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9DFF5" w14:textId="77777777" w:rsidR="00E74118" w:rsidRDefault="00E74118" w:rsidP="00F024AA">
      <w:pPr>
        <w:autoSpaceDE w:val="0"/>
        <w:autoSpaceDN w:val="0"/>
        <w:adjustRightInd w:val="0"/>
        <w:spacing w:after="0" w:line="240" w:lineRule="auto"/>
        <w:rPr>
          <w:rFonts w:ascii="Times New Roman" w:hAnsi="Times New Roman" w:cs="Times New Roman"/>
          <w:b/>
          <w:sz w:val="28"/>
          <w:szCs w:val="28"/>
        </w:rPr>
      </w:pPr>
      <w:r w:rsidRPr="00DA0D15">
        <w:rPr>
          <w:rFonts w:ascii="Times New Roman" w:hAnsi="Times New Roman" w:cs="Times New Roman"/>
          <w:noProof/>
          <w:color w:val="000000"/>
          <w:sz w:val="36"/>
          <w:szCs w:val="36"/>
          <w:lang w:val="pt-BR" w:eastAsia="pt-BR"/>
        </w:rPr>
        <w:drawing>
          <wp:anchor distT="0" distB="0" distL="114300" distR="114300" simplePos="0" relativeHeight="251658240" behindDoc="0" locked="0" layoutInCell="1" allowOverlap="1" wp14:anchorId="28A9E701" wp14:editId="28A9E702">
            <wp:simplePos x="0" y="0"/>
            <wp:positionH relativeFrom="column">
              <wp:posOffset>4457700</wp:posOffset>
            </wp:positionH>
            <wp:positionV relativeFrom="paragraph">
              <wp:posOffset>-12700</wp:posOffset>
            </wp:positionV>
            <wp:extent cx="997865" cy="997865"/>
            <wp:effectExtent l="0" t="0" r="0" b="0"/>
            <wp:wrapNone/>
            <wp:docPr id="10" name="Imagem 3">
              <a:extLst xmlns:a="http://schemas.openxmlformats.org/drawingml/2006/main">
                <a:ext uri="{FF2B5EF4-FFF2-40B4-BE49-F238E27FC236}">
                  <a16:creationId xmlns:a16="http://schemas.microsoft.com/office/drawing/2014/main" id="{1CA17BBC-45B8-4753-BD1E-81C5190F35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1CA17BBC-45B8-4753-BD1E-81C5190F355A}"/>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97865" cy="997865"/>
                    </a:xfrm>
                    <a:prstGeom prst="rect">
                      <a:avLst/>
                    </a:prstGeom>
                  </pic:spPr>
                </pic:pic>
              </a:graphicData>
            </a:graphic>
          </wp:anchor>
        </w:drawing>
      </w:r>
      <w:r w:rsidRPr="00DA0D15">
        <w:rPr>
          <w:noProof/>
          <w:lang w:val="pt-BR" w:eastAsia="pt-BR"/>
        </w:rPr>
        <w:drawing>
          <wp:inline distT="0" distB="0" distL="0" distR="0" wp14:anchorId="28A9E703" wp14:editId="28A9E704">
            <wp:extent cx="1005520" cy="877841"/>
            <wp:effectExtent l="0" t="0" r="4445" b="0"/>
            <wp:docPr id="13" name="Imagem 4">
              <a:extLst xmlns:a="http://schemas.openxmlformats.org/drawingml/2006/main">
                <a:ext uri="{FF2B5EF4-FFF2-40B4-BE49-F238E27FC236}">
                  <a16:creationId xmlns:a16="http://schemas.microsoft.com/office/drawing/2014/main" id="{05F0DC68-A673-40E2-86DE-9257850A2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05F0DC68-A673-40E2-86DE-9257850A21DE}"/>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14462" cy="885647"/>
                    </a:xfrm>
                    <a:prstGeom prst="rect">
                      <a:avLst/>
                    </a:prstGeom>
                  </pic:spPr>
                </pic:pic>
              </a:graphicData>
            </a:graphic>
          </wp:inline>
        </w:drawing>
      </w:r>
    </w:p>
    <w:p w14:paraId="28A9DFF6" w14:textId="77777777" w:rsidR="00E74118" w:rsidRDefault="00E74118" w:rsidP="00F024AA">
      <w:pPr>
        <w:autoSpaceDE w:val="0"/>
        <w:autoSpaceDN w:val="0"/>
        <w:adjustRightInd w:val="0"/>
        <w:spacing w:after="0" w:line="240" w:lineRule="auto"/>
        <w:rPr>
          <w:rFonts w:ascii="Times New Roman" w:hAnsi="Times New Roman" w:cs="Times New Roman"/>
          <w:b/>
          <w:sz w:val="28"/>
          <w:szCs w:val="28"/>
        </w:rPr>
      </w:pPr>
    </w:p>
    <w:p w14:paraId="28A9DFF7" w14:textId="77777777" w:rsidR="00E74118" w:rsidRPr="0055581A" w:rsidRDefault="00E74118" w:rsidP="00E74118">
      <w:pPr>
        <w:pStyle w:val="Default"/>
        <w:jc w:val="center"/>
        <w:rPr>
          <w:sz w:val="22"/>
          <w:szCs w:val="22"/>
        </w:rPr>
      </w:pPr>
      <w:r w:rsidRPr="0055581A">
        <w:rPr>
          <w:bCs/>
          <w:sz w:val="22"/>
          <w:szCs w:val="22"/>
        </w:rPr>
        <w:t>UNIVERSIDADE FEDERAL DO ESTADO DO RIO DE JANEIRO</w:t>
      </w:r>
    </w:p>
    <w:p w14:paraId="28A9DFF8" w14:textId="77777777" w:rsidR="00E74118" w:rsidRPr="0055581A" w:rsidRDefault="00E74118" w:rsidP="00E74118">
      <w:pPr>
        <w:pStyle w:val="Default"/>
        <w:jc w:val="center"/>
        <w:rPr>
          <w:sz w:val="22"/>
          <w:szCs w:val="22"/>
        </w:rPr>
      </w:pPr>
      <w:r w:rsidRPr="0055581A">
        <w:rPr>
          <w:bCs/>
          <w:sz w:val="22"/>
          <w:szCs w:val="22"/>
        </w:rPr>
        <w:t>CENTRO DE CIÊNCIAS BIOLÓGICAS E DA SAÚDE</w:t>
      </w:r>
    </w:p>
    <w:p w14:paraId="28A9DFF9" w14:textId="77777777" w:rsidR="00E74118" w:rsidRPr="0055581A" w:rsidRDefault="00E74118" w:rsidP="00E74118">
      <w:pPr>
        <w:ind w:left="360" w:hanging="360"/>
        <w:jc w:val="center"/>
        <w:rPr>
          <w:rFonts w:ascii="Times New Roman" w:hAnsi="Times New Roman" w:cs="Times New Roman"/>
          <w:color w:val="000000"/>
        </w:rPr>
      </w:pPr>
      <w:r w:rsidRPr="0055581A">
        <w:rPr>
          <w:rFonts w:ascii="Times New Roman" w:hAnsi="Times New Roman" w:cs="Times New Roman"/>
          <w:bCs/>
        </w:rPr>
        <w:t>INSTITUTO DE BIOCIÊNCIAS</w:t>
      </w:r>
    </w:p>
    <w:p w14:paraId="28A9DFFA" w14:textId="77777777" w:rsidR="00E74118" w:rsidRPr="0055581A" w:rsidRDefault="00E74118" w:rsidP="00E74118">
      <w:pPr>
        <w:pStyle w:val="Default"/>
        <w:rPr>
          <w:sz w:val="22"/>
          <w:szCs w:val="22"/>
        </w:rPr>
      </w:pPr>
    </w:p>
    <w:p w14:paraId="28A9DFFB" w14:textId="77777777" w:rsidR="00E74118" w:rsidRPr="0055581A" w:rsidRDefault="00E74118" w:rsidP="00E74118">
      <w:pPr>
        <w:pStyle w:val="Default"/>
        <w:jc w:val="center"/>
        <w:rPr>
          <w:sz w:val="22"/>
          <w:szCs w:val="22"/>
        </w:rPr>
      </w:pPr>
      <w:r w:rsidRPr="0055581A">
        <w:rPr>
          <w:bCs/>
          <w:sz w:val="22"/>
          <w:szCs w:val="22"/>
        </w:rPr>
        <w:t>PROGRAMA DE PÓS-GRADUAÇÃO EM CIÊNCIAS BIOLÓGICAS -</w:t>
      </w:r>
    </w:p>
    <w:p w14:paraId="28A9DFFC" w14:textId="77777777" w:rsidR="00E74118" w:rsidRPr="0055581A" w:rsidRDefault="00E74118" w:rsidP="00E74118">
      <w:pPr>
        <w:pStyle w:val="Default"/>
        <w:jc w:val="center"/>
        <w:rPr>
          <w:sz w:val="22"/>
          <w:szCs w:val="22"/>
        </w:rPr>
      </w:pPr>
      <w:r w:rsidRPr="0055581A">
        <w:rPr>
          <w:bCs/>
          <w:sz w:val="22"/>
          <w:szCs w:val="22"/>
        </w:rPr>
        <w:t>BIODIVERSIDADE NEOTROPICAL (PPGBIO)</w:t>
      </w:r>
    </w:p>
    <w:p w14:paraId="28A9DFFD" w14:textId="77777777" w:rsidR="00E74118" w:rsidRDefault="00E74118" w:rsidP="00E74118">
      <w:pPr>
        <w:ind w:left="360" w:hanging="360"/>
        <w:jc w:val="center"/>
        <w:rPr>
          <w:rFonts w:ascii="Times New Roman" w:hAnsi="Times New Roman" w:cs="Times New Roman"/>
          <w:b/>
          <w:bCs/>
          <w:sz w:val="24"/>
          <w:szCs w:val="24"/>
        </w:rPr>
      </w:pPr>
    </w:p>
    <w:p w14:paraId="28A9DFFE" w14:textId="77777777" w:rsidR="00E74118" w:rsidRDefault="00E74118" w:rsidP="00E74118">
      <w:pPr>
        <w:ind w:left="360" w:hanging="360"/>
        <w:jc w:val="center"/>
        <w:rPr>
          <w:rFonts w:ascii="Times New Roman" w:hAnsi="Times New Roman" w:cs="Times New Roman"/>
          <w:b/>
          <w:bCs/>
          <w:sz w:val="24"/>
          <w:szCs w:val="24"/>
        </w:rPr>
      </w:pPr>
    </w:p>
    <w:p w14:paraId="28A9DFFF" w14:textId="77777777" w:rsidR="00096D59" w:rsidRDefault="00096D59" w:rsidP="00E74118">
      <w:pPr>
        <w:ind w:left="360" w:hanging="360"/>
        <w:jc w:val="center"/>
        <w:rPr>
          <w:rFonts w:ascii="Times New Roman" w:hAnsi="Times New Roman" w:cs="Times New Roman"/>
          <w:b/>
          <w:bCs/>
          <w:sz w:val="24"/>
          <w:szCs w:val="24"/>
        </w:rPr>
      </w:pPr>
    </w:p>
    <w:p w14:paraId="28A9E000" w14:textId="77777777" w:rsidR="00E74118" w:rsidRPr="00777012" w:rsidRDefault="00E74118" w:rsidP="00E74118">
      <w:pPr>
        <w:ind w:left="360" w:hanging="360"/>
        <w:jc w:val="center"/>
        <w:rPr>
          <w:rFonts w:ascii="Times New Roman" w:hAnsi="Times New Roman" w:cs="Times New Roman"/>
          <w:color w:val="000000"/>
          <w:sz w:val="28"/>
          <w:szCs w:val="28"/>
        </w:rPr>
      </w:pPr>
      <w:r w:rsidRPr="00777012">
        <w:rPr>
          <w:rFonts w:ascii="Times New Roman" w:hAnsi="Times New Roman" w:cs="Times New Roman"/>
          <w:bCs/>
          <w:sz w:val="28"/>
          <w:szCs w:val="28"/>
        </w:rPr>
        <w:t xml:space="preserve">Eduardo Motta </w:t>
      </w:r>
      <w:proofErr w:type="spellStart"/>
      <w:r w:rsidRPr="00777012">
        <w:rPr>
          <w:rFonts w:ascii="Times New Roman" w:hAnsi="Times New Roman" w:cs="Times New Roman"/>
          <w:bCs/>
          <w:sz w:val="28"/>
          <w:szCs w:val="28"/>
        </w:rPr>
        <w:t>Carelli</w:t>
      </w:r>
      <w:proofErr w:type="spellEnd"/>
      <w:r w:rsidRPr="00777012">
        <w:rPr>
          <w:rFonts w:ascii="Times New Roman" w:hAnsi="Times New Roman" w:cs="Times New Roman"/>
          <w:bCs/>
          <w:sz w:val="28"/>
          <w:szCs w:val="28"/>
        </w:rPr>
        <w:t xml:space="preserve"> Minsky</w:t>
      </w:r>
    </w:p>
    <w:p w14:paraId="28A9E001" w14:textId="77777777" w:rsidR="00E74118" w:rsidRPr="00777012" w:rsidRDefault="00E74118" w:rsidP="00E74118">
      <w:pPr>
        <w:ind w:left="360" w:hanging="360"/>
        <w:jc w:val="center"/>
        <w:rPr>
          <w:rFonts w:ascii="Times New Roman" w:hAnsi="Times New Roman" w:cs="Times New Roman"/>
          <w:color w:val="000000"/>
          <w:sz w:val="36"/>
          <w:szCs w:val="36"/>
        </w:rPr>
      </w:pPr>
    </w:p>
    <w:p w14:paraId="28A9E002" w14:textId="77777777" w:rsidR="00E74118" w:rsidRPr="00777012" w:rsidRDefault="00E74118" w:rsidP="00E74118">
      <w:pPr>
        <w:ind w:left="360" w:hanging="360"/>
        <w:jc w:val="center"/>
        <w:rPr>
          <w:rFonts w:ascii="Times New Roman" w:hAnsi="Times New Roman" w:cs="Times New Roman"/>
          <w:color w:val="000000"/>
          <w:sz w:val="36"/>
          <w:szCs w:val="36"/>
        </w:rPr>
      </w:pPr>
    </w:p>
    <w:p w14:paraId="28A9E003" w14:textId="77777777" w:rsidR="00B67B49" w:rsidRPr="00777012" w:rsidRDefault="00B67B49" w:rsidP="00E74118">
      <w:pPr>
        <w:ind w:left="360" w:hanging="360"/>
        <w:jc w:val="center"/>
        <w:rPr>
          <w:rFonts w:ascii="Times New Roman" w:hAnsi="Times New Roman" w:cs="Times New Roman"/>
          <w:color w:val="000000"/>
          <w:sz w:val="36"/>
          <w:szCs w:val="36"/>
        </w:rPr>
      </w:pPr>
    </w:p>
    <w:p w14:paraId="28A9E004" w14:textId="77777777" w:rsidR="00096D59" w:rsidRPr="00777012" w:rsidRDefault="00B67B49" w:rsidP="00B67B49">
      <w:pPr>
        <w:jc w:val="center"/>
        <w:rPr>
          <w:rFonts w:ascii="Times New Roman" w:hAnsi="Times New Roman" w:cs="Times New Roman"/>
          <w:bCs/>
          <w:sz w:val="32"/>
          <w:szCs w:val="32"/>
        </w:rPr>
      </w:pPr>
      <w:r w:rsidRPr="00777012">
        <w:rPr>
          <w:rFonts w:ascii="Times New Roman" w:hAnsi="Times New Roman" w:cs="Times New Roman"/>
          <w:bCs/>
          <w:color w:val="000000"/>
          <w:sz w:val="32"/>
          <w:szCs w:val="32"/>
        </w:rPr>
        <w:t xml:space="preserve">Leave out or put in - </w:t>
      </w:r>
      <w:r w:rsidR="00777012" w:rsidRPr="00777012">
        <w:rPr>
          <w:rFonts w:ascii="Times New Roman" w:hAnsi="Times New Roman" w:cs="Times New Roman"/>
          <w:bCs/>
          <w:color w:val="000000"/>
          <w:sz w:val="32"/>
          <w:szCs w:val="32"/>
        </w:rPr>
        <w:t>selecting input data</w:t>
      </w:r>
      <w:r w:rsidRPr="00777012">
        <w:rPr>
          <w:rFonts w:ascii="Times New Roman" w:hAnsi="Times New Roman" w:cs="Times New Roman"/>
          <w:bCs/>
          <w:color w:val="000000"/>
          <w:sz w:val="32"/>
          <w:szCs w:val="32"/>
        </w:rPr>
        <w:t xml:space="preserve"> to improve ecological niche models applied to conservation and climate change analysis: an approach using the Atlantic Goliath Grouper, </w:t>
      </w:r>
      <w:proofErr w:type="spellStart"/>
      <w:r w:rsidRPr="00777012">
        <w:rPr>
          <w:rFonts w:ascii="Times New Roman" w:hAnsi="Times New Roman" w:cs="Times New Roman"/>
          <w:bCs/>
          <w:i/>
          <w:color w:val="000000"/>
          <w:sz w:val="32"/>
          <w:szCs w:val="32"/>
        </w:rPr>
        <w:t>Epinephelus</w:t>
      </w:r>
      <w:proofErr w:type="spellEnd"/>
      <w:r w:rsidRPr="00777012">
        <w:rPr>
          <w:rFonts w:ascii="Times New Roman" w:hAnsi="Times New Roman" w:cs="Times New Roman"/>
          <w:bCs/>
          <w:i/>
          <w:color w:val="000000"/>
          <w:sz w:val="32"/>
          <w:szCs w:val="32"/>
        </w:rPr>
        <w:t xml:space="preserve"> </w:t>
      </w:r>
      <w:proofErr w:type="spellStart"/>
      <w:r w:rsidRPr="00777012">
        <w:rPr>
          <w:rFonts w:ascii="Times New Roman" w:hAnsi="Times New Roman" w:cs="Times New Roman"/>
          <w:bCs/>
          <w:i/>
          <w:color w:val="000000"/>
          <w:sz w:val="32"/>
          <w:szCs w:val="32"/>
        </w:rPr>
        <w:t>itajara</w:t>
      </w:r>
      <w:proofErr w:type="spellEnd"/>
      <w:r w:rsidRPr="00777012">
        <w:rPr>
          <w:rFonts w:ascii="Times New Roman" w:hAnsi="Times New Roman" w:cs="Times New Roman"/>
          <w:bCs/>
          <w:color w:val="000000"/>
          <w:sz w:val="32"/>
          <w:szCs w:val="32"/>
        </w:rPr>
        <w:t xml:space="preserve"> (Perciformes)</w:t>
      </w:r>
    </w:p>
    <w:p w14:paraId="28A9E005" w14:textId="77777777" w:rsidR="00096D59" w:rsidRDefault="00096D59" w:rsidP="00E74118">
      <w:pPr>
        <w:ind w:left="360" w:hanging="360"/>
        <w:jc w:val="both"/>
        <w:rPr>
          <w:rFonts w:ascii="Times New Roman" w:hAnsi="Times New Roman" w:cs="Times New Roman"/>
          <w:b/>
          <w:bCs/>
          <w:sz w:val="36"/>
          <w:szCs w:val="36"/>
        </w:rPr>
      </w:pPr>
    </w:p>
    <w:p w14:paraId="28A9E006" w14:textId="77777777" w:rsidR="00096D59" w:rsidRPr="00DA0D15" w:rsidRDefault="00096D59" w:rsidP="00E74118">
      <w:pPr>
        <w:ind w:left="360" w:hanging="360"/>
        <w:jc w:val="both"/>
        <w:rPr>
          <w:rFonts w:ascii="Times New Roman" w:hAnsi="Times New Roman" w:cs="Times New Roman"/>
          <w:b/>
          <w:bCs/>
          <w:sz w:val="36"/>
          <w:szCs w:val="36"/>
        </w:rPr>
      </w:pPr>
    </w:p>
    <w:p w14:paraId="28A9E007" w14:textId="77777777" w:rsidR="00E74118" w:rsidRDefault="00E74118" w:rsidP="00E74118">
      <w:pPr>
        <w:ind w:left="360" w:hanging="360"/>
        <w:jc w:val="both"/>
        <w:rPr>
          <w:rFonts w:ascii="Times New Roman" w:hAnsi="Times New Roman" w:cs="Times New Roman"/>
          <w:b/>
          <w:bCs/>
          <w:sz w:val="24"/>
          <w:szCs w:val="24"/>
        </w:rPr>
      </w:pPr>
      <w:r w:rsidRPr="00DA0D15">
        <w:rPr>
          <w:rFonts w:ascii="Times New Roman" w:hAnsi="Times New Roman" w:cs="Times New Roman"/>
          <w:b/>
          <w:bCs/>
          <w:noProof/>
          <w:sz w:val="24"/>
          <w:szCs w:val="24"/>
          <w:lang w:val="pt-BR" w:eastAsia="pt-BR"/>
        </w:rPr>
        <w:drawing>
          <wp:anchor distT="0" distB="0" distL="114300" distR="114300" simplePos="0" relativeHeight="251660288" behindDoc="0" locked="0" layoutInCell="1" allowOverlap="1" wp14:anchorId="28A9E705" wp14:editId="28A9E706">
            <wp:simplePos x="0" y="0"/>
            <wp:positionH relativeFrom="column">
              <wp:posOffset>10542270</wp:posOffset>
            </wp:positionH>
            <wp:positionV relativeFrom="paragraph">
              <wp:posOffset>59055</wp:posOffset>
            </wp:positionV>
            <wp:extent cx="1143000" cy="997864"/>
            <wp:effectExtent l="0" t="0" r="0" b="0"/>
            <wp:wrapNone/>
            <wp:docPr id="14" name="Imagem 4">
              <a:extLst xmlns:a="http://schemas.openxmlformats.org/drawingml/2006/main">
                <a:ext uri="{FF2B5EF4-FFF2-40B4-BE49-F238E27FC236}">
                  <a16:creationId xmlns:a16="http://schemas.microsoft.com/office/drawing/2014/main" id="{05F0DC68-A673-40E2-86DE-9257850A2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05F0DC68-A673-40E2-86DE-9257850A21DE}"/>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43000" cy="997864"/>
                    </a:xfrm>
                    <a:prstGeom prst="rect">
                      <a:avLst/>
                    </a:prstGeom>
                  </pic:spPr>
                </pic:pic>
              </a:graphicData>
            </a:graphic>
          </wp:anchor>
        </w:drawing>
      </w:r>
    </w:p>
    <w:p w14:paraId="28A9E008" w14:textId="77777777" w:rsidR="00096D59" w:rsidRDefault="00096D59" w:rsidP="00E74118">
      <w:pPr>
        <w:ind w:left="360" w:hanging="360"/>
        <w:jc w:val="both"/>
        <w:rPr>
          <w:rFonts w:ascii="Times New Roman" w:hAnsi="Times New Roman" w:cs="Times New Roman"/>
          <w:b/>
          <w:bCs/>
          <w:sz w:val="24"/>
          <w:szCs w:val="24"/>
        </w:rPr>
      </w:pPr>
    </w:p>
    <w:p w14:paraId="28A9E009" w14:textId="77777777" w:rsidR="00096D59" w:rsidRDefault="00096D59" w:rsidP="00E74118">
      <w:pPr>
        <w:ind w:left="360" w:hanging="360"/>
        <w:jc w:val="both"/>
        <w:rPr>
          <w:rFonts w:ascii="Times New Roman" w:hAnsi="Times New Roman" w:cs="Times New Roman"/>
          <w:b/>
          <w:bCs/>
          <w:sz w:val="24"/>
          <w:szCs w:val="24"/>
        </w:rPr>
      </w:pPr>
    </w:p>
    <w:p w14:paraId="28A9E00A" w14:textId="77777777" w:rsidR="0055581A" w:rsidRDefault="0055581A" w:rsidP="00E74118">
      <w:pPr>
        <w:ind w:left="360" w:hanging="360"/>
        <w:jc w:val="both"/>
        <w:rPr>
          <w:rFonts w:ascii="Times New Roman" w:hAnsi="Times New Roman" w:cs="Times New Roman"/>
          <w:b/>
          <w:bCs/>
          <w:sz w:val="24"/>
          <w:szCs w:val="24"/>
        </w:rPr>
      </w:pPr>
    </w:p>
    <w:p w14:paraId="28A9E00B" w14:textId="77777777" w:rsidR="0055581A" w:rsidRDefault="0055581A" w:rsidP="00E74118">
      <w:pPr>
        <w:ind w:left="360" w:hanging="360"/>
        <w:jc w:val="both"/>
        <w:rPr>
          <w:rFonts w:ascii="Times New Roman" w:hAnsi="Times New Roman" w:cs="Times New Roman"/>
          <w:b/>
          <w:bCs/>
          <w:sz w:val="24"/>
          <w:szCs w:val="24"/>
        </w:rPr>
      </w:pPr>
    </w:p>
    <w:p w14:paraId="28A9E00C" w14:textId="77777777" w:rsidR="00E74118" w:rsidRPr="00777012" w:rsidRDefault="00E74118" w:rsidP="00E74118">
      <w:pPr>
        <w:ind w:left="360" w:hanging="360"/>
        <w:jc w:val="both"/>
        <w:rPr>
          <w:rFonts w:ascii="Times New Roman" w:hAnsi="Times New Roman" w:cs="Times New Roman"/>
          <w:bCs/>
          <w:sz w:val="24"/>
          <w:szCs w:val="24"/>
        </w:rPr>
      </w:pPr>
    </w:p>
    <w:p w14:paraId="28A9E00D" w14:textId="77777777" w:rsidR="00E74118" w:rsidRPr="00777012" w:rsidRDefault="00E74118" w:rsidP="00E74118">
      <w:pPr>
        <w:ind w:left="360" w:hanging="360"/>
        <w:jc w:val="center"/>
        <w:rPr>
          <w:rFonts w:ascii="Times New Roman" w:hAnsi="Times New Roman" w:cs="Times New Roman"/>
          <w:bCs/>
          <w:sz w:val="24"/>
          <w:szCs w:val="24"/>
        </w:rPr>
      </w:pPr>
      <w:r w:rsidRPr="00777012">
        <w:rPr>
          <w:rFonts w:ascii="Times New Roman" w:hAnsi="Times New Roman" w:cs="Times New Roman"/>
          <w:bCs/>
          <w:sz w:val="24"/>
          <w:szCs w:val="24"/>
        </w:rPr>
        <w:t>Rio de Janeiro</w:t>
      </w:r>
    </w:p>
    <w:p w14:paraId="28A9E00E" w14:textId="77777777" w:rsidR="00D7497C" w:rsidRDefault="00E74118" w:rsidP="00E74118">
      <w:pPr>
        <w:ind w:left="360" w:hanging="360"/>
        <w:jc w:val="center"/>
        <w:rPr>
          <w:rFonts w:ascii="Times New Roman" w:hAnsi="Times New Roman" w:cs="Times New Roman"/>
          <w:bCs/>
          <w:sz w:val="24"/>
          <w:szCs w:val="24"/>
        </w:rPr>
        <w:sectPr w:rsidR="00D7497C" w:rsidSect="00CE510C">
          <w:footerReference w:type="default" r:id="rId10"/>
          <w:pgSz w:w="11906" w:h="16838"/>
          <w:pgMar w:top="1418" w:right="1701" w:bottom="1418" w:left="1701" w:header="708" w:footer="708" w:gutter="0"/>
          <w:cols w:space="708"/>
          <w:docGrid w:linePitch="360"/>
        </w:sectPr>
      </w:pPr>
      <w:r w:rsidRPr="00777012">
        <w:rPr>
          <w:rFonts w:ascii="Times New Roman" w:hAnsi="Times New Roman" w:cs="Times New Roman"/>
          <w:bCs/>
          <w:sz w:val="24"/>
          <w:szCs w:val="24"/>
        </w:rPr>
        <w:t>2021</w:t>
      </w:r>
    </w:p>
    <w:p w14:paraId="28A9E00F" w14:textId="77777777" w:rsidR="00E74118" w:rsidRDefault="00B67B49" w:rsidP="0055581A">
      <w:pPr>
        <w:jc w:val="center"/>
        <w:rPr>
          <w:rFonts w:ascii="Times New Roman" w:hAnsi="Times New Roman" w:cs="Times New Roman"/>
          <w:bCs/>
          <w:sz w:val="28"/>
          <w:szCs w:val="28"/>
        </w:rPr>
      </w:pPr>
      <w:r w:rsidRPr="003674F3">
        <w:rPr>
          <w:rFonts w:ascii="Times New Roman" w:hAnsi="Times New Roman" w:cs="Times New Roman"/>
          <w:bCs/>
          <w:color w:val="000000"/>
          <w:sz w:val="28"/>
          <w:szCs w:val="28"/>
        </w:rPr>
        <w:lastRenderedPageBreak/>
        <w:t xml:space="preserve">Leave out or put in - </w:t>
      </w:r>
      <w:r w:rsidR="00777012" w:rsidRPr="003674F3">
        <w:rPr>
          <w:rFonts w:ascii="Times New Roman" w:hAnsi="Times New Roman" w:cs="Times New Roman"/>
          <w:bCs/>
          <w:color w:val="000000"/>
          <w:sz w:val="28"/>
          <w:szCs w:val="28"/>
        </w:rPr>
        <w:t xml:space="preserve">selecting input data </w:t>
      </w:r>
      <w:r w:rsidRPr="003674F3">
        <w:rPr>
          <w:rFonts w:ascii="Times New Roman" w:hAnsi="Times New Roman" w:cs="Times New Roman"/>
          <w:bCs/>
          <w:color w:val="000000"/>
          <w:sz w:val="28"/>
          <w:szCs w:val="28"/>
        </w:rPr>
        <w:t xml:space="preserve">to improve ecological niche models applied to conservation and climate change analysis: an approach using the Atlantic Goliath Grouper, </w:t>
      </w:r>
      <w:proofErr w:type="spellStart"/>
      <w:r w:rsidRPr="003674F3">
        <w:rPr>
          <w:rFonts w:ascii="Times New Roman" w:hAnsi="Times New Roman" w:cs="Times New Roman"/>
          <w:bCs/>
          <w:i/>
          <w:color w:val="000000"/>
          <w:sz w:val="28"/>
          <w:szCs w:val="28"/>
        </w:rPr>
        <w:t>Epinephelus</w:t>
      </w:r>
      <w:proofErr w:type="spellEnd"/>
      <w:r w:rsidRPr="003674F3">
        <w:rPr>
          <w:rFonts w:ascii="Times New Roman" w:hAnsi="Times New Roman" w:cs="Times New Roman"/>
          <w:bCs/>
          <w:i/>
          <w:color w:val="000000"/>
          <w:sz w:val="28"/>
          <w:szCs w:val="28"/>
        </w:rPr>
        <w:t xml:space="preserve"> </w:t>
      </w:r>
      <w:proofErr w:type="spellStart"/>
      <w:r w:rsidRPr="003674F3">
        <w:rPr>
          <w:rFonts w:ascii="Times New Roman" w:hAnsi="Times New Roman" w:cs="Times New Roman"/>
          <w:bCs/>
          <w:i/>
          <w:color w:val="000000"/>
          <w:sz w:val="28"/>
          <w:szCs w:val="28"/>
        </w:rPr>
        <w:t>itajara</w:t>
      </w:r>
      <w:proofErr w:type="spellEnd"/>
      <w:r w:rsidRPr="003674F3">
        <w:rPr>
          <w:rFonts w:ascii="Times New Roman" w:hAnsi="Times New Roman" w:cs="Times New Roman"/>
          <w:bCs/>
          <w:color w:val="000000"/>
          <w:sz w:val="28"/>
          <w:szCs w:val="28"/>
        </w:rPr>
        <w:t xml:space="preserve"> (Perciformes)</w:t>
      </w:r>
    </w:p>
    <w:p w14:paraId="28A9E010" w14:textId="77777777" w:rsidR="0055581A" w:rsidRDefault="0055581A" w:rsidP="0055581A">
      <w:pPr>
        <w:jc w:val="center"/>
        <w:rPr>
          <w:rFonts w:ascii="Times New Roman" w:hAnsi="Times New Roman" w:cs="Times New Roman"/>
          <w:bCs/>
          <w:sz w:val="28"/>
          <w:szCs w:val="28"/>
        </w:rPr>
      </w:pPr>
    </w:p>
    <w:p w14:paraId="28A9E011" w14:textId="77777777" w:rsidR="0055581A" w:rsidRPr="0055581A" w:rsidRDefault="0055581A" w:rsidP="0055581A">
      <w:pPr>
        <w:jc w:val="center"/>
        <w:rPr>
          <w:rFonts w:ascii="Times New Roman" w:hAnsi="Times New Roman" w:cs="Times New Roman"/>
          <w:bCs/>
          <w:sz w:val="28"/>
          <w:szCs w:val="28"/>
        </w:rPr>
      </w:pPr>
    </w:p>
    <w:p w14:paraId="28A9E012" w14:textId="77777777" w:rsidR="00E74118" w:rsidRPr="00777012" w:rsidRDefault="00E74118" w:rsidP="00E74118">
      <w:pPr>
        <w:ind w:left="360" w:hanging="360"/>
        <w:jc w:val="center"/>
        <w:rPr>
          <w:rFonts w:ascii="Times New Roman" w:hAnsi="Times New Roman" w:cs="Times New Roman"/>
          <w:bCs/>
          <w:sz w:val="24"/>
          <w:szCs w:val="24"/>
        </w:rPr>
      </w:pPr>
    </w:p>
    <w:p w14:paraId="28A9E013" w14:textId="77777777" w:rsidR="00E74118" w:rsidRPr="003674F3" w:rsidRDefault="00E74118" w:rsidP="00E74118">
      <w:pPr>
        <w:ind w:left="360" w:hanging="360"/>
        <w:jc w:val="center"/>
        <w:rPr>
          <w:rFonts w:ascii="Times New Roman" w:hAnsi="Times New Roman" w:cs="Times New Roman"/>
          <w:bCs/>
          <w:sz w:val="24"/>
          <w:szCs w:val="24"/>
        </w:rPr>
      </w:pPr>
      <w:r w:rsidRPr="003674F3">
        <w:rPr>
          <w:rFonts w:ascii="Times New Roman" w:hAnsi="Times New Roman" w:cs="Times New Roman"/>
          <w:bCs/>
          <w:sz w:val="24"/>
          <w:szCs w:val="24"/>
        </w:rPr>
        <w:t xml:space="preserve">Eduardo Motta </w:t>
      </w:r>
      <w:proofErr w:type="spellStart"/>
      <w:r w:rsidRPr="003674F3">
        <w:rPr>
          <w:rFonts w:ascii="Times New Roman" w:hAnsi="Times New Roman" w:cs="Times New Roman"/>
          <w:bCs/>
          <w:sz w:val="24"/>
          <w:szCs w:val="24"/>
        </w:rPr>
        <w:t>Carelli</w:t>
      </w:r>
      <w:proofErr w:type="spellEnd"/>
      <w:r w:rsidRPr="003674F3">
        <w:rPr>
          <w:rFonts w:ascii="Times New Roman" w:hAnsi="Times New Roman" w:cs="Times New Roman"/>
          <w:bCs/>
          <w:sz w:val="24"/>
          <w:szCs w:val="24"/>
        </w:rPr>
        <w:t xml:space="preserve"> Minsky</w:t>
      </w:r>
    </w:p>
    <w:p w14:paraId="28A9E014" w14:textId="77777777" w:rsidR="00E74118" w:rsidRDefault="00E74118" w:rsidP="00E74118">
      <w:pPr>
        <w:ind w:left="360" w:hanging="360"/>
        <w:jc w:val="both"/>
        <w:rPr>
          <w:rFonts w:ascii="Times New Roman" w:hAnsi="Times New Roman" w:cs="Times New Roman"/>
          <w:b/>
          <w:bCs/>
          <w:sz w:val="24"/>
          <w:szCs w:val="24"/>
        </w:rPr>
      </w:pPr>
    </w:p>
    <w:p w14:paraId="28A9E015" w14:textId="77777777" w:rsidR="00E74118" w:rsidRDefault="00E74118" w:rsidP="00E74118">
      <w:pPr>
        <w:ind w:left="360" w:hanging="360"/>
        <w:jc w:val="both"/>
        <w:rPr>
          <w:rFonts w:ascii="Times New Roman" w:hAnsi="Times New Roman" w:cs="Times New Roman"/>
          <w:b/>
          <w:bCs/>
          <w:sz w:val="24"/>
          <w:szCs w:val="24"/>
        </w:rPr>
      </w:pPr>
    </w:p>
    <w:p w14:paraId="28A9E016" w14:textId="77777777" w:rsidR="00E74118" w:rsidRDefault="00E74118" w:rsidP="00E74118">
      <w:pPr>
        <w:ind w:left="360" w:hanging="360"/>
        <w:jc w:val="both"/>
        <w:rPr>
          <w:rFonts w:ascii="Times New Roman" w:hAnsi="Times New Roman" w:cs="Times New Roman"/>
          <w:b/>
          <w:bCs/>
          <w:sz w:val="24"/>
          <w:szCs w:val="24"/>
        </w:rPr>
      </w:pPr>
    </w:p>
    <w:p w14:paraId="28A9E017" w14:textId="77777777" w:rsidR="0055581A" w:rsidRDefault="0055581A" w:rsidP="00E74118">
      <w:pPr>
        <w:ind w:left="360" w:hanging="360"/>
        <w:jc w:val="both"/>
        <w:rPr>
          <w:rFonts w:ascii="Times New Roman" w:hAnsi="Times New Roman" w:cs="Times New Roman"/>
          <w:b/>
          <w:bCs/>
          <w:sz w:val="24"/>
          <w:szCs w:val="24"/>
        </w:rPr>
      </w:pPr>
    </w:p>
    <w:p w14:paraId="28A9E018" w14:textId="77777777" w:rsidR="00E74118" w:rsidRDefault="005C1687" w:rsidP="00E74118">
      <w:pPr>
        <w:ind w:left="360" w:hanging="360"/>
        <w:jc w:val="both"/>
        <w:rPr>
          <w:rFonts w:ascii="Times New Roman" w:hAnsi="Times New Roman" w:cs="Times New Roman"/>
          <w:b/>
          <w:bCs/>
          <w:sz w:val="24"/>
          <w:szCs w:val="24"/>
        </w:rPr>
      </w:pPr>
      <w:r>
        <w:rPr>
          <w:noProof/>
        </w:rPr>
        <w:pict w14:anchorId="28A9E708">
          <v:shapetype id="_x0000_t202" coordsize="21600,21600" o:spt="202" path="m,l,21600r21600,l21600,xe">
            <v:stroke joinstyle="miter"/>
            <v:path gradientshapeok="t" o:connecttype="rect"/>
          </v:shapetype>
          <v:shape id="Caixa de Texto 2" o:spid="_x0000_s2050" type="#_x0000_t202" style="position:absolute;left:0;text-align:left;margin-left:257.35pt;margin-top:6.85pt;width:169.1pt;height:118.35pt;z-index:251662336;visibility:visible;mso-height-percent:200;mso-wrap-distance-top:3.6pt;mso-wrap-distance-bottom:3.6pt;mso-height-percent:200;mso-width-relative:margin;mso-height-relative:margin" stroked="f">
            <v:textbox style="mso-fit-shape-to-text:t">
              <w:txbxContent>
                <w:p w14:paraId="28A9E759" w14:textId="77777777" w:rsidR="00833C50" w:rsidRPr="00B67B49" w:rsidRDefault="00833C50" w:rsidP="00777012">
                  <w:pPr>
                    <w:pStyle w:val="Default"/>
                    <w:spacing w:line="360" w:lineRule="auto"/>
                    <w:jc w:val="both"/>
                  </w:pPr>
                  <w:proofErr w:type="spellStart"/>
                  <w:r w:rsidRPr="00B67B49">
                    <w:rPr>
                      <w:bCs/>
                    </w:rPr>
                    <w:t>Dissertação</w:t>
                  </w:r>
                  <w:proofErr w:type="spellEnd"/>
                  <w:r w:rsidRPr="00B67B49">
                    <w:rPr>
                      <w:bCs/>
                    </w:rPr>
                    <w:t xml:space="preserve"> apresentada ao Programa d</w:t>
                  </w:r>
                  <w:r>
                    <w:rPr>
                      <w:bCs/>
                    </w:rPr>
                    <w:t xml:space="preserve">e </w:t>
                  </w:r>
                  <w:proofErr w:type="spellStart"/>
                  <w:r>
                    <w:rPr>
                      <w:bCs/>
                    </w:rPr>
                    <w:t>Pós-Graduação</w:t>
                  </w:r>
                  <w:proofErr w:type="spellEnd"/>
                  <w:r>
                    <w:rPr>
                      <w:bCs/>
                    </w:rPr>
                    <w:t xml:space="preserve"> em </w:t>
                  </w:r>
                  <w:proofErr w:type="spellStart"/>
                  <w:r>
                    <w:rPr>
                      <w:bCs/>
                    </w:rPr>
                    <w:t>Ciências</w:t>
                  </w:r>
                  <w:proofErr w:type="spellEnd"/>
                  <w:r>
                    <w:rPr>
                      <w:bCs/>
                    </w:rPr>
                    <w:t xml:space="preserve"> </w:t>
                  </w:r>
                  <w:proofErr w:type="spellStart"/>
                  <w:r w:rsidRPr="00B67B49">
                    <w:rPr>
                      <w:bCs/>
                    </w:rPr>
                    <w:t>Biológicas</w:t>
                  </w:r>
                  <w:proofErr w:type="spellEnd"/>
                  <w:r w:rsidRPr="00B67B49">
                    <w:rPr>
                      <w:bCs/>
                    </w:rPr>
                    <w:t xml:space="preserve"> (Biodiversidade Neotropical) da Universidade Federal do Estado do Rio de Janeiro como requisito parcial para </w:t>
                  </w:r>
                  <w:proofErr w:type="spellStart"/>
                  <w:r w:rsidRPr="00B67B49">
                    <w:rPr>
                      <w:bCs/>
                    </w:rPr>
                    <w:t>obtenção</w:t>
                  </w:r>
                  <w:proofErr w:type="spellEnd"/>
                  <w:r w:rsidRPr="00B67B49">
                    <w:rPr>
                      <w:bCs/>
                    </w:rPr>
                    <w:t xml:space="preserve"> do </w:t>
                  </w:r>
                  <w:proofErr w:type="spellStart"/>
                  <w:r w:rsidRPr="00B67B49">
                    <w:rPr>
                      <w:bCs/>
                    </w:rPr>
                    <w:t>título</w:t>
                  </w:r>
                  <w:proofErr w:type="spellEnd"/>
                  <w:r w:rsidRPr="00B67B49">
                    <w:rPr>
                      <w:bCs/>
                    </w:rPr>
                    <w:t xml:space="preserve"> de Mestre em </w:t>
                  </w:r>
                  <w:proofErr w:type="spellStart"/>
                  <w:r w:rsidRPr="00B67B49">
                    <w:rPr>
                      <w:bCs/>
                    </w:rPr>
                    <w:t>Ciências</w:t>
                  </w:r>
                  <w:proofErr w:type="spellEnd"/>
                  <w:r w:rsidRPr="00B67B49">
                    <w:rPr>
                      <w:bCs/>
                    </w:rPr>
                    <w:t xml:space="preserve"> </w:t>
                  </w:r>
                  <w:proofErr w:type="spellStart"/>
                  <w:r w:rsidRPr="00B67B49">
                    <w:rPr>
                      <w:bCs/>
                    </w:rPr>
                    <w:t>Biológicas</w:t>
                  </w:r>
                  <w:proofErr w:type="spellEnd"/>
                  <w:r>
                    <w:rPr>
                      <w:bCs/>
                    </w:rPr>
                    <w:t>.</w:t>
                  </w:r>
                  <w:r w:rsidRPr="00B67B49">
                    <w:rPr>
                      <w:bCs/>
                    </w:rPr>
                    <w:t xml:space="preserve"> </w:t>
                  </w:r>
                </w:p>
              </w:txbxContent>
            </v:textbox>
            <w10:wrap type="square"/>
          </v:shape>
        </w:pict>
      </w:r>
    </w:p>
    <w:p w14:paraId="28A9E019" w14:textId="77777777" w:rsidR="00E74118" w:rsidRDefault="00E74118" w:rsidP="00E74118">
      <w:pPr>
        <w:ind w:left="360" w:hanging="360"/>
        <w:jc w:val="right"/>
        <w:rPr>
          <w:rFonts w:ascii="Times New Roman" w:hAnsi="Times New Roman" w:cs="Times New Roman"/>
          <w:b/>
          <w:bCs/>
          <w:sz w:val="24"/>
          <w:szCs w:val="24"/>
        </w:rPr>
      </w:pPr>
    </w:p>
    <w:p w14:paraId="28A9E01A" w14:textId="77777777" w:rsidR="00E74118" w:rsidRDefault="00E74118" w:rsidP="00E74118">
      <w:pPr>
        <w:ind w:left="360" w:hanging="360"/>
        <w:jc w:val="both"/>
        <w:rPr>
          <w:rFonts w:ascii="Times New Roman" w:hAnsi="Times New Roman" w:cs="Times New Roman"/>
          <w:b/>
          <w:bCs/>
          <w:sz w:val="24"/>
          <w:szCs w:val="24"/>
        </w:rPr>
      </w:pPr>
    </w:p>
    <w:p w14:paraId="28A9E01B" w14:textId="77777777" w:rsidR="00E74118" w:rsidRDefault="00E74118" w:rsidP="00E74118">
      <w:pPr>
        <w:ind w:left="360" w:hanging="360"/>
        <w:jc w:val="both"/>
        <w:rPr>
          <w:rFonts w:ascii="Times New Roman" w:hAnsi="Times New Roman" w:cs="Times New Roman"/>
          <w:b/>
          <w:bCs/>
          <w:sz w:val="24"/>
          <w:szCs w:val="24"/>
        </w:rPr>
      </w:pPr>
    </w:p>
    <w:p w14:paraId="28A9E01C" w14:textId="77777777" w:rsidR="00E74118" w:rsidRDefault="00E74118" w:rsidP="00E74118">
      <w:pPr>
        <w:ind w:left="360" w:hanging="360"/>
        <w:jc w:val="both"/>
        <w:rPr>
          <w:rFonts w:ascii="Times New Roman" w:hAnsi="Times New Roman" w:cs="Times New Roman"/>
          <w:b/>
          <w:bCs/>
          <w:sz w:val="24"/>
          <w:szCs w:val="24"/>
        </w:rPr>
      </w:pPr>
    </w:p>
    <w:p w14:paraId="28A9E01D" w14:textId="77777777" w:rsidR="00E74118" w:rsidRDefault="00E74118" w:rsidP="00E74118">
      <w:pPr>
        <w:ind w:left="360" w:hanging="360"/>
        <w:jc w:val="both"/>
        <w:rPr>
          <w:rFonts w:ascii="Times New Roman" w:hAnsi="Times New Roman" w:cs="Times New Roman"/>
          <w:b/>
          <w:bCs/>
          <w:sz w:val="24"/>
          <w:szCs w:val="24"/>
        </w:rPr>
      </w:pPr>
    </w:p>
    <w:p w14:paraId="28A9E01E" w14:textId="77777777" w:rsidR="00E74118" w:rsidRDefault="00E74118" w:rsidP="00E74118">
      <w:pPr>
        <w:ind w:left="360" w:hanging="360"/>
        <w:jc w:val="both"/>
        <w:rPr>
          <w:rFonts w:ascii="Times New Roman" w:hAnsi="Times New Roman" w:cs="Times New Roman"/>
          <w:b/>
          <w:bCs/>
          <w:sz w:val="24"/>
          <w:szCs w:val="24"/>
        </w:rPr>
      </w:pPr>
    </w:p>
    <w:p w14:paraId="28A9E01F" w14:textId="77777777" w:rsidR="00E74118" w:rsidRDefault="00E74118" w:rsidP="00E74118">
      <w:pPr>
        <w:ind w:left="360" w:hanging="360"/>
        <w:jc w:val="both"/>
        <w:rPr>
          <w:rFonts w:ascii="Times New Roman" w:hAnsi="Times New Roman" w:cs="Times New Roman"/>
          <w:b/>
          <w:bCs/>
          <w:sz w:val="24"/>
          <w:szCs w:val="24"/>
        </w:rPr>
      </w:pPr>
    </w:p>
    <w:p w14:paraId="28A9E020" w14:textId="77777777" w:rsidR="00E74118" w:rsidRDefault="00E74118" w:rsidP="00E74118">
      <w:pPr>
        <w:ind w:left="360" w:hanging="360"/>
        <w:jc w:val="both"/>
        <w:rPr>
          <w:rFonts w:ascii="Times New Roman" w:hAnsi="Times New Roman" w:cs="Times New Roman"/>
          <w:b/>
          <w:bCs/>
          <w:sz w:val="24"/>
          <w:szCs w:val="24"/>
        </w:rPr>
      </w:pPr>
    </w:p>
    <w:p w14:paraId="28A9E021" w14:textId="77777777" w:rsidR="00E74118" w:rsidRDefault="00E74118" w:rsidP="00E74118">
      <w:pPr>
        <w:ind w:left="360" w:hanging="360"/>
        <w:jc w:val="both"/>
        <w:rPr>
          <w:rFonts w:ascii="Times New Roman" w:hAnsi="Times New Roman" w:cs="Times New Roman"/>
          <w:b/>
          <w:bCs/>
          <w:sz w:val="24"/>
          <w:szCs w:val="24"/>
        </w:rPr>
      </w:pPr>
    </w:p>
    <w:p w14:paraId="28A9E022" w14:textId="77777777" w:rsidR="00777012" w:rsidRDefault="00777012" w:rsidP="00E74118">
      <w:pPr>
        <w:ind w:left="360" w:hanging="360"/>
        <w:jc w:val="both"/>
        <w:rPr>
          <w:rFonts w:ascii="Times New Roman" w:hAnsi="Times New Roman" w:cs="Times New Roman"/>
          <w:b/>
          <w:bCs/>
          <w:sz w:val="24"/>
          <w:szCs w:val="24"/>
        </w:rPr>
      </w:pPr>
    </w:p>
    <w:p w14:paraId="28A9E023" w14:textId="77777777" w:rsidR="00777012" w:rsidRDefault="00777012" w:rsidP="00E74118">
      <w:pPr>
        <w:ind w:left="360" w:hanging="360"/>
        <w:jc w:val="both"/>
        <w:rPr>
          <w:rFonts w:ascii="Times New Roman" w:hAnsi="Times New Roman" w:cs="Times New Roman"/>
          <w:b/>
          <w:bCs/>
          <w:sz w:val="24"/>
          <w:szCs w:val="24"/>
        </w:rPr>
      </w:pPr>
    </w:p>
    <w:p w14:paraId="28A9E024" w14:textId="77777777" w:rsidR="00E74118" w:rsidRPr="00777012" w:rsidRDefault="00E74118" w:rsidP="00777012">
      <w:pPr>
        <w:pStyle w:val="Default"/>
        <w:spacing w:line="360" w:lineRule="auto"/>
        <w:jc w:val="center"/>
        <w:rPr>
          <w:bCs/>
        </w:rPr>
      </w:pPr>
      <w:r w:rsidRPr="00777012">
        <w:rPr>
          <w:bCs/>
        </w:rPr>
        <w:t xml:space="preserve">Orientadora: Profa. Dra. Maria Lucia </w:t>
      </w:r>
      <w:proofErr w:type="spellStart"/>
      <w:r w:rsidRPr="00777012">
        <w:rPr>
          <w:bCs/>
        </w:rPr>
        <w:t>Lorini</w:t>
      </w:r>
      <w:proofErr w:type="spellEnd"/>
    </w:p>
    <w:p w14:paraId="28A9E025" w14:textId="77777777" w:rsidR="00E74118" w:rsidRPr="00777012" w:rsidRDefault="00E74118" w:rsidP="00777012">
      <w:pPr>
        <w:spacing w:line="360" w:lineRule="auto"/>
        <w:ind w:left="360" w:hanging="360"/>
        <w:jc w:val="center"/>
        <w:rPr>
          <w:rFonts w:ascii="Times New Roman" w:hAnsi="Times New Roman" w:cs="Times New Roman"/>
          <w:bCs/>
          <w:color w:val="000000"/>
          <w:sz w:val="24"/>
          <w:szCs w:val="24"/>
          <w:lang w:val="pt-BR"/>
        </w:rPr>
      </w:pPr>
      <w:r w:rsidRPr="00777012">
        <w:rPr>
          <w:rFonts w:ascii="Times New Roman" w:hAnsi="Times New Roman" w:cs="Times New Roman"/>
          <w:bCs/>
          <w:color w:val="000000"/>
          <w:sz w:val="24"/>
          <w:szCs w:val="24"/>
          <w:lang w:val="pt-BR"/>
        </w:rPr>
        <w:t xml:space="preserve">Coorientador: Prof. Dr. </w:t>
      </w:r>
      <w:r w:rsidR="00B67B49" w:rsidRPr="00777012">
        <w:rPr>
          <w:rFonts w:ascii="Times New Roman" w:hAnsi="Times New Roman" w:cs="Times New Roman"/>
          <w:bCs/>
          <w:color w:val="000000"/>
          <w:sz w:val="24"/>
          <w:szCs w:val="24"/>
          <w:lang w:val="pt-BR"/>
        </w:rPr>
        <w:t>Marcos de Souza Lima Figueiredo</w:t>
      </w:r>
    </w:p>
    <w:p w14:paraId="28A9E026" w14:textId="77777777" w:rsidR="00E74118" w:rsidRDefault="00E74118" w:rsidP="00E74118">
      <w:pPr>
        <w:ind w:left="360" w:hanging="360"/>
        <w:jc w:val="both"/>
        <w:rPr>
          <w:rFonts w:ascii="Times New Roman" w:hAnsi="Times New Roman" w:cs="Times New Roman"/>
          <w:b/>
          <w:bCs/>
          <w:sz w:val="24"/>
          <w:szCs w:val="24"/>
        </w:rPr>
      </w:pPr>
    </w:p>
    <w:p w14:paraId="28A9E027" w14:textId="77777777" w:rsidR="00E74118" w:rsidRDefault="00E74118" w:rsidP="00E74118">
      <w:pPr>
        <w:ind w:left="360" w:hanging="360"/>
        <w:jc w:val="both"/>
        <w:rPr>
          <w:rFonts w:ascii="Times New Roman" w:hAnsi="Times New Roman" w:cs="Times New Roman"/>
          <w:b/>
          <w:bCs/>
          <w:sz w:val="24"/>
          <w:szCs w:val="24"/>
        </w:rPr>
      </w:pPr>
    </w:p>
    <w:p w14:paraId="28A9E028" w14:textId="77777777" w:rsidR="00E74118" w:rsidRDefault="00E74118" w:rsidP="00E74118">
      <w:pPr>
        <w:ind w:left="360" w:hanging="360"/>
        <w:jc w:val="both"/>
        <w:rPr>
          <w:rFonts w:ascii="Times New Roman" w:hAnsi="Times New Roman" w:cs="Times New Roman"/>
          <w:b/>
          <w:bCs/>
          <w:sz w:val="24"/>
          <w:szCs w:val="24"/>
        </w:rPr>
      </w:pPr>
    </w:p>
    <w:p w14:paraId="28A9E029" w14:textId="77777777" w:rsidR="00E74118" w:rsidRPr="00777012" w:rsidRDefault="00E74118" w:rsidP="00E74118">
      <w:pPr>
        <w:ind w:left="360" w:hanging="360"/>
        <w:jc w:val="center"/>
        <w:rPr>
          <w:rFonts w:ascii="Times New Roman" w:hAnsi="Times New Roman" w:cs="Times New Roman"/>
          <w:bCs/>
          <w:sz w:val="24"/>
          <w:szCs w:val="24"/>
        </w:rPr>
      </w:pPr>
      <w:r w:rsidRPr="00777012">
        <w:rPr>
          <w:rFonts w:ascii="Times New Roman" w:hAnsi="Times New Roman" w:cs="Times New Roman"/>
          <w:bCs/>
          <w:sz w:val="24"/>
          <w:szCs w:val="24"/>
        </w:rPr>
        <w:t>Rio de Janeiro</w:t>
      </w:r>
    </w:p>
    <w:p w14:paraId="28A9E02A" w14:textId="77777777" w:rsidR="00E74118" w:rsidRPr="00777012" w:rsidRDefault="00E74118" w:rsidP="00E74118">
      <w:pPr>
        <w:ind w:left="360" w:hanging="360"/>
        <w:jc w:val="center"/>
        <w:rPr>
          <w:rFonts w:ascii="Times New Roman" w:hAnsi="Times New Roman" w:cs="Times New Roman"/>
          <w:bCs/>
          <w:sz w:val="24"/>
          <w:szCs w:val="24"/>
        </w:rPr>
      </w:pPr>
      <w:r w:rsidRPr="00777012">
        <w:rPr>
          <w:rFonts w:ascii="Times New Roman" w:hAnsi="Times New Roman" w:cs="Times New Roman"/>
          <w:bCs/>
          <w:sz w:val="24"/>
          <w:szCs w:val="24"/>
        </w:rPr>
        <w:t>2021</w:t>
      </w:r>
    </w:p>
    <w:p w14:paraId="28A9E02B" w14:textId="77777777" w:rsidR="007F1B56" w:rsidRDefault="007F1B56" w:rsidP="007F1B56">
      <w:pPr>
        <w:ind w:left="360" w:hanging="360"/>
        <w:jc w:val="center"/>
        <w:rPr>
          <w:rFonts w:ascii="Times New Roman" w:hAnsi="Times New Roman" w:cs="Times New Roman"/>
          <w:bCs/>
          <w:sz w:val="24"/>
          <w:szCs w:val="24"/>
        </w:rPr>
      </w:pPr>
      <w:r w:rsidRPr="007F1B56">
        <w:rPr>
          <w:rFonts w:ascii="Times New Roman" w:hAnsi="Times New Roman" w:cs="Times New Roman"/>
          <w:bCs/>
          <w:sz w:val="24"/>
          <w:szCs w:val="24"/>
        </w:rPr>
        <w:lastRenderedPageBreak/>
        <w:t xml:space="preserve">Eduardo Motta </w:t>
      </w:r>
      <w:proofErr w:type="spellStart"/>
      <w:r w:rsidRPr="007F1B56">
        <w:rPr>
          <w:rFonts w:ascii="Times New Roman" w:hAnsi="Times New Roman" w:cs="Times New Roman"/>
          <w:bCs/>
          <w:sz w:val="24"/>
          <w:szCs w:val="24"/>
        </w:rPr>
        <w:t>Carelli</w:t>
      </w:r>
      <w:proofErr w:type="spellEnd"/>
      <w:r w:rsidRPr="007F1B56">
        <w:rPr>
          <w:rFonts w:ascii="Times New Roman" w:hAnsi="Times New Roman" w:cs="Times New Roman"/>
          <w:bCs/>
          <w:sz w:val="24"/>
          <w:szCs w:val="24"/>
        </w:rPr>
        <w:t xml:space="preserve"> Minsky</w:t>
      </w:r>
    </w:p>
    <w:p w14:paraId="28A9E02C" w14:textId="77777777" w:rsidR="007F1B56" w:rsidRPr="007F1B56" w:rsidRDefault="007F1B56" w:rsidP="007F1B56">
      <w:pPr>
        <w:spacing w:after="0" w:line="360" w:lineRule="auto"/>
        <w:ind w:left="357" w:hanging="357"/>
        <w:jc w:val="center"/>
        <w:rPr>
          <w:rFonts w:ascii="Times New Roman" w:hAnsi="Times New Roman" w:cs="Times New Roman"/>
          <w:color w:val="000000"/>
          <w:sz w:val="24"/>
          <w:szCs w:val="24"/>
        </w:rPr>
      </w:pPr>
    </w:p>
    <w:p w14:paraId="28A9E02D" w14:textId="77777777" w:rsidR="00E74118" w:rsidRPr="007F1B56" w:rsidRDefault="00E74118" w:rsidP="00F024AA">
      <w:pPr>
        <w:autoSpaceDE w:val="0"/>
        <w:autoSpaceDN w:val="0"/>
        <w:adjustRightInd w:val="0"/>
        <w:spacing w:after="0" w:line="240" w:lineRule="auto"/>
        <w:rPr>
          <w:rFonts w:ascii="Times New Roman" w:hAnsi="Times New Roman" w:cs="Times New Roman"/>
          <w:b/>
          <w:sz w:val="24"/>
          <w:szCs w:val="24"/>
        </w:rPr>
      </w:pPr>
    </w:p>
    <w:p w14:paraId="28A9E02E" w14:textId="77777777" w:rsidR="007F1B56" w:rsidRPr="007F1B56" w:rsidRDefault="007F1B56" w:rsidP="007F1B56">
      <w:pPr>
        <w:spacing w:after="0" w:line="360" w:lineRule="auto"/>
        <w:jc w:val="center"/>
        <w:rPr>
          <w:rFonts w:ascii="Times New Roman" w:hAnsi="Times New Roman" w:cs="Times New Roman"/>
          <w:bCs/>
          <w:sz w:val="24"/>
          <w:szCs w:val="24"/>
        </w:rPr>
      </w:pPr>
      <w:r w:rsidRPr="007F1B56">
        <w:rPr>
          <w:rFonts w:ascii="Times New Roman" w:hAnsi="Times New Roman" w:cs="Times New Roman"/>
          <w:bCs/>
          <w:color w:val="000000"/>
          <w:sz w:val="24"/>
          <w:szCs w:val="24"/>
        </w:rPr>
        <w:t xml:space="preserve">Leave out or put in - selecting input data to improve ecological niche models applied to conservation and climate change analysis: an approach using the Atlantic Goliath Grouper, </w:t>
      </w:r>
      <w:proofErr w:type="spellStart"/>
      <w:r w:rsidRPr="007F1B56">
        <w:rPr>
          <w:rFonts w:ascii="Times New Roman" w:hAnsi="Times New Roman" w:cs="Times New Roman"/>
          <w:bCs/>
          <w:i/>
          <w:color w:val="000000"/>
          <w:sz w:val="24"/>
          <w:szCs w:val="24"/>
        </w:rPr>
        <w:t>Epinephelus</w:t>
      </w:r>
      <w:proofErr w:type="spellEnd"/>
      <w:r w:rsidRPr="007F1B56">
        <w:rPr>
          <w:rFonts w:ascii="Times New Roman" w:hAnsi="Times New Roman" w:cs="Times New Roman"/>
          <w:bCs/>
          <w:i/>
          <w:color w:val="000000"/>
          <w:sz w:val="24"/>
          <w:szCs w:val="24"/>
        </w:rPr>
        <w:t xml:space="preserve"> </w:t>
      </w:r>
      <w:proofErr w:type="spellStart"/>
      <w:r w:rsidRPr="007F1B56">
        <w:rPr>
          <w:rFonts w:ascii="Times New Roman" w:hAnsi="Times New Roman" w:cs="Times New Roman"/>
          <w:bCs/>
          <w:i/>
          <w:color w:val="000000"/>
          <w:sz w:val="24"/>
          <w:szCs w:val="24"/>
        </w:rPr>
        <w:t>itajara</w:t>
      </w:r>
      <w:proofErr w:type="spellEnd"/>
      <w:r w:rsidRPr="007F1B56">
        <w:rPr>
          <w:rFonts w:ascii="Times New Roman" w:hAnsi="Times New Roman" w:cs="Times New Roman"/>
          <w:bCs/>
          <w:color w:val="000000"/>
          <w:sz w:val="24"/>
          <w:szCs w:val="24"/>
        </w:rPr>
        <w:t xml:space="preserve"> (Perciformes)</w:t>
      </w:r>
    </w:p>
    <w:p w14:paraId="28A9E02F" w14:textId="77777777" w:rsidR="00E05D28" w:rsidRDefault="00E05D28" w:rsidP="00E74118">
      <w:pPr>
        <w:ind w:left="360" w:hanging="360"/>
        <w:jc w:val="both"/>
        <w:rPr>
          <w:rFonts w:ascii="Times New Roman" w:hAnsi="Times New Roman" w:cs="Times New Roman"/>
          <w:b/>
          <w:bCs/>
          <w:sz w:val="24"/>
          <w:szCs w:val="24"/>
        </w:rPr>
      </w:pPr>
    </w:p>
    <w:p w14:paraId="28A9E030" w14:textId="77777777" w:rsidR="00E74118" w:rsidRDefault="00E74118" w:rsidP="00E74118">
      <w:pPr>
        <w:ind w:left="360" w:hanging="360"/>
        <w:jc w:val="both"/>
        <w:rPr>
          <w:rFonts w:ascii="Times New Roman" w:hAnsi="Times New Roman" w:cs="Times New Roman"/>
          <w:b/>
          <w:bCs/>
          <w:sz w:val="24"/>
          <w:szCs w:val="24"/>
        </w:rPr>
      </w:pPr>
    </w:p>
    <w:p w14:paraId="28A9E031" w14:textId="77777777" w:rsidR="00E74118" w:rsidRPr="007F1B56" w:rsidRDefault="007F1B56" w:rsidP="007F1B56">
      <w:pPr>
        <w:spacing w:after="0" w:line="360" w:lineRule="auto"/>
        <w:jc w:val="both"/>
        <w:rPr>
          <w:rFonts w:ascii="Times New Roman" w:hAnsi="Times New Roman" w:cs="Times New Roman"/>
          <w:bCs/>
          <w:sz w:val="24"/>
          <w:szCs w:val="24"/>
        </w:rPr>
      </w:pPr>
      <w:proofErr w:type="spellStart"/>
      <w:r w:rsidRPr="007F1B56">
        <w:rPr>
          <w:rFonts w:ascii="Times New Roman" w:hAnsi="Times New Roman" w:cs="Times New Roman"/>
          <w:bCs/>
          <w:sz w:val="24"/>
          <w:szCs w:val="24"/>
        </w:rPr>
        <w:t>Dissertação</w:t>
      </w:r>
      <w:proofErr w:type="spellEnd"/>
      <w:r w:rsidRPr="007F1B56">
        <w:rPr>
          <w:rFonts w:ascii="Times New Roman" w:hAnsi="Times New Roman" w:cs="Times New Roman"/>
          <w:bCs/>
          <w:sz w:val="24"/>
          <w:szCs w:val="24"/>
        </w:rPr>
        <w:t xml:space="preserve"> </w:t>
      </w:r>
      <w:proofErr w:type="spellStart"/>
      <w:r w:rsidRPr="007F1B56">
        <w:rPr>
          <w:rFonts w:ascii="Times New Roman" w:hAnsi="Times New Roman" w:cs="Times New Roman"/>
          <w:bCs/>
          <w:sz w:val="24"/>
          <w:szCs w:val="24"/>
        </w:rPr>
        <w:t>apresentada</w:t>
      </w:r>
      <w:proofErr w:type="spellEnd"/>
      <w:r w:rsidRPr="007F1B56">
        <w:rPr>
          <w:rFonts w:ascii="Times New Roman" w:hAnsi="Times New Roman" w:cs="Times New Roman"/>
          <w:bCs/>
          <w:sz w:val="24"/>
          <w:szCs w:val="24"/>
        </w:rPr>
        <w:t xml:space="preserve"> </w:t>
      </w:r>
      <w:proofErr w:type="spellStart"/>
      <w:r w:rsidRPr="007F1B56">
        <w:rPr>
          <w:rFonts w:ascii="Times New Roman" w:hAnsi="Times New Roman" w:cs="Times New Roman"/>
          <w:bCs/>
          <w:sz w:val="24"/>
          <w:szCs w:val="24"/>
        </w:rPr>
        <w:t>ao</w:t>
      </w:r>
      <w:proofErr w:type="spellEnd"/>
      <w:r w:rsidRPr="007F1B56">
        <w:rPr>
          <w:rFonts w:ascii="Times New Roman" w:hAnsi="Times New Roman" w:cs="Times New Roman"/>
          <w:bCs/>
          <w:sz w:val="24"/>
          <w:szCs w:val="24"/>
        </w:rPr>
        <w:t xml:space="preserve"> </w:t>
      </w:r>
      <w:proofErr w:type="spellStart"/>
      <w:r w:rsidRPr="007F1B56">
        <w:rPr>
          <w:rFonts w:ascii="Times New Roman" w:hAnsi="Times New Roman" w:cs="Times New Roman"/>
          <w:bCs/>
          <w:sz w:val="24"/>
          <w:szCs w:val="24"/>
        </w:rPr>
        <w:t>curso</w:t>
      </w:r>
      <w:proofErr w:type="spellEnd"/>
      <w:r w:rsidRPr="007F1B56">
        <w:rPr>
          <w:rFonts w:ascii="Times New Roman" w:hAnsi="Times New Roman" w:cs="Times New Roman"/>
          <w:bCs/>
          <w:sz w:val="24"/>
          <w:szCs w:val="24"/>
        </w:rPr>
        <w:t xml:space="preserve"> de </w:t>
      </w:r>
      <w:proofErr w:type="spellStart"/>
      <w:r w:rsidRPr="007F1B56">
        <w:rPr>
          <w:rFonts w:ascii="Times New Roman" w:hAnsi="Times New Roman" w:cs="Times New Roman"/>
          <w:bCs/>
          <w:sz w:val="24"/>
          <w:szCs w:val="24"/>
        </w:rPr>
        <w:t>Mestrado</w:t>
      </w:r>
      <w:proofErr w:type="spellEnd"/>
      <w:r w:rsidRPr="007F1B56">
        <w:rPr>
          <w:rFonts w:ascii="Times New Roman" w:hAnsi="Times New Roman" w:cs="Times New Roman"/>
          <w:bCs/>
          <w:sz w:val="24"/>
          <w:szCs w:val="24"/>
        </w:rPr>
        <w:t xml:space="preserve"> </w:t>
      </w:r>
      <w:proofErr w:type="spellStart"/>
      <w:r w:rsidRPr="007F1B56">
        <w:rPr>
          <w:rFonts w:ascii="Times New Roman" w:hAnsi="Times New Roman" w:cs="Times New Roman"/>
          <w:bCs/>
          <w:sz w:val="24"/>
          <w:szCs w:val="24"/>
        </w:rPr>
        <w:t>em</w:t>
      </w:r>
      <w:proofErr w:type="spellEnd"/>
      <w:r w:rsidRPr="007F1B56">
        <w:rPr>
          <w:rFonts w:ascii="Times New Roman" w:hAnsi="Times New Roman" w:cs="Times New Roman"/>
          <w:bCs/>
          <w:sz w:val="24"/>
          <w:szCs w:val="24"/>
        </w:rPr>
        <w:t xml:space="preserve"> </w:t>
      </w:r>
      <w:proofErr w:type="spellStart"/>
      <w:r w:rsidRPr="007F1B56">
        <w:rPr>
          <w:rFonts w:ascii="Times New Roman" w:hAnsi="Times New Roman" w:cs="Times New Roman"/>
          <w:bCs/>
          <w:sz w:val="24"/>
          <w:szCs w:val="24"/>
        </w:rPr>
        <w:t>Ciências</w:t>
      </w:r>
      <w:proofErr w:type="spellEnd"/>
      <w:r w:rsidRPr="007F1B56">
        <w:rPr>
          <w:rFonts w:ascii="Times New Roman" w:hAnsi="Times New Roman" w:cs="Times New Roman"/>
          <w:bCs/>
          <w:sz w:val="24"/>
          <w:szCs w:val="24"/>
        </w:rPr>
        <w:t xml:space="preserve"> </w:t>
      </w:r>
      <w:proofErr w:type="spellStart"/>
      <w:r w:rsidRPr="007F1B56">
        <w:rPr>
          <w:rFonts w:ascii="Times New Roman" w:hAnsi="Times New Roman" w:cs="Times New Roman"/>
          <w:bCs/>
          <w:sz w:val="24"/>
          <w:szCs w:val="24"/>
        </w:rPr>
        <w:t>Biológicas</w:t>
      </w:r>
      <w:proofErr w:type="spellEnd"/>
      <w:r w:rsidRPr="007F1B56">
        <w:rPr>
          <w:rFonts w:ascii="Times New Roman" w:hAnsi="Times New Roman" w:cs="Times New Roman"/>
          <w:bCs/>
          <w:sz w:val="24"/>
          <w:szCs w:val="24"/>
        </w:rPr>
        <w:t xml:space="preserve"> do </w:t>
      </w:r>
      <w:proofErr w:type="spellStart"/>
      <w:r w:rsidRPr="007F1B56">
        <w:rPr>
          <w:rFonts w:ascii="Times New Roman" w:hAnsi="Times New Roman" w:cs="Times New Roman"/>
          <w:bCs/>
          <w:sz w:val="24"/>
          <w:szCs w:val="24"/>
        </w:rPr>
        <w:t>Programa</w:t>
      </w:r>
      <w:proofErr w:type="spellEnd"/>
      <w:r w:rsidRPr="007F1B56">
        <w:rPr>
          <w:rFonts w:ascii="Times New Roman" w:hAnsi="Times New Roman" w:cs="Times New Roman"/>
          <w:bCs/>
          <w:sz w:val="24"/>
          <w:szCs w:val="24"/>
        </w:rPr>
        <w:t xml:space="preserve"> de</w:t>
      </w:r>
      <w:r>
        <w:rPr>
          <w:rFonts w:ascii="Times New Roman" w:hAnsi="Times New Roman" w:cs="Times New Roman"/>
          <w:bCs/>
          <w:sz w:val="24"/>
          <w:szCs w:val="24"/>
        </w:rPr>
        <w:t xml:space="preserve"> </w:t>
      </w:r>
      <w:proofErr w:type="spellStart"/>
      <w:r w:rsidRPr="007F1B56">
        <w:rPr>
          <w:rFonts w:ascii="Times New Roman" w:hAnsi="Times New Roman" w:cs="Times New Roman"/>
          <w:bCs/>
          <w:sz w:val="24"/>
          <w:szCs w:val="24"/>
        </w:rPr>
        <w:t>Pós-Graduação</w:t>
      </w:r>
      <w:proofErr w:type="spellEnd"/>
      <w:r w:rsidRPr="007F1B56">
        <w:rPr>
          <w:rFonts w:ascii="Times New Roman" w:hAnsi="Times New Roman" w:cs="Times New Roman"/>
          <w:bCs/>
          <w:sz w:val="24"/>
          <w:szCs w:val="24"/>
        </w:rPr>
        <w:t xml:space="preserve"> </w:t>
      </w:r>
      <w:proofErr w:type="spellStart"/>
      <w:r w:rsidRPr="007F1B56">
        <w:rPr>
          <w:rFonts w:ascii="Times New Roman" w:hAnsi="Times New Roman" w:cs="Times New Roman"/>
          <w:bCs/>
          <w:sz w:val="24"/>
          <w:szCs w:val="24"/>
        </w:rPr>
        <w:t>em</w:t>
      </w:r>
      <w:proofErr w:type="spellEnd"/>
      <w:r w:rsidRPr="007F1B56">
        <w:rPr>
          <w:rFonts w:ascii="Times New Roman" w:hAnsi="Times New Roman" w:cs="Times New Roman"/>
          <w:bCs/>
          <w:sz w:val="24"/>
          <w:szCs w:val="24"/>
        </w:rPr>
        <w:t xml:space="preserve"> </w:t>
      </w:r>
      <w:proofErr w:type="spellStart"/>
      <w:r w:rsidRPr="007F1B56">
        <w:rPr>
          <w:rFonts w:ascii="Times New Roman" w:hAnsi="Times New Roman" w:cs="Times New Roman"/>
          <w:bCs/>
          <w:sz w:val="24"/>
          <w:szCs w:val="24"/>
        </w:rPr>
        <w:t>Ciências</w:t>
      </w:r>
      <w:proofErr w:type="spellEnd"/>
      <w:r w:rsidRPr="007F1B56">
        <w:rPr>
          <w:rFonts w:ascii="Times New Roman" w:hAnsi="Times New Roman" w:cs="Times New Roman"/>
          <w:bCs/>
          <w:sz w:val="24"/>
          <w:szCs w:val="24"/>
        </w:rPr>
        <w:t xml:space="preserve"> </w:t>
      </w:r>
      <w:proofErr w:type="spellStart"/>
      <w:r w:rsidRPr="007F1B56">
        <w:rPr>
          <w:rFonts w:ascii="Times New Roman" w:hAnsi="Times New Roman" w:cs="Times New Roman"/>
          <w:bCs/>
          <w:sz w:val="24"/>
          <w:szCs w:val="24"/>
        </w:rPr>
        <w:t>Biológicas</w:t>
      </w:r>
      <w:proofErr w:type="spellEnd"/>
      <w:r w:rsidRPr="007F1B56">
        <w:rPr>
          <w:rFonts w:ascii="Times New Roman" w:hAnsi="Times New Roman" w:cs="Times New Roman"/>
          <w:bCs/>
          <w:sz w:val="24"/>
          <w:szCs w:val="24"/>
        </w:rPr>
        <w:t xml:space="preserve"> (</w:t>
      </w:r>
      <w:proofErr w:type="spellStart"/>
      <w:r w:rsidRPr="007F1B56">
        <w:rPr>
          <w:rFonts w:ascii="Times New Roman" w:hAnsi="Times New Roman" w:cs="Times New Roman"/>
          <w:bCs/>
          <w:sz w:val="24"/>
          <w:szCs w:val="24"/>
        </w:rPr>
        <w:t>Biodiversidade</w:t>
      </w:r>
      <w:proofErr w:type="spellEnd"/>
      <w:r w:rsidRPr="007F1B56">
        <w:rPr>
          <w:rFonts w:ascii="Times New Roman" w:hAnsi="Times New Roman" w:cs="Times New Roman"/>
          <w:bCs/>
          <w:sz w:val="24"/>
          <w:szCs w:val="24"/>
        </w:rPr>
        <w:t xml:space="preserve"> Neotropical) da </w:t>
      </w:r>
      <w:proofErr w:type="spellStart"/>
      <w:r w:rsidRPr="007F1B56">
        <w:rPr>
          <w:rFonts w:ascii="Times New Roman" w:hAnsi="Times New Roman" w:cs="Times New Roman"/>
          <w:bCs/>
          <w:sz w:val="24"/>
          <w:szCs w:val="24"/>
        </w:rPr>
        <w:t>Universidade</w:t>
      </w:r>
      <w:proofErr w:type="spellEnd"/>
      <w:r>
        <w:rPr>
          <w:rFonts w:ascii="Times New Roman" w:hAnsi="Times New Roman" w:cs="Times New Roman"/>
          <w:bCs/>
          <w:sz w:val="24"/>
          <w:szCs w:val="24"/>
        </w:rPr>
        <w:t xml:space="preserve"> </w:t>
      </w:r>
      <w:r w:rsidRPr="007F1B56">
        <w:rPr>
          <w:rFonts w:ascii="Times New Roman" w:hAnsi="Times New Roman" w:cs="Times New Roman"/>
          <w:bCs/>
          <w:sz w:val="24"/>
          <w:szCs w:val="24"/>
        </w:rPr>
        <w:t xml:space="preserve">Federal do Estado do Rio de Janeiro, no </w:t>
      </w:r>
      <w:proofErr w:type="spellStart"/>
      <w:r w:rsidRPr="007F1B56">
        <w:rPr>
          <w:rFonts w:ascii="Times New Roman" w:hAnsi="Times New Roman" w:cs="Times New Roman"/>
          <w:bCs/>
          <w:sz w:val="24"/>
          <w:szCs w:val="24"/>
        </w:rPr>
        <w:t>dia</w:t>
      </w:r>
      <w:proofErr w:type="spellEnd"/>
      <w:r w:rsidRPr="007F1B56">
        <w:rPr>
          <w:rFonts w:ascii="Times New Roman" w:hAnsi="Times New Roman" w:cs="Times New Roman"/>
          <w:bCs/>
          <w:sz w:val="24"/>
          <w:szCs w:val="24"/>
        </w:rPr>
        <w:t xml:space="preserve"> 30 de </w:t>
      </w:r>
      <w:proofErr w:type="spellStart"/>
      <w:r>
        <w:rPr>
          <w:rFonts w:ascii="Times New Roman" w:hAnsi="Times New Roman" w:cs="Times New Roman"/>
          <w:bCs/>
          <w:sz w:val="24"/>
          <w:szCs w:val="24"/>
        </w:rPr>
        <w:t>junh</w:t>
      </w:r>
      <w:r w:rsidRPr="007F1B56">
        <w:rPr>
          <w:rFonts w:ascii="Times New Roman" w:hAnsi="Times New Roman" w:cs="Times New Roman"/>
          <w:bCs/>
          <w:sz w:val="24"/>
          <w:szCs w:val="24"/>
        </w:rPr>
        <w:t>o</w:t>
      </w:r>
      <w:proofErr w:type="spellEnd"/>
      <w:r w:rsidRPr="007F1B56">
        <w:rPr>
          <w:rFonts w:ascii="Times New Roman" w:hAnsi="Times New Roman" w:cs="Times New Roman"/>
          <w:bCs/>
          <w:sz w:val="24"/>
          <w:szCs w:val="24"/>
        </w:rPr>
        <w:t xml:space="preserve"> de 202</w:t>
      </w:r>
      <w:r>
        <w:rPr>
          <w:rFonts w:ascii="Times New Roman" w:hAnsi="Times New Roman" w:cs="Times New Roman"/>
          <w:bCs/>
          <w:sz w:val="24"/>
          <w:szCs w:val="24"/>
        </w:rPr>
        <w:t>1</w:t>
      </w:r>
      <w:r w:rsidRPr="007F1B56">
        <w:rPr>
          <w:rFonts w:ascii="Times New Roman" w:hAnsi="Times New Roman" w:cs="Times New Roman"/>
          <w:bCs/>
          <w:sz w:val="24"/>
          <w:szCs w:val="24"/>
        </w:rPr>
        <w:t xml:space="preserve">, </w:t>
      </w:r>
      <w:proofErr w:type="spellStart"/>
      <w:r w:rsidRPr="007F1B56">
        <w:rPr>
          <w:rFonts w:ascii="Times New Roman" w:hAnsi="Times New Roman" w:cs="Times New Roman"/>
          <w:bCs/>
          <w:sz w:val="24"/>
          <w:szCs w:val="24"/>
        </w:rPr>
        <w:t>como</w:t>
      </w:r>
      <w:proofErr w:type="spellEnd"/>
      <w:r w:rsidRPr="007F1B56">
        <w:rPr>
          <w:rFonts w:ascii="Times New Roman" w:hAnsi="Times New Roman" w:cs="Times New Roman"/>
          <w:bCs/>
          <w:sz w:val="24"/>
          <w:szCs w:val="24"/>
        </w:rPr>
        <w:t xml:space="preserve"> </w:t>
      </w:r>
      <w:proofErr w:type="spellStart"/>
      <w:r w:rsidRPr="007F1B56">
        <w:rPr>
          <w:rFonts w:ascii="Times New Roman" w:hAnsi="Times New Roman" w:cs="Times New Roman"/>
          <w:bCs/>
          <w:sz w:val="24"/>
          <w:szCs w:val="24"/>
        </w:rPr>
        <w:t>requisito</w:t>
      </w:r>
      <w:proofErr w:type="spellEnd"/>
      <w:r>
        <w:rPr>
          <w:rFonts w:ascii="Times New Roman" w:hAnsi="Times New Roman" w:cs="Times New Roman"/>
          <w:bCs/>
          <w:sz w:val="24"/>
          <w:szCs w:val="24"/>
        </w:rPr>
        <w:t xml:space="preserve"> </w:t>
      </w:r>
      <w:r w:rsidRPr="007F1B56">
        <w:rPr>
          <w:rFonts w:ascii="Times New Roman" w:hAnsi="Times New Roman" w:cs="Times New Roman"/>
          <w:bCs/>
          <w:sz w:val="24"/>
          <w:szCs w:val="24"/>
        </w:rPr>
        <w:t xml:space="preserve">para </w:t>
      </w:r>
      <w:proofErr w:type="gramStart"/>
      <w:r w:rsidRPr="007F1B56">
        <w:rPr>
          <w:rFonts w:ascii="Times New Roman" w:hAnsi="Times New Roman" w:cs="Times New Roman"/>
          <w:bCs/>
          <w:sz w:val="24"/>
          <w:szCs w:val="24"/>
        </w:rPr>
        <w:t>a</w:t>
      </w:r>
      <w:proofErr w:type="gramEnd"/>
      <w:r w:rsidRPr="007F1B56">
        <w:rPr>
          <w:rFonts w:ascii="Times New Roman" w:hAnsi="Times New Roman" w:cs="Times New Roman"/>
          <w:bCs/>
          <w:sz w:val="24"/>
          <w:szCs w:val="24"/>
        </w:rPr>
        <w:t xml:space="preserve"> </w:t>
      </w:r>
      <w:proofErr w:type="spellStart"/>
      <w:r w:rsidRPr="007F1B56">
        <w:rPr>
          <w:rFonts w:ascii="Times New Roman" w:hAnsi="Times New Roman" w:cs="Times New Roman"/>
          <w:bCs/>
          <w:sz w:val="24"/>
          <w:szCs w:val="24"/>
        </w:rPr>
        <w:t>obtenção</w:t>
      </w:r>
      <w:proofErr w:type="spellEnd"/>
      <w:r w:rsidRPr="007F1B56">
        <w:rPr>
          <w:rFonts w:ascii="Times New Roman" w:hAnsi="Times New Roman" w:cs="Times New Roman"/>
          <w:bCs/>
          <w:sz w:val="24"/>
          <w:szCs w:val="24"/>
        </w:rPr>
        <w:t xml:space="preserve"> do </w:t>
      </w:r>
      <w:proofErr w:type="spellStart"/>
      <w:r w:rsidRPr="007F1B56">
        <w:rPr>
          <w:rFonts w:ascii="Times New Roman" w:hAnsi="Times New Roman" w:cs="Times New Roman"/>
          <w:bCs/>
          <w:sz w:val="24"/>
          <w:szCs w:val="24"/>
        </w:rPr>
        <w:t>título</w:t>
      </w:r>
      <w:proofErr w:type="spellEnd"/>
      <w:r w:rsidRPr="007F1B56">
        <w:rPr>
          <w:rFonts w:ascii="Times New Roman" w:hAnsi="Times New Roman" w:cs="Times New Roman"/>
          <w:bCs/>
          <w:sz w:val="24"/>
          <w:szCs w:val="24"/>
        </w:rPr>
        <w:t xml:space="preserve"> de Mestre </w:t>
      </w:r>
      <w:proofErr w:type="spellStart"/>
      <w:r w:rsidRPr="007F1B56">
        <w:rPr>
          <w:rFonts w:ascii="Times New Roman" w:hAnsi="Times New Roman" w:cs="Times New Roman"/>
          <w:bCs/>
          <w:sz w:val="24"/>
          <w:szCs w:val="24"/>
        </w:rPr>
        <w:t>em</w:t>
      </w:r>
      <w:proofErr w:type="spellEnd"/>
      <w:r w:rsidRPr="007F1B56">
        <w:rPr>
          <w:rFonts w:ascii="Times New Roman" w:hAnsi="Times New Roman" w:cs="Times New Roman"/>
          <w:bCs/>
          <w:sz w:val="24"/>
          <w:szCs w:val="24"/>
        </w:rPr>
        <w:t xml:space="preserve"> </w:t>
      </w:r>
      <w:proofErr w:type="spellStart"/>
      <w:r w:rsidRPr="007F1B56">
        <w:rPr>
          <w:rFonts w:ascii="Times New Roman" w:hAnsi="Times New Roman" w:cs="Times New Roman"/>
          <w:bCs/>
          <w:sz w:val="24"/>
          <w:szCs w:val="24"/>
        </w:rPr>
        <w:t>Ciências</w:t>
      </w:r>
      <w:proofErr w:type="spellEnd"/>
      <w:r w:rsidRPr="007F1B56">
        <w:rPr>
          <w:rFonts w:ascii="Times New Roman" w:hAnsi="Times New Roman" w:cs="Times New Roman"/>
          <w:bCs/>
          <w:sz w:val="24"/>
          <w:szCs w:val="24"/>
        </w:rPr>
        <w:t xml:space="preserve"> </w:t>
      </w:r>
      <w:proofErr w:type="spellStart"/>
      <w:r w:rsidRPr="007F1B56">
        <w:rPr>
          <w:rFonts w:ascii="Times New Roman" w:hAnsi="Times New Roman" w:cs="Times New Roman"/>
          <w:bCs/>
          <w:sz w:val="24"/>
          <w:szCs w:val="24"/>
        </w:rPr>
        <w:t>Biológicas</w:t>
      </w:r>
      <w:proofErr w:type="spellEnd"/>
      <w:r w:rsidRPr="007F1B56">
        <w:rPr>
          <w:rFonts w:ascii="Times New Roman" w:hAnsi="Times New Roman" w:cs="Times New Roman"/>
          <w:bCs/>
          <w:sz w:val="24"/>
          <w:szCs w:val="24"/>
        </w:rPr>
        <w:t>.</w:t>
      </w:r>
    </w:p>
    <w:p w14:paraId="28A9E032" w14:textId="77777777" w:rsidR="00E74118" w:rsidRDefault="00E74118" w:rsidP="00E74118">
      <w:pPr>
        <w:ind w:left="360" w:hanging="360"/>
        <w:jc w:val="both"/>
        <w:rPr>
          <w:rFonts w:ascii="Times New Roman" w:hAnsi="Times New Roman" w:cs="Times New Roman"/>
          <w:b/>
          <w:bCs/>
          <w:sz w:val="24"/>
          <w:szCs w:val="24"/>
        </w:rPr>
      </w:pPr>
    </w:p>
    <w:p w14:paraId="28A9E033" w14:textId="77777777" w:rsidR="007F1B56" w:rsidRDefault="007F1B56" w:rsidP="00E74118">
      <w:pPr>
        <w:ind w:left="360" w:hanging="360"/>
        <w:jc w:val="both"/>
        <w:rPr>
          <w:rFonts w:ascii="Times New Roman" w:hAnsi="Times New Roman" w:cs="Times New Roman"/>
          <w:b/>
          <w:bCs/>
          <w:sz w:val="24"/>
          <w:szCs w:val="24"/>
        </w:rPr>
      </w:pPr>
    </w:p>
    <w:p w14:paraId="28A9E034" w14:textId="77777777" w:rsidR="00E74118" w:rsidRPr="007F1B56" w:rsidRDefault="00E74118" w:rsidP="007F1B56">
      <w:pPr>
        <w:ind w:left="360" w:hanging="360"/>
        <w:jc w:val="center"/>
        <w:rPr>
          <w:rFonts w:ascii="Times New Roman" w:hAnsi="Times New Roman" w:cs="Times New Roman"/>
          <w:bCs/>
          <w:sz w:val="24"/>
          <w:szCs w:val="24"/>
        </w:rPr>
      </w:pPr>
      <w:r w:rsidRPr="007F1B56">
        <w:rPr>
          <w:rFonts w:ascii="Times New Roman" w:hAnsi="Times New Roman" w:cs="Times New Roman"/>
          <w:bCs/>
          <w:sz w:val="24"/>
          <w:szCs w:val="24"/>
        </w:rPr>
        <w:t xml:space="preserve">Banca </w:t>
      </w:r>
      <w:r w:rsidRPr="007F1B56">
        <w:rPr>
          <w:rFonts w:ascii="Times New Roman" w:hAnsi="Times New Roman" w:cs="Times New Roman"/>
          <w:bCs/>
          <w:sz w:val="24"/>
          <w:szCs w:val="24"/>
          <w:lang w:val="pt-BR"/>
        </w:rPr>
        <w:t>examinadora</w:t>
      </w:r>
      <w:r w:rsidRPr="007F1B56">
        <w:rPr>
          <w:rFonts w:ascii="Times New Roman" w:hAnsi="Times New Roman" w:cs="Times New Roman"/>
          <w:bCs/>
          <w:sz w:val="24"/>
          <w:szCs w:val="24"/>
        </w:rPr>
        <w:t>:</w:t>
      </w:r>
    </w:p>
    <w:p w14:paraId="28A9E035" w14:textId="77777777" w:rsidR="00E05D28" w:rsidRDefault="00E05D28" w:rsidP="00E74118">
      <w:pPr>
        <w:ind w:left="360" w:hanging="360"/>
        <w:jc w:val="both"/>
        <w:rPr>
          <w:rFonts w:ascii="Times New Roman" w:hAnsi="Times New Roman" w:cs="Times New Roman"/>
          <w:b/>
          <w:bCs/>
          <w:sz w:val="24"/>
          <w:szCs w:val="24"/>
        </w:rPr>
      </w:pPr>
    </w:p>
    <w:p w14:paraId="28A9E036" w14:textId="77777777" w:rsidR="0055581A" w:rsidRDefault="0055581A" w:rsidP="00E74118">
      <w:pPr>
        <w:ind w:left="360" w:hanging="360"/>
        <w:jc w:val="both"/>
        <w:rPr>
          <w:rFonts w:ascii="Times New Roman" w:hAnsi="Times New Roman" w:cs="Times New Roman"/>
          <w:b/>
          <w:bCs/>
          <w:sz w:val="24"/>
          <w:szCs w:val="24"/>
        </w:rPr>
      </w:pPr>
    </w:p>
    <w:p w14:paraId="28A9E037" w14:textId="77777777" w:rsidR="0055581A" w:rsidRDefault="0055581A" w:rsidP="00E74118">
      <w:pPr>
        <w:ind w:left="360" w:hanging="360"/>
        <w:jc w:val="both"/>
        <w:rPr>
          <w:rFonts w:ascii="Times New Roman" w:hAnsi="Times New Roman" w:cs="Times New Roman"/>
          <w:b/>
          <w:bCs/>
          <w:sz w:val="24"/>
          <w:szCs w:val="24"/>
        </w:rPr>
      </w:pPr>
    </w:p>
    <w:p w14:paraId="28A9E038" w14:textId="77777777" w:rsidR="00E05D28" w:rsidRDefault="00E05D28" w:rsidP="00E74118">
      <w:pPr>
        <w:ind w:left="360" w:hanging="360"/>
        <w:jc w:val="center"/>
        <w:rPr>
          <w:rFonts w:ascii="Times New Roman" w:hAnsi="Times New Roman" w:cs="Times New Roman"/>
          <w:bCs/>
          <w:sz w:val="24"/>
          <w:szCs w:val="24"/>
        </w:rPr>
      </w:pPr>
      <w:r>
        <w:rPr>
          <w:rFonts w:ascii="Times New Roman" w:hAnsi="Times New Roman" w:cs="Times New Roman"/>
          <w:bCs/>
          <w:sz w:val="24"/>
          <w:szCs w:val="24"/>
        </w:rPr>
        <w:t>______________________________________________________________________</w:t>
      </w:r>
    </w:p>
    <w:p w14:paraId="28A9E039" w14:textId="77777777" w:rsidR="00E05D28" w:rsidRDefault="00E05D28" w:rsidP="00E74118">
      <w:pPr>
        <w:ind w:left="360" w:hanging="360"/>
        <w:jc w:val="center"/>
        <w:rPr>
          <w:rFonts w:ascii="Times New Roman" w:hAnsi="Times New Roman" w:cs="Times New Roman"/>
          <w:bCs/>
          <w:sz w:val="24"/>
          <w:szCs w:val="24"/>
        </w:rPr>
      </w:pPr>
    </w:p>
    <w:p w14:paraId="28A9E03A" w14:textId="77777777" w:rsidR="00F24E24" w:rsidRDefault="00F24E24" w:rsidP="00E74118">
      <w:pPr>
        <w:ind w:left="360" w:hanging="360"/>
        <w:jc w:val="center"/>
        <w:rPr>
          <w:rFonts w:ascii="Times New Roman" w:hAnsi="Times New Roman" w:cs="Times New Roman"/>
          <w:bCs/>
          <w:sz w:val="24"/>
          <w:szCs w:val="24"/>
        </w:rPr>
      </w:pPr>
    </w:p>
    <w:p w14:paraId="28A9E03B" w14:textId="77777777" w:rsidR="00E05D28" w:rsidRDefault="00E05D28" w:rsidP="00E74118">
      <w:pPr>
        <w:ind w:left="360" w:hanging="360"/>
        <w:jc w:val="center"/>
        <w:rPr>
          <w:rFonts w:ascii="Times New Roman" w:hAnsi="Times New Roman" w:cs="Times New Roman"/>
          <w:bCs/>
          <w:sz w:val="24"/>
          <w:szCs w:val="24"/>
        </w:rPr>
      </w:pPr>
    </w:p>
    <w:p w14:paraId="28A9E03C" w14:textId="77777777" w:rsidR="00E05D28" w:rsidRPr="00E05D28" w:rsidRDefault="00E05D28" w:rsidP="00E74118">
      <w:pPr>
        <w:ind w:left="360" w:hanging="360"/>
        <w:jc w:val="center"/>
        <w:rPr>
          <w:rFonts w:ascii="Times New Roman" w:hAnsi="Times New Roman" w:cs="Times New Roman"/>
          <w:bCs/>
          <w:sz w:val="24"/>
          <w:szCs w:val="24"/>
        </w:rPr>
      </w:pPr>
    </w:p>
    <w:p w14:paraId="28A9E03D" w14:textId="77777777" w:rsidR="00E05D28" w:rsidRDefault="00E05D28" w:rsidP="00E05D28">
      <w:pPr>
        <w:ind w:left="360" w:hanging="360"/>
        <w:jc w:val="center"/>
        <w:rPr>
          <w:rFonts w:ascii="Times New Roman" w:hAnsi="Times New Roman" w:cs="Times New Roman"/>
          <w:bCs/>
          <w:sz w:val="24"/>
          <w:szCs w:val="24"/>
        </w:rPr>
      </w:pPr>
      <w:r>
        <w:rPr>
          <w:rFonts w:ascii="Times New Roman" w:hAnsi="Times New Roman" w:cs="Times New Roman"/>
          <w:bCs/>
          <w:sz w:val="24"/>
          <w:szCs w:val="24"/>
        </w:rPr>
        <w:t>______________________________________________________________________</w:t>
      </w:r>
    </w:p>
    <w:p w14:paraId="28A9E03E" w14:textId="77777777" w:rsidR="00E74118" w:rsidRDefault="00E74118" w:rsidP="00E74118">
      <w:pPr>
        <w:ind w:left="360" w:hanging="360"/>
        <w:jc w:val="both"/>
        <w:rPr>
          <w:rFonts w:ascii="Times New Roman" w:hAnsi="Times New Roman" w:cs="Times New Roman"/>
          <w:b/>
          <w:bCs/>
          <w:sz w:val="24"/>
          <w:szCs w:val="24"/>
        </w:rPr>
      </w:pPr>
    </w:p>
    <w:p w14:paraId="28A9E03F" w14:textId="77777777" w:rsidR="00E05D28" w:rsidRDefault="00E05D28" w:rsidP="00E74118">
      <w:pPr>
        <w:ind w:left="360" w:hanging="360"/>
        <w:jc w:val="both"/>
        <w:rPr>
          <w:rFonts w:ascii="Times New Roman" w:hAnsi="Times New Roman" w:cs="Times New Roman"/>
          <w:b/>
          <w:bCs/>
          <w:sz w:val="24"/>
          <w:szCs w:val="24"/>
        </w:rPr>
      </w:pPr>
    </w:p>
    <w:p w14:paraId="28A9E040" w14:textId="77777777" w:rsidR="00E05D28" w:rsidRDefault="00E05D28" w:rsidP="00E74118">
      <w:pPr>
        <w:ind w:left="360" w:hanging="360"/>
        <w:jc w:val="both"/>
        <w:rPr>
          <w:rFonts w:ascii="Times New Roman" w:hAnsi="Times New Roman" w:cs="Times New Roman"/>
          <w:b/>
          <w:bCs/>
          <w:sz w:val="24"/>
          <w:szCs w:val="24"/>
        </w:rPr>
      </w:pPr>
    </w:p>
    <w:p w14:paraId="28A9E041" w14:textId="77777777" w:rsidR="00E05D28" w:rsidRDefault="00E05D28" w:rsidP="00E74118">
      <w:pPr>
        <w:ind w:left="360" w:hanging="360"/>
        <w:jc w:val="both"/>
        <w:rPr>
          <w:rFonts w:ascii="Times New Roman" w:hAnsi="Times New Roman" w:cs="Times New Roman"/>
          <w:b/>
          <w:bCs/>
          <w:sz w:val="24"/>
          <w:szCs w:val="24"/>
        </w:rPr>
      </w:pPr>
    </w:p>
    <w:p w14:paraId="28A9E042" w14:textId="77777777" w:rsidR="00E05D28" w:rsidRDefault="00E05D28" w:rsidP="00E05D28">
      <w:pPr>
        <w:ind w:left="360" w:hanging="360"/>
        <w:jc w:val="center"/>
        <w:rPr>
          <w:rFonts w:ascii="Times New Roman" w:hAnsi="Times New Roman" w:cs="Times New Roman"/>
          <w:bCs/>
          <w:sz w:val="24"/>
          <w:szCs w:val="24"/>
        </w:rPr>
      </w:pPr>
      <w:r>
        <w:rPr>
          <w:rFonts w:ascii="Times New Roman" w:hAnsi="Times New Roman" w:cs="Times New Roman"/>
          <w:bCs/>
          <w:sz w:val="24"/>
          <w:szCs w:val="24"/>
        </w:rPr>
        <w:t>______________________________________________________________________</w:t>
      </w:r>
    </w:p>
    <w:p w14:paraId="28A9E043" w14:textId="77777777" w:rsidR="00E74118" w:rsidRDefault="00E74118" w:rsidP="00F024AA">
      <w:pPr>
        <w:autoSpaceDE w:val="0"/>
        <w:autoSpaceDN w:val="0"/>
        <w:adjustRightInd w:val="0"/>
        <w:spacing w:after="0" w:line="240" w:lineRule="auto"/>
        <w:rPr>
          <w:rFonts w:ascii="Times New Roman" w:hAnsi="Times New Roman" w:cs="Times New Roman"/>
          <w:b/>
          <w:sz w:val="28"/>
          <w:szCs w:val="28"/>
        </w:rPr>
      </w:pPr>
    </w:p>
    <w:p w14:paraId="28A9E044" w14:textId="77777777" w:rsidR="00F24E24" w:rsidRDefault="00F24E24" w:rsidP="00F024AA">
      <w:pPr>
        <w:autoSpaceDE w:val="0"/>
        <w:autoSpaceDN w:val="0"/>
        <w:adjustRightInd w:val="0"/>
        <w:spacing w:after="0" w:line="240" w:lineRule="auto"/>
        <w:rPr>
          <w:rFonts w:ascii="Times New Roman" w:hAnsi="Times New Roman" w:cs="Times New Roman"/>
          <w:b/>
          <w:sz w:val="28"/>
          <w:szCs w:val="28"/>
        </w:rPr>
      </w:pPr>
    </w:p>
    <w:p w14:paraId="28A9E045" w14:textId="77777777" w:rsidR="00E74118" w:rsidRDefault="00E74118" w:rsidP="00F024AA">
      <w:pPr>
        <w:autoSpaceDE w:val="0"/>
        <w:autoSpaceDN w:val="0"/>
        <w:adjustRightInd w:val="0"/>
        <w:spacing w:after="0" w:line="240" w:lineRule="auto"/>
        <w:rPr>
          <w:rFonts w:ascii="Times New Roman" w:hAnsi="Times New Roman" w:cs="Times New Roman"/>
          <w:b/>
          <w:sz w:val="28"/>
          <w:szCs w:val="28"/>
        </w:rPr>
      </w:pPr>
    </w:p>
    <w:p w14:paraId="28A9E046" w14:textId="77777777" w:rsidR="00833C50" w:rsidRDefault="00833C50" w:rsidP="00833C50">
      <w:pPr>
        <w:ind w:left="360" w:hanging="360"/>
        <w:jc w:val="center"/>
        <w:rPr>
          <w:rFonts w:ascii="Times New Roman" w:hAnsi="Times New Roman" w:cs="Times New Roman"/>
          <w:bCs/>
          <w:sz w:val="24"/>
          <w:szCs w:val="24"/>
        </w:rPr>
        <w:sectPr w:rsidR="00833C50" w:rsidSect="00CE510C">
          <w:footerReference w:type="default" r:id="rId11"/>
          <w:pgSz w:w="11906" w:h="16838"/>
          <w:pgMar w:top="1418" w:right="1701" w:bottom="1418" w:left="1701" w:header="708" w:footer="708" w:gutter="0"/>
          <w:cols w:space="708"/>
          <w:docGrid w:linePitch="360"/>
        </w:sectPr>
      </w:pPr>
    </w:p>
    <w:p w14:paraId="28A9E047" w14:textId="77777777" w:rsidR="00096D59" w:rsidRPr="00FD15DC" w:rsidRDefault="00FD15DC" w:rsidP="00D7497C">
      <w:pPr>
        <w:pStyle w:val="Ttulo2"/>
        <w:jc w:val="center"/>
      </w:pPr>
      <w:bookmarkStart w:id="0" w:name="_Toc75466656"/>
      <w:r w:rsidRPr="00FD15DC">
        <w:lastRenderedPageBreak/>
        <w:t>Resumo</w:t>
      </w:r>
      <w:bookmarkEnd w:id="0"/>
    </w:p>
    <w:p w14:paraId="28A9E048" w14:textId="77777777" w:rsidR="007F1B56" w:rsidRPr="00897493" w:rsidRDefault="007F1B56" w:rsidP="00897493">
      <w:pPr>
        <w:ind w:left="360" w:hanging="360"/>
        <w:jc w:val="center"/>
        <w:rPr>
          <w:rFonts w:ascii="Times New Roman" w:hAnsi="Times New Roman" w:cs="Times New Roman"/>
          <w:b/>
          <w:bCs/>
          <w:sz w:val="32"/>
          <w:szCs w:val="32"/>
        </w:rPr>
      </w:pPr>
    </w:p>
    <w:p w14:paraId="28A9E049" w14:textId="218EC942" w:rsidR="00EB46CC" w:rsidRDefault="00EB46CC" w:rsidP="00EB46CC">
      <w:pPr>
        <w:spacing w:after="0" w:line="360" w:lineRule="auto"/>
        <w:jc w:val="both"/>
        <w:rPr>
          <w:rFonts w:ascii="Times New Roman" w:hAnsi="Times New Roman" w:cs="Times New Roman"/>
          <w:sz w:val="24"/>
          <w:szCs w:val="24"/>
        </w:rPr>
      </w:pPr>
      <w:proofErr w:type="gramStart"/>
      <w:r w:rsidRPr="00B95D74">
        <w:rPr>
          <w:rFonts w:ascii="Times New Roman" w:hAnsi="Times New Roman" w:cs="Times New Roman"/>
          <w:sz w:val="24"/>
          <w:szCs w:val="24"/>
        </w:rPr>
        <w:t>A</w:t>
      </w:r>
      <w:proofErr w:type="gram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oferta</w:t>
      </w:r>
      <w:proofErr w:type="spellEnd"/>
      <w:r w:rsidRPr="00B95D74">
        <w:rPr>
          <w:rFonts w:ascii="Times New Roman" w:hAnsi="Times New Roman" w:cs="Times New Roman"/>
          <w:sz w:val="24"/>
          <w:szCs w:val="24"/>
        </w:rPr>
        <w:t xml:space="preserve"> de </w:t>
      </w:r>
      <w:proofErr w:type="spellStart"/>
      <w:r w:rsidRPr="00B95D74">
        <w:rPr>
          <w:rFonts w:ascii="Times New Roman" w:hAnsi="Times New Roman" w:cs="Times New Roman"/>
          <w:sz w:val="24"/>
          <w:szCs w:val="24"/>
        </w:rPr>
        <w:t>pacotes</w:t>
      </w:r>
      <w:proofErr w:type="spellEnd"/>
      <w:r w:rsidRPr="00B95D74">
        <w:rPr>
          <w:rFonts w:ascii="Times New Roman" w:hAnsi="Times New Roman" w:cs="Times New Roman"/>
          <w:sz w:val="24"/>
          <w:szCs w:val="24"/>
        </w:rPr>
        <w:t xml:space="preserve"> de software </w:t>
      </w:r>
      <w:proofErr w:type="spellStart"/>
      <w:r w:rsidRPr="00B95D74">
        <w:rPr>
          <w:rFonts w:ascii="Times New Roman" w:hAnsi="Times New Roman" w:cs="Times New Roman"/>
          <w:sz w:val="24"/>
          <w:szCs w:val="24"/>
        </w:rPr>
        <w:t>prontos</w:t>
      </w:r>
      <w:proofErr w:type="spellEnd"/>
      <w:r w:rsidRPr="00B95D74">
        <w:rPr>
          <w:rFonts w:ascii="Times New Roman" w:hAnsi="Times New Roman" w:cs="Times New Roman"/>
          <w:sz w:val="24"/>
          <w:szCs w:val="24"/>
        </w:rPr>
        <w:t xml:space="preserve"> para </w:t>
      </w:r>
      <w:proofErr w:type="spellStart"/>
      <w:r w:rsidRPr="00B95D74">
        <w:rPr>
          <w:rFonts w:ascii="Times New Roman" w:hAnsi="Times New Roman" w:cs="Times New Roman"/>
          <w:sz w:val="24"/>
          <w:szCs w:val="24"/>
        </w:rPr>
        <w:t>uso</w:t>
      </w:r>
      <w:proofErr w:type="spellEnd"/>
      <w:r w:rsidRPr="00B95D74">
        <w:rPr>
          <w:rFonts w:ascii="Times New Roman" w:hAnsi="Times New Roman" w:cs="Times New Roman"/>
          <w:sz w:val="24"/>
          <w:szCs w:val="24"/>
        </w:rPr>
        <w:t xml:space="preserve"> e o </w:t>
      </w:r>
      <w:proofErr w:type="spellStart"/>
      <w:r w:rsidRPr="00B95D74">
        <w:rPr>
          <w:rFonts w:ascii="Times New Roman" w:hAnsi="Times New Roman" w:cs="Times New Roman"/>
          <w:sz w:val="24"/>
          <w:szCs w:val="24"/>
        </w:rPr>
        <w:t>aumento</w:t>
      </w:r>
      <w:proofErr w:type="spellEnd"/>
      <w:r w:rsidRPr="00B95D74">
        <w:rPr>
          <w:rFonts w:ascii="Times New Roman" w:hAnsi="Times New Roman" w:cs="Times New Roman"/>
          <w:sz w:val="24"/>
          <w:szCs w:val="24"/>
        </w:rPr>
        <w:t xml:space="preserve"> da </w:t>
      </w:r>
      <w:proofErr w:type="spellStart"/>
      <w:r w:rsidRPr="00B95D74">
        <w:rPr>
          <w:rFonts w:ascii="Times New Roman" w:hAnsi="Times New Roman" w:cs="Times New Roman"/>
          <w:sz w:val="24"/>
          <w:szCs w:val="24"/>
        </w:rPr>
        <w:t>disponibilidade</w:t>
      </w:r>
      <w:proofErr w:type="spellEnd"/>
      <w:r w:rsidRPr="00B95D74">
        <w:rPr>
          <w:rFonts w:ascii="Times New Roman" w:hAnsi="Times New Roman" w:cs="Times New Roman"/>
          <w:sz w:val="24"/>
          <w:szCs w:val="24"/>
        </w:rPr>
        <w:t xml:space="preserve"> de </w:t>
      </w:r>
      <w:proofErr w:type="spellStart"/>
      <w:r w:rsidRPr="00B95D74">
        <w:rPr>
          <w:rFonts w:ascii="Times New Roman" w:hAnsi="Times New Roman" w:cs="Times New Roman"/>
          <w:sz w:val="24"/>
          <w:szCs w:val="24"/>
        </w:rPr>
        <w:t>geoinformação</w:t>
      </w:r>
      <w:proofErr w:type="spellEnd"/>
      <w:r w:rsidRPr="00B95D74">
        <w:rPr>
          <w:rFonts w:ascii="Times New Roman" w:hAnsi="Times New Roman" w:cs="Times New Roman"/>
          <w:sz w:val="24"/>
          <w:szCs w:val="24"/>
        </w:rPr>
        <w:t xml:space="preserve"> digital </w:t>
      </w:r>
      <w:proofErr w:type="spellStart"/>
      <w:r w:rsidRPr="00B95D74">
        <w:rPr>
          <w:rFonts w:ascii="Times New Roman" w:hAnsi="Times New Roman" w:cs="Times New Roman"/>
          <w:sz w:val="24"/>
          <w:szCs w:val="24"/>
        </w:rPr>
        <w:t>sobre</w:t>
      </w:r>
      <w:proofErr w:type="spellEnd"/>
      <w:r w:rsidRPr="00B95D74">
        <w:rPr>
          <w:rFonts w:ascii="Times New Roman" w:hAnsi="Times New Roman" w:cs="Times New Roman"/>
          <w:sz w:val="24"/>
          <w:szCs w:val="24"/>
        </w:rPr>
        <w:t xml:space="preserve"> dados de </w:t>
      </w:r>
      <w:proofErr w:type="spellStart"/>
      <w:r w:rsidRPr="00B95D74">
        <w:rPr>
          <w:rFonts w:ascii="Times New Roman" w:hAnsi="Times New Roman" w:cs="Times New Roman"/>
          <w:sz w:val="24"/>
          <w:szCs w:val="24"/>
        </w:rPr>
        <w:t>ocorrência</w:t>
      </w:r>
      <w:proofErr w:type="spellEnd"/>
      <w:r w:rsidRPr="00B95D74">
        <w:rPr>
          <w:rFonts w:ascii="Times New Roman" w:hAnsi="Times New Roman" w:cs="Times New Roman"/>
          <w:sz w:val="24"/>
          <w:szCs w:val="24"/>
        </w:rPr>
        <w:t xml:space="preserve"> e </w:t>
      </w:r>
      <w:r>
        <w:rPr>
          <w:rFonts w:ascii="Times New Roman" w:hAnsi="Times New Roman" w:cs="Times New Roman"/>
          <w:sz w:val="24"/>
          <w:szCs w:val="24"/>
        </w:rPr>
        <w:t xml:space="preserve">dados </w:t>
      </w:r>
      <w:proofErr w:type="spellStart"/>
      <w:r w:rsidRPr="00B95D74">
        <w:rPr>
          <w:rFonts w:ascii="Times New Roman" w:hAnsi="Times New Roman" w:cs="Times New Roman"/>
          <w:sz w:val="24"/>
          <w:szCs w:val="24"/>
        </w:rPr>
        <w:t>ambientais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impulsionaram</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consideravelmente</w:t>
      </w:r>
      <w:proofErr w:type="spellEnd"/>
      <w:r w:rsidRPr="00B95D74">
        <w:rPr>
          <w:rFonts w:ascii="Times New Roman" w:hAnsi="Times New Roman" w:cs="Times New Roman"/>
          <w:sz w:val="24"/>
          <w:szCs w:val="24"/>
        </w:rPr>
        <w:t xml:space="preserve"> a </w:t>
      </w:r>
      <w:proofErr w:type="spellStart"/>
      <w:r w:rsidRPr="00B95D74">
        <w:rPr>
          <w:rFonts w:ascii="Times New Roman" w:hAnsi="Times New Roman" w:cs="Times New Roman"/>
          <w:sz w:val="24"/>
          <w:szCs w:val="24"/>
        </w:rPr>
        <w:t>aplicação</w:t>
      </w:r>
      <w:proofErr w:type="spellEnd"/>
      <w:r w:rsidRPr="00B95D74">
        <w:rPr>
          <w:rFonts w:ascii="Times New Roman" w:hAnsi="Times New Roman" w:cs="Times New Roman"/>
          <w:sz w:val="24"/>
          <w:szCs w:val="24"/>
        </w:rPr>
        <w:t xml:space="preserve"> de </w:t>
      </w:r>
      <w:proofErr w:type="spellStart"/>
      <w:r w:rsidRPr="00B95D74">
        <w:rPr>
          <w:rFonts w:ascii="Times New Roman" w:hAnsi="Times New Roman" w:cs="Times New Roman"/>
          <w:sz w:val="24"/>
          <w:szCs w:val="24"/>
        </w:rPr>
        <w:t>modelos</w:t>
      </w:r>
      <w:proofErr w:type="spellEnd"/>
      <w:r w:rsidRPr="00B95D74">
        <w:rPr>
          <w:rFonts w:ascii="Times New Roman" w:hAnsi="Times New Roman" w:cs="Times New Roman"/>
          <w:sz w:val="24"/>
          <w:szCs w:val="24"/>
        </w:rPr>
        <w:t xml:space="preserve"> de </w:t>
      </w:r>
      <w:proofErr w:type="spellStart"/>
      <w:r w:rsidRPr="00B95D74">
        <w:rPr>
          <w:rFonts w:ascii="Times New Roman" w:hAnsi="Times New Roman" w:cs="Times New Roman"/>
          <w:sz w:val="24"/>
          <w:szCs w:val="24"/>
        </w:rPr>
        <w:t>nicho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ecológico</w:t>
      </w:r>
      <w:proofErr w:type="spellEnd"/>
      <w:r w:rsidRPr="00B95D74">
        <w:rPr>
          <w:rFonts w:ascii="Times New Roman" w:hAnsi="Times New Roman" w:cs="Times New Roman"/>
          <w:sz w:val="24"/>
          <w:szCs w:val="24"/>
        </w:rPr>
        <w:t xml:space="preserve"> (</w:t>
      </w:r>
      <w:r>
        <w:rPr>
          <w:rFonts w:ascii="Times New Roman" w:hAnsi="Times New Roman" w:cs="Times New Roman"/>
          <w:sz w:val="24"/>
          <w:szCs w:val="24"/>
        </w:rPr>
        <w:t>MN</w:t>
      </w:r>
      <w:r w:rsidRPr="00B95D74">
        <w:rPr>
          <w:rFonts w:ascii="Times New Roman" w:hAnsi="Times New Roman" w:cs="Times New Roman"/>
          <w:sz w:val="24"/>
          <w:szCs w:val="24"/>
        </w:rPr>
        <w:t xml:space="preserve">Es) / </w:t>
      </w:r>
      <w:proofErr w:type="spellStart"/>
      <w:r w:rsidRPr="00B95D74">
        <w:rPr>
          <w:rFonts w:ascii="Times New Roman" w:hAnsi="Times New Roman" w:cs="Times New Roman"/>
          <w:sz w:val="24"/>
          <w:szCs w:val="24"/>
        </w:rPr>
        <w:t>modelos</w:t>
      </w:r>
      <w:proofErr w:type="spellEnd"/>
      <w:r w:rsidRPr="00B95D74">
        <w:rPr>
          <w:rFonts w:ascii="Times New Roman" w:hAnsi="Times New Roman" w:cs="Times New Roman"/>
          <w:sz w:val="24"/>
          <w:szCs w:val="24"/>
        </w:rPr>
        <w:t xml:space="preserve"> de </w:t>
      </w:r>
      <w:proofErr w:type="spellStart"/>
      <w:r w:rsidRPr="00B95D74">
        <w:rPr>
          <w:rFonts w:ascii="Times New Roman" w:hAnsi="Times New Roman" w:cs="Times New Roman"/>
          <w:sz w:val="24"/>
          <w:szCs w:val="24"/>
        </w:rPr>
        <w:t>distr</w:t>
      </w:r>
      <w:r>
        <w:rPr>
          <w:rFonts w:ascii="Times New Roman" w:hAnsi="Times New Roman" w:cs="Times New Roman"/>
          <w:sz w:val="24"/>
          <w:szCs w:val="24"/>
        </w:rPr>
        <w:t>ibuição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espécies</w:t>
      </w:r>
      <w:proofErr w:type="spellEnd"/>
      <w:r>
        <w:rPr>
          <w:rFonts w:ascii="Times New Roman" w:hAnsi="Times New Roman" w:cs="Times New Roman"/>
          <w:sz w:val="24"/>
          <w:szCs w:val="24"/>
        </w:rPr>
        <w:t xml:space="preserve"> (M</w:t>
      </w:r>
      <w:r w:rsidRPr="00B95D74">
        <w:rPr>
          <w:rFonts w:ascii="Times New Roman" w:hAnsi="Times New Roman" w:cs="Times New Roman"/>
          <w:sz w:val="24"/>
          <w:szCs w:val="24"/>
        </w:rPr>
        <w:t>D</w:t>
      </w:r>
      <w:r>
        <w:rPr>
          <w:rFonts w:ascii="Times New Roman" w:hAnsi="Times New Roman" w:cs="Times New Roman"/>
          <w:sz w:val="24"/>
          <w:szCs w:val="24"/>
        </w:rPr>
        <w:t>S</w:t>
      </w:r>
      <w:r w:rsidRPr="00B95D74">
        <w:rPr>
          <w:rFonts w:ascii="Times New Roman" w:hAnsi="Times New Roman" w:cs="Times New Roman"/>
          <w:sz w:val="24"/>
          <w:szCs w:val="24"/>
        </w:rPr>
        <w:t xml:space="preserve">s) </w:t>
      </w:r>
      <w:proofErr w:type="spellStart"/>
      <w:r w:rsidRPr="00B95D74">
        <w:rPr>
          <w:rFonts w:ascii="Times New Roman" w:hAnsi="Times New Roman" w:cs="Times New Roman"/>
          <w:sz w:val="24"/>
          <w:szCs w:val="24"/>
        </w:rPr>
        <w:t>nas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últimas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décadas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permitindo</w:t>
      </w:r>
      <w:proofErr w:type="spellEnd"/>
      <w:r w:rsidRPr="00B95D74">
        <w:rPr>
          <w:rFonts w:ascii="Times New Roman" w:hAnsi="Times New Roman" w:cs="Times New Roman"/>
          <w:sz w:val="24"/>
          <w:szCs w:val="24"/>
        </w:rPr>
        <w:t xml:space="preserve"> </w:t>
      </w:r>
      <w:proofErr w:type="spellStart"/>
      <w:r>
        <w:rPr>
          <w:rFonts w:ascii="Times New Roman" w:hAnsi="Times New Roman" w:cs="Times New Roman"/>
          <w:sz w:val="24"/>
          <w:szCs w:val="24"/>
        </w:rPr>
        <w:t>seu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mais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amplo</w:t>
      </w:r>
      <w:proofErr w:type="spellEnd"/>
      <w:r w:rsidRPr="00B95D74">
        <w:rPr>
          <w:rFonts w:ascii="Times New Roman" w:hAnsi="Times New Roman" w:cs="Times New Roman"/>
          <w:sz w:val="24"/>
          <w:szCs w:val="24"/>
        </w:rPr>
        <w:t xml:space="preserve"> para </w:t>
      </w:r>
      <w:proofErr w:type="spellStart"/>
      <w:r w:rsidRPr="00B95D74">
        <w:rPr>
          <w:rFonts w:ascii="Times New Roman" w:hAnsi="Times New Roman" w:cs="Times New Roman"/>
          <w:sz w:val="24"/>
          <w:szCs w:val="24"/>
        </w:rPr>
        <w:t>informar</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a</w:t>
      </w:r>
      <w:r>
        <w:rPr>
          <w:rFonts w:ascii="Times New Roman" w:hAnsi="Times New Roman" w:cs="Times New Roman"/>
          <w:sz w:val="24"/>
          <w:szCs w:val="24"/>
        </w:rPr>
        <w:t>ções</w:t>
      </w:r>
      <w:proofErr w:type="spellEnd"/>
      <w:r>
        <w:rPr>
          <w:rFonts w:ascii="Times New Roman" w:hAnsi="Times New Roman" w:cs="Times New Roman"/>
          <w:sz w:val="24"/>
          <w:szCs w:val="24"/>
        </w:rPr>
        <w:t xml:space="preserve"> de</w:t>
      </w:r>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conservação</w:t>
      </w:r>
      <w:proofErr w:type="spellEnd"/>
      <w:r w:rsidRPr="00B95D74">
        <w:rPr>
          <w:rFonts w:ascii="Times New Roman" w:hAnsi="Times New Roman" w:cs="Times New Roman"/>
          <w:sz w:val="24"/>
          <w:szCs w:val="24"/>
        </w:rPr>
        <w:t xml:space="preserve"> e </w:t>
      </w:r>
      <w:proofErr w:type="spellStart"/>
      <w:r w:rsidRPr="00B95D74">
        <w:rPr>
          <w:rFonts w:ascii="Times New Roman" w:hAnsi="Times New Roman" w:cs="Times New Roman"/>
          <w:sz w:val="24"/>
          <w:szCs w:val="24"/>
        </w:rPr>
        <w:t>gestão</w:t>
      </w:r>
      <w:proofErr w:type="spellEnd"/>
      <w:r w:rsidRPr="00B95D74">
        <w:rPr>
          <w:rFonts w:ascii="Times New Roman" w:hAnsi="Times New Roman" w:cs="Times New Roman"/>
          <w:sz w:val="24"/>
          <w:szCs w:val="24"/>
        </w:rPr>
        <w:t xml:space="preserve"> e para </w:t>
      </w:r>
      <w:proofErr w:type="spellStart"/>
      <w:r w:rsidRPr="00B95D74">
        <w:rPr>
          <w:rFonts w:ascii="Times New Roman" w:hAnsi="Times New Roman" w:cs="Times New Roman"/>
          <w:sz w:val="24"/>
          <w:szCs w:val="24"/>
        </w:rPr>
        <w:t>quantificar</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os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impactos</w:t>
      </w:r>
      <w:proofErr w:type="spellEnd"/>
      <w:r w:rsidRPr="00B95D74">
        <w:rPr>
          <w:rFonts w:ascii="Times New Roman" w:hAnsi="Times New Roman" w:cs="Times New Roman"/>
          <w:sz w:val="24"/>
          <w:szCs w:val="24"/>
        </w:rPr>
        <w:t xml:space="preserve"> das </w:t>
      </w:r>
      <w:proofErr w:type="spellStart"/>
      <w:r w:rsidRPr="00B95D74">
        <w:rPr>
          <w:rFonts w:ascii="Times New Roman" w:hAnsi="Times New Roman" w:cs="Times New Roman"/>
          <w:sz w:val="24"/>
          <w:szCs w:val="24"/>
        </w:rPr>
        <w:t>mudanças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globais</w:t>
      </w:r>
      <w:proofErr w:type="spellEnd"/>
      <w:r w:rsidRPr="00B95D74">
        <w:rPr>
          <w:rFonts w:ascii="Times New Roman" w:hAnsi="Times New Roman" w:cs="Times New Roman"/>
          <w:sz w:val="24"/>
          <w:szCs w:val="24"/>
        </w:rPr>
        <w:t xml:space="preserve">. No </w:t>
      </w:r>
      <w:proofErr w:type="spellStart"/>
      <w:r w:rsidRPr="00B95D74">
        <w:rPr>
          <w:rFonts w:ascii="Times New Roman" w:hAnsi="Times New Roman" w:cs="Times New Roman"/>
          <w:sz w:val="24"/>
          <w:szCs w:val="24"/>
        </w:rPr>
        <w:t>entanto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embora</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os</w:t>
      </w:r>
      <w:proofErr w:type="spellEnd"/>
      <w:r w:rsidRPr="00B95D74">
        <w:rPr>
          <w:rFonts w:ascii="Times New Roman" w:hAnsi="Times New Roman" w:cs="Times New Roman"/>
          <w:sz w:val="24"/>
          <w:szCs w:val="24"/>
        </w:rPr>
        <w:t xml:space="preserve"> dados de entrada para </w:t>
      </w:r>
      <w:r>
        <w:rPr>
          <w:rFonts w:ascii="Times New Roman" w:hAnsi="Times New Roman" w:cs="Times New Roman"/>
          <w:sz w:val="24"/>
          <w:szCs w:val="24"/>
        </w:rPr>
        <w:t>MNE</w:t>
      </w:r>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estejam</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cada</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vez</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mais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disponíveis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definir</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procedimentos</w:t>
      </w:r>
      <w:proofErr w:type="spellEnd"/>
      <w:r w:rsidRPr="00B95D74">
        <w:rPr>
          <w:rFonts w:ascii="Times New Roman" w:hAnsi="Times New Roman" w:cs="Times New Roman"/>
          <w:sz w:val="24"/>
          <w:szCs w:val="24"/>
        </w:rPr>
        <w:t xml:space="preserve"> para </w:t>
      </w:r>
      <w:proofErr w:type="spellStart"/>
      <w:r w:rsidRPr="00B95D74">
        <w:rPr>
          <w:rFonts w:ascii="Times New Roman" w:hAnsi="Times New Roman" w:cs="Times New Roman"/>
          <w:sz w:val="24"/>
          <w:szCs w:val="24"/>
        </w:rPr>
        <w:t>minimizar</w:t>
      </w:r>
      <w:proofErr w:type="spellEnd"/>
      <w:r w:rsidRPr="00B95D74">
        <w:rPr>
          <w:rFonts w:ascii="Times New Roman" w:hAnsi="Times New Roman" w:cs="Times New Roman"/>
          <w:sz w:val="24"/>
          <w:szCs w:val="24"/>
        </w:rPr>
        <w:t xml:space="preserve"> as </w:t>
      </w:r>
      <w:proofErr w:type="spellStart"/>
      <w:r w:rsidRPr="00B95D74">
        <w:rPr>
          <w:rFonts w:ascii="Times New Roman" w:hAnsi="Times New Roman" w:cs="Times New Roman"/>
          <w:sz w:val="24"/>
          <w:szCs w:val="24"/>
        </w:rPr>
        <w:t>incertezas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espaciais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ambientais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temporais</w:t>
      </w:r>
      <w:proofErr w:type="spellEnd"/>
      <w:r w:rsidRPr="00B95D74">
        <w:rPr>
          <w:rFonts w:ascii="Times New Roman" w:hAnsi="Times New Roman" w:cs="Times New Roman"/>
          <w:sz w:val="24"/>
          <w:szCs w:val="24"/>
        </w:rPr>
        <w:t xml:space="preserve"> e </w:t>
      </w:r>
      <w:proofErr w:type="spellStart"/>
      <w:r w:rsidRPr="00B95D74">
        <w:rPr>
          <w:rFonts w:ascii="Times New Roman" w:hAnsi="Times New Roman" w:cs="Times New Roman"/>
          <w:sz w:val="24"/>
          <w:szCs w:val="24"/>
        </w:rPr>
        <w:t>taxonômicas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associadas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aos</w:t>
      </w:r>
      <w:proofErr w:type="spellEnd"/>
      <w:r w:rsidRPr="00B95D74">
        <w:rPr>
          <w:rFonts w:ascii="Times New Roman" w:hAnsi="Times New Roman" w:cs="Times New Roman"/>
          <w:sz w:val="24"/>
          <w:szCs w:val="24"/>
        </w:rPr>
        <w:t xml:space="preserve"> dados de </w:t>
      </w:r>
      <w:proofErr w:type="spellStart"/>
      <w:r w:rsidRPr="00B95D74">
        <w:rPr>
          <w:rFonts w:ascii="Times New Roman" w:hAnsi="Times New Roman" w:cs="Times New Roman"/>
          <w:sz w:val="24"/>
          <w:szCs w:val="24"/>
        </w:rPr>
        <w:t>ocorrência</w:t>
      </w:r>
      <w:proofErr w:type="spellEnd"/>
      <w:r w:rsidRPr="00B95D74">
        <w:rPr>
          <w:rFonts w:ascii="Times New Roman" w:hAnsi="Times New Roman" w:cs="Times New Roman"/>
          <w:sz w:val="24"/>
          <w:szCs w:val="24"/>
        </w:rPr>
        <w:t xml:space="preserve"> e </w:t>
      </w:r>
      <w:proofErr w:type="spellStart"/>
      <w:r w:rsidRPr="00B95D74">
        <w:rPr>
          <w:rFonts w:ascii="Times New Roman" w:hAnsi="Times New Roman" w:cs="Times New Roman"/>
          <w:sz w:val="24"/>
          <w:szCs w:val="24"/>
        </w:rPr>
        <w:t>selecionar</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os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preditores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ambientais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corretos</w:t>
      </w:r>
      <w:proofErr w:type="spellEnd"/>
      <w:r w:rsidRPr="00B95D74">
        <w:rPr>
          <w:rFonts w:ascii="Times New Roman" w:hAnsi="Times New Roman" w:cs="Times New Roman"/>
          <w:sz w:val="24"/>
          <w:szCs w:val="24"/>
        </w:rPr>
        <w:t xml:space="preserve"> continua </w:t>
      </w:r>
      <w:proofErr w:type="spellStart"/>
      <w:r w:rsidRPr="00B95D74">
        <w:rPr>
          <w:rFonts w:ascii="Times New Roman" w:hAnsi="Times New Roman" w:cs="Times New Roman"/>
          <w:sz w:val="24"/>
          <w:szCs w:val="24"/>
        </w:rPr>
        <w:t>sendo</w:t>
      </w:r>
      <w:proofErr w:type="spellEnd"/>
      <w:r w:rsidRPr="00B95D74">
        <w:rPr>
          <w:rFonts w:ascii="Times New Roman" w:hAnsi="Times New Roman" w:cs="Times New Roman"/>
          <w:sz w:val="24"/>
          <w:szCs w:val="24"/>
        </w:rPr>
        <w:t xml:space="preserve"> um </w:t>
      </w:r>
      <w:proofErr w:type="spellStart"/>
      <w:r w:rsidRPr="00B95D74">
        <w:rPr>
          <w:rFonts w:ascii="Times New Roman" w:hAnsi="Times New Roman" w:cs="Times New Roman"/>
          <w:sz w:val="24"/>
          <w:szCs w:val="24"/>
        </w:rPr>
        <w:t>desafio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Esta</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dissertação</w:t>
      </w:r>
      <w:proofErr w:type="spellEnd"/>
      <w:r w:rsidRPr="00B95D74">
        <w:rPr>
          <w:rFonts w:ascii="Times New Roman" w:hAnsi="Times New Roman" w:cs="Times New Roman"/>
          <w:sz w:val="24"/>
          <w:szCs w:val="24"/>
        </w:rPr>
        <w:t xml:space="preserve"> de </w:t>
      </w:r>
      <w:proofErr w:type="spellStart"/>
      <w:r w:rsidRPr="00B95D74">
        <w:rPr>
          <w:rFonts w:ascii="Times New Roman" w:hAnsi="Times New Roman" w:cs="Times New Roman"/>
          <w:sz w:val="24"/>
          <w:szCs w:val="24"/>
        </w:rPr>
        <w:t>mestrado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estruturada</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em</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três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capítulos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concentra</w:t>
      </w:r>
      <w:proofErr w:type="spellEnd"/>
      <w:r w:rsidRPr="00B95D74">
        <w:rPr>
          <w:rFonts w:ascii="Times New Roman" w:hAnsi="Times New Roman" w:cs="Times New Roman"/>
          <w:sz w:val="24"/>
          <w:szCs w:val="24"/>
        </w:rPr>
        <w:t xml:space="preserve">-se no </w:t>
      </w:r>
      <w:proofErr w:type="spellStart"/>
      <w:r w:rsidRPr="00B95D74">
        <w:rPr>
          <w:rFonts w:ascii="Times New Roman" w:hAnsi="Times New Roman" w:cs="Times New Roman"/>
          <w:sz w:val="24"/>
          <w:szCs w:val="24"/>
        </w:rPr>
        <w:t>desenvolvimento</w:t>
      </w:r>
      <w:proofErr w:type="spellEnd"/>
      <w:r w:rsidRPr="00B95D74">
        <w:rPr>
          <w:rFonts w:ascii="Times New Roman" w:hAnsi="Times New Roman" w:cs="Times New Roman"/>
          <w:sz w:val="24"/>
          <w:szCs w:val="24"/>
        </w:rPr>
        <w:t xml:space="preserve"> de </w:t>
      </w:r>
      <w:proofErr w:type="spellStart"/>
      <w:r w:rsidRPr="00B95D74">
        <w:rPr>
          <w:rFonts w:ascii="Times New Roman" w:hAnsi="Times New Roman" w:cs="Times New Roman"/>
          <w:sz w:val="24"/>
          <w:szCs w:val="24"/>
        </w:rPr>
        <w:t>abordagens</w:t>
      </w:r>
      <w:proofErr w:type="spellEnd"/>
      <w:r w:rsidRPr="00B95D74">
        <w:rPr>
          <w:rFonts w:ascii="Times New Roman" w:hAnsi="Times New Roman" w:cs="Times New Roman"/>
          <w:sz w:val="24"/>
          <w:szCs w:val="24"/>
        </w:rPr>
        <w:t xml:space="preserve"> para </w:t>
      </w:r>
      <w:proofErr w:type="spellStart"/>
      <w:r w:rsidRPr="00B95D74">
        <w:rPr>
          <w:rFonts w:ascii="Times New Roman" w:hAnsi="Times New Roman" w:cs="Times New Roman"/>
          <w:sz w:val="24"/>
          <w:szCs w:val="24"/>
        </w:rPr>
        <w:t>selecionar</w:t>
      </w:r>
      <w:proofErr w:type="spellEnd"/>
      <w:r w:rsidRPr="00B95D74">
        <w:rPr>
          <w:rFonts w:ascii="Times New Roman" w:hAnsi="Times New Roman" w:cs="Times New Roman"/>
          <w:sz w:val="24"/>
          <w:szCs w:val="24"/>
        </w:rPr>
        <w:t xml:space="preserve"> dados de entrada para ENMs com o </w:t>
      </w:r>
      <w:proofErr w:type="spellStart"/>
      <w:r w:rsidRPr="00B95D74">
        <w:rPr>
          <w:rFonts w:ascii="Times New Roman" w:hAnsi="Times New Roman" w:cs="Times New Roman"/>
          <w:sz w:val="24"/>
          <w:szCs w:val="24"/>
        </w:rPr>
        <w:t>objetivo</w:t>
      </w:r>
      <w:proofErr w:type="spellEnd"/>
      <w:r w:rsidRPr="00B95D74">
        <w:rPr>
          <w:rFonts w:ascii="Times New Roman" w:hAnsi="Times New Roman" w:cs="Times New Roman"/>
          <w:sz w:val="24"/>
          <w:szCs w:val="24"/>
        </w:rPr>
        <w:t xml:space="preserve"> de </w:t>
      </w:r>
      <w:proofErr w:type="spellStart"/>
      <w:r w:rsidRPr="00B95D74">
        <w:rPr>
          <w:rFonts w:ascii="Times New Roman" w:hAnsi="Times New Roman" w:cs="Times New Roman"/>
          <w:sz w:val="24"/>
          <w:szCs w:val="24"/>
        </w:rPr>
        <w:t>melhorar</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os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modelos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aplicados</w:t>
      </w:r>
      <w:proofErr w:type="spellEnd"/>
      <w:r w:rsidRPr="00B95D74">
        <w:rPr>
          <w:rFonts w:ascii="Times New Roman" w:hAnsi="Times New Roman" w:cs="Times New Roman"/>
          <w:sz w:val="24"/>
          <w:szCs w:val="24"/>
        </w:rPr>
        <w:t xml:space="preserve"> à </w:t>
      </w:r>
      <w:proofErr w:type="spellStart"/>
      <w:r w:rsidRPr="00B95D74">
        <w:rPr>
          <w:rFonts w:ascii="Times New Roman" w:hAnsi="Times New Roman" w:cs="Times New Roman"/>
          <w:sz w:val="24"/>
          <w:szCs w:val="24"/>
        </w:rPr>
        <w:t>análise</w:t>
      </w:r>
      <w:proofErr w:type="spellEnd"/>
      <w:r w:rsidRPr="00B95D74">
        <w:rPr>
          <w:rFonts w:ascii="Times New Roman" w:hAnsi="Times New Roman" w:cs="Times New Roman"/>
          <w:sz w:val="24"/>
          <w:szCs w:val="24"/>
        </w:rPr>
        <w:t xml:space="preserve"> de </w:t>
      </w:r>
      <w:proofErr w:type="spellStart"/>
      <w:r w:rsidRPr="00B95D74">
        <w:rPr>
          <w:rFonts w:ascii="Times New Roman" w:hAnsi="Times New Roman" w:cs="Times New Roman"/>
          <w:sz w:val="24"/>
          <w:szCs w:val="24"/>
        </w:rPr>
        <w:t>mudanças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climáticas</w:t>
      </w:r>
      <w:proofErr w:type="spellEnd"/>
      <w:r w:rsidRPr="00B95D74">
        <w:rPr>
          <w:rFonts w:ascii="Times New Roman" w:hAnsi="Times New Roman" w:cs="Times New Roman"/>
          <w:sz w:val="24"/>
          <w:szCs w:val="24"/>
        </w:rPr>
        <w:t xml:space="preserve"> e </w:t>
      </w:r>
      <w:proofErr w:type="spellStart"/>
      <w:r w:rsidRPr="00B95D74">
        <w:rPr>
          <w:rFonts w:ascii="Times New Roman" w:hAnsi="Times New Roman" w:cs="Times New Roman"/>
          <w:sz w:val="24"/>
          <w:szCs w:val="24"/>
        </w:rPr>
        <w:t>conservação</w:t>
      </w:r>
      <w:proofErr w:type="spellEnd"/>
      <w:r w:rsidRPr="00B95D74">
        <w:rPr>
          <w:rFonts w:ascii="Times New Roman" w:hAnsi="Times New Roman" w:cs="Times New Roman"/>
          <w:sz w:val="24"/>
          <w:szCs w:val="24"/>
        </w:rPr>
        <w:t xml:space="preserve">. Para </w:t>
      </w:r>
      <w:proofErr w:type="spellStart"/>
      <w:r w:rsidRPr="00B95D74">
        <w:rPr>
          <w:rFonts w:ascii="Times New Roman" w:hAnsi="Times New Roman" w:cs="Times New Roman"/>
          <w:sz w:val="24"/>
          <w:szCs w:val="24"/>
        </w:rPr>
        <w:t>ilustrar</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nossas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abordagens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usamos</w:t>
      </w:r>
      <w:proofErr w:type="spellEnd"/>
      <w:r w:rsidRPr="00B95D74">
        <w:rPr>
          <w:rFonts w:ascii="Times New Roman" w:hAnsi="Times New Roman" w:cs="Times New Roman"/>
          <w:sz w:val="24"/>
          <w:szCs w:val="24"/>
        </w:rPr>
        <w:t xml:space="preserve"> um </w:t>
      </w:r>
      <w:proofErr w:type="spellStart"/>
      <w:r w:rsidRPr="00B95D74">
        <w:rPr>
          <w:rFonts w:ascii="Times New Roman" w:hAnsi="Times New Roman" w:cs="Times New Roman"/>
          <w:sz w:val="24"/>
          <w:szCs w:val="24"/>
        </w:rPr>
        <w:t>peixe</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ameaçado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icônico</w:t>
      </w:r>
      <w:proofErr w:type="spellEnd"/>
      <w:r w:rsidRPr="00B95D74">
        <w:rPr>
          <w:rFonts w:ascii="Times New Roman" w:hAnsi="Times New Roman" w:cs="Times New Roman"/>
          <w:sz w:val="24"/>
          <w:szCs w:val="24"/>
        </w:rPr>
        <w:t xml:space="preserve">, a </w:t>
      </w:r>
      <w:proofErr w:type="spellStart"/>
      <w:r w:rsidRPr="00B95D74">
        <w:rPr>
          <w:rFonts w:ascii="Times New Roman" w:hAnsi="Times New Roman" w:cs="Times New Roman"/>
          <w:sz w:val="24"/>
          <w:szCs w:val="24"/>
        </w:rPr>
        <w:t>Garoupa-Golias</w:t>
      </w:r>
      <w:proofErr w:type="spellEnd"/>
      <w:r w:rsidRPr="00B95D74">
        <w:rPr>
          <w:rFonts w:ascii="Times New Roman" w:hAnsi="Times New Roman" w:cs="Times New Roman"/>
          <w:sz w:val="24"/>
          <w:szCs w:val="24"/>
        </w:rPr>
        <w:t xml:space="preserve"> do </w:t>
      </w:r>
      <w:proofErr w:type="spellStart"/>
      <w:r w:rsidRPr="00B95D74">
        <w:rPr>
          <w:rFonts w:ascii="Times New Roman" w:hAnsi="Times New Roman" w:cs="Times New Roman"/>
          <w:sz w:val="24"/>
          <w:szCs w:val="24"/>
        </w:rPr>
        <w:t>Atlântico</w:t>
      </w:r>
      <w:proofErr w:type="spellEnd"/>
      <w:r w:rsidRPr="00B95D74">
        <w:rPr>
          <w:rFonts w:ascii="Times New Roman" w:hAnsi="Times New Roman" w:cs="Times New Roman"/>
          <w:sz w:val="24"/>
          <w:szCs w:val="24"/>
        </w:rPr>
        <w:t xml:space="preserve"> (</w:t>
      </w:r>
      <w:proofErr w:type="spellStart"/>
      <w:r w:rsidRPr="000B0DE3">
        <w:rPr>
          <w:rFonts w:ascii="Times New Roman" w:hAnsi="Times New Roman" w:cs="Times New Roman"/>
          <w:i/>
          <w:iCs/>
          <w:sz w:val="24"/>
          <w:szCs w:val="24"/>
        </w:rPr>
        <w:t>Epinephelus</w:t>
      </w:r>
      <w:proofErr w:type="spellEnd"/>
      <w:r w:rsidRPr="000B0DE3">
        <w:rPr>
          <w:rFonts w:ascii="Times New Roman" w:hAnsi="Times New Roman" w:cs="Times New Roman"/>
          <w:i/>
          <w:iCs/>
          <w:sz w:val="24"/>
          <w:szCs w:val="24"/>
        </w:rPr>
        <w:t xml:space="preserve"> </w:t>
      </w:r>
      <w:proofErr w:type="spellStart"/>
      <w:r w:rsidRPr="000B0DE3">
        <w:rPr>
          <w:rFonts w:ascii="Times New Roman" w:hAnsi="Times New Roman" w:cs="Times New Roman"/>
          <w:i/>
          <w:iCs/>
          <w:sz w:val="24"/>
          <w:szCs w:val="24"/>
        </w:rPr>
        <w:t>itajara</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como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espécie</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modelo</w:t>
      </w:r>
      <w:proofErr w:type="spellEnd"/>
      <w:r w:rsidRPr="00B95D74">
        <w:rPr>
          <w:rFonts w:ascii="Times New Roman" w:hAnsi="Times New Roman" w:cs="Times New Roman"/>
          <w:sz w:val="24"/>
          <w:szCs w:val="24"/>
        </w:rPr>
        <w:t xml:space="preserve">. No </w:t>
      </w:r>
      <w:proofErr w:type="spellStart"/>
      <w:r w:rsidRPr="00B95D74">
        <w:rPr>
          <w:rFonts w:ascii="Times New Roman" w:hAnsi="Times New Roman" w:cs="Times New Roman"/>
          <w:sz w:val="24"/>
          <w:szCs w:val="24"/>
        </w:rPr>
        <w:t>primeiro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capítulo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desenvolvemos</w:t>
      </w:r>
      <w:proofErr w:type="spellEnd"/>
      <w:r w:rsidRPr="00B95D74">
        <w:rPr>
          <w:rFonts w:ascii="Times New Roman" w:hAnsi="Times New Roman" w:cs="Times New Roman"/>
          <w:sz w:val="24"/>
          <w:szCs w:val="24"/>
        </w:rPr>
        <w:t xml:space="preserve"> um </w:t>
      </w:r>
      <w:proofErr w:type="spellStart"/>
      <w:r>
        <w:rPr>
          <w:rFonts w:ascii="Times New Roman" w:hAnsi="Times New Roman" w:cs="Times New Roman"/>
          <w:sz w:val="24"/>
          <w:szCs w:val="24"/>
        </w:rPr>
        <w:t>arcabouço</w:t>
      </w:r>
      <w:proofErr w:type="spellEnd"/>
      <w:r w:rsidRPr="00B95D74">
        <w:rPr>
          <w:rFonts w:ascii="Times New Roman" w:hAnsi="Times New Roman" w:cs="Times New Roman"/>
          <w:sz w:val="24"/>
          <w:szCs w:val="24"/>
        </w:rPr>
        <w:t xml:space="preserve"> de </w:t>
      </w:r>
      <w:proofErr w:type="spellStart"/>
      <w:r w:rsidRPr="00B95D74">
        <w:rPr>
          <w:rFonts w:ascii="Times New Roman" w:hAnsi="Times New Roman" w:cs="Times New Roman"/>
          <w:sz w:val="24"/>
          <w:szCs w:val="24"/>
        </w:rPr>
        <w:t>várias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etapas</w:t>
      </w:r>
      <w:proofErr w:type="spellEnd"/>
      <w:r w:rsidRPr="00B95D74">
        <w:rPr>
          <w:rFonts w:ascii="Times New Roman" w:hAnsi="Times New Roman" w:cs="Times New Roman"/>
          <w:sz w:val="24"/>
          <w:szCs w:val="24"/>
        </w:rPr>
        <w:t xml:space="preserve"> que </w:t>
      </w:r>
      <w:proofErr w:type="spellStart"/>
      <w:r w:rsidRPr="00B95D74">
        <w:rPr>
          <w:rFonts w:ascii="Times New Roman" w:hAnsi="Times New Roman" w:cs="Times New Roman"/>
          <w:sz w:val="24"/>
          <w:szCs w:val="24"/>
        </w:rPr>
        <w:t>foi</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capaz</w:t>
      </w:r>
      <w:proofErr w:type="spellEnd"/>
      <w:r w:rsidRPr="00B95D74">
        <w:rPr>
          <w:rFonts w:ascii="Times New Roman" w:hAnsi="Times New Roman" w:cs="Times New Roman"/>
          <w:sz w:val="24"/>
          <w:szCs w:val="24"/>
        </w:rPr>
        <w:t xml:space="preserve"> de </w:t>
      </w:r>
      <w:proofErr w:type="spellStart"/>
      <w:r w:rsidRPr="00B95D74">
        <w:rPr>
          <w:rFonts w:ascii="Times New Roman" w:hAnsi="Times New Roman" w:cs="Times New Roman"/>
          <w:sz w:val="24"/>
          <w:szCs w:val="24"/>
        </w:rPr>
        <w:t>apoiar</w:t>
      </w:r>
      <w:proofErr w:type="spellEnd"/>
      <w:r w:rsidRPr="00B95D74">
        <w:rPr>
          <w:rFonts w:ascii="Times New Roman" w:hAnsi="Times New Roman" w:cs="Times New Roman"/>
          <w:sz w:val="24"/>
          <w:szCs w:val="24"/>
        </w:rPr>
        <w:t xml:space="preserve"> a </w:t>
      </w:r>
      <w:proofErr w:type="spellStart"/>
      <w:r w:rsidRPr="00B95D74">
        <w:rPr>
          <w:rFonts w:ascii="Times New Roman" w:hAnsi="Times New Roman" w:cs="Times New Roman"/>
          <w:sz w:val="24"/>
          <w:szCs w:val="24"/>
        </w:rPr>
        <w:t>decisão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sobre</w:t>
      </w:r>
      <w:proofErr w:type="spellEnd"/>
      <w:r w:rsidRPr="00B95D74">
        <w:rPr>
          <w:rFonts w:ascii="Times New Roman" w:hAnsi="Times New Roman" w:cs="Times New Roman"/>
          <w:sz w:val="24"/>
          <w:szCs w:val="24"/>
        </w:rPr>
        <w:t xml:space="preserve"> o </w:t>
      </w:r>
      <w:proofErr w:type="spellStart"/>
      <w:r w:rsidRPr="00B95D74">
        <w:rPr>
          <w:rFonts w:ascii="Times New Roman" w:hAnsi="Times New Roman" w:cs="Times New Roman"/>
          <w:sz w:val="24"/>
          <w:szCs w:val="24"/>
        </w:rPr>
        <w:t>uso</w:t>
      </w:r>
      <w:proofErr w:type="spellEnd"/>
      <w:r w:rsidRPr="00B95D74">
        <w:rPr>
          <w:rFonts w:ascii="Times New Roman" w:hAnsi="Times New Roman" w:cs="Times New Roman"/>
          <w:sz w:val="24"/>
          <w:szCs w:val="24"/>
        </w:rPr>
        <w:t xml:space="preserve"> de </w:t>
      </w:r>
      <w:proofErr w:type="spellStart"/>
      <w:r w:rsidRPr="00B95D74">
        <w:rPr>
          <w:rFonts w:ascii="Times New Roman" w:hAnsi="Times New Roman" w:cs="Times New Roman"/>
          <w:sz w:val="24"/>
          <w:szCs w:val="24"/>
        </w:rPr>
        <w:t>registros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não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confiáveis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na</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modelagem</w:t>
      </w:r>
      <w:proofErr w:type="spellEnd"/>
      <w:r w:rsidRPr="00B95D74">
        <w:rPr>
          <w:rFonts w:ascii="Times New Roman" w:hAnsi="Times New Roman" w:cs="Times New Roman"/>
          <w:sz w:val="24"/>
          <w:szCs w:val="24"/>
        </w:rPr>
        <w:t xml:space="preserve"> de </w:t>
      </w:r>
      <w:proofErr w:type="spellStart"/>
      <w:r w:rsidRPr="00B95D74">
        <w:rPr>
          <w:rFonts w:ascii="Times New Roman" w:hAnsi="Times New Roman" w:cs="Times New Roman"/>
          <w:sz w:val="24"/>
          <w:szCs w:val="24"/>
        </w:rPr>
        <w:t>nicho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ecol</w:t>
      </w:r>
      <w:r>
        <w:rPr>
          <w:rFonts w:ascii="Times New Roman" w:hAnsi="Times New Roman" w:cs="Times New Roman"/>
          <w:sz w:val="24"/>
          <w:szCs w:val="24"/>
        </w:rPr>
        <w:t>ógico</w:t>
      </w:r>
      <w:proofErr w:type="spellEnd"/>
      <w:r>
        <w:rPr>
          <w:rFonts w:ascii="Times New Roman" w:hAnsi="Times New Roman" w:cs="Times New Roman"/>
          <w:sz w:val="24"/>
          <w:szCs w:val="24"/>
        </w:rPr>
        <w:t xml:space="preserve"> para </w:t>
      </w:r>
      <w:proofErr w:type="gramStart"/>
      <w:r>
        <w:rPr>
          <w:rFonts w:ascii="Times New Roman" w:hAnsi="Times New Roman" w:cs="Times New Roman"/>
          <w:sz w:val="24"/>
          <w:szCs w:val="24"/>
        </w:rPr>
        <w:t>a</w:t>
      </w:r>
      <w:proofErr w:type="gram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espécie-alvo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Mostramos</w:t>
      </w:r>
      <w:proofErr w:type="spellEnd"/>
      <w:r w:rsidRPr="00B95D74">
        <w:rPr>
          <w:rFonts w:ascii="Times New Roman" w:hAnsi="Times New Roman" w:cs="Times New Roman"/>
          <w:sz w:val="24"/>
          <w:szCs w:val="24"/>
        </w:rPr>
        <w:t xml:space="preserve"> que </w:t>
      </w:r>
      <w:proofErr w:type="spellStart"/>
      <w:r w:rsidRPr="00B95D74">
        <w:rPr>
          <w:rFonts w:ascii="Times New Roman" w:hAnsi="Times New Roman" w:cs="Times New Roman"/>
          <w:sz w:val="24"/>
          <w:szCs w:val="24"/>
        </w:rPr>
        <w:t>os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registros</w:t>
      </w:r>
      <w:proofErr w:type="spellEnd"/>
      <w:r w:rsidRPr="00B95D74">
        <w:rPr>
          <w:rFonts w:ascii="Times New Roman" w:hAnsi="Times New Roman" w:cs="Times New Roman"/>
          <w:sz w:val="24"/>
          <w:szCs w:val="24"/>
        </w:rPr>
        <w:t xml:space="preserve"> de </w:t>
      </w:r>
      <w:proofErr w:type="spellStart"/>
      <w:r w:rsidRPr="00B95D74">
        <w:rPr>
          <w:rFonts w:ascii="Times New Roman" w:hAnsi="Times New Roman" w:cs="Times New Roman"/>
          <w:sz w:val="24"/>
          <w:szCs w:val="24"/>
        </w:rPr>
        <w:t>ocorrência</w:t>
      </w:r>
      <w:proofErr w:type="spellEnd"/>
      <w:r w:rsidRPr="00B95D74">
        <w:rPr>
          <w:rFonts w:ascii="Times New Roman" w:hAnsi="Times New Roman" w:cs="Times New Roman"/>
          <w:sz w:val="24"/>
          <w:szCs w:val="24"/>
        </w:rPr>
        <w:t xml:space="preserve"> </w:t>
      </w:r>
      <w:r>
        <w:rPr>
          <w:rFonts w:ascii="Times New Roman" w:hAnsi="Times New Roman" w:cs="Times New Roman"/>
          <w:sz w:val="24"/>
          <w:szCs w:val="24"/>
        </w:rPr>
        <w:t xml:space="preserve">com </w:t>
      </w:r>
      <w:proofErr w:type="spellStart"/>
      <w:r>
        <w:rPr>
          <w:rFonts w:ascii="Times New Roman" w:hAnsi="Times New Roman" w:cs="Times New Roman"/>
          <w:sz w:val="24"/>
          <w:szCs w:val="24"/>
        </w:rPr>
        <w:t>incertezas</w:t>
      </w:r>
      <w:proofErr w:type="spellEnd"/>
      <w:r>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diminuem</w:t>
      </w:r>
      <w:proofErr w:type="spellEnd"/>
      <w:r w:rsidRPr="00B95D74">
        <w:rPr>
          <w:rFonts w:ascii="Times New Roman" w:hAnsi="Times New Roman" w:cs="Times New Roman"/>
          <w:sz w:val="24"/>
          <w:szCs w:val="24"/>
        </w:rPr>
        <w:t xml:space="preserve"> o </w:t>
      </w:r>
      <w:proofErr w:type="spellStart"/>
      <w:r w:rsidRPr="00B95D74">
        <w:rPr>
          <w:rFonts w:ascii="Times New Roman" w:hAnsi="Times New Roman" w:cs="Times New Roman"/>
          <w:sz w:val="24"/>
          <w:szCs w:val="24"/>
        </w:rPr>
        <w:t>desempenho</w:t>
      </w:r>
      <w:proofErr w:type="spellEnd"/>
      <w:r w:rsidRPr="00B95D74">
        <w:rPr>
          <w:rFonts w:ascii="Times New Roman" w:hAnsi="Times New Roman" w:cs="Times New Roman"/>
          <w:sz w:val="24"/>
          <w:szCs w:val="24"/>
        </w:rPr>
        <w:t xml:space="preserve"> dos </w:t>
      </w:r>
      <w:proofErr w:type="spellStart"/>
      <w:r w:rsidRPr="00B95D74">
        <w:rPr>
          <w:rFonts w:ascii="Times New Roman" w:hAnsi="Times New Roman" w:cs="Times New Roman"/>
          <w:sz w:val="24"/>
          <w:szCs w:val="24"/>
        </w:rPr>
        <w:t>modelos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aumentando</w:t>
      </w:r>
      <w:proofErr w:type="spellEnd"/>
      <w:r w:rsidRPr="00B95D74">
        <w:rPr>
          <w:rFonts w:ascii="Times New Roman" w:hAnsi="Times New Roman" w:cs="Times New Roman"/>
          <w:sz w:val="24"/>
          <w:szCs w:val="24"/>
        </w:rPr>
        <w:t xml:space="preserve"> </w:t>
      </w:r>
      <w:r>
        <w:rPr>
          <w:rFonts w:ascii="Times New Roman" w:hAnsi="Times New Roman" w:cs="Times New Roman"/>
          <w:sz w:val="24"/>
          <w:szCs w:val="24"/>
        </w:rPr>
        <w:t>o</w:t>
      </w:r>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erro</w:t>
      </w:r>
      <w:proofErr w:type="spellEnd"/>
      <w:r w:rsidRPr="00B95D74">
        <w:rPr>
          <w:rFonts w:ascii="Times New Roman" w:hAnsi="Times New Roman" w:cs="Times New Roman"/>
          <w:sz w:val="24"/>
          <w:szCs w:val="24"/>
        </w:rPr>
        <w:t xml:space="preserve"> de </w:t>
      </w:r>
      <w:proofErr w:type="spellStart"/>
      <w:r w:rsidRPr="00B95D74">
        <w:rPr>
          <w:rFonts w:ascii="Times New Roman" w:hAnsi="Times New Roman" w:cs="Times New Roman"/>
          <w:sz w:val="24"/>
          <w:szCs w:val="24"/>
        </w:rPr>
        <w:t>omissão</w:t>
      </w:r>
      <w:proofErr w:type="spellEnd"/>
      <w:r w:rsidRPr="00B95D74">
        <w:rPr>
          <w:rFonts w:ascii="Times New Roman" w:hAnsi="Times New Roman" w:cs="Times New Roman"/>
          <w:sz w:val="24"/>
          <w:szCs w:val="24"/>
        </w:rPr>
        <w:t xml:space="preserve"> e </w:t>
      </w:r>
      <w:proofErr w:type="spellStart"/>
      <w:r w:rsidRPr="00B95D74">
        <w:rPr>
          <w:rFonts w:ascii="Times New Roman" w:hAnsi="Times New Roman" w:cs="Times New Roman"/>
          <w:sz w:val="24"/>
          <w:szCs w:val="24"/>
        </w:rPr>
        <w:t>diminuindo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sua</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capacidade</w:t>
      </w:r>
      <w:proofErr w:type="spellEnd"/>
      <w:r w:rsidRPr="00B95D74">
        <w:rPr>
          <w:rFonts w:ascii="Times New Roman" w:hAnsi="Times New Roman" w:cs="Times New Roman"/>
          <w:sz w:val="24"/>
          <w:szCs w:val="24"/>
        </w:rPr>
        <w:t xml:space="preserve"> de </w:t>
      </w:r>
      <w:proofErr w:type="spellStart"/>
      <w:r w:rsidRPr="00B95D74">
        <w:rPr>
          <w:rFonts w:ascii="Times New Roman" w:hAnsi="Times New Roman" w:cs="Times New Roman"/>
          <w:sz w:val="24"/>
          <w:szCs w:val="24"/>
        </w:rPr>
        <w:t>projetar</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os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modelos</w:t>
      </w:r>
      <w:proofErr w:type="spellEnd"/>
      <w:r w:rsidRPr="00B95D74">
        <w:rPr>
          <w:rFonts w:ascii="Times New Roman" w:hAnsi="Times New Roman" w:cs="Times New Roman"/>
          <w:sz w:val="24"/>
          <w:szCs w:val="24"/>
        </w:rPr>
        <w:t xml:space="preserve"> do </w:t>
      </w:r>
      <w:proofErr w:type="spellStart"/>
      <w:r w:rsidRPr="00B95D74">
        <w:rPr>
          <w:rFonts w:ascii="Times New Roman" w:hAnsi="Times New Roman" w:cs="Times New Roman"/>
          <w:sz w:val="24"/>
          <w:szCs w:val="24"/>
        </w:rPr>
        <w:t>espaço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ambiental</w:t>
      </w:r>
      <w:proofErr w:type="spellEnd"/>
      <w:r w:rsidRPr="00B95D74">
        <w:rPr>
          <w:rFonts w:ascii="Times New Roman" w:hAnsi="Times New Roman" w:cs="Times New Roman"/>
          <w:sz w:val="24"/>
          <w:szCs w:val="24"/>
        </w:rPr>
        <w:t xml:space="preserve"> para o </w:t>
      </w:r>
      <w:proofErr w:type="spellStart"/>
      <w:r w:rsidRPr="00B95D74">
        <w:rPr>
          <w:rFonts w:ascii="Times New Roman" w:hAnsi="Times New Roman" w:cs="Times New Roman"/>
          <w:sz w:val="24"/>
          <w:szCs w:val="24"/>
        </w:rPr>
        <w:t>espaço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geográfico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levando</w:t>
      </w:r>
      <w:proofErr w:type="spellEnd"/>
      <w:r w:rsidRPr="00B95D74">
        <w:rPr>
          <w:rFonts w:ascii="Times New Roman" w:hAnsi="Times New Roman" w:cs="Times New Roman"/>
          <w:sz w:val="24"/>
          <w:szCs w:val="24"/>
        </w:rPr>
        <w:t xml:space="preserve"> </w:t>
      </w:r>
      <w:proofErr w:type="gramStart"/>
      <w:r w:rsidRPr="00B95D74">
        <w:rPr>
          <w:rFonts w:ascii="Times New Roman" w:hAnsi="Times New Roman" w:cs="Times New Roman"/>
          <w:sz w:val="24"/>
          <w:szCs w:val="24"/>
        </w:rPr>
        <w:t>a</w:t>
      </w:r>
      <w:proofErr w:type="gramEnd"/>
      <w:r w:rsidRPr="00B95D74">
        <w:rPr>
          <w:rFonts w:ascii="Times New Roman" w:hAnsi="Times New Roman" w:cs="Times New Roman"/>
          <w:sz w:val="24"/>
          <w:szCs w:val="24"/>
        </w:rPr>
        <w:t xml:space="preserve"> um </w:t>
      </w:r>
      <w:proofErr w:type="spellStart"/>
      <w:r w:rsidRPr="00B95D74">
        <w:rPr>
          <w:rFonts w:ascii="Times New Roman" w:hAnsi="Times New Roman" w:cs="Times New Roman"/>
          <w:sz w:val="24"/>
          <w:szCs w:val="24"/>
        </w:rPr>
        <w:t>baixo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poder</w:t>
      </w:r>
      <w:proofErr w:type="spellEnd"/>
      <w:r w:rsidRPr="00B95D74">
        <w:rPr>
          <w:rFonts w:ascii="Times New Roman" w:hAnsi="Times New Roman" w:cs="Times New Roman"/>
          <w:sz w:val="24"/>
          <w:szCs w:val="24"/>
        </w:rPr>
        <w:t xml:space="preserve"> de </w:t>
      </w:r>
      <w:proofErr w:type="spellStart"/>
      <w:r w:rsidRPr="00B95D74">
        <w:rPr>
          <w:rFonts w:ascii="Times New Roman" w:hAnsi="Times New Roman" w:cs="Times New Roman"/>
          <w:sz w:val="24"/>
          <w:szCs w:val="24"/>
        </w:rPr>
        <w:t>predição</w:t>
      </w:r>
      <w:proofErr w:type="spellEnd"/>
      <w:r w:rsidRPr="00B95D74">
        <w:rPr>
          <w:rFonts w:ascii="Times New Roman" w:hAnsi="Times New Roman" w:cs="Times New Roman"/>
          <w:sz w:val="24"/>
          <w:szCs w:val="24"/>
        </w:rPr>
        <w:t xml:space="preserve"> de </w:t>
      </w:r>
      <w:proofErr w:type="spellStart"/>
      <w:r w:rsidRPr="00B95D74">
        <w:rPr>
          <w:rFonts w:ascii="Times New Roman" w:hAnsi="Times New Roman" w:cs="Times New Roman"/>
          <w:sz w:val="24"/>
          <w:szCs w:val="24"/>
        </w:rPr>
        <w:t>áreas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adequadas</w:t>
      </w:r>
      <w:proofErr w:type="spellEnd"/>
      <w:r w:rsidRPr="00B95D74">
        <w:rPr>
          <w:rFonts w:ascii="Times New Roman" w:hAnsi="Times New Roman" w:cs="Times New Roman"/>
          <w:sz w:val="24"/>
          <w:szCs w:val="24"/>
        </w:rPr>
        <w:t xml:space="preserve">. No </w:t>
      </w:r>
      <w:proofErr w:type="spellStart"/>
      <w:r w:rsidRPr="00B95D74">
        <w:rPr>
          <w:rFonts w:ascii="Times New Roman" w:hAnsi="Times New Roman" w:cs="Times New Roman"/>
          <w:sz w:val="24"/>
          <w:szCs w:val="24"/>
        </w:rPr>
        <w:t>segundo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capítulo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comparamos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modelos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desenvolvidos</w:t>
      </w:r>
      <w:proofErr w:type="spellEnd"/>
      <w:r w:rsidRPr="00B95D74">
        <w:rPr>
          <w:rFonts w:ascii="Times New Roman" w:hAnsi="Times New Roman" w:cs="Times New Roman"/>
          <w:sz w:val="24"/>
          <w:szCs w:val="24"/>
        </w:rPr>
        <w:t xml:space="preserve"> com </w:t>
      </w:r>
      <w:proofErr w:type="spellStart"/>
      <w:r w:rsidRPr="00B95D74">
        <w:rPr>
          <w:rFonts w:ascii="Times New Roman" w:hAnsi="Times New Roman" w:cs="Times New Roman"/>
          <w:sz w:val="24"/>
          <w:szCs w:val="24"/>
        </w:rPr>
        <w:t>diferentes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combinações</w:t>
      </w:r>
      <w:proofErr w:type="spellEnd"/>
      <w:r w:rsidRPr="00B95D74">
        <w:rPr>
          <w:rFonts w:ascii="Times New Roman" w:hAnsi="Times New Roman" w:cs="Times New Roman"/>
          <w:sz w:val="24"/>
          <w:szCs w:val="24"/>
        </w:rPr>
        <w:t xml:space="preserve"> de </w:t>
      </w:r>
      <w:proofErr w:type="spellStart"/>
      <w:r w:rsidRPr="00B95D74">
        <w:rPr>
          <w:rFonts w:ascii="Times New Roman" w:hAnsi="Times New Roman" w:cs="Times New Roman"/>
          <w:sz w:val="24"/>
          <w:szCs w:val="24"/>
        </w:rPr>
        <w:t>preditores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ambientais</w:t>
      </w:r>
      <w:proofErr w:type="spellEnd"/>
      <w:r w:rsidRPr="00B95D74">
        <w:rPr>
          <w:rFonts w:ascii="Times New Roman" w:hAnsi="Times New Roman" w:cs="Times New Roman"/>
          <w:sz w:val="24"/>
          <w:szCs w:val="24"/>
        </w:rPr>
        <w:t xml:space="preserve"> para </w:t>
      </w:r>
      <w:proofErr w:type="spellStart"/>
      <w:r w:rsidRPr="00B95D74">
        <w:rPr>
          <w:rFonts w:ascii="Times New Roman" w:hAnsi="Times New Roman" w:cs="Times New Roman"/>
          <w:sz w:val="24"/>
          <w:szCs w:val="24"/>
        </w:rPr>
        <w:t>avaliar</w:t>
      </w:r>
      <w:proofErr w:type="spellEnd"/>
      <w:r w:rsidRPr="00B95D74">
        <w:rPr>
          <w:rFonts w:ascii="Times New Roman" w:hAnsi="Times New Roman" w:cs="Times New Roman"/>
          <w:sz w:val="24"/>
          <w:szCs w:val="24"/>
        </w:rPr>
        <w:t xml:space="preserve"> o </w:t>
      </w:r>
      <w:proofErr w:type="spellStart"/>
      <w:r w:rsidRPr="00B95D74">
        <w:rPr>
          <w:rFonts w:ascii="Times New Roman" w:hAnsi="Times New Roman" w:cs="Times New Roman"/>
          <w:sz w:val="24"/>
          <w:szCs w:val="24"/>
        </w:rPr>
        <w:t>efeito</w:t>
      </w:r>
      <w:proofErr w:type="spellEnd"/>
      <w:r w:rsidRPr="00B95D74">
        <w:rPr>
          <w:rFonts w:ascii="Times New Roman" w:hAnsi="Times New Roman" w:cs="Times New Roman"/>
          <w:sz w:val="24"/>
          <w:szCs w:val="24"/>
        </w:rPr>
        <w:t xml:space="preserve"> da </w:t>
      </w:r>
      <w:proofErr w:type="spellStart"/>
      <w:r w:rsidRPr="00B95D74">
        <w:rPr>
          <w:rFonts w:ascii="Times New Roman" w:hAnsi="Times New Roman" w:cs="Times New Roman"/>
          <w:sz w:val="24"/>
          <w:szCs w:val="24"/>
        </w:rPr>
        <w:t>adição</w:t>
      </w:r>
      <w:proofErr w:type="spellEnd"/>
      <w:r w:rsidRPr="00B95D74">
        <w:rPr>
          <w:rFonts w:ascii="Times New Roman" w:hAnsi="Times New Roman" w:cs="Times New Roman"/>
          <w:sz w:val="24"/>
          <w:szCs w:val="24"/>
        </w:rPr>
        <w:t xml:space="preserve"> de </w:t>
      </w:r>
      <w:proofErr w:type="spellStart"/>
      <w:r w:rsidRPr="00B95D74">
        <w:rPr>
          <w:rFonts w:ascii="Times New Roman" w:hAnsi="Times New Roman" w:cs="Times New Roman"/>
          <w:sz w:val="24"/>
          <w:szCs w:val="24"/>
        </w:rPr>
        <w:t>variáveis</w:t>
      </w:r>
      <w:proofErr w:type="spellEnd"/>
      <w:r w:rsidRPr="00B95D74">
        <w:rPr>
          <w:rFonts w:ascii="Times New Roman" w:hAnsi="Times New Roman" w:cs="Times New Roman"/>
          <w:sz w:val="24"/>
          <w:szCs w:val="24"/>
        </w:rPr>
        <w:t xml:space="preserve"> ​​de habitat no </w:t>
      </w:r>
      <w:proofErr w:type="spellStart"/>
      <w:r w:rsidRPr="00B95D74">
        <w:rPr>
          <w:rFonts w:ascii="Times New Roman" w:hAnsi="Times New Roman" w:cs="Times New Roman"/>
          <w:sz w:val="24"/>
          <w:szCs w:val="24"/>
        </w:rPr>
        <w:t>desempenho</w:t>
      </w:r>
      <w:proofErr w:type="spellEnd"/>
      <w:r w:rsidRPr="00B95D74">
        <w:rPr>
          <w:rFonts w:ascii="Times New Roman" w:hAnsi="Times New Roman" w:cs="Times New Roman"/>
          <w:sz w:val="24"/>
          <w:szCs w:val="24"/>
        </w:rPr>
        <w:t xml:space="preserve"> de </w:t>
      </w:r>
      <w:r>
        <w:rPr>
          <w:rFonts w:ascii="Times New Roman" w:hAnsi="Times New Roman" w:cs="Times New Roman"/>
          <w:sz w:val="24"/>
          <w:szCs w:val="24"/>
        </w:rPr>
        <w:t>MN</w:t>
      </w:r>
      <w:r w:rsidRPr="00B95D74">
        <w:rPr>
          <w:rFonts w:ascii="Times New Roman" w:hAnsi="Times New Roman" w:cs="Times New Roman"/>
          <w:sz w:val="24"/>
          <w:szCs w:val="24"/>
        </w:rPr>
        <w:t xml:space="preserve">Es. </w:t>
      </w:r>
      <w:proofErr w:type="spellStart"/>
      <w:r w:rsidRPr="00B95D74">
        <w:rPr>
          <w:rFonts w:ascii="Times New Roman" w:hAnsi="Times New Roman" w:cs="Times New Roman"/>
          <w:sz w:val="24"/>
          <w:szCs w:val="24"/>
        </w:rPr>
        <w:t>Descobrimos</w:t>
      </w:r>
      <w:proofErr w:type="spellEnd"/>
      <w:r w:rsidRPr="00B95D74">
        <w:rPr>
          <w:rFonts w:ascii="Times New Roman" w:hAnsi="Times New Roman" w:cs="Times New Roman"/>
          <w:sz w:val="24"/>
          <w:szCs w:val="24"/>
        </w:rPr>
        <w:t xml:space="preserve"> que </w:t>
      </w:r>
      <w:proofErr w:type="spellStart"/>
      <w:r w:rsidRPr="00B95D74">
        <w:rPr>
          <w:rFonts w:ascii="Times New Roman" w:hAnsi="Times New Roman" w:cs="Times New Roman"/>
          <w:sz w:val="24"/>
          <w:szCs w:val="24"/>
        </w:rPr>
        <w:t>os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preditores</w:t>
      </w:r>
      <w:proofErr w:type="spellEnd"/>
      <w:r w:rsidRPr="00B95D74">
        <w:rPr>
          <w:rFonts w:ascii="Times New Roman" w:hAnsi="Times New Roman" w:cs="Times New Roman"/>
          <w:sz w:val="24"/>
          <w:szCs w:val="24"/>
        </w:rPr>
        <w:t xml:space="preserve"> de habitat </w:t>
      </w:r>
      <w:proofErr w:type="spellStart"/>
      <w:r w:rsidRPr="00B95D74">
        <w:rPr>
          <w:rFonts w:ascii="Times New Roman" w:hAnsi="Times New Roman" w:cs="Times New Roman"/>
          <w:sz w:val="24"/>
          <w:szCs w:val="24"/>
        </w:rPr>
        <w:t>em</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combinação</w:t>
      </w:r>
      <w:proofErr w:type="spellEnd"/>
      <w:r w:rsidRPr="00B95D74">
        <w:rPr>
          <w:rFonts w:ascii="Times New Roman" w:hAnsi="Times New Roman" w:cs="Times New Roman"/>
          <w:sz w:val="24"/>
          <w:szCs w:val="24"/>
        </w:rPr>
        <w:t xml:space="preserve"> com o </w:t>
      </w:r>
      <w:proofErr w:type="spellStart"/>
      <w:r w:rsidRPr="00B95D74">
        <w:rPr>
          <w:rFonts w:ascii="Times New Roman" w:hAnsi="Times New Roman" w:cs="Times New Roman"/>
          <w:sz w:val="24"/>
          <w:szCs w:val="24"/>
        </w:rPr>
        <w:t>clima</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têm</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uma</w:t>
      </w:r>
      <w:proofErr w:type="spellEnd"/>
      <w:r w:rsidRPr="00B95D74">
        <w:rPr>
          <w:rFonts w:ascii="Times New Roman" w:hAnsi="Times New Roman" w:cs="Times New Roman"/>
          <w:sz w:val="24"/>
          <w:szCs w:val="24"/>
        </w:rPr>
        <w:t xml:space="preserve"> forte </w:t>
      </w:r>
      <w:proofErr w:type="spellStart"/>
      <w:r w:rsidRPr="00B95D74">
        <w:rPr>
          <w:rFonts w:ascii="Times New Roman" w:hAnsi="Times New Roman" w:cs="Times New Roman"/>
          <w:sz w:val="24"/>
          <w:szCs w:val="24"/>
        </w:rPr>
        <w:t>influência</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na</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precisão</w:t>
      </w:r>
      <w:proofErr w:type="spellEnd"/>
      <w:r w:rsidRPr="00B95D74">
        <w:rPr>
          <w:rFonts w:ascii="Times New Roman" w:hAnsi="Times New Roman" w:cs="Times New Roman"/>
          <w:sz w:val="24"/>
          <w:szCs w:val="24"/>
        </w:rPr>
        <w:t xml:space="preserve"> dos </w:t>
      </w:r>
      <w:r>
        <w:rPr>
          <w:rFonts w:ascii="Times New Roman" w:hAnsi="Times New Roman" w:cs="Times New Roman"/>
          <w:sz w:val="24"/>
          <w:szCs w:val="24"/>
        </w:rPr>
        <w:t>MN</w:t>
      </w:r>
      <w:r w:rsidRPr="00B95D74">
        <w:rPr>
          <w:rFonts w:ascii="Times New Roman" w:hAnsi="Times New Roman" w:cs="Times New Roman"/>
          <w:sz w:val="24"/>
          <w:szCs w:val="24"/>
        </w:rPr>
        <w:t>E</w:t>
      </w:r>
      <w:r>
        <w:rPr>
          <w:rFonts w:ascii="Times New Roman" w:hAnsi="Times New Roman" w:cs="Times New Roman"/>
          <w:sz w:val="24"/>
          <w:szCs w:val="24"/>
        </w:rPr>
        <w:t>s</w:t>
      </w:r>
      <w:r w:rsidRPr="00B95D74">
        <w:rPr>
          <w:rFonts w:ascii="Times New Roman" w:hAnsi="Times New Roman" w:cs="Times New Roman"/>
          <w:sz w:val="24"/>
          <w:szCs w:val="24"/>
        </w:rPr>
        <w:t xml:space="preserve"> e </w:t>
      </w:r>
      <w:proofErr w:type="spellStart"/>
      <w:r w:rsidRPr="00B95D74">
        <w:rPr>
          <w:rFonts w:ascii="Times New Roman" w:hAnsi="Times New Roman" w:cs="Times New Roman"/>
          <w:sz w:val="24"/>
          <w:szCs w:val="24"/>
        </w:rPr>
        <w:t>nas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previsões</w:t>
      </w:r>
      <w:proofErr w:type="spellEnd"/>
      <w:r w:rsidRPr="00B95D74">
        <w:rPr>
          <w:rFonts w:ascii="Times New Roman" w:hAnsi="Times New Roman" w:cs="Times New Roman"/>
          <w:sz w:val="24"/>
          <w:szCs w:val="24"/>
        </w:rPr>
        <w:t xml:space="preserve"> de </w:t>
      </w:r>
      <w:proofErr w:type="spellStart"/>
      <w:r w:rsidRPr="00B95D74">
        <w:rPr>
          <w:rFonts w:ascii="Times New Roman" w:hAnsi="Times New Roman" w:cs="Times New Roman"/>
          <w:sz w:val="24"/>
          <w:szCs w:val="24"/>
        </w:rPr>
        <w:t>adequa</w:t>
      </w:r>
      <w:r>
        <w:rPr>
          <w:rFonts w:ascii="Times New Roman" w:hAnsi="Times New Roman" w:cs="Times New Roman"/>
          <w:sz w:val="24"/>
          <w:szCs w:val="24"/>
        </w:rPr>
        <w:t>bilidade</w:t>
      </w:r>
      <w:proofErr w:type="spellEnd"/>
      <w:r w:rsidRPr="00B95D74">
        <w:rPr>
          <w:rFonts w:ascii="Times New Roman" w:hAnsi="Times New Roman" w:cs="Times New Roman"/>
          <w:sz w:val="24"/>
          <w:szCs w:val="24"/>
        </w:rPr>
        <w:t xml:space="preserve">. O </w:t>
      </w:r>
      <w:proofErr w:type="spellStart"/>
      <w:r w:rsidRPr="00B95D74">
        <w:rPr>
          <w:rFonts w:ascii="Times New Roman" w:hAnsi="Times New Roman" w:cs="Times New Roman"/>
          <w:sz w:val="24"/>
          <w:szCs w:val="24"/>
        </w:rPr>
        <w:t>modelo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combinando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clima</w:t>
      </w:r>
      <w:proofErr w:type="spellEnd"/>
      <w:r w:rsidRPr="00B95D74">
        <w:rPr>
          <w:rFonts w:ascii="Times New Roman" w:hAnsi="Times New Roman" w:cs="Times New Roman"/>
          <w:sz w:val="24"/>
          <w:szCs w:val="24"/>
        </w:rPr>
        <w:t xml:space="preserve"> / </w:t>
      </w:r>
      <w:proofErr w:type="spellStart"/>
      <w:r w:rsidRPr="00B95D74">
        <w:rPr>
          <w:rFonts w:ascii="Times New Roman" w:hAnsi="Times New Roman" w:cs="Times New Roman"/>
          <w:sz w:val="24"/>
          <w:szCs w:val="24"/>
        </w:rPr>
        <w:t>salinidade</w:t>
      </w:r>
      <w:proofErr w:type="spellEnd"/>
      <w:r w:rsidRPr="00B95D74">
        <w:rPr>
          <w:rFonts w:ascii="Times New Roman" w:hAnsi="Times New Roman" w:cs="Times New Roman"/>
          <w:sz w:val="24"/>
          <w:szCs w:val="24"/>
        </w:rPr>
        <w:t xml:space="preserve"> e </w:t>
      </w:r>
      <w:proofErr w:type="spellStart"/>
      <w:r w:rsidRPr="00B95D74">
        <w:rPr>
          <w:rFonts w:ascii="Times New Roman" w:hAnsi="Times New Roman" w:cs="Times New Roman"/>
          <w:sz w:val="24"/>
          <w:szCs w:val="24"/>
        </w:rPr>
        <w:t>preditores</w:t>
      </w:r>
      <w:proofErr w:type="spellEnd"/>
      <w:r w:rsidRPr="00B95D74">
        <w:rPr>
          <w:rFonts w:ascii="Times New Roman" w:hAnsi="Times New Roman" w:cs="Times New Roman"/>
          <w:sz w:val="24"/>
          <w:szCs w:val="24"/>
        </w:rPr>
        <w:t xml:space="preserve"> de habitat para </w:t>
      </w:r>
      <w:proofErr w:type="spellStart"/>
      <w:r w:rsidRPr="00B95D74">
        <w:rPr>
          <w:rFonts w:ascii="Times New Roman" w:hAnsi="Times New Roman" w:cs="Times New Roman"/>
          <w:sz w:val="24"/>
          <w:szCs w:val="24"/>
        </w:rPr>
        <w:t>diferentes</w:t>
      </w:r>
      <w:proofErr w:type="spellEnd"/>
      <w:r w:rsidRPr="00B95D74">
        <w:rPr>
          <w:rFonts w:ascii="Times New Roman" w:hAnsi="Times New Roman" w:cs="Times New Roman"/>
          <w:sz w:val="24"/>
          <w:szCs w:val="24"/>
        </w:rPr>
        <w:t xml:space="preserve"> habitats (</w:t>
      </w:r>
      <w:proofErr w:type="spellStart"/>
      <w:r w:rsidRPr="00B95D74">
        <w:rPr>
          <w:rFonts w:ascii="Times New Roman" w:hAnsi="Times New Roman" w:cs="Times New Roman"/>
          <w:sz w:val="24"/>
          <w:szCs w:val="24"/>
        </w:rPr>
        <w:t>EnvHabs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mostrou</w:t>
      </w:r>
      <w:proofErr w:type="spellEnd"/>
      <w:r w:rsidRPr="00B95D74">
        <w:rPr>
          <w:rFonts w:ascii="Times New Roman" w:hAnsi="Times New Roman" w:cs="Times New Roman"/>
          <w:sz w:val="24"/>
          <w:szCs w:val="24"/>
        </w:rPr>
        <w:t xml:space="preserve"> o </w:t>
      </w:r>
      <w:proofErr w:type="spellStart"/>
      <w:r w:rsidRPr="00B95D74">
        <w:rPr>
          <w:rFonts w:ascii="Times New Roman" w:hAnsi="Times New Roman" w:cs="Times New Roman"/>
          <w:sz w:val="24"/>
          <w:szCs w:val="24"/>
        </w:rPr>
        <w:t>melhor</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desempenho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Finalmente</w:t>
      </w:r>
      <w:proofErr w:type="spellEnd"/>
      <w:r w:rsidRPr="00B95D74">
        <w:rPr>
          <w:rFonts w:ascii="Times New Roman" w:hAnsi="Times New Roman" w:cs="Times New Roman"/>
          <w:sz w:val="24"/>
          <w:szCs w:val="24"/>
        </w:rPr>
        <w:t xml:space="preserve">, no </w:t>
      </w:r>
      <w:proofErr w:type="spellStart"/>
      <w:r w:rsidRPr="00B95D74">
        <w:rPr>
          <w:rFonts w:ascii="Times New Roman" w:hAnsi="Times New Roman" w:cs="Times New Roman"/>
          <w:sz w:val="24"/>
          <w:szCs w:val="24"/>
        </w:rPr>
        <w:t>terceiro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capítulo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aplicamos</w:t>
      </w:r>
      <w:proofErr w:type="spellEnd"/>
      <w:r w:rsidRPr="00B95D74">
        <w:rPr>
          <w:rFonts w:ascii="Times New Roman" w:hAnsi="Times New Roman" w:cs="Times New Roman"/>
          <w:sz w:val="24"/>
          <w:szCs w:val="24"/>
        </w:rPr>
        <w:t xml:space="preserve"> o </w:t>
      </w:r>
      <w:proofErr w:type="spellStart"/>
      <w:r w:rsidRPr="00B95D74">
        <w:rPr>
          <w:rFonts w:ascii="Times New Roman" w:hAnsi="Times New Roman" w:cs="Times New Roman"/>
          <w:sz w:val="24"/>
          <w:szCs w:val="24"/>
        </w:rPr>
        <w:t>melhor</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modelo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EnvHabs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identificado</w:t>
      </w:r>
      <w:proofErr w:type="spellEnd"/>
      <w:r w:rsidRPr="00B95D74">
        <w:rPr>
          <w:rFonts w:ascii="Times New Roman" w:hAnsi="Times New Roman" w:cs="Times New Roman"/>
          <w:sz w:val="24"/>
          <w:szCs w:val="24"/>
        </w:rPr>
        <w:t xml:space="preserve"> no </w:t>
      </w:r>
      <w:proofErr w:type="spellStart"/>
      <w:r w:rsidRPr="00B95D74">
        <w:rPr>
          <w:rFonts w:ascii="Times New Roman" w:hAnsi="Times New Roman" w:cs="Times New Roman"/>
          <w:sz w:val="24"/>
          <w:szCs w:val="24"/>
        </w:rPr>
        <w:t>segundo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capítulo</w:t>
      </w:r>
      <w:proofErr w:type="spellEnd"/>
      <w:r w:rsidRPr="00B95D74">
        <w:rPr>
          <w:rFonts w:ascii="Times New Roman" w:hAnsi="Times New Roman" w:cs="Times New Roman"/>
          <w:sz w:val="24"/>
          <w:szCs w:val="24"/>
        </w:rPr>
        <w:t xml:space="preserve"> para </w:t>
      </w:r>
      <w:proofErr w:type="spellStart"/>
      <w:r w:rsidRPr="00B95D74">
        <w:rPr>
          <w:rFonts w:ascii="Times New Roman" w:hAnsi="Times New Roman" w:cs="Times New Roman"/>
          <w:sz w:val="24"/>
          <w:szCs w:val="24"/>
        </w:rPr>
        <w:t>avaliar</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os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impactos</w:t>
      </w:r>
      <w:proofErr w:type="spellEnd"/>
      <w:r w:rsidRPr="00B95D74">
        <w:rPr>
          <w:rFonts w:ascii="Times New Roman" w:hAnsi="Times New Roman" w:cs="Times New Roman"/>
          <w:sz w:val="24"/>
          <w:szCs w:val="24"/>
        </w:rPr>
        <w:t xml:space="preserve"> das </w:t>
      </w:r>
      <w:proofErr w:type="spellStart"/>
      <w:r w:rsidRPr="00B95D74">
        <w:rPr>
          <w:rFonts w:ascii="Times New Roman" w:hAnsi="Times New Roman" w:cs="Times New Roman"/>
          <w:sz w:val="24"/>
          <w:szCs w:val="24"/>
        </w:rPr>
        <w:t>mudanças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climáticas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futuras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na</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distribuição</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geográfica</w:t>
      </w:r>
      <w:proofErr w:type="spellEnd"/>
      <w:r w:rsidRPr="00B95D74">
        <w:rPr>
          <w:rFonts w:ascii="Times New Roman" w:hAnsi="Times New Roman" w:cs="Times New Roman"/>
          <w:sz w:val="24"/>
          <w:szCs w:val="24"/>
        </w:rPr>
        <w:t xml:space="preserve"> de </w:t>
      </w:r>
      <w:r w:rsidRPr="000A2489">
        <w:rPr>
          <w:rFonts w:ascii="Times New Roman" w:hAnsi="Times New Roman" w:cs="Times New Roman"/>
          <w:i/>
          <w:sz w:val="24"/>
          <w:szCs w:val="24"/>
        </w:rPr>
        <w:t xml:space="preserve">E. </w:t>
      </w:r>
      <w:proofErr w:type="spellStart"/>
      <w:r w:rsidRPr="000A2489">
        <w:rPr>
          <w:rFonts w:ascii="Times New Roman" w:hAnsi="Times New Roman" w:cs="Times New Roman"/>
          <w:i/>
          <w:sz w:val="24"/>
          <w:szCs w:val="24"/>
        </w:rPr>
        <w:t>itajara</w:t>
      </w:r>
      <w:proofErr w:type="spellEnd"/>
      <w:r w:rsidRPr="00B95D74">
        <w:rPr>
          <w:rFonts w:ascii="Times New Roman" w:hAnsi="Times New Roman" w:cs="Times New Roman"/>
          <w:sz w:val="24"/>
          <w:szCs w:val="24"/>
        </w:rPr>
        <w:t xml:space="preserve"> e </w:t>
      </w:r>
      <w:proofErr w:type="spellStart"/>
      <w:r w:rsidRPr="00B95D74">
        <w:rPr>
          <w:rFonts w:ascii="Times New Roman" w:hAnsi="Times New Roman" w:cs="Times New Roman"/>
          <w:sz w:val="24"/>
          <w:szCs w:val="24"/>
        </w:rPr>
        <w:t>discutir</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suas</w:t>
      </w:r>
      <w:proofErr w:type="spellEnd"/>
      <w:r w:rsidRPr="00B95D74">
        <w:rPr>
          <w:rFonts w:ascii="Times New Roman" w:hAnsi="Times New Roman" w:cs="Times New Roman"/>
          <w:sz w:val="24"/>
          <w:szCs w:val="24"/>
        </w:rPr>
        <w:t xml:space="preserve"> </w:t>
      </w:r>
      <w:proofErr w:type="spellStart"/>
      <w:r w:rsidRPr="00B95D74">
        <w:rPr>
          <w:rFonts w:ascii="Times New Roman" w:hAnsi="Times New Roman" w:cs="Times New Roman"/>
          <w:sz w:val="24"/>
          <w:szCs w:val="24"/>
        </w:rPr>
        <w:t>implicações</w:t>
      </w:r>
      <w:proofErr w:type="spellEnd"/>
      <w:r w:rsidRPr="00B95D74">
        <w:rPr>
          <w:rFonts w:ascii="Times New Roman" w:hAnsi="Times New Roman" w:cs="Times New Roman"/>
          <w:sz w:val="24"/>
          <w:szCs w:val="24"/>
        </w:rPr>
        <w:t xml:space="preserve"> do </w:t>
      </w:r>
      <w:proofErr w:type="spellStart"/>
      <w:r w:rsidRPr="00B95D74">
        <w:rPr>
          <w:rFonts w:ascii="Times New Roman" w:hAnsi="Times New Roman" w:cs="Times New Roman"/>
          <w:sz w:val="24"/>
          <w:szCs w:val="24"/>
        </w:rPr>
        <w:t>ponto</w:t>
      </w:r>
      <w:proofErr w:type="spellEnd"/>
      <w:r w:rsidRPr="00B95D74">
        <w:rPr>
          <w:rFonts w:ascii="Times New Roman" w:hAnsi="Times New Roman" w:cs="Times New Roman"/>
          <w:sz w:val="24"/>
          <w:szCs w:val="24"/>
        </w:rPr>
        <w:t xml:space="preserve"> de vista da </w:t>
      </w:r>
      <w:proofErr w:type="spellStart"/>
      <w:r w:rsidRPr="00B95D74">
        <w:rPr>
          <w:rFonts w:ascii="Times New Roman" w:hAnsi="Times New Roman" w:cs="Times New Roman"/>
          <w:sz w:val="24"/>
          <w:szCs w:val="24"/>
        </w:rPr>
        <w:t>conservação</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espécie</w:t>
      </w:r>
      <w:proofErr w:type="spellEnd"/>
      <w:r w:rsidRPr="00B95D74">
        <w:rPr>
          <w:rFonts w:ascii="Times New Roman" w:hAnsi="Times New Roman" w:cs="Times New Roman"/>
          <w:sz w:val="24"/>
          <w:szCs w:val="24"/>
        </w:rPr>
        <w:t>.</w:t>
      </w:r>
    </w:p>
    <w:p w14:paraId="28A9E04A" w14:textId="77777777" w:rsidR="00096D59" w:rsidRDefault="007F1B56" w:rsidP="007F1B56">
      <w:pPr>
        <w:ind w:left="360" w:hanging="360"/>
        <w:jc w:val="both"/>
        <w:rPr>
          <w:rFonts w:ascii="Times New Roman" w:hAnsi="Times New Roman" w:cs="Times New Roman"/>
          <w:b/>
          <w:bCs/>
          <w:sz w:val="24"/>
          <w:szCs w:val="24"/>
        </w:rPr>
      </w:pPr>
      <w:proofErr w:type="spellStart"/>
      <w:r w:rsidRPr="007F1B56">
        <w:rPr>
          <w:rFonts w:ascii="Times New Roman" w:hAnsi="Times New Roman" w:cs="Times New Roman"/>
          <w:b/>
          <w:bCs/>
          <w:sz w:val="24"/>
          <w:szCs w:val="24"/>
        </w:rPr>
        <w:t>Palavras-chave</w:t>
      </w:r>
      <w:proofErr w:type="spellEnd"/>
      <w:r w:rsidRPr="007F1B56">
        <w:rPr>
          <w:rFonts w:ascii="Times New Roman" w:hAnsi="Times New Roman" w:cs="Times New Roman"/>
          <w:b/>
          <w:bCs/>
          <w:sz w:val="24"/>
          <w:szCs w:val="24"/>
        </w:rPr>
        <w:t>:</w:t>
      </w:r>
      <w:r w:rsidR="001B3B34">
        <w:rPr>
          <w:rFonts w:ascii="Times New Roman" w:hAnsi="Times New Roman" w:cs="Times New Roman"/>
          <w:b/>
          <w:bCs/>
          <w:sz w:val="24"/>
          <w:szCs w:val="24"/>
        </w:rPr>
        <w:t xml:space="preserve"> </w:t>
      </w:r>
    </w:p>
    <w:p w14:paraId="28A9E04B" w14:textId="77777777" w:rsidR="00E74118" w:rsidRPr="00FD15DC" w:rsidRDefault="00E74118" w:rsidP="00D7497C">
      <w:pPr>
        <w:pStyle w:val="Ttulo2"/>
        <w:jc w:val="center"/>
      </w:pPr>
      <w:bookmarkStart w:id="1" w:name="_Toc75466657"/>
      <w:r w:rsidRPr="00FD15DC">
        <w:lastRenderedPageBreak/>
        <w:t>Abstract</w:t>
      </w:r>
      <w:bookmarkEnd w:id="1"/>
    </w:p>
    <w:p w14:paraId="28A9E04C" w14:textId="77777777" w:rsidR="007F1B56" w:rsidRPr="00897493" w:rsidRDefault="007F1B56" w:rsidP="00897493">
      <w:pPr>
        <w:ind w:left="360" w:hanging="360"/>
        <w:jc w:val="center"/>
        <w:rPr>
          <w:rFonts w:ascii="Times New Roman" w:hAnsi="Times New Roman" w:cs="Times New Roman"/>
          <w:b/>
          <w:bCs/>
          <w:sz w:val="32"/>
          <w:szCs w:val="32"/>
        </w:rPr>
      </w:pPr>
    </w:p>
    <w:p w14:paraId="28A9E04D" w14:textId="48B99A2C" w:rsidR="00EB46CC" w:rsidRPr="007F1B56" w:rsidRDefault="00EB46CC" w:rsidP="00EB46CC">
      <w:pPr>
        <w:autoSpaceDE w:val="0"/>
        <w:autoSpaceDN w:val="0"/>
        <w:adjustRightInd w:val="0"/>
        <w:spacing w:after="0" w:line="360" w:lineRule="auto"/>
        <w:jc w:val="both"/>
        <w:rPr>
          <w:rFonts w:ascii="Times New Roman" w:hAnsi="Times New Roman" w:cs="Times New Roman"/>
          <w:bCs/>
          <w:sz w:val="24"/>
          <w:szCs w:val="24"/>
        </w:rPr>
      </w:pPr>
      <w:r w:rsidRPr="004F3392">
        <w:rPr>
          <w:rFonts w:ascii="Times New Roman" w:hAnsi="Times New Roman" w:cs="Times New Roman"/>
          <w:color w:val="000000"/>
          <w:sz w:val="24"/>
          <w:szCs w:val="24"/>
        </w:rPr>
        <w:t>The offer of ready-to-use software pack</w:t>
      </w:r>
      <w:r w:rsidRPr="004F3392">
        <w:rPr>
          <w:rFonts w:ascii="Times New Roman" w:hAnsi="Times New Roman" w:cs="Times New Roman"/>
          <w:color w:val="000000"/>
          <w:sz w:val="24"/>
          <w:szCs w:val="24"/>
        </w:rPr>
        <w:softHyphen/>
        <w:t xml:space="preserve">ages and increasing availability of digital geoinformation about </w:t>
      </w:r>
      <w:r w:rsidRPr="004F3392">
        <w:rPr>
          <w:rFonts w:ascii="Times New Roman" w:hAnsi="Times New Roman" w:cs="Times New Roman"/>
          <w:sz w:val="24"/>
          <w:szCs w:val="24"/>
        </w:rPr>
        <w:t xml:space="preserve">occurrence and </w:t>
      </w:r>
      <w:proofErr w:type="spellStart"/>
      <w:r w:rsidRPr="004F3392">
        <w:rPr>
          <w:rFonts w:ascii="Times New Roman" w:hAnsi="Times New Roman" w:cs="Times New Roman"/>
          <w:sz w:val="24"/>
          <w:szCs w:val="24"/>
        </w:rPr>
        <w:t>environmetal</w:t>
      </w:r>
      <w:proofErr w:type="spellEnd"/>
      <w:r w:rsidRPr="004F3392">
        <w:rPr>
          <w:rFonts w:ascii="Times New Roman" w:hAnsi="Times New Roman" w:cs="Times New Roman"/>
          <w:sz w:val="24"/>
          <w:szCs w:val="24"/>
        </w:rPr>
        <w:t xml:space="preserve"> data</w:t>
      </w:r>
      <w:r w:rsidRPr="004F3392">
        <w:rPr>
          <w:rFonts w:ascii="Times New Roman" w:hAnsi="Times New Roman" w:cs="Times New Roman"/>
          <w:color w:val="000000"/>
          <w:sz w:val="24"/>
          <w:szCs w:val="24"/>
        </w:rPr>
        <w:t xml:space="preserve"> have considerably boosted the application of </w:t>
      </w:r>
      <w:r>
        <w:rPr>
          <w:rFonts w:ascii="Times New Roman" w:hAnsi="Times New Roman" w:cs="Times New Roman"/>
          <w:sz w:val="24"/>
          <w:szCs w:val="24"/>
        </w:rPr>
        <w:t>e</w:t>
      </w:r>
      <w:r w:rsidRPr="004F3392">
        <w:rPr>
          <w:rFonts w:ascii="Times New Roman" w:hAnsi="Times New Roman" w:cs="Times New Roman"/>
          <w:sz w:val="24"/>
          <w:szCs w:val="24"/>
        </w:rPr>
        <w:t>cological niche models (ENMs)/species distribution models (</w:t>
      </w:r>
      <w:proofErr w:type="gramStart"/>
      <w:r w:rsidRPr="004F3392">
        <w:rPr>
          <w:rFonts w:ascii="Times New Roman" w:hAnsi="Times New Roman" w:cs="Times New Roman"/>
          <w:sz w:val="24"/>
          <w:szCs w:val="24"/>
        </w:rPr>
        <w:t xml:space="preserve">SDMs) </w:t>
      </w:r>
      <w:r w:rsidRPr="004F3392">
        <w:rPr>
          <w:rFonts w:ascii="Times New Roman" w:hAnsi="Times New Roman" w:cs="Times New Roman"/>
          <w:color w:val="000000"/>
          <w:sz w:val="24"/>
          <w:szCs w:val="24"/>
        </w:rPr>
        <w:t xml:space="preserve"> in</w:t>
      </w:r>
      <w:proofErr w:type="gramEnd"/>
      <w:r w:rsidRPr="004F3392">
        <w:rPr>
          <w:rFonts w:ascii="Times New Roman" w:hAnsi="Times New Roman" w:cs="Times New Roman"/>
          <w:color w:val="000000"/>
          <w:sz w:val="24"/>
          <w:szCs w:val="24"/>
        </w:rPr>
        <w:t xml:space="preserve"> the past decades, greatly enabling their broader use for informing conservation and management, and for quantifying impacts from global change. However, </w:t>
      </w:r>
      <w:r w:rsidRPr="004F3392">
        <w:rPr>
          <w:rFonts w:ascii="Times New Roman" w:hAnsi="Times New Roman" w:cs="Times New Roman"/>
          <w:sz w:val="24"/>
          <w:szCs w:val="24"/>
        </w:rPr>
        <w:t xml:space="preserve">although input data for ENM are increasingly available, to define procedures to both minimize uncertainties (spatial, environmental, temporal and taxonomic) associated to the occurrence data and to select the correct environmental predictors remain </w:t>
      </w:r>
      <w:r w:rsidR="00C779FD">
        <w:rPr>
          <w:rFonts w:ascii="Times New Roman" w:hAnsi="Times New Roman" w:cs="Times New Roman"/>
          <w:sz w:val="24"/>
          <w:szCs w:val="24"/>
        </w:rPr>
        <w:t xml:space="preserve">a </w:t>
      </w:r>
      <w:r w:rsidRPr="004F3392">
        <w:rPr>
          <w:rFonts w:ascii="Times New Roman" w:hAnsi="Times New Roman" w:cs="Times New Roman"/>
          <w:sz w:val="24"/>
          <w:szCs w:val="24"/>
        </w:rPr>
        <w:t>chal</w:t>
      </w:r>
      <w:r w:rsidR="00C779FD">
        <w:rPr>
          <w:rFonts w:ascii="Times New Roman" w:hAnsi="Times New Roman" w:cs="Times New Roman"/>
          <w:sz w:val="24"/>
          <w:szCs w:val="24"/>
        </w:rPr>
        <w:t>l</w:t>
      </w:r>
      <w:r w:rsidRPr="004F3392">
        <w:rPr>
          <w:rFonts w:ascii="Times New Roman" w:hAnsi="Times New Roman" w:cs="Times New Roman"/>
          <w:sz w:val="24"/>
          <w:szCs w:val="24"/>
        </w:rPr>
        <w:t>enge.</w:t>
      </w:r>
      <w:r>
        <w:rPr>
          <w:rFonts w:ascii="Times New Roman" w:hAnsi="Times New Roman" w:cs="Times New Roman"/>
          <w:sz w:val="24"/>
          <w:szCs w:val="24"/>
        </w:rPr>
        <w:t xml:space="preserve"> </w:t>
      </w:r>
      <w:r>
        <w:rPr>
          <w:rFonts w:ascii="TimesNewRomanPSMT" w:hAnsi="TimesNewRomanPSMT" w:cs="TimesNewRomanPSMT"/>
          <w:sz w:val="24"/>
          <w:szCs w:val="24"/>
        </w:rPr>
        <w:t>This master thesis, structured</w:t>
      </w:r>
      <w:r w:rsidRPr="007F1B56">
        <w:rPr>
          <w:rFonts w:ascii="Times New Roman" w:hAnsi="Times New Roman" w:cs="Times New Roman"/>
          <w:bCs/>
          <w:sz w:val="24"/>
          <w:szCs w:val="24"/>
        </w:rPr>
        <w:t xml:space="preserve"> into three </w:t>
      </w:r>
      <w:proofErr w:type="gramStart"/>
      <w:r w:rsidRPr="007F1B56">
        <w:rPr>
          <w:rFonts w:ascii="Times New Roman" w:hAnsi="Times New Roman" w:cs="Times New Roman"/>
          <w:bCs/>
          <w:sz w:val="24"/>
          <w:szCs w:val="24"/>
        </w:rPr>
        <w:t xml:space="preserve">chapters, </w:t>
      </w:r>
      <w:r>
        <w:rPr>
          <w:rFonts w:ascii="TimesNewRomanPSMT" w:hAnsi="TimesNewRomanPSMT" w:cs="TimesNewRomanPSMT"/>
          <w:sz w:val="24"/>
          <w:szCs w:val="24"/>
        </w:rPr>
        <w:t xml:space="preserve"> focuses</w:t>
      </w:r>
      <w:proofErr w:type="gramEnd"/>
      <w:r>
        <w:rPr>
          <w:rFonts w:ascii="TimesNewRomanPSMT" w:hAnsi="TimesNewRomanPSMT" w:cs="TimesNewRomanPSMT"/>
          <w:sz w:val="24"/>
          <w:szCs w:val="24"/>
        </w:rPr>
        <w:t xml:space="preserve"> on developing approaches to select input data for ENMs aiming to improve models applied to climate change and conservation analysis. To illustrate our approaches, we used</w:t>
      </w:r>
      <w:r w:rsidRPr="005C1532">
        <w:rPr>
          <w:rFonts w:ascii="TimesNewRomanPSMT" w:hAnsi="TimesNewRomanPSMT" w:cs="TimesNewRomanPSMT"/>
          <w:sz w:val="24"/>
          <w:szCs w:val="24"/>
        </w:rPr>
        <w:t xml:space="preserve"> </w:t>
      </w:r>
      <w:r>
        <w:rPr>
          <w:rFonts w:ascii="TimesNewRomanPSMT" w:hAnsi="TimesNewRomanPSMT" w:cs="TimesNewRomanPSMT"/>
          <w:sz w:val="24"/>
          <w:szCs w:val="24"/>
        </w:rPr>
        <w:t xml:space="preserve">an iconic threatened fish, the </w:t>
      </w:r>
      <w:r w:rsidRPr="00441461">
        <w:rPr>
          <w:rFonts w:ascii="Times New Roman" w:hAnsi="Times New Roman" w:cs="Times New Roman"/>
          <w:sz w:val="24"/>
          <w:szCs w:val="24"/>
        </w:rPr>
        <w:t>Atlantic</w:t>
      </w:r>
      <w:r>
        <w:rPr>
          <w:rFonts w:ascii="Times New Roman" w:hAnsi="Times New Roman" w:cs="Times New Roman"/>
          <w:sz w:val="24"/>
          <w:szCs w:val="24"/>
        </w:rPr>
        <w:t xml:space="preserve"> </w:t>
      </w:r>
      <w:r w:rsidRPr="00441461">
        <w:rPr>
          <w:rFonts w:ascii="Times New Roman" w:hAnsi="Times New Roman" w:cs="Times New Roman"/>
          <w:sz w:val="24"/>
          <w:szCs w:val="24"/>
        </w:rPr>
        <w:t>Goliath Grouper (</w:t>
      </w:r>
      <w:proofErr w:type="spellStart"/>
      <w:r w:rsidRPr="00441461">
        <w:rPr>
          <w:rFonts w:ascii="Times New Roman" w:hAnsi="Times New Roman" w:cs="Times New Roman"/>
          <w:i/>
          <w:iCs/>
          <w:sz w:val="24"/>
          <w:szCs w:val="24"/>
        </w:rPr>
        <w:t>Epinephelus</w:t>
      </w:r>
      <w:proofErr w:type="spellEnd"/>
      <w:r w:rsidRPr="00441461">
        <w:rPr>
          <w:rFonts w:ascii="Times New Roman" w:hAnsi="Times New Roman" w:cs="Times New Roman"/>
          <w:i/>
          <w:iCs/>
          <w:sz w:val="24"/>
          <w:szCs w:val="24"/>
        </w:rPr>
        <w:t xml:space="preserve"> </w:t>
      </w:r>
      <w:proofErr w:type="spellStart"/>
      <w:r w:rsidRPr="00441461">
        <w:rPr>
          <w:rFonts w:ascii="Times New Roman" w:hAnsi="Times New Roman" w:cs="Times New Roman"/>
          <w:i/>
          <w:iCs/>
          <w:sz w:val="24"/>
          <w:szCs w:val="24"/>
        </w:rPr>
        <w:t>itajara</w:t>
      </w:r>
      <w:proofErr w:type="spellEnd"/>
      <w:r w:rsidRPr="00441461">
        <w:rPr>
          <w:rFonts w:ascii="Times New Roman" w:hAnsi="Times New Roman" w:cs="Times New Roman"/>
          <w:sz w:val="24"/>
          <w:szCs w:val="24"/>
        </w:rPr>
        <w:t>)</w:t>
      </w:r>
      <w:r>
        <w:rPr>
          <w:rFonts w:ascii="Times New Roman" w:hAnsi="Times New Roman" w:cs="Times New Roman"/>
          <w:sz w:val="24"/>
          <w:szCs w:val="24"/>
        </w:rPr>
        <w:t xml:space="preserve">, as a model species. In the first chapter, we developed </w:t>
      </w:r>
      <w:r w:rsidRPr="008E0654">
        <w:rPr>
          <w:rFonts w:ascii="Times New Roman" w:hAnsi="Times New Roman" w:cs="Times New Roman"/>
          <w:sz w:val="24"/>
          <w:szCs w:val="24"/>
        </w:rPr>
        <w:t xml:space="preserve">a </w:t>
      </w:r>
      <w:r>
        <w:rPr>
          <w:rFonts w:ascii="Times New Roman" w:hAnsi="Times New Roman" w:cs="Times New Roman"/>
          <w:sz w:val="24"/>
          <w:szCs w:val="24"/>
        </w:rPr>
        <w:t xml:space="preserve">multiple steps </w:t>
      </w:r>
      <w:r w:rsidRPr="008E0654">
        <w:rPr>
          <w:rFonts w:ascii="Times New Roman" w:hAnsi="Times New Roman" w:cs="Times New Roman"/>
          <w:sz w:val="24"/>
          <w:szCs w:val="24"/>
        </w:rPr>
        <w:t xml:space="preserve">framework </w:t>
      </w:r>
      <w:r>
        <w:rPr>
          <w:rFonts w:ascii="Times New Roman" w:hAnsi="Times New Roman" w:cs="Times New Roman"/>
          <w:sz w:val="24"/>
          <w:szCs w:val="24"/>
        </w:rPr>
        <w:t xml:space="preserve">that was able </w:t>
      </w:r>
      <w:r w:rsidRPr="008E0654">
        <w:rPr>
          <w:rFonts w:ascii="Times New Roman" w:hAnsi="Times New Roman" w:cs="Times New Roman"/>
          <w:sz w:val="24"/>
          <w:szCs w:val="24"/>
        </w:rPr>
        <w:t xml:space="preserve">to support decision about the use of unreliable records in </w:t>
      </w:r>
      <w:r>
        <w:rPr>
          <w:rFonts w:ascii="Times New Roman" w:hAnsi="Times New Roman" w:cs="Times New Roman"/>
          <w:sz w:val="24"/>
          <w:szCs w:val="24"/>
        </w:rPr>
        <w:t>ecological niche modeling for the target species. We showed that</w:t>
      </w:r>
      <w:r w:rsidRPr="009761BB">
        <w:rPr>
          <w:rFonts w:ascii="Times New Roman" w:hAnsi="Times New Roman" w:cs="Times New Roman"/>
          <w:sz w:val="24"/>
          <w:szCs w:val="24"/>
        </w:rPr>
        <w:t xml:space="preserve"> uncertain occurrence records decrease the models</w:t>
      </w:r>
      <w:r>
        <w:rPr>
          <w:rFonts w:ascii="Times New Roman" w:hAnsi="Times New Roman" w:cs="Times New Roman"/>
          <w:sz w:val="24"/>
          <w:szCs w:val="24"/>
        </w:rPr>
        <w:t>'</w:t>
      </w:r>
      <w:r w:rsidRPr="009761BB">
        <w:rPr>
          <w:rFonts w:ascii="Times New Roman" w:hAnsi="Times New Roman" w:cs="Times New Roman"/>
          <w:sz w:val="24"/>
          <w:szCs w:val="24"/>
        </w:rPr>
        <w:t xml:space="preserve"> performance</w:t>
      </w:r>
      <w:r>
        <w:rPr>
          <w:rFonts w:ascii="Times New Roman" w:hAnsi="Times New Roman" w:cs="Times New Roman"/>
          <w:sz w:val="24"/>
          <w:szCs w:val="24"/>
        </w:rPr>
        <w:t>,</w:t>
      </w:r>
      <w:r w:rsidRPr="00DB133B">
        <w:rPr>
          <w:rFonts w:ascii="Times New Roman" w:hAnsi="Times New Roman" w:cs="Times New Roman"/>
          <w:sz w:val="24"/>
          <w:szCs w:val="24"/>
        </w:rPr>
        <w:t xml:space="preserve"> </w:t>
      </w:r>
      <w:r w:rsidRPr="009761BB">
        <w:rPr>
          <w:rFonts w:ascii="Times New Roman" w:hAnsi="Times New Roman" w:cs="Times New Roman"/>
          <w:sz w:val="24"/>
          <w:szCs w:val="24"/>
        </w:rPr>
        <w:t>increasing their omission error and decreasing their ability to project the models from the environmental space to the geographical space</w:t>
      </w:r>
      <w:r>
        <w:rPr>
          <w:rFonts w:ascii="Times New Roman" w:hAnsi="Times New Roman" w:cs="Times New Roman"/>
          <w:sz w:val="24"/>
          <w:szCs w:val="24"/>
        </w:rPr>
        <w:t xml:space="preserve">, leading to </w:t>
      </w:r>
      <w:r w:rsidRPr="009761BB">
        <w:rPr>
          <w:rFonts w:ascii="Times New Roman" w:hAnsi="Times New Roman" w:cs="Times New Roman"/>
          <w:sz w:val="24"/>
          <w:szCs w:val="24"/>
        </w:rPr>
        <w:t>low power to predict suitable areas.</w:t>
      </w:r>
      <w:r>
        <w:rPr>
          <w:rFonts w:ascii="Times New Roman" w:hAnsi="Times New Roman" w:cs="Times New Roman"/>
          <w:sz w:val="24"/>
          <w:szCs w:val="24"/>
        </w:rPr>
        <w:t xml:space="preserve"> In the second chapter, we compared models developed with different combinations of environmental predictors to assess the effect of adding habitat variables </w:t>
      </w:r>
      <w:r w:rsidRPr="00B11F1A">
        <w:rPr>
          <w:rFonts w:ascii="Times New Roman" w:hAnsi="Times New Roman" w:cs="Times New Roman"/>
          <w:sz w:val="24"/>
          <w:szCs w:val="24"/>
        </w:rPr>
        <w:t>on ENM</w:t>
      </w:r>
      <w:r>
        <w:rPr>
          <w:rFonts w:ascii="Times New Roman" w:hAnsi="Times New Roman" w:cs="Times New Roman"/>
          <w:sz w:val="24"/>
          <w:szCs w:val="24"/>
        </w:rPr>
        <w:t>s</w:t>
      </w:r>
      <w:r w:rsidRPr="00B11F1A">
        <w:rPr>
          <w:rFonts w:ascii="Times New Roman" w:hAnsi="Times New Roman" w:cs="Times New Roman"/>
          <w:sz w:val="24"/>
          <w:szCs w:val="24"/>
        </w:rPr>
        <w:t xml:space="preserve"> </w:t>
      </w:r>
      <w:r>
        <w:rPr>
          <w:rFonts w:ascii="Times New Roman" w:hAnsi="Times New Roman" w:cs="Times New Roman"/>
          <w:sz w:val="24"/>
          <w:szCs w:val="24"/>
        </w:rPr>
        <w:t>performance</w:t>
      </w:r>
      <w:r w:rsidRPr="00B11F1A">
        <w:rPr>
          <w:rFonts w:ascii="Times New Roman" w:hAnsi="Times New Roman" w:cs="Times New Roman"/>
          <w:sz w:val="24"/>
          <w:szCs w:val="24"/>
        </w:rPr>
        <w:t>.</w:t>
      </w:r>
      <w:r>
        <w:rPr>
          <w:rFonts w:ascii="Times New Roman" w:hAnsi="Times New Roman" w:cs="Times New Roman"/>
          <w:sz w:val="24"/>
          <w:szCs w:val="24"/>
        </w:rPr>
        <w:t xml:space="preserve"> We found</w:t>
      </w:r>
      <w:r w:rsidRPr="00B11F1A">
        <w:rPr>
          <w:rFonts w:ascii="Times New Roman" w:hAnsi="Times New Roman" w:cs="Times New Roman"/>
          <w:sz w:val="24"/>
          <w:szCs w:val="24"/>
        </w:rPr>
        <w:t xml:space="preserve"> that habitat predictors in combination with climate have a strong influence on ENM</w:t>
      </w:r>
      <w:r>
        <w:rPr>
          <w:rFonts w:ascii="Times New Roman" w:hAnsi="Times New Roman" w:cs="Times New Roman"/>
          <w:sz w:val="24"/>
          <w:szCs w:val="24"/>
        </w:rPr>
        <w:t>s</w:t>
      </w:r>
      <w:r w:rsidRPr="00B11F1A">
        <w:rPr>
          <w:rFonts w:ascii="Times New Roman" w:hAnsi="Times New Roman" w:cs="Times New Roman"/>
          <w:sz w:val="24"/>
          <w:szCs w:val="24"/>
        </w:rPr>
        <w:t xml:space="preserve"> accuracy and suitability predictions</w:t>
      </w:r>
      <w:r>
        <w:rPr>
          <w:rFonts w:ascii="Times New Roman" w:hAnsi="Times New Roman" w:cs="Times New Roman"/>
          <w:sz w:val="24"/>
          <w:szCs w:val="24"/>
        </w:rPr>
        <w:t xml:space="preserve">. The </w:t>
      </w:r>
      <w:r w:rsidRPr="00B11F1A">
        <w:rPr>
          <w:rFonts w:ascii="Times New Roman" w:hAnsi="Times New Roman" w:cs="Times New Roman"/>
          <w:sz w:val="24"/>
          <w:szCs w:val="24"/>
        </w:rPr>
        <w:t xml:space="preserve">model </w:t>
      </w:r>
      <w:r>
        <w:rPr>
          <w:rFonts w:ascii="Times New Roman" w:hAnsi="Times New Roman" w:cs="Times New Roman"/>
          <w:sz w:val="24"/>
          <w:szCs w:val="24"/>
        </w:rPr>
        <w:t>combining</w:t>
      </w:r>
      <w:r w:rsidRPr="00B11F1A">
        <w:rPr>
          <w:rFonts w:ascii="Times New Roman" w:hAnsi="Times New Roman" w:cs="Times New Roman"/>
          <w:sz w:val="24"/>
          <w:szCs w:val="24"/>
        </w:rPr>
        <w:t xml:space="preserve"> climate/salinity and habitat predictors for different habitats (</w:t>
      </w:r>
      <w:proofErr w:type="spellStart"/>
      <w:r w:rsidRPr="00B11F1A">
        <w:rPr>
          <w:rFonts w:ascii="Times New Roman" w:hAnsi="Times New Roman" w:cs="Times New Roman"/>
          <w:sz w:val="24"/>
          <w:szCs w:val="24"/>
        </w:rPr>
        <w:t>EnvHabs</w:t>
      </w:r>
      <w:proofErr w:type="spellEnd"/>
      <w:r w:rsidRPr="00B11F1A">
        <w:rPr>
          <w:rFonts w:ascii="Times New Roman" w:hAnsi="Times New Roman" w:cs="Times New Roman"/>
          <w:sz w:val="24"/>
          <w:szCs w:val="24"/>
        </w:rPr>
        <w:t>) showed the best performance.</w:t>
      </w:r>
      <w:r w:rsidRPr="005C1532">
        <w:rPr>
          <w:rFonts w:ascii="Times New Roman" w:hAnsi="Times New Roman" w:cs="Times New Roman"/>
          <w:sz w:val="24"/>
          <w:szCs w:val="24"/>
        </w:rPr>
        <w:t xml:space="preserve"> </w:t>
      </w:r>
      <w:r>
        <w:rPr>
          <w:rFonts w:ascii="Times New Roman" w:hAnsi="Times New Roman" w:cs="Times New Roman"/>
          <w:sz w:val="24"/>
          <w:szCs w:val="24"/>
        </w:rPr>
        <w:t xml:space="preserve">Finally, in the third chapter, we applied the </w:t>
      </w:r>
      <w:proofErr w:type="spellStart"/>
      <w:r>
        <w:rPr>
          <w:rFonts w:ascii="Times New Roman" w:hAnsi="Times New Roman" w:cs="Times New Roman"/>
          <w:sz w:val="24"/>
          <w:szCs w:val="24"/>
        </w:rPr>
        <w:t>Env</w:t>
      </w:r>
      <w:r w:rsidRPr="00D9109E">
        <w:rPr>
          <w:rFonts w:ascii="Times New Roman" w:hAnsi="Times New Roman" w:cs="Times New Roman"/>
          <w:sz w:val="24"/>
          <w:szCs w:val="24"/>
        </w:rPr>
        <w:t>H</w:t>
      </w:r>
      <w:r>
        <w:rPr>
          <w:rFonts w:ascii="Times New Roman" w:hAnsi="Times New Roman" w:cs="Times New Roman"/>
          <w:sz w:val="24"/>
          <w:szCs w:val="24"/>
        </w:rPr>
        <w:t>abs</w:t>
      </w:r>
      <w:proofErr w:type="spellEnd"/>
      <w:r>
        <w:rPr>
          <w:rFonts w:ascii="Times New Roman" w:hAnsi="Times New Roman" w:cs="Times New Roman"/>
          <w:sz w:val="24"/>
          <w:szCs w:val="24"/>
        </w:rPr>
        <w:t xml:space="preserve"> best model</w:t>
      </w:r>
      <w:r w:rsidRPr="007002D5">
        <w:rPr>
          <w:rFonts w:ascii="Times New Roman" w:hAnsi="Times New Roman" w:cs="Times New Roman"/>
          <w:sz w:val="24"/>
          <w:szCs w:val="24"/>
        </w:rPr>
        <w:t xml:space="preserve"> </w:t>
      </w:r>
      <w:r>
        <w:rPr>
          <w:rFonts w:ascii="Times New Roman" w:hAnsi="Times New Roman" w:cs="Times New Roman"/>
          <w:sz w:val="24"/>
          <w:szCs w:val="24"/>
        </w:rPr>
        <w:t>(</w:t>
      </w:r>
      <w:proofErr w:type="spellStart"/>
      <w:r>
        <w:rPr>
          <w:rFonts w:ascii="Times New Roman" w:hAnsi="Times New Roman" w:cs="Times New Roman"/>
          <w:sz w:val="24"/>
          <w:szCs w:val="24"/>
        </w:rPr>
        <w:t>Env</w:t>
      </w:r>
      <w:r w:rsidRPr="00D9109E">
        <w:rPr>
          <w:rFonts w:ascii="Times New Roman" w:hAnsi="Times New Roman" w:cs="Times New Roman"/>
          <w:sz w:val="24"/>
          <w:szCs w:val="24"/>
        </w:rPr>
        <w:t>H</w:t>
      </w:r>
      <w:r>
        <w:rPr>
          <w:rFonts w:ascii="Times New Roman" w:hAnsi="Times New Roman" w:cs="Times New Roman"/>
          <w:sz w:val="24"/>
          <w:szCs w:val="24"/>
        </w:rPr>
        <w:t>abs</w:t>
      </w:r>
      <w:proofErr w:type="spellEnd"/>
      <w:r>
        <w:rPr>
          <w:rFonts w:ascii="Times New Roman" w:hAnsi="Times New Roman" w:cs="Times New Roman"/>
          <w:sz w:val="24"/>
          <w:szCs w:val="24"/>
        </w:rPr>
        <w:t xml:space="preserve">) identified in the second chapter to assess the future climate change impacts on the </w:t>
      </w:r>
      <w:r w:rsidRPr="008D1165">
        <w:rPr>
          <w:rFonts w:ascii="Times New Roman" w:hAnsi="Times New Roman" w:cs="Times New Roman"/>
          <w:sz w:val="24"/>
          <w:szCs w:val="24"/>
        </w:rPr>
        <w:t>geographic distribution of</w:t>
      </w:r>
      <w:r w:rsidRPr="008D1165">
        <w:rPr>
          <w:rFonts w:ascii="Times New Roman" w:hAnsi="Times New Roman" w:cs="Times New Roman"/>
          <w:i/>
          <w:iCs/>
          <w:sz w:val="24"/>
          <w:szCs w:val="24"/>
        </w:rPr>
        <w:t xml:space="preserve"> E</w:t>
      </w:r>
      <w:r>
        <w:rPr>
          <w:rFonts w:ascii="Times New Roman" w:hAnsi="Times New Roman" w:cs="Times New Roman"/>
          <w:i/>
          <w:iCs/>
          <w:sz w:val="24"/>
          <w:szCs w:val="24"/>
        </w:rPr>
        <w:t>.</w:t>
      </w:r>
      <w:r w:rsidRPr="008D1165">
        <w:rPr>
          <w:rFonts w:ascii="Times New Roman" w:hAnsi="Times New Roman" w:cs="Times New Roman"/>
          <w:i/>
          <w:iCs/>
          <w:sz w:val="24"/>
          <w:szCs w:val="24"/>
        </w:rPr>
        <w:t xml:space="preserve"> </w:t>
      </w:r>
      <w:proofErr w:type="spellStart"/>
      <w:r w:rsidRPr="008D1165">
        <w:rPr>
          <w:rFonts w:ascii="Times New Roman" w:hAnsi="Times New Roman" w:cs="Times New Roman"/>
          <w:i/>
          <w:iCs/>
          <w:sz w:val="24"/>
          <w:szCs w:val="24"/>
        </w:rPr>
        <w:t>itajara</w:t>
      </w:r>
      <w:proofErr w:type="spellEnd"/>
      <w:r>
        <w:rPr>
          <w:rFonts w:ascii="Times New Roman" w:hAnsi="Times New Roman" w:cs="Times New Roman"/>
          <w:sz w:val="24"/>
          <w:szCs w:val="24"/>
        </w:rPr>
        <w:t xml:space="preserve"> </w:t>
      </w:r>
      <w:r w:rsidRPr="007F1B56">
        <w:rPr>
          <w:rFonts w:ascii="Times New Roman" w:hAnsi="Times New Roman" w:cs="Times New Roman"/>
          <w:bCs/>
          <w:sz w:val="24"/>
          <w:szCs w:val="24"/>
        </w:rPr>
        <w:t xml:space="preserve">and discuss its implications from </w:t>
      </w:r>
      <w:r>
        <w:rPr>
          <w:rFonts w:ascii="Times New Roman" w:hAnsi="Times New Roman" w:cs="Times New Roman"/>
          <w:bCs/>
          <w:sz w:val="24"/>
          <w:szCs w:val="24"/>
        </w:rPr>
        <w:t xml:space="preserve">a </w:t>
      </w:r>
      <w:r w:rsidRPr="007F1B56">
        <w:rPr>
          <w:rFonts w:ascii="Times New Roman" w:hAnsi="Times New Roman" w:cs="Times New Roman"/>
          <w:bCs/>
          <w:sz w:val="24"/>
          <w:szCs w:val="24"/>
        </w:rPr>
        <w:t>conservation point of view.</w:t>
      </w:r>
    </w:p>
    <w:p w14:paraId="28A9E04E" w14:textId="77777777" w:rsidR="007F1B56" w:rsidRPr="007F1B56" w:rsidRDefault="007F1B56" w:rsidP="007F1B56">
      <w:pPr>
        <w:ind w:left="360" w:hanging="360"/>
        <w:jc w:val="both"/>
        <w:rPr>
          <w:rFonts w:ascii="Times New Roman" w:hAnsi="Times New Roman" w:cs="Times New Roman"/>
          <w:sz w:val="24"/>
          <w:szCs w:val="24"/>
        </w:rPr>
      </w:pPr>
    </w:p>
    <w:p w14:paraId="28A9E04F" w14:textId="77777777" w:rsidR="007F1B56" w:rsidRPr="007F1B56" w:rsidRDefault="007F1B56" w:rsidP="007F1B56">
      <w:pPr>
        <w:ind w:left="360" w:hanging="360"/>
        <w:jc w:val="both"/>
        <w:rPr>
          <w:rFonts w:ascii="Times New Roman" w:hAnsi="Times New Roman" w:cs="Times New Roman"/>
          <w:sz w:val="24"/>
          <w:szCs w:val="24"/>
        </w:rPr>
      </w:pPr>
      <w:r w:rsidRPr="007F1B56">
        <w:rPr>
          <w:rFonts w:ascii="Times New Roman" w:hAnsi="Times New Roman" w:cs="Times New Roman"/>
          <w:b/>
          <w:bCs/>
          <w:sz w:val="24"/>
          <w:szCs w:val="24"/>
        </w:rPr>
        <w:t>Keywords:</w:t>
      </w:r>
    </w:p>
    <w:p w14:paraId="28A9E050" w14:textId="77777777" w:rsidR="007F1B56" w:rsidRDefault="007F1B56" w:rsidP="00E74118">
      <w:pPr>
        <w:ind w:left="360" w:hanging="360"/>
        <w:jc w:val="center"/>
        <w:rPr>
          <w:rFonts w:ascii="Times New Roman" w:hAnsi="Times New Roman" w:cs="Times New Roman"/>
          <w:sz w:val="24"/>
          <w:szCs w:val="24"/>
        </w:rPr>
      </w:pPr>
    </w:p>
    <w:p w14:paraId="28A9E051" w14:textId="77777777" w:rsidR="007F1B56" w:rsidRDefault="007F1B56" w:rsidP="00E74118">
      <w:pPr>
        <w:ind w:left="360" w:hanging="360"/>
        <w:jc w:val="center"/>
        <w:rPr>
          <w:rFonts w:ascii="Times New Roman" w:hAnsi="Times New Roman" w:cs="Times New Roman"/>
          <w:sz w:val="24"/>
          <w:szCs w:val="24"/>
        </w:rPr>
      </w:pPr>
    </w:p>
    <w:p w14:paraId="28A9E052" w14:textId="77777777" w:rsidR="00E74118" w:rsidRPr="00FD15DC" w:rsidRDefault="00E74118" w:rsidP="00D7497C">
      <w:pPr>
        <w:pStyle w:val="Ttulo2"/>
        <w:jc w:val="center"/>
      </w:pPr>
      <w:bookmarkStart w:id="2" w:name="_Toc75466658"/>
      <w:proofErr w:type="spellStart"/>
      <w:r w:rsidRPr="00FD15DC">
        <w:lastRenderedPageBreak/>
        <w:t>List</w:t>
      </w:r>
      <w:proofErr w:type="spellEnd"/>
      <w:r w:rsidRPr="00FD15DC">
        <w:t xml:space="preserve"> </w:t>
      </w:r>
      <w:proofErr w:type="spellStart"/>
      <w:r w:rsidR="00D7497C" w:rsidRPr="00FD15DC">
        <w:t>of</w:t>
      </w:r>
      <w:proofErr w:type="spellEnd"/>
      <w:r w:rsidR="00D7497C" w:rsidRPr="00FD15DC">
        <w:t xml:space="preserve"> figures</w:t>
      </w:r>
      <w:bookmarkEnd w:id="2"/>
    </w:p>
    <w:p w14:paraId="28A9E053" w14:textId="77777777" w:rsidR="007F1B56" w:rsidRPr="00FD15DC" w:rsidRDefault="007F1B56" w:rsidP="00E74118">
      <w:pPr>
        <w:ind w:left="360" w:hanging="360"/>
        <w:jc w:val="center"/>
        <w:rPr>
          <w:rFonts w:ascii="Times New Roman" w:hAnsi="Times New Roman" w:cs="Times New Roman"/>
          <w:b/>
          <w:bCs/>
          <w:sz w:val="24"/>
          <w:szCs w:val="24"/>
        </w:rPr>
      </w:pPr>
    </w:p>
    <w:p w14:paraId="28A9E054" w14:textId="77777777" w:rsidR="00E74118" w:rsidRPr="0055581A" w:rsidRDefault="00E74118" w:rsidP="00FD15DC">
      <w:pPr>
        <w:spacing w:after="0" w:line="360" w:lineRule="auto"/>
        <w:jc w:val="both"/>
        <w:rPr>
          <w:rFonts w:ascii="Times New Roman" w:hAnsi="Times New Roman" w:cs="Times New Roman"/>
          <w:bCs/>
          <w:sz w:val="24"/>
          <w:szCs w:val="24"/>
        </w:rPr>
      </w:pPr>
      <w:r w:rsidRPr="0055581A">
        <w:rPr>
          <w:rFonts w:ascii="Times New Roman" w:hAnsi="Times New Roman" w:cs="Times New Roman"/>
          <w:bCs/>
          <w:sz w:val="24"/>
          <w:szCs w:val="24"/>
        </w:rPr>
        <w:t xml:space="preserve">Chapter 1: </w:t>
      </w:r>
      <w:r w:rsidRPr="0055581A">
        <w:rPr>
          <w:rFonts w:ascii="Times New Roman" w:hAnsi="Times New Roman" w:cs="Times New Roman"/>
          <w:color w:val="000000"/>
          <w:sz w:val="24"/>
          <w:szCs w:val="24"/>
        </w:rPr>
        <w:t xml:space="preserve">A framework to support decision about </w:t>
      </w:r>
      <w:r w:rsidRPr="0055581A">
        <w:rPr>
          <w:rFonts w:ascii="Times New Roman" w:hAnsi="Times New Roman" w:cs="Times New Roman"/>
          <w:sz w:val="24"/>
          <w:szCs w:val="24"/>
        </w:rPr>
        <w:t>uncertainty occurrence records in ecological niche models</w:t>
      </w:r>
    </w:p>
    <w:p w14:paraId="28A9E055" w14:textId="77777777" w:rsidR="00E74118" w:rsidRPr="007F1B56" w:rsidRDefault="00E74118" w:rsidP="00FD15DC">
      <w:pPr>
        <w:autoSpaceDE w:val="0"/>
        <w:autoSpaceDN w:val="0"/>
        <w:adjustRightInd w:val="0"/>
        <w:spacing w:before="240" w:after="0" w:line="360" w:lineRule="auto"/>
        <w:jc w:val="both"/>
        <w:rPr>
          <w:rFonts w:ascii="Times New Roman" w:hAnsi="Times New Roman" w:cs="Times New Roman"/>
          <w:sz w:val="24"/>
          <w:szCs w:val="24"/>
        </w:rPr>
      </w:pPr>
      <w:r w:rsidRPr="007F1B56">
        <w:rPr>
          <w:rFonts w:ascii="Times New Roman" w:hAnsi="Times New Roman" w:cs="Times New Roman"/>
          <w:sz w:val="24"/>
          <w:szCs w:val="24"/>
        </w:rPr>
        <w:t>Figure 1.1: Workflow proposed for assess the effect of uncertainties and biases in occurrence data for ENMs. The workflow procedures are grouped into three main steps: (1) occurrence data filtering (blue), (2) Ecological niche modeling (green), and (3) model and datasets evaluation and comparison (orange).</w:t>
      </w:r>
    </w:p>
    <w:p w14:paraId="28A9E056" w14:textId="77777777" w:rsidR="00E74118" w:rsidRPr="007F1B56" w:rsidRDefault="00E74118" w:rsidP="00FD15DC">
      <w:pPr>
        <w:shd w:val="clear" w:color="auto" w:fill="FFFFFF"/>
        <w:spacing w:before="240" w:after="0" w:line="360" w:lineRule="auto"/>
        <w:jc w:val="both"/>
        <w:textAlignment w:val="top"/>
        <w:rPr>
          <w:rFonts w:ascii="Times New Roman" w:hAnsi="Times New Roman" w:cs="Times New Roman"/>
          <w:sz w:val="24"/>
          <w:szCs w:val="24"/>
        </w:rPr>
      </w:pPr>
      <w:r w:rsidRPr="007F1B56">
        <w:rPr>
          <w:rFonts w:ascii="Times New Roman" w:hAnsi="Times New Roman" w:cs="Times New Roman"/>
          <w:sz w:val="24"/>
          <w:szCs w:val="24"/>
        </w:rPr>
        <w:t xml:space="preserve">Figure 1.2: Distribution of the occurrence records of </w:t>
      </w:r>
      <w:proofErr w:type="spellStart"/>
      <w:r w:rsidRPr="00AE6C68">
        <w:rPr>
          <w:rFonts w:ascii="Times New Roman" w:hAnsi="Times New Roman" w:cs="Times New Roman"/>
          <w:i/>
          <w:sz w:val="24"/>
          <w:szCs w:val="24"/>
        </w:rPr>
        <w:t>Epinephelus</w:t>
      </w:r>
      <w:proofErr w:type="spellEnd"/>
      <w:r w:rsidRPr="00AE6C68">
        <w:rPr>
          <w:rFonts w:ascii="Times New Roman" w:hAnsi="Times New Roman" w:cs="Times New Roman"/>
          <w:i/>
          <w:sz w:val="24"/>
          <w:szCs w:val="24"/>
        </w:rPr>
        <w:t xml:space="preserve"> </w:t>
      </w:r>
      <w:proofErr w:type="spellStart"/>
      <w:r w:rsidRPr="00AE6C68">
        <w:rPr>
          <w:rFonts w:ascii="Times New Roman" w:hAnsi="Times New Roman" w:cs="Times New Roman"/>
          <w:i/>
          <w:sz w:val="24"/>
          <w:szCs w:val="24"/>
        </w:rPr>
        <w:t>itajara</w:t>
      </w:r>
      <w:proofErr w:type="spellEnd"/>
      <w:r w:rsidRPr="007F1B56">
        <w:rPr>
          <w:rFonts w:ascii="Times New Roman" w:hAnsi="Times New Roman" w:cs="Times New Roman"/>
          <w:sz w:val="24"/>
          <w:szCs w:val="24"/>
        </w:rPr>
        <w:t>. Green dots - reliable records (Rd), red dots - unreliable records (Pd).</w:t>
      </w:r>
    </w:p>
    <w:p w14:paraId="28A9E057" w14:textId="77777777" w:rsidR="00E74118" w:rsidRPr="007F1B56" w:rsidRDefault="00E74118" w:rsidP="00FD15DC">
      <w:pPr>
        <w:spacing w:before="240" w:after="0" w:line="360" w:lineRule="auto"/>
        <w:rPr>
          <w:rFonts w:ascii="Times New Roman" w:hAnsi="Times New Roman" w:cs="Times New Roman"/>
          <w:sz w:val="24"/>
          <w:szCs w:val="24"/>
        </w:rPr>
      </w:pPr>
      <w:r w:rsidRPr="007F1B56">
        <w:rPr>
          <w:rFonts w:ascii="Times New Roman" w:hAnsi="Times New Roman" w:cs="Times New Roman"/>
          <w:sz w:val="24"/>
          <w:szCs w:val="24"/>
        </w:rPr>
        <w:t>Figure 1.3: Variation in model performance statistics among occurrence datasets and methods.</w:t>
      </w:r>
    </w:p>
    <w:p w14:paraId="28A9E058" w14:textId="77777777" w:rsidR="00E74118" w:rsidRPr="007F1B56" w:rsidRDefault="00E74118" w:rsidP="00FD15DC">
      <w:pPr>
        <w:spacing w:before="240" w:after="0" w:line="360" w:lineRule="auto"/>
        <w:rPr>
          <w:rFonts w:ascii="Times New Roman" w:hAnsi="Times New Roman" w:cs="Times New Roman"/>
          <w:sz w:val="24"/>
          <w:szCs w:val="24"/>
        </w:rPr>
      </w:pPr>
      <w:r w:rsidRPr="007F1B56">
        <w:rPr>
          <w:rFonts w:ascii="Times New Roman" w:hAnsi="Times New Roman" w:cs="Times New Roman"/>
          <w:sz w:val="24"/>
          <w:szCs w:val="24"/>
        </w:rPr>
        <w:t>Figure 1.4: Contribution of the environmental variables to model performance measured by AUC. Values are the mean and standard of all 250 models generated for each occurrence dataset (</w:t>
      </w:r>
      <w:proofErr w:type="spellStart"/>
      <w:r w:rsidRPr="007F1B56">
        <w:rPr>
          <w:rFonts w:ascii="Times New Roman" w:hAnsi="Times New Roman" w:cs="Times New Roman"/>
          <w:sz w:val="24"/>
          <w:szCs w:val="24"/>
        </w:rPr>
        <w:t>FullSet</w:t>
      </w:r>
      <w:proofErr w:type="spellEnd"/>
      <w:r w:rsidRPr="007F1B56">
        <w:rPr>
          <w:rFonts w:ascii="Times New Roman" w:hAnsi="Times New Roman" w:cs="Times New Roman"/>
          <w:sz w:val="24"/>
          <w:szCs w:val="24"/>
        </w:rPr>
        <w:t>, Rd, Pd).</w:t>
      </w:r>
    </w:p>
    <w:p w14:paraId="28A9E059" w14:textId="77777777" w:rsidR="00E74118" w:rsidRPr="007F1B56" w:rsidRDefault="00E74118" w:rsidP="00FD15DC">
      <w:pPr>
        <w:spacing w:before="240" w:after="0" w:line="360" w:lineRule="auto"/>
        <w:jc w:val="both"/>
        <w:rPr>
          <w:rFonts w:ascii="Times New Roman" w:hAnsi="Times New Roman" w:cs="Times New Roman"/>
          <w:sz w:val="24"/>
          <w:szCs w:val="24"/>
        </w:rPr>
      </w:pPr>
      <w:r w:rsidRPr="007F1B56">
        <w:rPr>
          <w:rFonts w:ascii="Times New Roman" w:hAnsi="Times New Roman" w:cs="Times New Roman"/>
          <w:sz w:val="24"/>
          <w:szCs w:val="24"/>
        </w:rPr>
        <w:t>Figure 1.5: Response curves (black solid line) of the ensemble models generated for the three occurrence datasets (</w:t>
      </w:r>
      <w:proofErr w:type="spellStart"/>
      <w:r w:rsidRPr="007F1B56">
        <w:rPr>
          <w:rFonts w:ascii="Times New Roman" w:hAnsi="Times New Roman" w:cs="Times New Roman"/>
          <w:sz w:val="24"/>
          <w:szCs w:val="24"/>
        </w:rPr>
        <w:t>FullSet</w:t>
      </w:r>
      <w:proofErr w:type="spellEnd"/>
      <w:r w:rsidRPr="007F1B56">
        <w:rPr>
          <w:rFonts w:ascii="Times New Roman" w:hAnsi="Times New Roman" w:cs="Times New Roman"/>
          <w:sz w:val="24"/>
          <w:szCs w:val="24"/>
        </w:rPr>
        <w:t xml:space="preserve">, </w:t>
      </w:r>
      <w:proofErr w:type="spellStart"/>
      <w:r w:rsidRPr="007F1B56">
        <w:rPr>
          <w:rFonts w:ascii="Times New Roman" w:hAnsi="Times New Roman" w:cs="Times New Roman"/>
          <w:sz w:val="24"/>
          <w:szCs w:val="24"/>
        </w:rPr>
        <w:t>RdPd</w:t>
      </w:r>
      <w:proofErr w:type="spellEnd"/>
      <w:r w:rsidRPr="007F1B56">
        <w:rPr>
          <w:rFonts w:ascii="Times New Roman" w:hAnsi="Times New Roman" w:cs="Times New Roman"/>
          <w:sz w:val="24"/>
          <w:szCs w:val="24"/>
        </w:rPr>
        <w:t xml:space="preserve">, </w:t>
      </w:r>
      <w:proofErr w:type="spellStart"/>
      <w:r w:rsidRPr="007F1B56">
        <w:rPr>
          <w:rFonts w:ascii="Times New Roman" w:hAnsi="Times New Roman" w:cs="Times New Roman"/>
          <w:sz w:val="24"/>
          <w:szCs w:val="24"/>
        </w:rPr>
        <w:t>PdRd</w:t>
      </w:r>
      <w:proofErr w:type="spellEnd"/>
      <w:r w:rsidRPr="007F1B56">
        <w:rPr>
          <w:rFonts w:ascii="Times New Roman" w:hAnsi="Times New Roman" w:cs="Times New Roman"/>
          <w:sz w:val="24"/>
          <w:szCs w:val="24"/>
        </w:rPr>
        <w:t>). The gray shadow represents the confidence interval considering all 250 replicates for each of three occurrence datasets.</w:t>
      </w:r>
    </w:p>
    <w:p w14:paraId="28A9E05A" w14:textId="77777777" w:rsidR="00E74118" w:rsidRPr="007F1B56" w:rsidRDefault="00E74118" w:rsidP="00FD15DC">
      <w:pPr>
        <w:spacing w:before="240" w:after="0" w:line="360" w:lineRule="auto"/>
        <w:jc w:val="both"/>
        <w:rPr>
          <w:rFonts w:ascii="Times New Roman" w:hAnsi="Times New Roman" w:cs="Times New Roman"/>
          <w:sz w:val="24"/>
          <w:szCs w:val="24"/>
        </w:rPr>
      </w:pPr>
      <w:r w:rsidRPr="007F1B56">
        <w:rPr>
          <w:rFonts w:ascii="Times New Roman" w:hAnsi="Times New Roman" w:cs="Times New Roman"/>
          <w:sz w:val="24"/>
          <w:szCs w:val="24"/>
        </w:rPr>
        <w:t xml:space="preserve">Figure 1.6: </w:t>
      </w:r>
      <w:r w:rsidR="00AE6C68" w:rsidRPr="00AE6C68">
        <w:rPr>
          <w:rFonts w:ascii="Times New Roman" w:hAnsi="Times New Roman" w:cs="Times New Roman"/>
          <w:sz w:val="24"/>
          <w:szCs w:val="24"/>
        </w:rPr>
        <w:t xml:space="preserve">Environmental suitability </w:t>
      </w:r>
      <w:r w:rsidRPr="00AE6C68">
        <w:rPr>
          <w:rFonts w:ascii="Times New Roman" w:hAnsi="Times New Roman" w:cs="Times New Roman"/>
          <w:sz w:val="24"/>
          <w:szCs w:val="24"/>
        </w:rPr>
        <w:t>for</w:t>
      </w:r>
      <w:r w:rsidRPr="007F1B56">
        <w:rPr>
          <w:rFonts w:ascii="Times New Roman" w:hAnsi="Times New Roman" w:cs="Times New Roman"/>
          <w:sz w:val="24"/>
          <w:szCs w:val="24"/>
        </w:rPr>
        <w:t xml:space="preserve"> </w:t>
      </w:r>
      <w:proofErr w:type="spellStart"/>
      <w:r w:rsidRPr="00AE6C68">
        <w:rPr>
          <w:rFonts w:ascii="Times New Roman" w:hAnsi="Times New Roman" w:cs="Times New Roman"/>
          <w:i/>
          <w:sz w:val="24"/>
          <w:szCs w:val="24"/>
        </w:rPr>
        <w:t>Epinephelus</w:t>
      </w:r>
      <w:proofErr w:type="spellEnd"/>
      <w:r w:rsidRPr="00AE6C68">
        <w:rPr>
          <w:rFonts w:ascii="Times New Roman" w:hAnsi="Times New Roman" w:cs="Times New Roman"/>
          <w:i/>
          <w:sz w:val="24"/>
          <w:szCs w:val="24"/>
        </w:rPr>
        <w:t xml:space="preserve"> </w:t>
      </w:r>
      <w:proofErr w:type="spellStart"/>
      <w:r w:rsidRPr="00AE6C68">
        <w:rPr>
          <w:rFonts w:ascii="Times New Roman" w:hAnsi="Times New Roman" w:cs="Times New Roman"/>
          <w:i/>
          <w:sz w:val="24"/>
          <w:szCs w:val="24"/>
        </w:rPr>
        <w:t>itajara</w:t>
      </w:r>
      <w:proofErr w:type="spellEnd"/>
      <w:r w:rsidRPr="007F1B56">
        <w:rPr>
          <w:rFonts w:ascii="Times New Roman" w:hAnsi="Times New Roman" w:cs="Times New Roman"/>
          <w:sz w:val="24"/>
          <w:szCs w:val="24"/>
        </w:rPr>
        <w:t xml:space="preserve"> predicted by the ensemble models generated with the three occurrence datasets: </w:t>
      </w:r>
      <w:proofErr w:type="spellStart"/>
      <w:r w:rsidRPr="007F1B56">
        <w:rPr>
          <w:rFonts w:ascii="Times New Roman" w:hAnsi="Times New Roman" w:cs="Times New Roman"/>
          <w:sz w:val="24"/>
          <w:szCs w:val="24"/>
        </w:rPr>
        <w:t>FullSet</w:t>
      </w:r>
      <w:proofErr w:type="spellEnd"/>
      <w:r w:rsidRPr="007F1B56">
        <w:rPr>
          <w:rFonts w:ascii="Times New Roman" w:hAnsi="Times New Roman" w:cs="Times New Roman"/>
          <w:sz w:val="24"/>
          <w:szCs w:val="24"/>
        </w:rPr>
        <w:t xml:space="preserve"> (A), </w:t>
      </w:r>
      <w:proofErr w:type="spellStart"/>
      <w:r w:rsidRPr="007F1B56">
        <w:rPr>
          <w:rFonts w:ascii="Times New Roman" w:hAnsi="Times New Roman" w:cs="Times New Roman"/>
          <w:sz w:val="24"/>
          <w:szCs w:val="24"/>
        </w:rPr>
        <w:t>RdPd</w:t>
      </w:r>
      <w:proofErr w:type="spellEnd"/>
      <w:r w:rsidRPr="007F1B56">
        <w:rPr>
          <w:rFonts w:ascii="Times New Roman" w:hAnsi="Times New Roman" w:cs="Times New Roman"/>
          <w:sz w:val="24"/>
          <w:szCs w:val="24"/>
        </w:rPr>
        <w:t xml:space="preserve"> (B), and </w:t>
      </w:r>
      <w:proofErr w:type="spellStart"/>
      <w:r w:rsidRPr="007F1B56">
        <w:rPr>
          <w:rFonts w:ascii="Times New Roman" w:hAnsi="Times New Roman" w:cs="Times New Roman"/>
          <w:sz w:val="24"/>
          <w:szCs w:val="24"/>
        </w:rPr>
        <w:t>PdRd</w:t>
      </w:r>
      <w:proofErr w:type="spellEnd"/>
      <w:r w:rsidRPr="007F1B56">
        <w:rPr>
          <w:rFonts w:ascii="Times New Roman" w:hAnsi="Times New Roman" w:cs="Times New Roman"/>
          <w:sz w:val="24"/>
          <w:szCs w:val="24"/>
        </w:rPr>
        <w:t xml:space="preserve"> (C). Environmental suitability values (≥ 0.5) are represented from dark blue (minimum value) to red (maximum value). </w:t>
      </w:r>
    </w:p>
    <w:p w14:paraId="28A9E05B" w14:textId="77777777" w:rsidR="00E74118" w:rsidRPr="007F1B56" w:rsidRDefault="00E74118" w:rsidP="00FD15DC">
      <w:pPr>
        <w:spacing w:before="240" w:after="0" w:line="360" w:lineRule="auto"/>
        <w:jc w:val="both"/>
        <w:rPr>
          <w:rFonts w:ascii="Times New Roman" w:hAnsi="Times New Roman" w:cs="Times New Roman"/>
          <w:sz w:val="24"/>
          <w:szCs w:val="24"/>
        </w:rPr>
      </w:pPr>
      <w:r w:rsidRPr="007F1B56">
        <w:rPr>
          <w:rFonts w:ascii="Times New Roman" w:hAnsi="Times New Roman" w:cs="Times New Roman"/>
          <w:sz w:val="24"/>
          <w:szCs w:val="24"/>
        </w:rPr>
        <w:t xml:space="preserve">Figure 1.7: Temporal coverage of the occurrence datasets of </w:t>
      </w:r>
      <w:proofErr w:type="spellStart"/>
      <w:r w:rsidRPr="00AE6C68">
        <w:rPr>
          <w:rFonts w:ascii="Times New Roman" w:hAnsi="Times New Roman" w:cs="Times New Roman"/>
          <w:i/>
          <w:sz w:val="24"/>
          <w:szCs w:val="24"/>
        </w:rPr>
        <w:t>Epinephelus</w:t>
      </w:r>
      <w:proofErr w:type="spellEnd"/>
      <w:r w:rsidRPr="00AE6C68">
        <w:rPr>
          <w:rFonts w:ascii="Times New Roman" w:hAnsi="Times New Roman" w:cs="Times New Roman"/>
          <w:i/>
          <w:sz w:val="24"/>
          <w:szCs w:val="24"/>
        </w:rPr>
        <w:t xml:space="preserve"> </w:t>
      </w:r>
      <w:proofErr w:type="spellStart"/>
      <w:r w:rsidRPr="00AE6C68">
        <w:rPr>
          <w:rFonts w:ascii="Times New Roman" w:hAnsi="Times New Roman" w:cs="Times New Roman"/>
          <w:i/>
          <w:sz w:val="24"/>
          <w:szCs w:val="24"/>
        </w:rPr>
        <w:t>itajara</w:t>
      </w:r>
      <w:proofErr w:type="spellEnd"/>
      <w:r w:rsidRPr="007F1B56">
        <w:rPr>
          <w:rFonts w:ascii="Times New Roman" w:hAnsi="Times New Roman" w:cs="Times New Roman"/>
          <w:sz w:val="24"/>
          <w:szCs w:val="24"/>
        </w:rPr>
        <w:t xml:space="preserve"> showing the percentage of unreliable (Pd) and reliable (Rd) records along the years.</w:t>
      </w:r>
    </w:p>
    <w:p w14:paraId="28A9E05C" w14:textId="77777777" w:rsidR="00E74118" w:rsidRPr="007F1B56" w:rsidRDefault="00E74118" w:rsidP="00FD15DC">
      <w:pPr>
        <w:spacing w:before="240" w:after="0" w:line="360" w:lineRule="auto"/>
        <w:jc w:val="both"/>
        <w:rPr>
          <w:rFonts w:ascii="Times New Roman" w:hAnsi="Times New Roman" w:cs="Times New Roman"/>
          <w:sz w:val="24"/>
          <w:szCs w:val="24"/>
        </w:rPr>
      </w:pPr>
      <w:r w:rsidRPr="007F1B56">
        <w:rPr>
          <w:rFonts w:ascii="Times New Roman" w:hAnsi="Times New Roman" w:cs="Times New Roman"/>
          <w:sz w:val="24"/>
          <w:szCs w:val="24"/>
        </w:rPr>
        <w:t xml:space="preserve">Figure 1.8: Environmental space of occurrence datasets of </w:t>
      </w:r>
      <w:proofErr w:type="spellStart"/>
      <w:r w:rsidRPr="00AE6C68">
        <w:rPr>
          <w:rFonts w:ascii="Times New Roman" w:hAnsi="Times New Roman" w:cs="Times New Roman"/>
          <w:i/>
          <w:sz w:val="24"/>
          <w:szCs w:val="24"/>
        </w:rPr>
        <w:t>Epinephelus</w:t>
      </w:r>
      <w:proofErr w:type="spellEnd"/>
      <w:r w:rsidRPr="00AE6C68">
        <w:rPr>
          <w:rFonts w:ascii="Times New Roman" w:hAnsi="Times New Roman" w:cs="Times New Roman"/>
          <w:i/>
          <w:sz w:val="24"/>
          <w:szCs w:val="24"/>
        </w:rPr>
        <w:t xml:space="preserve"> </w:t>
      </w:r>
      <w:proofErr w:type="spellStart"/>
      <w:r w:rsidRPr="00AE6C68">
        <w:rPr>
          <w:rFonts w:ascii="Times New Roman" w:hAnsi="Times New Roman" w:cs="Times New Roman"/>
          <w:i/>
          <w:sz w:val="24"/>
          <w:szCs w:val="24"/>
        </w:rPr>
        <w:t>itajara</w:t>
      </w:r>
      <w:proofErr w:type="spellEnd"/>
      <w:r w:rsidRPr="007F1B56">
        <w:rPr>
          <w:rFonts w:ascii="Times New Roman" w:hAnsi="Times New Roman" w:cs="Times New Roman"/>
          <w:sz w:val="24"/>
          <w:szCs w:val="24"/>
        </w:rPr>
        <w:t xml:space="preserve"> summarized by the Principal Component Analysis composed by the five environmental variables used in the models. Red dots - unreliable records (Pd). Green dots - reliable records (Rd).  Blue dots - environmental conditions for the area accessible to the </w:t>
      </w:r>
      <w:r w:rsidRPr="007F1B56">
        <w:rPr>
          <w:rFonts w:ascii="Times New Roman" w:hAnsi="Times New Roman" w:cs="Times New Roman"/>
          <w:sz w:val="24"/>
          <w:szCs w:val="24"/>
        </w:rPr>
        <w:lastRenderedPageBreak/>
        <w:t>species, delimited by the ecoregions where the species is known to occur and adjacent, and sampled through 10,000 randomly distributed points. Dots are enclosed by ellipses encompassing 95% of the data.</w:t>
      </w:r>
    </w:p>
    <w:p w14:paraId="28A9E05D" w14:textId="77777777" w:rsidR="00FD15DC" w:rsidRDefault="00FD15DC" w:rsidP="00FD15DC">
      <w:pPr>
        <w:spacing w:after="0" w:line="360" w:lineRule="auto"/>
        <w:jc w:val="both"/>
        <w:rPr>
          <w:rFonts w:ascii="Times New Roman" w:hAnsi="Times New Roman" w:cs="Times New Roman"/>
          <w:bCs/>
          <w:sz w:val="24"/>
          <w:szCs w:val="24"/>
        </w:rPr>
      </w:pPr>
    </w:p>
    <w:p w14:paraId="28A9E05E" w14:textId="77777777" w:rsidR="00FA0C54" w:rsidRPr="0055581A" w:rsidRDefault="00FA0C54" w:rsidP="00FD15DC">
      <w:pPr>
        <w:spacing w:after="0" w:line="360" w:lineRule="auto"/>
        <w:jc w:val="both"/>
        <w:rPr>
          <w:rFonts w:ascii="Times New Roman" w:hAnsi="Times New Roman" w:cs="Times New Roman"/>
          <w:bCs/>
          <w:sz w:val="24"/>
          <w:szCs w:val="24"/>
        </w:rPr>
      </w:pPr>
      <w:r w:rsidRPr="0055581A">
        <w:rPr>
          <w:rFonts w:ascii="Times New Roman" w:hAnsi="Times New Roman" w:cs="Times New Roman"/>
          <w:bCs/>
          <w:sz w:val="24"/>
          <w:szCs w:val="24"/>
        </w:rPr>
        <w:t xml:space="preserve">Chapter 2: Adding habitat predictors to ecological niche models: an approach to improve model accuracy and suitability predictions </w:t>
      </w:r>
    </w:p>
    <w:p w14:paraId="28A9E05F" w14:textId="77777777" w:rsidR="00FA0C54" w:rsidRPr="007F1B56" w:rsidRDefault="00FA0C54" w:rsidP="00FD15DC">
      <w:pPr>
        <w:spacing w:before="240" w:after="0" w:line="360" w:lineRule="auto"/>
        <w:jc w:val="both"/>
        <w:rPr>
          <w:rFonts w:ascii="Times New Roman" w:hAnsi="Times New Roman" w:cs="Times New Roman"/>
          <w:sz w:val="24"/>
          <w:szCs w:val="24"/>
        </w:rPr>
      </w:pPr>
      <w:r w:rsidRPr="007F1B56">
        <w:rPr>
          <w:rFonts w:ascii="Times New Roman" w:hAnsi="Times New Roman" w:cs="Times New Roman"/>
          <w:sz w:val="24"/>
          <w:szCs w:val="24"/>
        </w:rPr>
        <w:t xml:space="preserve">Figure 2.1: Spatial representation of the marine ecoregions (in </w:t>
      </w:r>
      <w:proofErr w:type="spellStart"/>
      <w:r w:rsidRPr="007F1B56">
        <w:rPr>
          <w:rFonts w:ascii="Times New Roman" w:hAnsi="Times New Roman" w:cs="Times New Roman"/>
          <w:sz w:val="24"/>
          <w:szCs w:val="24"/>
        </w:rPr>
        <w:t>ligth</w:t>
      </w:r>
      <w:proofErr w:type="spellEnd"/>
      <w:r w:rsidRPr="007F1B56">
        <w:rPr>
          <w:rFonts w:ascii="Times New Roman" w:hAnsi="Times New Roman" w:cs="Times New Roman"/>
          <w:sz w:val="24"/>
          <w:szCs w:val="24"/>
        </w:rPr>
        <w:t xml:space="preserve"> yellow) and the 92 presence records (green dots) selected for ecological niche modeling.</w:t>
      </w:r>
    </w:p>
    <w:p w14:paraId="28A9E060" w14:textId="77777777" w:rsidR="00FA0C54" w:rsidRPr="007F1B56" w:rsidRDefault="00FA0C54" w:rsidP="00FD15DC">
      <w:pPr>
        <w:spacing w:before="240" w:after="0" w:line="360" w:lineRule="auto"/>
        <w:jc w:val="both"/>
        <w:rPr>
          <w:rFonts w:ascii="Times New Roman" w:hAnsi="Times New Roman" w:cs="Times New Roman"/>
          <w:sz w:val="24"/>
          <w:szCs w:val="24"/>
        </w:rPr>
      </w:pPr>
      <w:r w:rsidRPr="007F1B56">
        <w:rPr>
          <w:rFonts w:ascii="Times New Roman" w:hAnsi="Times New Roman" w:cs="Times New Roman"/>
          <w:sz w:val="24"/>
          <w:szCs w:val="24"/>
        </w:rPr>
        <w:t>Figure 2.2: Euclidean distance variable for Seagrass habitat. Blueish colors indicate shorter distances to the appropriate seagrass areas and reddish colors indicate greater distances to the appropriate seagrass areas. The shortest distance found is 0 km and the largest distance is 4,973,768,000 km.</w:t>
      </w:r>
    </w:p>
    <w:p w14:paraId="28A9E061" w14:textId="77777777" w:rsidR="00FA0C54" w:rsidRPr="007F1B56" w:rsidRDefault="00FA0C54" w:rsidP="00FD15DC">
      <w:pPr>
        <w:spacing w:before="240" w:after="0" w:line="360" w:lineRule="auto"/>
        <w:jc w:val="both"/>
        <w:rPr>
          <w:rFonts w:ascii="Times New Roman" w:hAnsi="Times New Roman" w:cs="Times New Roman"/>
          <w:sz w:val="24"/>
          <w:szCs w:val="24"/>
        </w:rPr>
      </w:pPr>
      <w:r w:rsidRPr="007F1B56">
        <w:rPr>
          <w:rFonts w:ascii="Times New Roman" w:hAnsi="Times New Roman" w:cs="Times New Roman"/>
          <w:sz w:val="24"/>
          <w:szCs w:val="24"/>
        </w:rPr>
        <w:t>Figure 2.3: Euclidean distance variable for the Mangrove habitat. Blueish colors indicate shorter distances to the appropriate areas of seagrass and reddish colors indicate greater distances to the appropriate areas of mangrove. The shortest distance found is 0 km and the largest distance is 4,749,136,000 km.</w:t>
      </w:r>
    </w:p>
    <w:p w14:paraId="28A9E062" w14:textId="77777777" w:rsidR="00FA0C54" w:rsidRPr="007F1B56" w:rsidRDefault="00FA0C54" w:rsidP="00FD15DC">
      <w:pPr>
        <w:spacing w:before="240" w:after="0" w:line="360" w:lineRule="auto"/>
        <w:jc w:val="both"/>
        <w:rPr>
          <w:rFonts w:ascii="Times New Roman" w:hAnsi="Times New Roman" w:cs="Times New Roman"/>
          <w:sz w:val="24"/>
          <w:szCs w:val="24"/>
        </w:rPr>
      </w:pPr>
      <w:r w:rsidRPr="007F1B56">
        <w:rPr>
          <w:rFonts w:ascii="Times New Roman" w:hAnsi="Times New Roman" w:cs="Times New Roman"/>
          <w:sz w:val="24"/>
          <w:szCs w:val="24"/>
        </w:rPr>
        <w:t xml:space="preserve">Figure 2.4: Euclidean distance variable for </w:t>
      </w:r>
      <w:proofErr w:type="spellStart"/>
      <w:r w:rsidRPr="007F1B56">
        <w:rPr>
          <w:rFonts w:ascii="Times New Roman" w:hAnsi="Times New Roman" w:cs="Times New Roman"/>
          <w:sz w:val="24"/>
          <w:szCs w:val="24"/>
        </w:rPr>
        <w:t>Rockyreef</w:t>
      </w:r>
      <w:proofErr w:type="spellEnd"/>
      <w:r w:rsidRPr="007F1B56">
        <w:rPr>
          <w:rFonts w:ascii="Times New Roman" w:hAnsi="Times New Roman" w:cs="Times New Roman"/>
          <w:sz w:val="24"/>
          <w:szCs w:val="24"/>
        </w:rPr>
        <w:t xml:space="preserve"> habitat. Blueish colors indicate shorter distances to the appropriate areas of </w:t>
      </w:r>
      <w:proofErr w:type="spellStart"/>
      <w:r w:rsidRPr="007F1B56">
        <w:rPr>
          <w:rFonts w:ascii="Times New Roman" w:hAnsi="Times New Roman" w:cs="Times New Roman"/>
          <w:sz w:val="24"/>
          <w:szCs w:val="24"/>
        </w:rPr>
        <w:t>rockyreef</w:t>
      </w:r>
      <w:proofErr w:type="spellEnd"/>
      <w:r w:rsidRPr="007F1B56">
        <w:rPr>
          <w:rFonts w:ascii="Times New Roman" w:hAnsi="Times New Roman" w:cs="Times New Roman"/>
          <w:sz w:val="24"/>
          <w:szCs w:val="24"/>
        </w:rPr>
        <w:t xml:space="preserve"> and reddish colors indicate greater distances to the appropriate areas of </w:t>
      </w:r>
      <w:proofErr w:type="spellStart"/>
      <w:r w:rsidRPr="007F1B56">
        <w:rPr>
          <w:rFonts w:ascii="Times New Roman" w:hAnsi="Times New Roman" w:cs="Times New Roman"/>
          <w:sz w:val="24"/>
          <w:szCs w:val="24"/>
        </w:rPr>
        <w:t>rockyreef</w:t>
      </w:r>
      <w:proofErr w:type="spellEnd"/>
      <w:r w:rsidRPr="007F1B56">
        <w:rPr>
          <w:rFonts w:ascii="Times New Roman" w:hAnsi="Times New Roman" w:cs="Times New Roman"/>
          <w:sz w:val="24"/>
          <w:szCs w:val="24"/>
        </w:rPr>
        <w:t>. The shortest distance found is 0 km and the largest distance is 3,644,155,000 km.</w:t>
      </w:r>
    </w:p>
    <w:p w14:paraId="28A9E063" w14:textId="77777777" w:rsidR="00FA0C54" w:rsidRPr="007F1B56" w:rsidRDefault="00FA0C54" w:rsidP="00FD15DC">
      <w:pPr>
        <w:spacing w:before="240" w:after="0" w:line="360" w:lineRule="auto"/>
        <w:jc w:val="both"/>
        <w:rPr>
          <w:rFonts w:ascii="Times New Roman" w:hAnsi="Times New Roman" w:cs="Times New Roman"/>
          <w:sz w:val="24"/>
          <w:szCs w:val="24"/>
        </w:rPr>
      </w:pPr>
      <w:r w:rsidRPr="007F1B56">
        <w:rPr>
          <w:rFonts w:ascii="Times New Roman" w:hAnsi="Times New Roman" w:cs="Times New Roman"/>
          <w:sz w:val="24"/>
          <w:szCs w:val="24"/>
        </w:rPr>
        <w:t xml:space="preserve">Figure 2.5: Euclidean distance variable for the </w:t>
      </w:r>
      <w:proofErr w:type="spellStart"/>
      <w:r w:rsidRPr="007F1B56">
        <w:rPr>
          <w:rFonts w:ascii="Times New Roman" w:hAnsi="Times New Roman" w:cs="Times New Roman"/>
          <w:sz w:val="24"/>
          <w:szCs w:val="24"/>
        </w:rPr>
        <w:t>Coralreef</w:t>
      </w:r>
      <w:proofErr w:type="spellEnd"/>
      <w:r w:rsidRPr="007F1B56">
        <w:rPr>
          <w:rFonts w:ascii="Times New Roman" w:hAnsi="Times New Roman" w:cs="Times New Roman"/>
          <w:sz w:val="24"/>
          <w:szCs w:val="24"/>
        </w:rPr>
        <w:t xml:space="preserve"> habitat. Blueish colors indicate shorter distances to the appropriate areas of </w:t>
      </w:r>
      <w:proofErr w:type="spellStart"/>
      <w:r w:rsidRPr="007F1B56">
        <w:rPr>
          <w:rFonts w:ascii="Times New Roman" w:hAnsi="Times New Roman" w:cs="Times New Roman"/>
          <w:sz w:val="24"/>
          <w:szCs w:val="24"/>
        </w:rPr>
        <w:t>coralreef</w:t>
      </w:r>
      <w:proofErr w:type="spellEnd"/>
      <w:r w:rsidRPr="007F1B56">
        <w:rPr>
          <w:rFonts w:ascii="Times New Roman" w:hAnsi="Times New Roman" w:cs="Times New Roman"/>
          <w:sz w:val="24"/>
          <w:szCs w:val="24"/>
        </w:rPr>
        <w:t xml:space="preserve"> and reddish colors indicate greater distances to the appropriate areas of </w:t>
      </w:r>
      <w:proofErr w:type="spellStart"/>
      <w:r w:rsidRPr="007F1B56">
        <w:rPr>
          <w:rFonts w:ascii="Times New Roman" w:hAnsi="Times New Roman" w:cs="Times New Roman"/>
          <w:sz w:val="24"/>
          <w:szCs w:val="24"/>
        </w:rPr>
        <w:t>coralreef</w:t>
      </w:r>
      <w:proofErr w:type="spellEnd"/>
      <w:r w:rsidRPr="007F1B56">
        <w:rPr>
          <w:rFonts w:ascii="Times New Roman" w:hAnsi="Times New Roman" w:cs="Times New Roman"/>
          <w:sz w:val="24"/>
          <w:szCs w:val="24"/>
        </w:rPr>
        <w:t>. The shortest distance found is 0 km and the largest distance is 5,370,715,500 km.</w:t>
      </w:r>
    </w:p>
    <w:p w14:paraId="28A9E064" w14:textId="77777777" w:rsidR="00FA0C54" w:rsidRPr="007F1B56" w:rsidRDefault="00FA0C54" w:rsidP="00FD15DC">
      <w:pPr>
        <w:spacing w:before="240" w:after="0" w:line="360" w:lineRule="auto"/>
        <w:jc w:val="both"/>
        <w:rPr>
          <w:rFonts w:ascii="Times New Roman" w:hAnsi="Times New Roman" w:cs="Times New Roman"/>
          <w:sz w:val="24"/>
          <w:szCs w:val="24"/>
        </w:rPr>
      </w:pPr>
      <w:r w:rsidRPr="007F1B56">
        <w:rPr>
          <w:rFonts w:ascii="Times New Roman" w:hAnsi="Times New Roman" w:cs="Times New Roman"/>
          <w:sz w:val="24"/>
          <w:szCs w:val="24"/>
        </w:rPr>
        <w:t>Figure 2.6: Euclidean distance variable for the sum of all habitats. Blueish colors indicate shorter distances to the appropriate areas of all habitats and reddish colors indicate greater distances to the appropriate areas of all habitats. The shortest distance found is 0 km and the longest distance is 16,913,706,000 km.</w:t>
      </w:r>
    </w:p>
    <w:p w14:paraId="28A9E065" w14:textId="77777777" w:rsidR="00FA0C54" w:rsidRPr="007F1B56" w:rsidRDefault="00FA0C54" w:rsidP="00FD15DC">
      <w:pPr>
        <w:spacing w:before="240" w:after="0" w:line="360" w:lineRule="auto"/>
        <w:jc w:val="both"/>
        <w:rPr>
          <w:rFonts w:ascii="Times New Roman" w:hAnsi="Times New Roman" w:cs="Times New Roman"/>
          <w:sz w:val="24"/>
          <w:szCs w:val="24"/>
        </w:rPr>
      </w:pPr>
      <w:r w:rsidRPr="007F1B56">
        <w:rPr>
          <w:rFonts w:ascii="Times New Roman" w:hAnsi="Times New Roman" w:cs="Times New Roman"/>
          <w:sz w:val="24"/>
          <w:szCs w:val="24"/>
        </w:rPr>
        <w:t>Figure 2.7:</w:t>
      </w:r>
      <w:r w:rsidR="000D2D65" w:rsidRPr="000D2D65">
        <w:rPr>
          <w:rFonts w:ascii="Times New Roman" w:hAnsi="Times New Roman" w:cs="Times New Roman"/>
          <w:sz w:val="24"/>
          <w:szCs w:val="24"/>
        </w:rPr>
        <w:t xml:space="preserve"> </w:t>
      </w:r>
      <w:r w:rsidR="00C15A0F" w:rsidRPr="00C15A0F">
        <w:rPr>
          <w:rFonts w:ascii="Times New Roman" w:hAnsi="Times New Roman" w:cs="Times New Roman"/>
          <w:sz w:val="24"/>
          <w:szCs w:val="24"/>
        </w:rPr>
        <w:t xml:space="preserve">Boyce Index P/E Ratio curve for the four </w:t>
      </w:r>
      <w:proofErr w:type="gramStart"/>
      <w:r w:rsidR="00C15A0F" w:rsidRPr="00C15A0F">
        <w:rPr>
          <w:rFonts w:ascii="Times New Roman" w:hAnsi="Times New Roman" w:cs="Times New Roman"/>
          <w:sz w:val="24"/>
          <w:szCs w:val="24"/>
        </w:rPr>
        <w:t>models:</w:t>
      </w:r>
      <w:r w:rsidR="000D2D65" w:rsidRPr="000D2D65">
        <w:rPr>
          <w:rFonts w:ascii="Times New Roman" w:hAnsi="Times New Roman" w:cs="Times New Roman"/>
          <w:sz w:val="24"/>
          <w:szCs w:val="24"/>
        </w:rPr>
        <w:t>.</w:t>
      </w:r>
      <w:proofErr w:type="gramEnd"/>
      <w:r w:rsidR="000D2D65" w:rsidRPr="000D2D65">
        <w:rPr>
          <w:rFonts w:ascii="Times New Roman" w:hAnsi="Times New Roman" w:cs="Times New Roman"/>
          <w:sz w:val="24"/>
          <w:szCs w:val="24"/>
        </w:rPr>
        <w:t xml:space="preserve"> (A) </w:t>
      </w:r>
      <w:proofErr w:type="spellStart"/>
      <w:r w:rsidR="000D2D65" w:rsidRPr="000D2D65">
        <w:rPr>
          <w:rFonts w:ascii="Times New Roman" w:hAnsi="Times New Roman" w:cs="Times New Roman"/>
          <w:sz w:val="24"/>
          <w:szCs w:val="24"/>
        </w:rPr>
        <w:t>Env+SumHabs</w:t>
      </w:r>
      <w:proofErr w:type="spellEnd"/>
      <w:r w:rsidR="000D2D65" w:rsidRPr="000D2D65">
        <w:rPr>
          <w:rFonts w:ascii="Times New Roman" w:hAnsi="Times New Roman" w:cs="Times New Roman"/>
          <w:sz w:val="24"/>
          <w:szCs w:val="24"/>
        </w:rPr>
        <w:t xml:space="preserve">, (B) </w:t>
      </w:r>
      <w:proofErr w:type="spellStart"/>
      <w:r w:rsidR="000D2D65" w:rsidRPr="000D2D65">
        <w:rPr>
          <w:rFonts w:ascii="Times New Roman" w:hAnsi="Times New Roman" w:cs="Times New Roman"/>
          <w:sz w:val="24"/>
          <w:szCs w:val="24"/>
        </w:rPr>
        <w:t>Env+Habs</w:t>
      </w:r>
      <w:proofErr w:type="spellEnd"/>
      <w:r w:rsidR="000D2D65" w:rsidRPr="000D2D65">
        <w:rPr>
          <w:rFonts w:ascii="Times New Roman" w:hAnsi="Times New Roman" w:cs="Times New Roman"/>
          <w:sz w:val="24"/>
          <w:szCs w:val="24"/>
        </w:rPr>
        <w:t xml:space="preserve">, (C) </w:t>
      </w:r>
      <w:proofErr w:type="spellStart"/>
      <w:r w:rsidR="000D2D65" w:rsidRPr="000D2D65">
        <w:rPr>
          <w:rFonts w:ascii="Times New Roman" w:hAnsi="Times New Roman" w:cs="Times New Roman"/>
          <w:sz w:val="24"/>
          <w:szCs w:val="24"/>
        </w:rPr>
        <w:t>EnvOnly</w:t>
      </w:r>
      <w:proofErr w:type="spellEnd"/>
      <w:r w:rsidR="000D2D65" w:rsidRPr="000D2D65">
        <w:rPr>
          <w:rFonts w:ascii="Times New Roman" w:hAnsi="Times New Roman" w:cs="Times New Roman"/>
          <w:sz w:val="24"/>
          <w:szCs w:val="24"/>
        </w:rPr>
        <w:t xml:space="preserve">, (D) </w:t>
      </w:r>
      <w:proofErr w:type="spellStart"/>
      <w:r w:rsidR="000D2D65" w:rsidRPr="000D2D65">
        <w:rPr>
          <w:rFonts w:ascii="Times New Roman" w:hAnsi="Times New Roman" w:cs="Times New Roman"/>
          <w:sz w:val="24"/>
          <w:szCs w:val="24"/>
        </w:rPr>
        <w:t>HabOnly</w:t>
      </w:r>
      <w:proofErr w:type="spellEnd"/>
      <w:r w:rsidR="000D2D65" w:rsidRPr="000D2D65">
        <w:rPr>
          <w:rFonts w:ascii="Times New Roman" w:hAnsi="Times New Roman" w:cs="Times New Roman"/>
          <w:sz w:val="24"/>
          <w:szCs w:val="24"/>
        </w:rPr>
        <w:t xml:space="preserve">. For all plots, the horizontal straight line is </w:t>
      </w:r>
      <w:r w:rsidR="000D2D65" w:rsidRPr="000D2D65">
        <w:rPr>
          <w:rFonts w:ascii="Times New Roman" w:hAnsi="Times New Roman" w:cs="Times New Roman"/>
          <w:sz w:val="24"/>
          <w:szCs w:val="24"/>
        </w:rPr>
        <w:lastRenderedPageBreak/>
        <w:t>where the P/E ratio is equal to 1. The dashed lines are the limits for the classification between High Suitability (HS) and Moderate Suitable (MS), i.e., habitat suitability values before the first dashed line are Not Suitable (NS), values between the line are considered MS and values after the second line are considered HS.</w:t>
      </w:r>
    </w:p>
    <w:p w14:paraId="28A9E066" w14:textId="77777777" w:rsidR="00FA0C54" w:rsidRDefault="00FA0C54" w:rsidP="00FD15DC">
      <w:pPr>
        <w:spacing w:before="240" w:after="0" w:line="360" w:lineRule="auto"/>
        <w:jc w:val="both"/>
        <w:rPr>
          <w:rFonts w:ascii="Times New Roman" w:hAnsi="Times New Roman" w:cs="Times New Roman"/>
          <w:sz w:val="24"/>
          <w:szCs w:val="24"/>
        </w:rPr>
      </w:pPr>
      <w:r w:rsidRPr="007F1B56">
        <w:rPr>
          <w:rFonts w:ascii="Times New Roman" w:hAnsi="Times New Roman" w:cs="Times New Roman"/>
          <w:sz w:val="24"/>
          <w:szCs w:val="24"/>
        </w:rPr>
        <w:t>Figure 2.8:</w:t>
      </w:r>
      <w:r w:rsidR="000D2D65" w:rsidRPr="000D2D65">
        <w:rPr>
          <w:rFonts w:ascii="Times New Roman" w:hAnsi="Times New Roman" w:cs="Times New Roman"/>
          <w:sz w:val="24"/>
          <w:szCs w:val="24"/>
        </w:rPr>
        <w:t xml:space="preserve"> Environmental suitability for </w:t>
      </w:r>
      <w:proofErr w:type="spellStart"/>
      <w:r w:rsidR="000D2D65" w:rsidRPr="000D2D65">
        <w:rPr>
          <w:rFonts w:ascii="Times New Roman" w:hAnsi="Times New Roman" w:cs="Times New Roman"/>
          <w:sz w:val="24"/>
          <w:szCs w:val="24"/>
        </w:rPr>
        <w:t>Epinephelus</w:t>
      </w:r>
      <w:proofErr w:type="spellEnd"/>
      <w:r w:rsidR="000D2D65" w:rsidRPr="000D2D65">
        <w:rPr>
          <w:rFonts w:ascii="Times New Roman" w:hAnsi="Times New Roman" w:cs="Times New Roman"/>
          <w:sz w:val="24"/>
          <w:szCs w:val="24"/>
        </w:rPr>
        <w:t xml:space="preserve"> </w:t>
      </w:r>
      <w:proofErr w:type="spellStart"/>
      <w:r w:rsidR="000D2D65" w:rsidRPr="000D2D65">
        <w:rPr>
          <w:rFonts w:ascii="Times New Roman" w:hAnsi="Times New Roman" w:cs="Times New Roman"/>
          <w:sz w:val="24"/>
          <w:szCs w:val="24"/>
        </w:rPr>
        <w:t>itajara</w:t>
      </w:r>
      <w:proofErr w:type="spellEnd"/>
      <w:r w:rsidR="000D2D65" w:rsidRPr="000D2D65">
        <w:rPr>
          <w:rFonts w:ascii="Times New Roman" w:hAnsi="Times New Roman" w:cs="Times New Roman"/>
          <w:sz w:val="24"/>
          <w:szCs w:val="24"/>
        </w:rPr>
        <w:t xml:space="preserve"> predicted by the four ensemble models: (A) </w:t>
      </w:r>
      <w:proofErr w:type="spellStart"/>
      <w:r w:rsidR="000D2D65" w:rsidRPr="000D2D65">
        <w:rPr>
          <w:rFonts w:ascii="Times New Roman" w:hAnsi="Times New Roman" w:cs="Times New Roman"/>
          <w:sz w:val="24"/>
          <w:szCs w:val="24"/>
        </w:rPr>
        <w:t>Env+SumHabs</w:t>
      </w:r>
      <w:proofErr w:type="spellEnd"/>
      <w:r w:rsidR="000D2D65" w:rsidRPr="000D2D65">
        <w:rPr>
          <w:rFonts w:ascii="Times New Roman" w:hAnsi="Times New Roman" w:cs="Times New Roman"/>
          <w:sz w:val="24"/>
          <w:szCs w:val="24"/>
        </w:rPr>
        <w:t xml:space="preserve">, (B) </w:t>
      </w:r>
      <w:proofErr w:type="spellStart"/>
      <w:r w:rsidR="000D2D65" w:rsidRPr="000D2D65">
        <w:rPr>
          <w:rFonts w:ascii="Times New Roman" w:hAnsi="Times New Roman" w:cs="Times New Roman"/>
          <w:sz w:val="24"/>
          <w:szCs w:val="24"/>
        </w:rPr>
        <w:t>Env+Habs</w:t>
      </w:r>
      <w:proofErr w:type="spellEnd"/>
      <w:r w:rsidR="000D2D65" w:rsidRPr="000D2D65">
        <w:rPr>
          <w:rFonts w:ascii="Times New Roman" w:hAnsi="Times New Roman" w:cs="Times New Roman"/>
          <w:sz w:val="24"/>
          <w:szCs w:val="24"/>
        </w:rPr>
        <w:t xml:space="preserve">, (C) </w:t>
      </w:r>
      <w:proofErr w:type="spellStart"/>
      <w:r w:rsidR="000D2D65" w:rsidRPr="000D2D65">
        <w:rPr>
          <w:rFonts w:ascii="Times New Roman" w:hAnsi="Times New Roman" w:cs="Times New Roman"/>
          <w:sz w:val="24"/>
          <w:szCs w:val="24"/>
        </w:rPr>
        <w:t>EnvOnly</w:t>
      </w:r>
      <w:proofErr w:type="spellEnd"/>
      <w:r w:rsidR="000D2D65" w:rsidRPr="000D2D65">
        <w:rPr>
          <w:rFonts w:ascii="Times New Roman" w:hAnsi="Times New Roman" w:cs="Times New Roman"/>
          <w:sz w:val="24"/>
          <w:szCs w:val="24"/>
        </w:rPr>
        <w:t xml:space="preserve">, (D) </w:t>
      </w:r>
      <w:proofErr w:type="spellStart"/>
      <w:r w:rsidR="000D2D65" w:rsidRPr="000D2D65">
        <w:rPr>
          <w:rFonts w:ascii="Times New Roman" w:hAnsi="Times New Roman" w:cs="Times New Roman"/>
          <w:sz w:val="24"/>
          <w:szCs w:val="24"/>
        </w:rPr>
        <w:t>HabOnly</w:t>
      </w:r>
      <w:proofErr w:type="spellEnd"/>
      <w:r w:rsidR="000D2D65" w:rsidRPr="000D2D65">
        <w:rPr>
          <w:rFonts w:ascii="Times New Roman" w:hAnsi="Times New Roman" w:cs="Times New Roman"/>
          <w:sz w:val="24"/>
          <w:szCs w:val="24"/>
        </w:rPr>
        <w:t xml:space="preserve">. Dark blue colors represent High Suitability (HS) and </w:t>
      </w:r>
      <w:proofErr w:type="spellStart"/>
      <w:r w:rsidR="000D2D65" w:rsidRPr="000D2D65">
        <w:rPr>
          <w:rFonts w:ascii="Times New Roman" w:hAnsi="Times New Roman" w:cs="Times New Roman"/>
          <w:sz w:val="24"/>
          <w:szCs w:val="24"/>
        </w:rPr>
        <w:t>and</w:t>
      </w:r>
      <w:proofErr w:type="spellEnd"/>
      <w:r w:rsidR="000D2D65" w:rsidRPr="000D2D65">
        <w:rPr>
          <w:rFonts w:ascii="Times New Roman" w:hAnsi="Times New Roman" w:cs="Times New Roman"/>
          <w:sz w:val="24"/>
          <w:szCs w:val="24"/>
        </w:rPr>
        <w:t xml:space="preserve"> light blue colors represent Moderate Suitable (MS).</w:t>
      </w:r>
    </w:p>
    <w:p w14:paraId="28A9E067" w14:textId="77777777" w:rsidR="00FD15DC" w:rsidRPr="007F1B56" w:rsidRDefault="00FD15DC" w:rsidP="0055581A">
      <w:pPr>
        <w:spacing w:after="0" w:line="360" w:lineRule="auto"/>
        <w:jc w:val="both"/>
        <w:rPr>
          <w:rFonts w:ascii="Times New Roman" w:hAnsi="Times New Roman" w:cs="Times New Roman"/>
          <w:sz w:val="24"/>
          <w:szCs w:val="24"/>
        </w:rPr>
      </w:pPr>
    </w:p>
    <w:p w14:paraId="28A9E068" w14:textId="77777777" w:rsidR="005A4B7F" w:rsidRPr="0055581A" w:rsidRDefault="005A4B7F" w:rsidP="0055581A">
      <w:pPr>
        <w:autoSpaceDE w:val="0"/>
        <w:autoSpaceDN w:val="0"/>
        <w:adjustRightInd w:val="0"/>
        <w:spacing w:after="0" w:line="360" w:lineRule="auto"/>
        <w:rPr>
          <w:rFonts w:ascii="Times New Roman" w:hAnsi="Times New Roman" w:cs="Times New Roman"/>
          <w:sz w:val="24"/>
          <w:szCs w:val="24"/>
        </w:rPr>
      </w:pPr>
      <w:r w:rsidRPr="0055581A">
        <w:rPr>
          <w:rFonts w:ascii="Times New Roman" w:hAnsi="Times New Roman" w:cs="Times New Roman"/>
          <w:sz w:val="24"/>
          <w:szCs w:val="24"/>
        </w:rPr>
        <w:t>Chapter 3:</w:t>
      </w:r>
      <w:r w:rsidR="00FD15DC" w:rsidRPr="0055581A">
        <w:rPr>
          <w:rFonts w:ascii="Times New Roman" w:hAnsi="Times New Roman" w:cs="Times New Roman"/>
          <w:sz w:val="24"/>
          <w:szCs w:val="24"/>
        </w:rPr>
        <w:t xml:space="preserve"> Applying ecological niche models optimized by habitat predictors to assess potential impacts of climate change on species distribution</w:t>
      </w:r>
    </w:p>
    <w:p w14:paraId="28A9E069" w14:textId="77777777" w:rsidR="00F755AD" w:rsidRPr="00F755AD" w:rsidRDefault="00F755AD" w:rsidP="0055581A">
      <w:pPr>
        <w:spacing w:before="240" w:after="0" w:line="360" w:lineRule="auto"/>
        <w:rPr>
          <w:rFonts w:ascii="Times New Roman" w:hAnsi="Times New Roman" w:cs="Times New Roman"/>
          <w:sz w:val="24"/>
          <w:szCs w:val="24"/>
        </w:rPr>
      </w:pPr>
      <w:r w:rsidRPr="00F755AD">
        <w:rPr>
          <w:rFonts w:ascii="Times New Roman" w:hAnsi="Times New Roman" w:cs="Times New Roman"/>
          <w:sz w:val="24"/>
          <w:szCs w:val="24"/>
        </w:rPr>
        <w:t xml:space="preserve">Figure 3.1: Environmental suitability for </w:t>
      </w:r>
      <w:proofErr w:type="spellStart"/>
      <w:r w:rsidRPr="00F755AD">
        <w:rPr>
          <w:rFonts w:ascii="Times New Roman" w:hAnsi="Times New Roman" w:cs="Times New Roman"/>
          <w:sz w:val="24"/>
          <w:szCs w:val="24"/>
        </w:rPr>
        <w:t>Epinephelus</w:t>
      </w:r>
      <w:proofErr w:type="spellEnd"/>
      <w:r w:rsidRPr="00F755AD">
        <w:rPr>
          <w:rFonts w:ascii="Times New Roman" w:hAnsi="Times New Roman" w:cs="Times New Roman"/>
          <w:sz w:val="24"/>
          <w:szCs w:val="24"/>
        </w:rPr>
        <w:t xml:space="preserve"> </w:t>
      </w:r>
      <w:proofErr w:type="spellStart"/>
      <w:r w:rsidRPr="00F755AD">
        <w:rPr>
          <w:rFonts w:ascii="Times New Roman" w:hAnsi="Times New Roman" w:cs="Times New Roman"/>
          <w:sz w:val="24"/>
          <w:szCs w:val="24"/>
        </w:rPr>
        <w:t>itajara</w:t>
      </w:r>
      <w:proofErr w:type="spellEnd"/>
      <w:r w:rsidRPr="00F755AD">
        <w:rPr>
          <w:rFonts w:ascii="Times New Roman" w:hAnsi="Times New Roman" w:cs="Times New Roman"/>
          <w:sz w:val="24"/>
          <w:szCs w:val="24"/>
        </w:rPr>
        <w:t xml:space="preserve"> predicted by the ensemble model in the present. Dark blue = High Suitability (HS), Light blue = Moderate Suitability (MS).</w:t>
      </w:r>
    </w:p>
    <w:p w14:paraId="28A9E06A" w14:textId="77777777" w:rsidR="007D3B23" w:rsidRPr="007D3B23" w:rsidRDefault="00F755AD" w:rsidP="0055581A">
      <w:pPr>
        <w:autoSpaceDE w:val="0"/>
        <w:autoSpaceDN w:val="0"/>
        <w:adjustRightInd w:val="0"/>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w:t>
      </w:r>
      <w:r w:rsidR="007D3B23" w:rsidRPr="007D3B23">
        <w:rPr>
          <w:rFonts w:ascii="Times New Roman" w:hAnsi="Times New Roman" w:cs="Times New Roman"/>
          <w:sz w:val="24"/>
          <w:szCs w:val="24"/>
        </w:rPr>
        <w:t>igure 3.</w:t>
      </w:r>
      <w:r>
        <w:rPr>
          <w:rFonts w:ascii="Times New Roman" w:hAnsi="Times New Roman" w:cs="Times New Roman"/>
          <w:sz w:val="24"/>
          <w:szCs w:val="24"/>
        </w:rPr>
        <w:t>2</w:t>
      </w:r>
      <w:r w:rsidR="007D3B23" w:rsidRPr="007D3B23">
        <w:rPr>
          <w:rFonts w:ascii="Times New Roman" w:hAnsi="Times New Roman" w:cs="Times New Roman"/>
          <w:sz w:val="24"/>
          <w:szCs w:val="24"/>
        </w:rPr>
        <w:t xml:space="preserve">: Environmental suitability for </w:t>
      </w:r>
      <w:proofErr w:type="spellStart"/>
      <w:r w:rsidR="007D3B23" w:rsidRPr="007D3B23">
        <w:rPr>
          <w:rFonts w:ascii="Times New Roman" w:hAnsi="Times New Roman" w:cs="Times New Roman"/>
          <w:i/>
          <w:sz w:val="24"/>
          <w:szCs w:val="24"/>
        </w:rPr>
        <w:t>Epinephelus</w:t>
      </w:r>
      <w:proofErr w:type="spellEnd"/>
      <w:r w:rsidR="007D3B23" w:rsidRPr="007D3B23">
        <w:rPr>
          <w:rFonts w:ascii="Times New Roman" w:hAnsi="Times New Roman" w:cs="Times New Roman"/>
          <w:i/>
          <w:sz w:val="24"/>
          <w:szCs w:val="24"/>
        </w:rPr>
        <w:t xml:space="preserve"> </w:t>
      </w:r>
      <w:proofErr w:type="spellStart"/>
      <w:r w:rsidR="007D3B23" w:rsidRPr="007D3B23">
        <w:rPr>
          <w:rFonts w:ascii="Times New Roman" w:hAnsi="Times New Roman" w:cs="Times New Roman"/>
          <w:i/>
          <w:sz w:val="24"/>
          <w:szCs w:val="24"/>
        </w:rPr>
        <w:t>itajara</w:t>
      </w:r>
      <w:proofErr w:type="spellEnd"/>
      <w:r w:rsidR="007D3B23" w:rsidRPr="007D3B23">
        <w:rPr>
          <w:rFonts w:ascii="Times New Roman" w:hAnsi="Times New Roman" w:cs="Times New Roman"/>
          <w:sz w:val="24"/>
          <w:szCs w:val="24"/>
        </w:rPr>
        <w:t xml:space="preserve"> predicted by the ensemble model in the present. Dark blue = High Suitability (HS), Light blue = Moderate Suitability (MS).</w:t>
      </w:r>
    </w:p>
    <w:p w14:paraId="28A9E06B" w14:textId="77777777" w:rsidR="007D3B23" w:rsidRPr="007D3B23" w:rsidRDefault="007D3B23" w:rsidP="0055581A">
      <w:pPr>
        <w:autoSpaceDE w:val="0"/>
        <w:autoSpaceDN w:val="0"/>
        <w:adjustRightInd w:val="0"/>
        <w:spacing w:before="240" w:after="0" w:line="360" w:lineRule="auto"/>
        <w:jc w:val="both"/>
        <w:rPr>
          <w:rFonts w:ascii="Times New Roman" w:hAnsi="Times New Roman" w:cs="Times New Roman"/>
          <w:sz w:val="24"/>
          <w:szCs w:val="24"/>
        </w:rPr>
      </w:pPr>
      <w:r w:rsidRPr="007D3B23">
        <w:rPr>
          <w:rFonts w:ascii="Times New Roman" w:hAnsi="Times New Roman" w:cs="Times New Roman"/>
          <w:sz w:val="24"/>
          <w:szCs w:val="24"/>
        </w:rPr>
        <w:t xml:space="preserve">Figure 3.2: Environmental suitability for </w:t>
      </w:r>
      <w:proofErr w:type="spellStart"/>
      <w:r w:rsidRPr="007D3B23">
        <w:rPr>
          <w:rFonts w:ascii="Times New Roman" w:hAnsi="Times New Roman" w:cs="Times New Roman"/>
          <w:i/>
          <w:sz w:val="24"/>
          <w:szCs w:val="24"/>
        </w:rPr>
        <w:t>Epinephelus</w:t>
      </w:r>
      <w:proofErr w:type="spellEnd"/>
      <w:r w:rsidRPr="007D3B23">
        <w:rPr>
          <w:rFonts w:ascii="Times New Roman" w:hAnsi="Times New Roman" w:cs="Times New Roman"/>
          <w:i/>
          <w:sz w:val="24"/>
          <w:szCs w:val="24"/>
        </w:rPr>
        <w:t xml:space="preserve"> </w:t>
      </w:r>
      <w:proofErr w:type="spellStart"/>
      <w:r w:rsidRPr="007D3B23">
        <w:rPr>
          <w:rFonts w:ascii="Times New Roman" w:hAnsi="Times New Roman" w:cs="Times New Roman"/>
          <w:i/>
          <w:sz w:val="24"/>
          <w:szCs w:val="24"/>
        </w:rPr>
        <w:t>itajara</w:t>
      </w:r>
      <w:proofErr w:type="spellEnd"/>
      <w:r w:rsidRPr="007D3B23">
        <w:rPr>
          <w:rFonts w:ascii="Times New Roman" w:hAnsi="Times New Roman" w:cs="Times New Roman"/>
          <w:sz w:val="24"/>
          <w:szCs w:val="24"/>
        </w:rPr>
        <w:t xml:space="preserve"> predicted by the ensemble model in the future. Dark blue = High Suitability (HS), Light blue = Moderate Suitability (MS).</w:t>
      </w:r>
    </w:p>
    <w:p w14:paraId="28A9E06C" w14:textId="77777777" w:rsidR="00E74118" w:rsidRPr="007F1B56" w:rsidRDefault="007D3B23" w:rsidP="0055581A">
      <w:pPr>
        <w:autoSpaceDE w:val="0"/>
        <w:autoSpaceDN w:val="0"/>
        <w:adjustRightInd w:val="0"/>
        <w:spacing w:before="240" w:after="0" w:line="360" w:lineRule="auto"/>
        <w:jc w:val="both"/>
        <w:rPr>
          <w:rFonts w:ascii="Times New Roman" w:hAnsi="Times New Roman" w:cs="Times New Roman"/>
          <w:sz w:val="24"/>
          <w:szCs w:val="24"/>
        </w:rPr>
      </w:pPr>
      <w:r w:rsidRPr="007D3B23">
        <w:rPr>
          <w:rFonts w:ascii="Times New Roman" w:hAnsi="Times New Roman" w:cs="Times New Roman"/>
          <w:sz w:val="24"/>
          <w:szCs w:val="24"/>
        </w:rPr>
        <w:t xml:space="preserve">Figure 3.3: Distribution of the stable areas for </w:t>
      </w:r>
      <w:proofErr w:type="spellStart"/>
      <w:r w:rsidRPr="007D3B23">
        <w:rPr>
          <w:rFonts w:ascii="Times New Roman" w:hAnsi="Times New Roman" w:cs="Times New Roman"/>
          <w:i/>
          <w:sz w:val="24"/>
          <w:szCs w:val="24"/>
        </w:rPr>
        <w:t>Epinephelus</w:t>
      </w:r>
      <w:proofErr w:type="spellEnd"/>
      <w:r w:rsidRPr="007D3B23">
        <w:rPr>
          <w:rFonts w:ascii="Times New Roman" w:hAnsi="Times New Roman" w:cs="Times New Roman"/>
          <w:i/>
          <w:sz w:val="24"/>
          <w:szCs w:val="24"/>
        </w:rPr>
        <w:t xml:space="preserve"> </w:t>
      </w:r>
      <w:proofErr w:type="spellStart"/>
      <w:r w:rsidRPr="007D3B23">
        <w:rPr>
          <w:rFonts w:ascii="Times New Roman" w:hAnsi="Times New Roman" w:cs="Times New Roman"/>
          <w:i/>
          <w:sz w:val="24"/>
          <w:szCs w:val="24"/>
        </w:rPr>
        <w:t>itajara</w:t>
      </w:r>
      <w:proofErr w:type="spellEnd"/>
      <w:r w:rsidRPr="007D3B23">
        <w:rPr>
          <w:rFonts w:ascii="Times New Roman" w:hAnsi="Times New Roman" w:cs="Times New Roman"/>
          <w:sz w:val="24"/>
          <w:szCs w:val="24"/>
        </w:rPr>
        <w:t xml:space="preserve">. Green area </w:t>
      </w:r>
      <w:proofErr w:type="gramStart"/>
      <w:r w:rsidRPr="007D3B23">
        <w:rPr>
          <w:rFonts w:ascii="Times New Roman" w:hAnsi="Times New Roman" w:cs="Times New Roman"/>
          <w:sz w:val="24"/>
          <w:szCs w:val="24"/>
        </w:rPr>
        <w:t>represent</w:t>
      </w:r>
      <w:proofErr w:type="gramEnd"/>
      <w:r w:rsidRPr="007D3B23">
        <w:rPr>
          <w:rFonts w:ascii="Times New Roman" w:hAnsi="Times New Roman" w:cs="Times New Roman"/>
          <w:sz w:val="24"/>
          <w:szCs w:val="24"/>
        </w:rPr>
        <w:t xml:space="preserve"> stable areas for High Suitability (HS) pixels and yellow areas represent stable area for Moderate Suitability (MS) pixels.</w:t>
      </w:r>
    </w:p>
    <w:p w14:paraId="28A9E06D" w14:textId="77777777" w:rsidR="00E74118" w:rsidRPr="007F1B56" w:rsidRDefault="00E74118" w:rsidP="0055581A">
      <w:pPr>
        <w:autoSpaceDE w:val="0"/>
        <w:autoSpaceDN w:val="0"/>
        <w:adjustRightInd w:val="0"/>
        <w:spacing w:after="0" w:line="360" w:lineRule="auto"/>
        <w:rPr>
          <w:rFonts w:ascii="Times New Roman" w:hAnsi="Times New Roman" w:cs="Times New Roman"/>
          <w:sz w:val="24"/>
          <w:szCs w:val="24"/>
        </w:rPr>
      </w:pPr>
    </w:p>
    <w:p w14:paraId="28A9E06E" w14:textId="77777777" w:rsidR="00E74118" w:rsidRPr="007F1B56" w:rsidRDefault="00E74118" w:rsidP="0055581A">
      <w:pPr>
        <w:autoSpaceDE w:val="0"/>
        <w:autoSpaceDN w:val="0"/>
        <w:adjustRightInd w:val="0"/>
        <w:spacing w:after="0" w:line="360" w:lineRule="auto"/>
        <w:rPr>
          <w:rFonts w:ascii="Times New Roman" w:hAnsi="Times New Roman" w:cs="Times New Roman"/>
          <w:sz w:val="24"/>
          <w:szCs w:val="24"/>
        </w:rPr>
      </w:pPr>
    </w:p>
    <w:p w14:paraId="28A9E06F" w14:textId="77777777" w:rsidR="00E74118" w:rsidRPr="007F1B56" w:rsidRDefault="00E74118" w:rsidP="0055581A">
      <w:pPr>
        <w:autoSpaceDE w:val="0"/>
        <w:autoSpaceDN w:val="0"/>
        <w:adjustRightInd w:val="0"/>
        <w:spacing w:after="0" w:line="360" w:lineRule="auto"/>
        <w:rPr>
          <w:rFonts w:ascii="Times New Roman" w:hAnsi="Times New Roman" w:cs="Times New Roman"/>
          <w:sz w:val="24"/>
          <w:szCs w:val="24"/>
        </w:rPr>
      </w:pPr>
    </w:p>
    <w:p w14:paraId="28A9E070" w14:textId="77777777" w:rsidR="00E74118" w:rsidRPr="007F1B56" w:rsidRDefault="00E74118" w:rsidP="00FD15DC">
      <w:pPr>
        <w:autoSpaceDE w:val="0"/>
        <w:autoSpaceDN w:val="0"/>
        <w:adjustRightInd w:val="0"/>
        <w:spacing w:before="240" w:after="0" w:line="360" w:lineRule="auto"/>
        <w:rPr>
          <w:rFonts w:ascii="Times New Roman" w:hAnsi="Times New Roman" w:cs="Times New Roman"/>
          <w:sz w:val="24"/>
          <w:szCs w:val="24"/>
        </w:rPr>
      </w:pPr>
    </w:p>
    <w:p w14:paraId="28A9E071" w14:textId="77777777" w:rsidR="00E74118" w:rsidRPr="007F1B56" w:rsidRDefault="00E74118" w:rsidP="00FD15DC">
      <w:pPr>
        <w:autoSpaceDE w:val="0"/>
        <w:autoSpaceDN w:val="0"/>
        <w:adjustRightInd w:val="0"/>
        <w:spacing w:after="0" w:line="360" w:lineRule="auto"/>
        <w:rPr>
          <w:rFonts w:ascii="Times New Roman" w:hAnsi="Times New Roman" w:cs="Times New Roman"/>
          <w:sz w:val="24"/>
          <w:szCs w:val="24"/>
        </w:rPr>
      </w:pPr>
    </w:p>
    <w:p w14:paraId="28A9E072" w14:textId="77777777" w:rsidR="00E74118" w:rsidRPr="007F1B56" w:rsidRDefault="00E74118" w:rsidP="00FD15DC">
      <w:pPr>
        <w:autoSpaceDE w:val="0"/>
        <w:autoSpaceDN w:val="0"/>
        <w:adjustRightInd w:val="0"/>
        <w:spacing w:after="0" w:line="360" w:lineRule="auto"/>
        <w:rPr>
          <w:rFonts w:ascii="Times New Roman" w:hAnsi="Times New Roman" w:cs="Times New Roman"/>
          <w:sz w:val="24"/>
          <w:szCs w:val="24"/>
        </w:rPr>
      </w:pPr>
    </w:p>
    <w:p w14:paraId="28A9E073" w14:textId="77777777" w:rsidR="00BC45DD" w:rsidRPr="00FD15DC" w:rsidRDefault="00BC45DD" w:rsidP="00D7497C">
      <w:pPr>
        <w:pStyle w:val="Ttulo2"/>
        <w:jc w:val="center"/>
      </w:pPr>
      <w:bookmarkStart w:id="3" w:name="_Toc75466659"/>
      <w:proofErr w:type="spellStart"/>
      <w:r w:rsidRPr="00FD15DC">
        <w:lastRenderedPageBreak/>
        <w:t>List</w:t>
      </w:r>
      <w:proofErr w:type="spellEnd"/>
      <w:r w:rsidRPr="00FD15DC">
        <w:t xml:space="preserve"> </w:t>
      </w:r>
      <w:proofErr w:type="spellStart"/>
      <w:r w:rsidRPr="00FD15DC">
        <w:t>of</w:t>
      </w:r>
      <w:proofErr w:type="spellEnd"/>
      <w:r w:rsidRPr="00FD15DC">
        <w:t xml:space="preserve"> </w:t>
      </w:r>
      <w:proofErr w:type="spellStart"/>
      <w:r w:rsidRPr="00FD15DC">
        <w:t>Tables</w:t>
      </w:r>
      <w:bookmarkEnd w:id="3"/>
      <w:proofErr w:type="spellEnd"/>
    </w:p>
    <w:p w14:paraId="28A9E074" w14:textId="77777777" w:rsidR="00FD15DC" w:rsidRDefault="00FD15DC" w:rsidP="00FD15DC">
      <w:pPr>
        <w:autoSpaceDE w:val="0"/>
        <w:autoSpaceDN w:val="0"/>
        <w:adjustRightInd w:val="0"/>
        <w:spacing w:after="0" w:line="360" w:lineRule="auto"/>
        <w:rPr>
          <w:rFonts w:ascii="Times New Roman" w:hAnsi="Times New Roman" w:cs="Times New Roman"/>
          <w:b/>
          <w:sz w:val="24"/>
          <w:szCs w:val="24"/>
        </w:rPr>
      </w:pPr>
    </w:p>
    <w:p w14:paraId="28A9E075" w14:textId="77777777" w:rsidR="00BC45DD" w:rsidRPr="0055581A" w:rsidRDefault="00BC45DD" w:rsidP="00FD15DC">
      <w:pPr>
        <w:autoSpaceDE w:val="0"/>
        <w:autoSpaceDN w:val="0"/>
        <w:adjustRightInd w:val="0"/>
        <w:spacing w:after="240" w:line="360" w:lineRule="auto"/>
        <w:rPr>
          <w:rFonts w:ascii="Times New Roman" w:hAnsi="Times New Roman" w:cs="Times New Roman"/>
          <w:sz w:val="24"/>
          <w:szCs w:val="24"/>
        </w:rPr>
      </w:pPr>
      <w:r w:rsidRPr="0055581A">
        <w:rPr>
          <w:rFonts w:ascii="Times New Roman" w:hAnsi="Times New Roman" w:cs="Times New Roman"/>
          <w:sz w:val="24"/>
          <w:szCs w:val="24"/>
        </w:rPr>
        <w:t xml:space="preserve">Chapter 1: </w:t>
      </w:r>
      <w:r w:rsidRPr="0055581A">
        <w:rPr>
          <w:rFonts w:ascii="Times New Roman" w:hAnsi="Times New Roman" w:cs="Times New Roman"/>
          <w:color w:val="000000"/>
          <w:sz w:val="24"/>
          <w:szCs w:val="24"/>
        </w:rPr>
        <w:t xml:space="preserve">A framework to support decision about </w:t>
      </w:r>
      <w:r w:rsidRPr="0055581A">
        <w:rPr>
          <w:rFonts w:ascii="Times New Roman" w:hAnsi="Times New Roman" w:cs="Times New Roman"/>
          <w:sz w:val="24"/>
          <w:szCs w:val="24"/>
        </w:rPr>
        <w:t>uncertainty occurrence records in ecological niche models</w:t>
      </w:r>
    </w:p>
    <w:p w14:paraId="28A9E076" w14:textId="77777777" w:rsidR="00BC45DD" w:rsidRPr="00FD15DC" w:rsidRDefault="00BC45DD" w:rsidP="00FD15DC">
      <w:pPr>
        <w:spacing w:after="240" w:line="360" w:lineRule="auto"/>
        <w:jc w:val="both"/>
        <w:rPr>
          <w:rFonts w:ascii="Times New Roman" w:hAnsi="Times New Roman" w:cs="Times New Roman"/>
          <w:sz w:val="24"/>
          <w:szCs w:val="24"/>
        </w:rPr>
      </w:pPr>
      <w:r w:rsidRPr="00FD15DC">
        <w:rPr>
          <w:rFonts w:ascii="Times New Roman" w:hAnsi="Times New Roman" w:cs="Times New Roman"/>
          <w:sz w:val="24"/>
          <w:szCs w:val="24"/>
        </w:rPr>
        <w:t xml:space="preserve">Table 1.1: Mean (± SD) values of the evaluation metrics for all the 750 models generated for </w:t>
      </w:r>
      <w:proofErr w:type="spellStart"/>
      <w:r w:rsidRPr="00FD15DC">
        <w:rPr>
          <w:rFonts w:ascii="Times New Roman" w:hAnsi="Times New Roman" w:cs="Times New Roman"/>
          <w:sz w:val="24"/>
          <w:szCs w:val="24"/>
        </w:rPr>
        <w:t>Epinephelus</w:t>
      </w:r>
      <w:proofErr w:type="spellEnd"/>
      <w:r w:rsidRPr="00FD15DC">
        <w:rPr>
          <w:rFonts w:ascii="Times New Roman" w:hAnsi="Times New Roman" w:cs="Times New Roman"/>
          <w:sz w:val="24"/>
          <w:szCs w:val="24"/>
        </w:rPr>
        <w:t xml:space="preserve"> </w:t>
      </w:r>
      <w:proofErr w:type="spellStart"/>
      <w:r w:rsidRPr="00FD15DC">
        <w:rPr>
          <w:rFonts w:ascii="Times New Roman" w:hAnsi="Times New Roman" w:cs="Times New Roman"/>
          <w:sz w:val="24"/>
          <w:szCs w:val="24"/>
        </w:rPr>
        <w:t>itajara</w:t>
      </w:r>
      <w:proofErr w:type="spellEnd"/>
      <w:r w:rsidRPr="00FD15DC">
        <w:rPr>
          <w:rFonts w:ascii="Times New Roman" w:hAnsi="Times New Roman" w:cs="Times New Roman"/>
          <w:sz w:val="24"/>
          <w:szCs w:val="24"/>
        </w:rPr>
        <w:t xml:space="preserve"> (250 replicates for each of three occurrence dataset). </w:t>
      </w:r>
    </w:p>
    <w:p w14:paraId="28A9E077" w14:textId="77777777" w:rsidR="00BC45DD" w:rsidRPr="00FD15DC" w:rsidRDefault="00BC45DD" w:rsidP="00FD15DC">
      <w:pPr>
        <w:spacing w:after="240" w:line="360" w:lineRule="auto"/>
        <w:jc w:val="both"/>
        <w:rPr>
          <w:rFonts w:ascii="Times New Roman" w:hAnsi="Times New Roman" w:cs="Times New Roman"/>
          <w:sz w:val="24"/>
          <w:szCs w:val="24"/>
        </w:rPr>
      </w:pPr>
      <w:r w:rsidRPr="00FD15DC">
        <w:rPr>
          <w:rFonts w:ascii="Times New Roman" w:hAnsi="Times New Roman" w:cs="Times New Roman"/>
          <w:sz w:val="24"/>
          <w:szCs w:val="24"/>
        </w:rPr>
        <w:t>Table 1.2: Two-factors factorial ANOVA results showing the effect of data partitioning (</w:t>
      </w:r>
      <w:proofErr w:type="spellStart"/>
      <w:r w:rsidRPr="00FD15DC">
        <w:rPr>
          <w:rFonts w:ascii="Times New Roman" w:hAnsi="Times New Roman" w:cs="Times New Roman"/>
          <w:sz w:val="24"/>
          <w:szCs w:val="24"/>
        </w:rPr>
        <w:t>FullSet</w:t>
      </w:r>
      <w:proofErr w:type="spellEnd"/>
      <w:r w:rsidRPr="00FD15DC">
        <w:rPr>
          <w:rFonts w:ascii="Times New Roman" w:hAnsi="Times New Roman" w:cs="Times New Roman"/>
          <w:sz w:val="24"/>
          <w:szCs w:val="24"/>
        </w:rPr>
        <w:t xml:space="preserve">, </w:t>
      </w:r>
      <w:proofErr w:type="spellStart"/>
      <w:r w:rsidRPr="00FD15DC">
        <w:rPr>
          <w:rFonts w:ascii="Times New Roman" w:hAnsi="Times New Roman" w:cs="Times New Roman"/>
          <w:sz w:val="24"/>
          <w:szCs w:val="24"/>
        </w:rPr>
        <w:t>RdPd</w:t>
      </w:r>
      <w:proofErr w:type="spellEnd"/>
      <w:r w:rsidRPr="00FD15DC">
        <w:rPr>
          <w:rFonts w:ascii="Times New Roman" w:hAnsi="Times New Roman" w:cs="Times New Roman"/>
          <w:sz w:val="24"/>
          <w:szCs w:val="24"/>
        </w:rPr>
        <w:t xml:space="preserve">, </w:t>
      </w:r>
      <w:proofErr w:type="spellStart"/>
      <w:r w:rsidRPr="00FD15DC">
        <w:rPr>
          <w:rFonts w:ascii="Times New Roman" w:hAnsi="Times New Roman" w:cs="Times New Roman"/>
          <w:sz w:val="24"/>
          <w:szCs w:val="24"/>
        </w:rPr>
        <w:t>PdRd</w:t>
      </w:r>
      <w:proofErr w:type="spellEnd"/>
      <w:r w:rsidRPr="00FD15DC">
        <w:rPr>
          <w:rFonts w:ascii="Times New Roman" w:hAnsi="Times New Roman" w:cs="Times New Roman"/>
          <w:sz w:val="24"/>
          <w:szCs w:val="24"/>
        </w:rPr>
        <w:t xml:space="preserve">) and modeling methods (BRT, GLM, Maxent, RBF, SVM) on model performance metrics. </w:t>
      </w:r>
    </w:p>
    <w:p w14:paraId="28A9E078" w14:textId="77777777" w:rsidR="00BC45DD" w:rsidRPr="00FD15DC" w:rsidRDefault="00BC45DD" w:rsidP="00FD15DC">
      <w:pPr>
        <w:spacing w:after="240" w:line="360" w:lineRule="auto"/>
        <w:jc w:val="both"/>
        <w:rPr>
          <w:rFonts w:ascii="Times New Roman" w:hAnsi="Times New Roman" w:cs="Times New Roman"/>
          <w:sz w:val="24"/>
          <w:szCs w:val="24"/>
        </w:rPr>
      </w:pPr>
      <w:r w:rsidRPr="00FD15DC">
        <w:rPr>
          <w:rFonts w:ascii="Times New Roman" w:hAnsi="Times New Roman" w:cs="Times New Roman"/>
          <w:sz w:val="24"/>
          <w:szCs w:val="24"/>
        </w:rPr>
        <w:t>Table 1.3: Tukey Honest Significance Differences (HSD) post-hoc test results showing the effect of data partitioning (</w:t>
      </w:r>
      <w:proofErr w:type="spellStart"/>
      <w:r w:rsidRPr="00FD15DC">
        <w:rPr>
          <w:rFonts w:ascii="Times New Roman" w:hAnsi="Times New Roman" w:cs="Times New Roman"/>
          <w:sz w:val="24"/>
          <w:szCs w:val="24"/>
        </w:rPr>
        <w:t>FullSet</w:t>
      </w:r>
      <w:proofErr w:type="spellEnd"/>
      <w:r w:rsidRPr="00FD15DC">
        <w:rPr>
          <w:rFonts w:ascii="Times New Roman" w:hAnsi="Times New Roman" w:cs="Times New Roman"/>
          <w:sz w:val="24"/>
          <w:szCs w:val="24"/>
        </w:rPr>
        <w:t xml:space="preserve">, </w:t>
      </w:r>
      <w:proofErr w:type="spellStart"/>
      <w:r w:rsidRPr="00FD15DC">
        <w:rPr>
          <w:rFonts w:ascii="Times New Roman" w:hAnsi="Times New Roman" w:cs="Times New Roman"/>
          <w:sz w:val="24"/>
          <w:szCs w:val="24"/>
        </w:rPr>
        <w:t>RdPd</w:t>
      </w:r>
      <w:proofErr w:type="spellEnd"/>
      <w:r w:rsidRPr="00FD15DC">
        <w:rPr>
          <w:rFonts w:ascii="Times New Roman" w:hAnsi="Times New Roman" w:cs="Times New Roman"/>
          <w:sz w:val="24"/>
          <w:szCs w:val="24"/>
        </w:rPr>
        <w:t xml:space="preserve">, </w:t>
      </w:r>
      <w:proofErr w:type="spellStart"/>
      <w:r w:rsidRPr="00FD15DC">
        <w:rPr>
          <w:rFonts w:ascii="Times New Roman" w:hAnsi="Times New Roman" w:cs="Times New Roman"/>
          <w:sz w:val="24"/>
          <w:szCs w:val="24"/>
        </w:rPr>
        <w:t>PdRd</w:t>
      </w:r>
      <w:proofErr w:type="spellEnd"/>
      <w:r w:rsidRPr="00FD15DC">
        <w:rPr>
          <w:rFonts w:ascii="Times New Roman" w:hAnsi="Times New Roman" w:cs="Times New Roman"/>
          <w:sz w:val="24"/>
          <w:szCs w:val="24"/>
        </w:rPr>
        <w:t xml:space="preserve">) on model performance metrics. </w:t>
      </w:r>
    </w:p>
    <w:p w14:paraId="28A9E079" w14:textId="77777777" w:rsidR="00BC45DD" w:rsidRPr="00FD15DC" w:rsidRDefault="00BC45DD" w:rsidP="00FD15DC">
      <w:pPr>
        <w:spacing w:after="240" w:line="360" w:lineRule="auto"/>
        <w:jc w:val="both"/>
        <w:rPr>
          <w:rFonts w:ascii="Times New Roman" w:hAnsi="Times New Roman" w:cs="Times New Roman"/>
          <w:sz w:val="24"/>
          <w:szCs w:val="24"/>
        </w:rPr>
      </w:pPr>
      <w:r w:rsidRPr="00FD15DC">
        <w:rPr>
          <w:rFonts w:ascii="Times New Roman" w:hAnsi="Times New Roman" w:cs="Times New Roman"/>
          <w:sz w:val="24"/>
          <w:szCs w:val="24"/>
        </w:rPr>
        <w:t>Table 1.4: Mean contribution (± standard deviation) of environmental variables to model construction of 250 replicates generated for each occurrence dataset (</w:t>
      </w:r>
      <w:proofErr w:type="spellStart"/>
      <w:r w:rsidRPr="00FD15DC">
        <w:rPr>
          <w:rFonts w:ascii="Times New Roman" w:hAnsi="Times New Roman" w:cs="Times New Roman"/>
          <w:sz w:val="24"/>
          <w:szCs w:val="24"/>
        </w:rPr>
        <w:t>FullSet</w:t>
      </w:r>
      <w:proofErr w:type="spellEnd"/>
      <w:r w:rsidRPr="00FD15DC">
        <w:rPr>
          <w:rFonts w:ascii="Times New Roman" w:hAnsi="Times New Roman" w:cs="Times New Roman"/>
          <w:sz w:val="24"/>
          <w:szCs w:val="24"/>
        </w:rPr>
        <w:t>, Rd, Pd), measured by AUC.  biogeo08 = mean annual salinity; biogeo12 = annual variance in salinity, biogeo14 = sea temperature of the coldest months; biogeo15 = sea temperature of the hottest months.</w:t>
      </w:r>
    </w:p>
    <w:p w14:paraId="28A9E07A" w14:textId="77777777" w:rsidR="00BC45DD" w:rsidRDefault="00BC45DD" w:rsidP="00FD15DC">
      <w:pPr>
        <w:spacing w:after="240" w:line="360" w:lineRule="auto"/>
        <w:jc w:val="both"/>
        <w:rPr>
          <w:rFonts w:ascii="Times New Roman" w:hAnsi="Times New Roman" w:cs="Times New Roman"/>
          <w:sz w:val="24"/>
          <w:szCs w:val="24"/>
        </w:rPr>
      </w:pPr>
      <w:r w:rsidRPr="00FD15DC">
        <w:rPr>
          <w:rFonts w:ascii="Times New Roman" w:hAnsi="Times New Roman" w:cs="Times New Roman"/>
          <w:sz w:val="24"/>
          <w:szCs w:val="24"/>
        </w:rPr>
        <w:t xml:space="preserve">Table 1.5: Similarity, in the geographic space, of the modeling outputs generated by the </w:t>
      </w:r>
      <w:r w:rsidR="00897493" w:rsidRPr="00FD15DC">
        <w:rPr>
          <w:rFonts w:ascii="Times New Roman" w:hAnsi="Times New Roman" w:cs="Times New Roman"/>
          <w:sz w:val="24"/>
          <w:szCs w:val="24"/>
        </w:rPr>
        <w:t>three-occurrence</w:t>
      </w:r>
      <w:r w:rsidRPr="00FD15DC">
        <w:rPr>
          <w:rFonts w:ascii="Times New Roman" w:hAnsi="Times New Roman" w:cs="Times New Roman"/>
          <w:sz w:val="24"/>
          <w:szCs w:val="24"/>
        </w:rPr>
        <w:t xml:space="preserve"> dataset (</w:t>
      </w:r>
      <w:proofErr w:type="spellStart"/>
      <w:r w:rsidRPr="00FD15DC">
        <w:rPr>
          <w:rFonts w:ascii="Times New Roman" w:hAnsi="Times New Roman" w:cs="Times New Roman"/>
          <w:sz w:val="24"/>
          <w:szCs w:val="24"/>
        </w:rPr>
        <w:t>FullSet</w:t>
      </w:r>
      <w:proofErr w:type="spellEnd"/>
      <w:r w:rsidRPr="00FD15DC">
        <w:rPr>
          <w:rFonts w:ascii="Times New Roman" w:hAnsi="Times New Roman" w:cs="Times New Roman"/>
          <w:sz w:val="24"/>
          <w:szCs w:val="24"/>
        </w:rPr>
        <w:t xml:space="preserve">, </w:t>
      </w:r>
      <w:proofErr w:type="spellStart"/>
      <w:r w:rsidRPr="00FD15DC">
        <w:rPr>
          <w:rFonts w:ascii="Times New Roman" w:hAnsi="Times New Roman" w:cs="Times New Roman"/>
          <w:sz w:val="24"/>
          <w:szCs w:val="24"/>
        </w:rPr>
        <w:t>RdPd</w:t>
      </w:r>
      <w:proofErr w:type="spellEnd"/>
      <w:r w:rsidRPr="00FD15DC">
        <w:rPr>
          <w:rFonts w:ascii="Times New Roman" w:hAnsi="Times New Roman" w:cs="Times New Roman"/>
          <w:sz w:val="24"/>
          <w:szCs w:val="24"/>
        </w:rPr>
        <w:t xml:space="preserve">, </w:t>
      </w:r>
      <w:proofErr w:type="spellStart"/>
      <w:r w:rsidRPr="00FD15DC">
        <w:rPr>
          <w:rFonts w:ascii="Times New Roman" w:hAnsi="Times New Roman" w:cs="Times New Roman"/>
          <w:sz w:val="24"/>
          <w:szCs w:val="24"/>
        </w:rPr>
        <w:t>PdRd</w:t>
      </w:r>
      <w:proofErr w:type="spellEnd"/>
      <w:r w:rsidRPr="00FD15DC">
        <w:rPr>
          <w:rFonts w:ascii="Times New Roman" w:hAnsi="Times New Roman" w:cs="Times New Roman"/>
          <w:sz w:val="24"/>
          <w:szCs w:val="24"/>
        </w:rPr>
        <w:t>).</w:t>
      </w:r>
    </w:p>
    <w:p w14:paraId="28A9E07B" w14:textId="77777777" w:rsidR="00FD15DC" w:rsidRPr="00FD15DC" w:rsidRDefault="00FD15DC" w:rsidP="00FD15DC">
      <w:pPr>
        <w:spacing w:after="0" w:line="360" w:lineRule="auto"/>
        <w:jc w:val="both"/>
        <w:rPr>
          <w:rFonts w:ascii="Times New Roman" w:hAnsi="Times New Roman" w:cs="Times New Roman"/>
          <w:sz w:val="24"/>
          <w:szCs w:val="24"/>
        </w:rPr>
      </w:pPr>
    </w:p>
    <w:p w14:paraId="28A9E07C" w14:textId="77777777" w:rsidR="00BC45DD" w:rsidRPr="0055581A" w:rsidRDefault="00BC45DD" w:rsidP="00FD15DC">
      <w:pPr>
        <w:spacing w:after="240" w:line="360" w:lineRule="auto"/>
        <w:jc w:val="both"/>
        <w:rPr>
          <w:rFonts w:ascii="Times New Roman" w:hAnsi="Times New Roman" w:cs="Times New Roman"/>
          <w:sz w:val="24"/>
          <w:szCs w:val="24"/>
        </w:rPr>
      </w:pPr>
      <w:r w:rsidRPr="0055581A">
        <w:rPr>
          <w:rFonts w:ascii="Times New Roman" w:hAnsi="Times New Roman" w:cs="Times New Roman"/>
          <w:sz w:val="24"/>
          <w:szCs w:val="24"/>
        </w:rPr>
        <w:t xml:space="preserve">Chapter 2: Adding habitat predictors to ecological niche models: an approach to improve model accuracy and suitability predictions </w:t>
      </w:r>
    </w:p>
    <w:p w14:paraId="28A9E07D" w14:textId="77777777" w:rsidR="00BC45DD" w:rsidRPr="00FD15DC" w:rsidRDefault="00BC45DD" w:rsidP="00FD15DC">
      <w:pPr>
        <w:spacing w:after="240" w:line="360" w:lineRule="auto"/>
        <w:jc w:val="both"/>
        <w:rPr>
          <w:rFonts w:ascii="Times New Roman" w:hAnsi="Times New Roman" w:cs="Times New Roman"/>
          <w:sz w:val="24"/>
          <w:szCs w:val="24"/>
        </w:rPr>
      </w:pPr>
      <w:r w:rsidRPr="00FD15DC">
        <w:rPr>
          <w:rFonts w:ascii="Times New Roman" w:hAnsi="Times New Roman" w:cs="Times New Roman"/>
          <w:sz w:val="24"/>
          <w:szCs w:val="24"/>
        </w:rPr>
        <w:t xml:space="preserve">Table 2.1: Variables used to generate each ecological niche model. </w:t>
      </w:r>
      <w:proofErr w:type="spellStart"/>
      <w:r w:rsidRPr="00FD15DC">
        <w:rPr>
          <w:rFonts w:ascii="Times New Roman" w:hAnsi="Times New Roman" w:cs="Times New Roman"/>
          <w:sz w:val="24"/>
          <w:szCs w:val="24"/>
        </w:rPr>
        <w:t>Salinity.Lt.min</w:t>
      </w:r>
      <w:proofErr w:type="spellEnd"/>
      <w:r w:rsidRPr="00FD15DC">
        <w:rPr>
          <w:rFonts w:ascii="Times New Roman" w:hAnsi="Times New Roman" w:cs="Times New Roman"/>
          <w:sz w:val="24"/>
          <w:szCs w:val="24"/>
        </w:rPr>
        <w:t xml:space="preserve"> = Average minimum salinity records, Temperature </w:t>
      </w:r>
      <w:proofErr w:type="spellStart"/>
      <w:r w:rsidRPr="00FD15DC">
        <w:rPr>
          <w:rFonts w:ascii="Times New Roman" w:hAnsi="Times New Roman" w:cs="Times New Roman"/>
          <w:sz w:val="24"/>
          <w:szCs w:val="24"/>
        </w:rPr>
        <w:t>Lt.max</w:t>
      </w:r>
      <w:proofErr w:type="spellEnd"/>
      <w:r w:rsidRPr="00FD15DC">
        <w:rPr>
          <w:rFonts w:ascii="Times New Roman" w:hAnsi="Times New Roman" w:cs="Times New Roman"/>
          <w:sz w:val="24"/>
          <w:szCs w:val="24"/>
        </w:rPr>
        <w:t xml:space="preserve"> = Average maximum temperature records, </w:t>
      </w:r>
      <w:proofErr w:type="spellStart"/>
      <w:r w:rsidRPr="00FD15DC">
        <w:rPr>
          <w:rFonts w:ascii="Times New Roman" w:hAnsi="Times New Roman" w:cs="Times New Roman"/>
          <w:sz w:val="24"/>
          <w:szCs w:val="24"/>
        </w:rPr>
        <w:t>Temperature.Lt.min</w:t>
      </w:r>
      <w:proofErr w:type="spellEnd"/>
      <w:r w:rsidRPr="00FD15DC">
        <w:rPr>
          <w:rFonts w:ascii="Times New Roman" w:hAnsi="Times New Roman" w:cs="Times New Roman"/>
          <w:sz w:val="24"/>
          <w:szCs w:val="24"/>
        </w:rPr>
        <w:t xml:space="preserve"> = Average minimum temperature records, </w:t>
      </w:r>
      <w:proofErr w:type="spellStart"/>
      <w:r w:rsidRPr="00FD15DC">
        <w:rPr>
          <w:rFonts w:ascii="Times New Roman" w:hAnsi="Times New Roman" w:cs="Times New Roman"/>
          <w:sz w:val="24"/>
          <w:szCs w:val="24"/>
        </w:rPr>
        <w:t>Dist.To.Mangrove</w:t>
      </w:r>
      <w:proofErr w:type="spellEnd"/>
      <w:r w:rsidRPr="00FD15DC">
        <w:rPr>
          <w:rFonts w:ascii="Times New Roman" w:hAnsi="Times New Roman" w:cs="Times New Roman"/>
          <w:sz w:val="24"/>
          <w:szCs w:val="24"/>
        </w:rPr>
        <w:t xml:space="preserve"> = Euclidean distance variable for each  presence cell predicted as suitable for the mangrove ENM, </w:t>
      </w:r>
      <w:proofErr w:type="spellStart"/>
      <w:r w:rsidRPr="00FD15DC">
        <w:rPr>
          <w:rFonts w:ascii="Times New Roman" w:hAnsi="Times New Roman" w:cs="Times New Roman"/>
          <w:sz w:val="24"/>
          <w:szCs w:val="24"/>
        </w:rPr>
        <w:t>Dist.To.Rockyreef</w:t>
      </w:r>
      <w:proofErr w:type="spellEnd"/>
      <w:r w:rsidRPr="00FD15DC">
        <w:rPr>
          <w:rFonts w:ascii="Times New Roman" w:hAnsi="Times New Roman" w:cs="Times New Roman"/>
          <w:sz w:val="24"/>
          <w:szCs w:val="24"/>
        </w:rPr>
        <w:t xml:space="preserve"> = Euclidean distance variable for each presence cell predicted as suitable for the </w:t>
      </w:r>
      <w:proofErr w:type="spellStart"/>
      <w:r w:rsidRPr="00FD15DC">
        <w:rPr>
          <w:rFonts w:ascii="Times New Roman" w:hAnsi="Times New Roman" w:cs="Times New Roman"/>
          <w:sz w:val="24"/>
          <w:szCs w:val="24"/>
        </w:rPr>
        <w:t>Rockyreef</w:t>
      </w:r>
      <w:proofErr w:type="spellEnd"/>
      <w:r w:rsidRPr="00FD15DC">
        <w:rPr>
          <w:rFonts w:ascii="Times New Roman" w:hAnsi="Times New Roman" w:cs="Times New Roman"/>
          <w:sz w:val="24"/>
          <w:szCs w:val="24"/>
        </w:rPr>
        <w:t xml:space="preserve"> ENM, </w:t>
      </w:r>
      <w:proofErr w:type="spellStart"/>
      <w:r w:rsidRPr="00FD15DC">
        <w:rPr>
          <w:rFonts w:ascii="Times New Roman" w:hAnsi="Times New Roman" w:cs="Times New Roman"/>
          <w:sz w:val="24"/>
          <w:szCs w:val="24"/>
        </w:rPr>
        <w:t>Dist.To.Seagrass</w:t>
      </w:r>
      <w:proofErr w:type="spellEnd"/>
      <w:r w:rsidRPr="00FD15DC">
        <w:rPr>
          <w:rFonts w:ascii="Times New Roman" w:hAnsi="Times New Roman" w:cs="Times New Roman"/>
          <w:sz w:val="24"/>
          <w:szCs w:val="24"/>
        </w:rPr>
        <w:t xml:space="preserve"> = Euclidean distance variable for each presence cell predicted as suitable for the Seagrass ENM, </w:t>
      </w:r>
      <w:proofErr w:type="spellStart"/>
      <w:r w:rsidRPr="00FD15DC">
        <w:rPr>
          <w:rFonts w:ascii="Times New Roman" w:hAnsi="Times New Roman" w:cs="Times New Roman"/>
          <w:sz w:val="24"/>
          <w:szCs w:val="24"/>
        </w:rPr>
        <w:t>Dist.To.Any.Hab</w:t>
      </w:r>
      <w:proofErr w:type="spellEnd"/>
      <w:r w:rsidRPr="00FD15DC">
        <w:rPr>
          <w:rFonts w:ascii="Times New Roman" w:hAnsi="Times New Roman" w:cs="Times New Roman"/>
          <w:sz w:val="24"/>
          <w:szCs w:val="24"/>
        </w:rPr>
        <w:t xml:space="preserve"> = variable that represents the distances to all habitats.</w:t>
      </w:r>
    </w:p>
    <w:p w14:paraId="28A9E07E" w14:textId="77777777" w:rsidR="00BC45DD" w:rsidRPr="00FD15DC" w:rsidRDefault="00BC45DD" w:rsidP="00FD15DC">
      <w:pPr>
        <w:spacing w:after="240" w:line="360" w:lineRule="auto"/>
        <w:jc w:val="both"/>
        <w:rPr>
          <w:rFonts w:ascii="Times New Roman" w:hAnsi="Times New Roman" w:cs="Times New Roman"/>
          <w:sz w:val="24"/>
          <w:szCs w:val="24"/>
        </w:rPr>
      </w:pPr>
      <w:r w:rsidRPr="00FD15DC">
        <w:rPr>
          <w:rFonts w:ascii="Times New Roman" w:hAnsi="Times New Roman" w:cs="Times New Roman"/>
          <w:sz w:val="24"/>
          <w:szCs w:val="24"/>
        </w:rPr>
        <w:lastRenderedPageBreak/>
        <w:t>Table 2.2: Evaluation of the different ecological niche models for the Goliath grouper.</w:t>
      </w:r>
    </w:p>
    <w:p w14:paraId="28A9E07F" w14:textId="77777777" w:rsidR="00BC45DD" w:rsidRPr="00FD15DC" w:rsidRDefault="00BC45DD" w:rsidP="00FD15DC">
      <w:pPr>
        <w:spacing w:after="240" w:line="360" w:lineRule="auto"/>
        <w:jc w:val="both"/>
        <w:rPr>
          <w:rFonts w:ascii="Times New Roman" w:hAnsi="Times New Roman" w:cs="Times New Roman"/>
          <w:sz w:val="24"/>
          <w:szCs w:val="24"/>
        </w:rPr>
      </w:pPr>
      <w:r w:rsidRPr="00FD15DC">
        <w:rPr>
          <w:rFonts w:ascii="Times New Roman" w:hAnsi="Times New Roman" w:cs="Times New Roman"/>
          <w:sz w:val="24"/>
          <w:szCs w:val="24"/>
        </w:rPr>
        <w:t xml:space="preserve">Table 2.3: Total of area predicted as suitable (S), highly suitable (HS) and moderately suitable (MS) for </w:t>
      </w:r>
      <w:proofErr w:type="spellStart"/>
      <w:r w:rsidRPr="00FD15DC">
        <w:rPr>
          <w:rFonts w:ascii="Times New Roman" w:hAnsi="Times New Roman" w:cs="Times New Roman"/>
          <w:sz w:val="24"/>
          <w:szCs w:val="24"/>
        </w:rPr>
        <w:t>Epinephelus</w:t>
      </w:r>
      <w:proofErr w:type="spellEnd"/>
      <w:r w:rsidRPr="00FD15DC">
        <w:rPr>
          <w:rFonts w:ascii="Times New Roman" w:hAnsi="Times New Roman" w:cs="Times New Roman"/>
          <w:sz w:val="24"/>
          <w:szCs w:val="24"/>
        </w:rPr>
        <w:t xml:space="preserve"> </w:t>
      </w:r>
      <w:proofErr w:type="spellStart"/>
      <w:r w:rsidRPr="00FD15DC">
        <w:rPr>
          <w:rFonts w:ascii="Times New Roman" w:hAnsi="Times New Roman" w:cs="Times New Roman"/>
          <w:sz w:val="24"/>
          <w:szCs w:val="24"/>
        </w:rPr>
        <w:t>itajara</w:t>
      </w:r>
      <w:proofErr w:type="spellEnd"/>
      <w:r w:rsidRPr="00FD15DC">
        <w:rPr>
          <w:rFonts w:ascii="Times New Roman" w:hAnsi="Times New Roman" w:cs="Times New Roman"/>
          <w:sz w:val="24"/>
          <w:szCs w:val="24"/>
        </w:rPr>
        <w:t xml:space="preserve"> and total area under Marine Protected Areas.</w:t>
      </w:r>
    </w:p>
    <w:p w14:paraId="28A9E080" w14:textId="77777777" w:rsidR="00BC45DD" w:rsidRPr="00FD15DC" w:rsidRDefault="00BC45DD" w:rsidP="00FD15DC">
      <w:pPr>
        <w:spacing w:after="240" w:line="360" w:lineRule="auto"/>
        <w:jc w:val="both"/>
        <w:rPr>
          <w:rFonts w:ascii="Times New Roman" w:hAnsi="Times New Roman" w:cs="Times New Roman"/>
          <w:sz w:val="24"/>
          <w:szCs w:val="24"/>
        </w:rPr>
      </w:pPr>
      <w:r w:rsidRPr="00FD15DC">
        <w:rPr>
          <w:rFonts w:ascii="Times New Roman" w:hAnsi="Times New Roman" w:cs="Times New Roman"/>
          <w:sz w:val="24"/>
          <w:szCs w:val="24"/>
        </w:rPr>
        <w:t>Table 2.4: Total predicted area within some pixel of human pressure.</w:t>
      </w:r>
    </w:p>
    <w:p w14:paraId="28A9E081" w14:textId="77777777" w:rsidR="00E74118" w:rsidRPr="00FD15DC" w:rsidRDefault="00E74118" w:rsidP="00FD15DC">
      <w:pPr>
        <w:autoSpaceDE w:val="0"/>
        <w:autoSpaceDN w:val="0"/>
        <w:adjustRightInd w:val="0"/>
        <w:spacing w:after="240" w:line="360" w:lineRule="auto"/>
        <w:rPr>
          <w:rFonts w:ascii="Times New Roman" w:hAnsi="Times New Roman" w:cs="Times New Roman"/>
          <w:sz w:val="24"/>
          <w:szCs w:val="24"/>
        </w:rPr>
      </w:pPr>
    </w:p>
    <w:p w14:paraId="28A9E082" w14:textId="77777777" w:rsidR="00E74118" w:rsidRPr="00FD15DC" w:rsidRDefault="00E74118" w:rsidP="00FD15DC">
      <w:pPr>
        <w:autoSpaceDE w:val="0"/>
        <w:autoSpaceDN w:val="0"/>
        <w:adjustRightInd w:val="0"/>
        <w:spacing w:after="240" w:line="360" w:lineRule="auto"/>
        <w:rPr>
          <w:rFonts w:ascii="Times New Roman" w:hAnsi="Times New Roman" w:cs="Times New Roman"/>
          <w:sz w:val="24"/>
          <w:szCs w:val="24"/>
        </w:rPr>
      </w:pPr>
    </w:p>
    <w:p w14:paraId="28A9E083" w14:textId="77777777" w:rsidR="00E74118" w:rsidRPr="00FD15DC" w:rsidRDefault="00E74118" w:rsidP="00FD15DC">
      <w:pPr>
        <w:autoSpaceDE w:val="0"/>
        <w:autoSpaceDN w:val="0"/>
        <w:adjustRightInd w:val="0"/>
        <w:spacing w:after="240" w:line="360" w:lineRule="auto"/>
        <w:rPr>
          <w:rFonts w:ascii="Times New Roman" w:hAnsi="Times New Roman" w:cs="Times New Roman"/>
          <w:sz w:val="24"/>
          <w:szCs w:val="24"/>
        </w:rPr>
      </w:pPr>
    </w:p>
    <w:p w14:paraId="28A9E084" w14:textId="77777777" w:rsidR="00E74118" w:rsidRPr="00FD15DC" w:rsidRDefault="00E74118" w:rsidP="00FD15DC">
      <w:pPr>
        <w:autoSpaceDE w:val="0"/>
        <w:autoSpaceDN w:val="0"/>
        <w:adjustRightInd w:val="0"/>
        <w:spacing w:after="240" w:line="360" w:lineRule="auto"/>
        <w:rPr>
          <w:rFonts w:ascii="Times New Roman" w:hAnsi="Times New Roman" w:cs="Times New Roman"/>
          <w:sz w:val="24"/>
          <w:szCs w:val="24"/>
        </w:rPr>
      </w:pPr>
    </w:p>
    <w:p w14:paraId="28A9E085" w14:textId="77777777" w:rsidR="00E74118" w:rsidRPr="00FD15DC" w:rsidRDefault="00E74118" w:rsidP="00FD15DC">
      <w:pPr>
        <w:autoSpaceDE w:val="0"/>
        <w:autoSpaceDN w:val="0"/>
        <w:adjustRightInd w:val="0"/>
        <w:spacing w:after="240" w:line="360" w:lineRule="auto"/>
        <w:rPr>
          <w:rFonts w:ascii="Times New Roman" w:hAnsi="Times New Roman" w:cs="Times New Roman"/>
          <w:sz w:val="24"/>
          <w:szCs w:val="24"/>
        </w:rPr>
      </w:pPr>
    </w:p>
    <w:p w14:paraId="28A9E086" w14:textId="77777777" w:rsidR="00E74118" w:rsidRPr="00FD15DC" w:rsidRDefault="00E74118" w:rsidP="00FD15DC">
      <w:pPr>
        <w:autoSpaceDE w:val="0"/>
        <w:autoSpaceDN w:val="0"/>
        <w:adjustRightInd w:val="0"/>
        <w:spacing w:after="240" w:line="360" w:lineRule="auto"/>
        <w:rPr>
          <w:rFonts w:ascii="Times New Roman" w:hAnsi="Times New Roman" w:cs="Times New Roman"/>
          <w:sz w:val="24"/>
          <w:szCs w:val="24"/>
        </w:rPr>
      </w:pPr>
    </w:p>
    <w:p w14:paraId="28A9E087" w14:textId="77777777" w:rsidR="00E74118" w:rsidRPr="00FD15DC" w:rsidRDefault="00E74118" w:rsidP="00FD15DC">
      <w:pPr>
        <w:autoSpaceDE w:val="0"/>
        <w:autoSpaceDN w:val="0"/>
        <w:adjustRightInd w:val="0"/>
        <w:spacing w:after="240" w:line="360" w:lineRule="auto"/>
        <w:rPr>
          <w:rFonts w:ascii="Times New Roman" w:hAnsi="Times New Roman" w:cs="Times New Roman"/>
          <w:sz w:val="24"/>
          <w:szCs w:val="24"/>
        </w:rPr>
      </w:pPr>
    </w:p>
    <w:p w14:paraId="28A9E088" w14:textId="77777777" w:rsidR="00DB3B02" w:rsidRPr="00FD15DC" w:rsidRDefault="00DB3B02" w:rsidP="00FD15DC">
      <w:pPr>
        <w:autoSpaceDE w:val="0"/>
        <w:autoSpaceDN w:val="0"/>
        <w:adjustRightInd w:val="0"/>
        <w:spacing w:after="240" w:line="360" w:lineRule="auto"/>
        <w:rPr>
          <w:rFonts w:ascii="Times New Roman" w:hAnsi="Times New Roman" w:cs="Times New Roman"/>
          <w:sz w:val="24"/>
          <w:szCs w:val="24"/>
        </w:rPr>
      </w:pPr>
    </w:p>
    <w:p w14:paraId="28A9E089" w14:textId="77777777" w:rsidR="00DB3B02" w:rsidRPr="00FD15DC" w:rsidRDefault="00DB3B02" w:rsidP="00FD15DC">
      <w:pPr>
        <w:autoSpaceDE w:val="0"/>
        <w:autoSpaceDN w:val="0"/>
        <w:adjustRightInd w:val="0"/>
        <w:spacing w:after="240" w:line="360" w:lineRule="auto"/>
        <w:rPr>
          <w:rFonts w:ascii="Times New Roman" w:hAnsi="Times New Roman" w:cs="Times New Roman"/>
          <w:sz w:val="24"/>
          <w:szCs w:val="24"/>
        </w:rPr>
      </w:pPr>
    </w:p>
    <w:p w14:paraId="28A9E08A" w14:textId="77777777" w:rsidR="00DB3B02" w:rsidRDefault="00DB3B02" w:rsidP="00FD15DC">
      <w:pPr>
        <w:autoSpaceDE w:val="0"/>
        <w:autoSpaceDN w:val="0"/>
        <w:adjustRightInd w:val="0"/>
        <w:spacing w:after="240" w:line="360" w:lineRule="auto"/>
        <w:rPr>
          <w:rFonts w:ascii="Times New Roman" w:hAnsi="Times New Roman" w:cs="Times New Roman"/>
          <w:sz w:val="24"/>
          <w:szCs w:val="24"/>
        </w:rPr>
      </w:pPr>
    </w:p>
    <w:p w14:paraId="28A9E08B" w14:textId="77777777" w:rsidR="00EB46CC" w:rsidRDefault="00EB46CC" w:rsidP="00FD15DC">
      <w:pPr>
        <w:autoSpaceDE w:val="0"/>
        <w:autoSpaceDN w:val="0"/>
        <w:adjustRightInd w:val="0"/>
        <w:spacing w:after="240" w:line="360" w:lineRule="auto"/>
        <w:rPr>
          <w:rFonts w:ascii="Times New Roman" w:hAnsi="Times New Roman" w:cs="Times New Roman"/>
          <w:sz w:val="24"/>
          <w:szCs w:val="24"/>
        </w:rPr>
      </w:pPr>
    </w:p>
    <w:p w14:paraId="28A9E08C" w14:textId="77777777" w:rsidR="00EB46CC" w:rsidRDefault="00EB46CC" w:rsidP="00FD15DC">
      <w:pPr>
        <w:autoSpaceDE w:val="0"/>
        <w:autoSpaceDN w:val="0"/>
        <w:adjustRightInd w:val="0"/>
        <w:spacing w:after="240" w:line="360" w:lineRule="auto"/>
        <w:rPr>
          <w:rFonts w:ascii="Times New Roman" w:hAnsi="Times New Roman" w:cs="Times New Roman"/>
          <w:sz w:val="24"/>
          <w:szCs w:val="24"/>
        </w:rPr>
      </w:pPr>
    </w:p>
    <w:p w14:paraId="28A9E08D" w14:textId="77777777" w:rsidR="00EB46CC" w:rsidRDefault="00EB46CC" w:rsidP="00FD15DC">
      <w:pPr>
        <w:autoSpaceDE w:val="0"/>
        <w:autoSpaceDN w:val="0"/>
        <w:adjustRightInd w:val="0"/>
        <w:spacing w:after="240" w:line="360" w:lineRule="auto"/>
        <w:rPr>
          <w:rFonts w:ascii="Times New Roman" w:hAnsi="Times New Roman" w:cs="Times New Roman"/>
          <w:sz w:val="24"/>
          <w:szCs w:val="24"/>
        </w:rPr>
      </w:pPr>
    </w:p>
    <w:p w14:paraId="28A9E08E" w14:textId="77777777" w:rsidR="00EB46CC" w:rsidRDefault="00EB46CC" w:rsidP="00FD15DC">
      <w:pPr>
        <w:autoSpaceDE w:val="0"/>
        <w:autoSpaceDN w:val="0"/>
        <w:adjustRightInd w:val="0"/>
        <w:spacing w:after="240" w:line="360" w:lineRule="auto"/>
        <w:rPr>
          <w:rFonts w:ascii="Times New Roman" w:hAnsi="Times New Roman" w:cs="Times New Roman"/>
          <w:sz w:val="24"/>
          <w:szCs w:val="24"/>
        </w:rPr>
      </w:pPr>
    </w:p>
    <w:p w14:paraId="28A9E08F" w14:textId="77777777" w:rsidR="00EB46CC" w:rsidRPr="00FD15DC" w:rsidRDefault="00EB46CC" w:rsidP="00FD15DC">
      <w:pPr>
        <w:autoSpaceDE w:val="0"/>
        <w:autoSpaceDN w:val="0"/>
        <w:adjustRightInd w:val="0"/>
        <w:spacing w:after="240" w:line="360" w:lineRule="auto"/>
        <w:rPr>
          <w:rFonts w:ascii="Times New Roman" w:hAnsi="Times New Roman" w:cs="Times New Roman"/>
          <w:sz w:val="24"/>
          <w:szCs w:val="24"/>
        </w:rPr>
      </w:pPr>
    </w:p>
    <w:p w14:paraId="28A9E090" w14:textId="77777777" w:rsidR="00DB3B02" w:rsidRPr="00FD15DC" w:rsidRDefault="00DB3B02" w:rsidP="00FD15DC">
      <w:pPr>
        <w:autoSpaceDE w:val="0"/>
        <w:autoSpaceDN w:val="0"/>
        <w:adjustRightInd w:val="0"/>
        <w:spacing w:after="240" w:line="360" w:lineRule="auto"/>
        <w:rPr>
          <w:rFonts w:ascii="Times New Roman" w:hAnsi="Times New Roman" w:cs="Times New Roman"/>
          <w:sz w:val="24"/>
          <w:szCs w:val="24"/>
        </w:rPr>
      </w:pPr>
    </w:p>
    <w:p w14:paraId="28A9E091" w14:textId="77777777" w:rsidR="00DB3B02" w:rsidRPr="00FD15DC" w:rsidRDefault="00DB3B02" w:rsidP="00FD15DC">
      <w:pPr>
        <w:autoSpaceDE w:val="0"/>
        <w:autoSpaceDN w:val="0"/>
        <w:adjustRightInd w:val="0"/>
        <w:spacing w:after="240" w:line="360" w:lineRule="auto"/>
        <w:rPr>
          <w:rFonts w:ascii="Times New Roman" w:hAnsi="Times New Roman" w:cs="Times New Roman"/>
          <w:sz w:val="24"/>
          <w:szCs w:val="24"/>
        </w:rPr>
      </w:pPr>
    </w:p>
    <w:sdt>
      <w:sdtPr>
        <w:rPr>
          <w:rFonts w:asciiTheme="minorHAnsi" w:eastAsiaTheme="minorHAnsi" w:hAnsiTheme="minorHAnsi" w:cstheme="minorBidi"/>
          <w:color w:val="auto"/>
          <w:sz w:val="22"/>
          <w:szCs w:val="22"/>
          <w:lang w:val="en-US" w:eastAsia="en-US"/>
        </w:rPr>
        <w:id w:val="-1513985249"/>
        <w:docPartObj>
          <w:docPartGallery w:val="Table of Contents"/>
          <w:docPartUnique/>
        </w:docPartObj>
      </w:sdtPr>
      <w:sdtEndPr>
        <w:rPr>
          <w:b/>
          <w:bCs/>
        </w:rPr>
      </w:sdtEndPr>
      <w:sdtContent>
        <w:p w14:paraId="28A9E092" w14:textId="77777777" w:rsidR="00D7497C" w:rsidRPr="00826652" w:rsidRDefault="00FB31F7" w:rsidP="00FB31F7">
          <w:pPr>
            <w:pStyle w:val="CabealhodoSumrio"/>
            <w:jc w:val="center"/>
            <w:rPr>
              <w:rFonts w:ascii="Times New Roman" w:eastAsiaTheme="minorHAnsi" w:hAnsi="Times New Roman" w:cs="Times New Roman"/>
              <w:b/>
              <w:color w:val="auto"/>
              <w:sz w:val="36"/>
              <w:szCs w:val="36"/>
              <w:lang w:val="en-US" w:eastAsia="en-US"/>
            </w:rPr>
          </w:pPr>
          <w:r w:rsidRPr="00826652">
            <w:rPr>
              <w:rFonts w:ascii="Times New Roman" w:eastAsiaTheme="minorHAnsi" w:hAnsi="Times New Roman" w:cs="Times New Roman"/>
              <w:b/>
              <w:color w:val="auto"/>
              <w:sz w:val="36"/>
              <w:szCs w:val="36"/>
              <w:lang w:val="en-US" w:eastAsia="en-US"/>
            </w:rPr>
            <w:t>Summary</w:t>
          </w:r>
        </w:p>
        <w:p w14:paraId="28A9E093" w14:textId="77777777" w:rsidR="00FB31F7" w:rsidRPr="001B3B34" w:rsidRDefault="004C2688" w:rsidP="00826652">
          <w:pPr>
            <w:pStyle w:val="Sumrio2"/>
            <w:rPr>
              <w:noProof/>
            </w:rPr>
          </w:pPr>
          <w:r>
            <w:fldChar w:fldCharType="begin"/>
          </w:r>
          <w:r w:rsidR="00D7497C">
            <w:instrText xml:space="preserve"> TOC \o "1-3" \h \z \u </w:instrText>
          </w:r>
          <w:r>
            <w:fldChar w:fldCharType="separate"/>
          </w:r>
          <w:hyperlink w:anchor="_Toc75466656" w:history="1">
            <w:r w:rsidR="00FB31F7" w:rsidRPr="001B3B34">
              <w:rPr>
                <w:rStyle w:val="Hyperlink"/>
                <w:noProof/>
              </w:rPr>
              <w:t>Resumo</w:t>
            </w:r>
            <w:r w:rsidR="00FB31F7" w:rsidRPr="001B3B34">
              <w:rPr>
                <w:noProof/>
                <w:webHidden/>
              </w:rPr>
              <w:tab/>
            </w:r>
            <w:r w:rsidR="001B3B34" w:rsidRPr="001B3B34">
              <w:rPr>
                <w:noProof/>
                <w:webHidden/>
              </w:rPr>
              <w:t>i</w:t>
            </w:r>
          </w:hyperlink>
        </w:p>
        <w:p w14:paraId="28A9E094" w14:textId="77777777" w:rsidR="00FB31F7" w:rsidRPr="001B3B34" w:rsidRDefault="005C1687" w:rsidP="00826652">
          <w:pPr>
            <w:pStyle w:val="Sumrio2"/>
            <w:rPr>
              <w:noProof/>
            </w:rPr>
          </w:pPr>
          <w:hyperlink w:anchor="_Toc75466657" w:history="1">
            <w:r w:rsidR="00FB31F7" w:rsidRPr="001B3B34">
              <w:rPr>
                <w:rStyle w:val="Hyperlink"/>
                <w:noProof/>
              </w:rPr>
              <w:t>Abstract</w:t>
            </w:r>
            <w:r w:rsidR="00FB31F7" w:rsidRPr="001B3B34">
              <w:rPr>
                <w:noProof/>
                <w:webHidden/>
              </w:rPr>
              <w:tab/>
            </w:r>
            <w:r w:rsidR="001B3B34" w:rsidRPr="001B3B34">
              <w:rPr>
                <w:noProof/>
                <w:webHidden/>
              </w:rPr>
              <w:t>ii</w:t>
            </w:r>
          </w:hyperlink>
        </w:p>
        <w:p w14:paraId="28A9E095" w14:textId="77777777" w:rsidR="00FB31F7" w:rsidRPr="001B3B34" w:rsidRDefault="005C1687" w:rsidP="00826652">
          <w:pPr>
            <w:pStyle w:val="Sumrio2"/>
            <w:rPr>
              <w:noProof/>
            </w:rPr>
          </w:pPr>
          <w:hyperlink w:anchor="_Toc75466658" w:history="1">
            <w:r w:rsidR="00FB31F7" w:rsidRPr="001B3B34">
              <w:rPr>
                <w:rStyle w:val="Hyperlink"/>
                <w:noProof/>
              </w:rPr>
              <w:t>List of figures</w:t>
            </w:r>
            <w:r w:rsidR="00FB31F7" w:rsidRPr="001B3B34">
              <w:rPr>
                <w:noProof/>
                <w:webHidden/>
              </w:rPr>
              <w:tab/>
            </w:r>
            <w:r w:rsidR="001B3B34" w:rsidRPr="001B3B34">
              <w:rPr>
                <w:noProof/>
                <w:webHidden/>
              </w:rPr>
              <w:t>iii</w:t>
            </w:r>
          </w:hyperlink>
        </w:p>
        <w:p w14:paraId="28A9E096" w14:textId="77777777" w:rsidR="00FB31F7" w:rsidRPr="001B3B34" w:rsidRDefault="005C1687" w:rsidP="00826652">
          <w:pPr>
            <w:pStyle w:val="Sumrio2"/>
            <w:rPr>
              <w:noProof/>
            </w:rPr>
          </w:pPr>
          <w:hyperlink w:anchor="_Toc75466659" w:history="1">
            <w:r w:rsidR="00FB31F7" w:rsidRPr="001B3B34">
              <w:rPr>
                <w:rStyle w:val="Hyperlink"/>
                <w:noProof/>
              </w:rPr>
              <w:t>List of Tables</w:t>
            </w:r>
            <w:r w:rsidR="00FB31F7" w:rsidRPr="001B3B34">
              <w:rPr>
                <w:noProof/>
                <w:webHidden/>
              </w:rPr>
              <w:tab/>
            </w:r>
            <w:r w:rsidR="001B3B34" w:rsidRPr="001B3B34">
              <w:rPr>
                <w:noProof/>
                <w:webHidden/>
              </w:rPr>
              <w:t>vi</w:t>
            </w:r>
          </w:hyperlink>
        </w:p>
        <w:p w14:paraId="28A9E097" w14:textId="77777777" w:rsidR="00FB31F7" w:rsidRPr="001B3B34" w:rsidRDefault="005C1687" w:rsidP="00826652">
          <w:pPr>
            <w:pStyle w:val="Sumrio2"/>
            <w:rPr>
              <w:noProof/>
            </w:rPr>
          </w:pPr>
          <w:hyperlink w:anchor="_Toc75466660" w:history="1">
            <w:r w:rsidR="00FB31F7" w:rsidRPr="001B3B34">
              <w:rPr>
                <w:rStyle w:val="Hyperlink"/>
                <w:noProof/>
              </w:rPr>
              <w:t>General Introduction</w:t>
            </w:r>
            <w:r w:rsidR="00FB31F7" w:rsidRPr="001B3B34">
              <w:rPr>
                <w:noProof/>
                <w:webHidden/>
              </w:rPr>
              <w:tab/>
            </w:r>
            <w:r w:rsidR="004C2688" w:rsidRPr="001B3B34">
              <w:rPr>
                <w:noProof/>
                <w:webHidden/>
              </w:rPr>
              <w:fldChar w:fldCharType="begin"/>
            </w:r>
            <w:r w:rsidR="00FB31F7" w:rsidRPr="001B3B34">
              <w:rPr>
                <w:noProof/>
                <w:webHidden/>
              </w:rPr>
              <w:instrText xml:space="preserve"> PAGEREF _Toc75466660 \h </w:instrText>
            </w:r>
            <w:r w:rsidR="004C2688" w:rsidRPr="001B3B34">
              <w:rPr>
                <w:noProof/>
                <w:webHidden/>
              </w:rPr>
            </w:r>
            <w:r w:rsidR="004C2688" w:rsidRPr="001B3B34">
              <w:rPr>
                <w:noProof/>
                <w:webHidden/>
              </w:rPr>
              <w:fldChar w:fldCharType="separate"/>
            </w:r>
            <w:r w:rsidR="00FB31F7" w:rsidRPr="001B3B34">
              <w:rPr>
                <w:noProof/>
                <w:webHidden/>
              </w:rPr>
              <w:t>1</w:t>
            </w:r>
            <w:r w:rsidR="004C2688" w:rsidRPr="001B3B34">
              <w:rPr>
                <w:noProof/>
                <w:webHidden/>
              </w:rPr>
              <w:fldChar w:fldCharType="end"/>
            </w:r>
          </w:hyperlink>
        </w:p>
        <w:p w14:paraId="28A9E098" w14:textId="77777777" w:rsidR="00FB31F7" w:rsidRPr="001B3B34" w:rsidRDefault="005C1687" w:rsidP="00826652">
          <w:pPr>
            <w:pStyle w:val="Sumrio2"/>
            <w:rPr>
              <w:noProof/>
            </w:rPr>
          </w:pPr>
          <w:hyperlink w:anchor="_Toc75466661" w:history="1">
            <w:r w:rsidR="00FB31F7" w:rsidRPr="001B3B34">
              <w:rPr>
                <w:rStyle w:val="Hyperlink"/>
                <w:noProof/>
              </w:rPr>
              <w:t>Chapter 1: A framework to support decision about uncertainty occurrence records in ecological niche models</w:t>
            </w:r>
            <w:r w:rsidR="00FB31F7" w:rsidRPr="001B3B34">
              <w:rPr>
                <w:noProof/>
                <w:webHidden/>
              </w:rPr>
              <w:tab/>
            </w:r>
            <w:r w:rsidR="001B3B34" w:rsidRPr="001B3B34">
              <w:rPr>
                <w:noProof/>
                <w:webHidden/>
              </w:rPr>
              <w:t>5</w:t>
            </w:r>
          </w:hyperlink>
        </w:p>
        <w:p w14:paraId="28A9E099" w14:textId="77777777" w:rsidR="00FB31F7" w:rsidRPr="001B3B34" w:rsidRDefault="005C1687" w:rsidP="00826652">
          <w:pPr>
            <w:pStyle w:val="Sumrio2"/>
            <w:rPr>
              <w:noProof/>
            </w:rPr>
          </w:pPr>
          <w:hyperlink w:anchor="_Toc75466662" w:history="1">
            <w:r w:rsidR="00FB31F7" w:rsidRPr="001B3B34">
              <w:rPr>
                <w:rStyle w:val="Hyperlink"/>
                <w:noProof/>
              </w:rPr>
              <w:t>1.1 INTRODUCTION</w:t>
            </w:r>
            <w:r w:rsidR="00FB31F7" w:rsidRPr="001B3B34">
              <w:rPr>
                <w:noProof/>
                <w:webHidden/>
              </w:rPr>
              <w:tab/>
            </w:r>
            <w:r w:rsidR="001B3B34" w:rsidRPr="001B3B34">
              <w:rPr>
                <w:noProof/>
                <w:webHidden/>
              </w:rPr>
              <w:t>5</w:t>
            </w:r>
          </w:hyperlink>
        </w:p>
        <w:p w14:paraId="28A9E09A" w14:textId="77777777" w:rsidR="00FB31F7" w:rsidRPr="001B3B34" w:rsidRDefault="005C1687" w:rsidP="00826652">
          <w:pPr>
            <w:pStyle w:val="Sumrio2"/>
            <w:rPr>
              <w:noProof/>
            </w:rPr>
          </w:pPr>
          <w:hyperlink w:anchor="_Toc75466663" w:history="1">
            <w:r w:rsidR="00FB31F7" w:rsidRPr="001B3B34">
              <w:rPr>
                <w:rStyle w:val="Hyperlink"/>
                <w:rFonts w:eastAsiaTheme="minorHAnsi"/>
                <w:noProof/>
              </w:rPr>
              <w:t>1.2 MATERIALS AND METHODS</w:t>
            </w:r>
            <w:r w:rsidR="00FB31F7" w:rsidRPr="001B3B34">
              <w:rPr>
                <w:noProof/>
                <w:webHidden/>
              </w:rPr>
              <w:tab/>
            </w:r>
            <w:r w:rsidR="00826652">
              <w:rPr>
                <w:noProof/>
                <w:webHidden/>
              </w:rPr>
              <w:t>9</w:t>
            </w:r>
          </w:hyperlink>
        </w:p>
        <w:p w14:paraId="28A9E09B" w14:textId="77777777" w:rsidR="00FB31F7" w:rsidRPr="001B3B34" w:rsidRDefault="005C1687" w:rsidP="00826652">
          <w:pPr>
            <w:pStyle w:val="Sumrio2"/>
            <w:rPr>
              <w:noProof/>
            </w:rPr>
          </w:pPr>
          <w:hyperlink w:anchor="_Toc75466664" w:history="1">
            <w:r w:rsidR="00FB31F7" w:rsidRPr="001B3B34">
              <w:rPr>
                <w:rStyle w:val="Hyperlink"/>
                <w:rFonts w:eastAsiaTheme="minorHAnsi"/>
                <w:noProof/>
              </w:rPr>
              <w:t>1.3.0 R</w:t>
            </w:r>
            <w:r w:rsidR="00826652" w:rsidRPr="001B3B34">
              <w:rPr>
                <w:rStyle w:val="Hyperlink"/>
                <w:rFonts w:eastAsiaTheme="minorHAnsi"/>
                <w:noProof/>
              </w:rPr>
              <w:t>ESULTS</w:t>
            </w:r>
            <w:r w:rsidR="00FB31F7" w:rsidRPr="001B3B34">
              <w:rPr>
                <w:noProof/>
                <w:webHidden/>
              </w:rPr>
              <w:tab/>
            </w:r>
            <w:r w:rsidR="004C2688" w:rsidRPr="001B3B34">
              <w:rPr>
                <w:noProof/>
                <w:webHidden/>
              </w:rPr>
              <w:fldChar w:fldCharType="begin"/>
            </w:r>
            <w:r w:rsidR="00FB31F7" w:rsidRPr="001B3B34">
              <w:rPr>
                <w:noProof/>
                <w:webHidden/>
              </w:rPr>
              <w:instrText xml:space="preserve"> PAGEREF _Toc75466664 \h </w:instrText>
            </w:r>
            <w:r w:rsidR="004C2688" w:rsidRPr="001B3B34">
              <w:rPr>
                <w:noProof/>
                <w:webHidden/>
              </w:rPr>
            </w:r>
            <w:r w:rsidR="004C2688" w:rsidRPr="001B3B34">
              <w:rPr>
                <w:noProof/>
                <w:webHidden/>
              </w:rPr>
              <w:fldChar w:fldCharType="separate"/>
            </w:r>
            <w:r w:rsidR="00826652">
              <w:rPr>
                <w:noProof/>
                <w:webHidden/>
              </w:rPr>
              <w:t>1</w:t>
            </w:r>
            <w:r w:rsidR="00FB31F7" w:rsidRPr="001B3B34">
              <w:rPr>
                <w:noProof/>
                <w:webHidden/>
              </w:rPr>
              <w:t>6</w:t>
            </w:r>
            <w:r w:rsidR="004C2688" w:rsidRPr="001B3B34">
              <w:rPr>
                <w:noProof/>
                <w:webHidden/>
              </w:rPr>
              <w:fldChar w:fldCharType="end"/>
            </w:r>
          </w:hyperlink>
        </w:p>
        <w:p w14:paraId="28A9E09C" w14:textId="77777777" w:rsidR="00FB31F7" w:rsidRPr="001B3B34" w:rsidRDefault="005C1687" w:rsidP="00826652">
          <w:pPr>
            <w:pStyle w:val="Sumrio2"/>
            <w:rPr>
              <w:noProof/>
            </w:rPr>
          </w:pPr>
          <w:hyperlink w:anchor="_Toc75466665" w:history="1">
            <w:r w:rsidR="00FB31F7" w:rsidRPr="001B3B34">
              <w:rPr>
                <w:rStyle w:val="Hyperlink"/>
                <w:noProof/>
              </w:rPr>
              <w:t>1.4.0 DISCUSSION</w:t>
            </w:r>
            <w:r w:rsidR="00FB31F7" w:rsidRPr="001B3B34">
              <w:rPr>
                <w:noProof/>
                <w:webHidden/>
              </w:rPr>
              <w:tab/>
            </w:r>
            <w:r w:rsidR="004C2688" w:rsidRPr="001B3B34">
              <w:rPr>
                <w:noProof/>
                <w:webHidden/>
              </w:rPr>
              <w:fldChar w:fldCharType="begin"/>
            </w:r>
            <w:r w:rsidR="00FB31F7" w:rsidRPr="001B3B34">
              <w:rPr>
                <w:noProof/>
                <w:webHidden/>
              </w:rPr>
              <w:instrText xml:space="preserve"> PAGEREF _Toc75466665 \h </w:instrText>
            </w:r>
            <w:r w:rsidR="004C2688" w:rsidRPr="001B3B34">
              <w:rPr>
                <w:noProof/>
                <w:webHidden/>
              </w:rPr>
            </w:r>
            <w:r w:rsidR="004C2688" w:rsidRPr="001B3B34">
              <w:rPr>
                <w:noProof/>
                <w:webHidden/>
              </w:rPr>
              <w:fldChar w:fldCharType="separate"/>
            </w:r>
            <w:r w:rsidR="00826652">
              <w:rPr>
                <w:noProof/>
                <w:webHidden/>
              </w:rPr>
              <w:t>2</w:t>
            </w:r>
            <w:r w:rsidR="00FB31F7" w:rsidRPr="001B3B34">
              <w:rPr>
                <w:noProof/>
                <w:webHidden/>
              </w:rPr>
              <w:t>7</w:t>
            </w:r>
            <w:r w:rsidR="004C2688" w:rsidRPr="001B3B34">
              <w:rPr>
                <w:noProof/>
                <w:webHidden/>
              </w:rPr>
              <w:fldChar w:fldCharType="end"/>
            </w:r>
          </w:hyperlink>
        </w:p>
        <w:p w14:paraId="28A9E09D" w14:textId="77777777" w:rsidR="00FB31F7" w:rsidRPr="001B3B34" w:rsidRDefault="005C1687" w:rsidP="00826652">
          <w:pPr>
            <w:pStyle w:val="Sumrio2"/>
            <w:rPr>
              <w:noProof/>
            </w:rPr>
          </w:pPr>
          <w:hyperlink w:anchor="_Toc75466666" w:history="1">
            <w:r w:rsidR="00FB31F7" w:rsidRPr="001B3B34">
              <w:rPr>
                <w:rStyle w:val="Hyperlink"/>
                <w:noProof/>
              </w:rPr>
              <w:t>Chapter 2: Adding habitat predictors to ecological niche models: an approach to improve model accuracy and suitability predictions</w:t>
            </w:r>
            <w:r w:rsidR="00FB31F7" w:rsidRPr="001B3B34">
              <w:rPr>
                <w:noProof/>
                <w:webHidden/>
              </w:rPr>
              <w:tab/>
            </w:r>
            <w:r w:rsidR="004C2688" w:rsidRPr="001B3B34">
              <w:rPr>
                <w:noProof/>
                <w:webHidden/>
              </w:rPr>
              <w:fldChar w:fldCharType="begin"/>
            </w:r>
            <w:r w:rsidR="00FB31F7" w:rsidRPr="001B3B34">
              <w:rPr>
                <w:noProof/>
                <w:webHidden/>
              </w:rPr>
              <w:instrText xml:space="preserve"> PAGEREF _Toc75466666 \h </w:instrText>
            </w:r>
            <w:r w:rsidR="004C2688" w:rsidRPr="001B3B34">
              <w:rPr>
                <w:noProof/>
                <w:webHidden/>
              </w:rPr>
            </w:r>
            <w:r w:rsidR="004C2688" w:rsidRPr="001B3B34">
              <w:rPr>
                <w:noProof/>
                <w:webHidden/>
              </w:rPr>
              <w:fldChar w:fldCharType="separate"/>
            </w:r>
            <w:r w:rsidR="00826652">
              <w:rPr>
                <w:noProof/>
                <w:webHidden/>
              </w:rPr>
              <w:t>3</w:t>
            </w:r>
            <w:r w:rsidR="00FB31F7" w:rsidRPr="001B3B34">
              <w:rPr>
                <w:noProof/>
                <w:webHidden/>
              </w:rPr>
              <w:t>0</w:t>
            </w:r>
            <w:r w:rsidR="004C2688" w:rsidRPr="001B3B34">
              <w:rPr>
                <w:noProof/>
                <w:webHidden/>
              </w:rPr>
              <w:fldChar w:fldCharType="end"/>
            </w:r>
          </w:hyperlink>
        </w:p>
        <w:p w14:paraId="28A9E09E" w14:textId="77777777" w:rsidR="00FB31F7" w:rsidRPr="001B3B34" w:rsidRDefault="005C1687" w:rsidP="00826652">
          <w:pPr>
            <w:pStyle w:val="Sumrio2"/>
            <w:rPr>
              <w:noProof/>
            </w:rPr>
          </w:pPr>
          <w:hyperlink w:anchor="_Toc75466667" w:history="1">
            <w:r w:rsidR="00FB31F7" w:rsidRPr="001B3B34">
              <w:rPr>
                <w:rStyle w:val="Hyperlink"/>
                <w:noProof/>
                <w:lang w:val="en-US"/>
              </w:rPr>
              <w:t>INTRODUCTION</w:t>
            </w:r>
            <w:r w:rsidR="00FB31F7" w:rsidRPr="001B3B34">
              <w:rPr>
                <w:noProof/>
                <w:webHidden/>
              </w:rPr>
              <w:tab/>
            </w:r>
            <w:r w:rsidR="004C2688" w:rsidRPr="001B3B34">
              <w:rPr>
                <w:noProof/>
                <w:webHidden/>
              </w:rPr>
              <w:fldChar w:fldCharType="begin"/>
            </w:r>
            <w:r w:rsidR="00FB31F7" w:rsidRPr="001B3B34">
              <w:rPr>
                <w:noProof/>
                <w:webHidden/>
              </w:rPr>
              <w:instrText xml:space="preserve"> PAGEREF _Toc75466667 \h </w:instrText>
            </w:r>
            <w:r w:rsidR="004C2688" w:rsidRPr="001B3B34">
              <w:rPr>
                <w:noProof/>
                <w:webHidden/>
              </w:rPr>
            </w:r>
            <w:r w:rsidR="004C2688" w:rsidRPr="001B3B34">
              <w:rPr>
                <w:noProof/>
                <w:webHidden/>
              </w:rPr>
              <w:fldChar w:fldCharType="separate"/>
            </w:r>
            <w:r w:rsidR="00826652">
              <w:rPr>
                <w:noProof/>
                <w:webHidden/>
              </w:rPr>
              <w:t>3</w:t>
            </w:r>
            <w:r w:rsidR="00FB31F7" w:rsidRPr="001B3B34">
              <w:rPr>
                <w:noProof/>
                <w:webHidden/>
              </w:rPr>
              <w:t>0</w:t>
            </w:r>
            <w:r w:rsidR="004C2688" w:rsidRPr="001B3B34">
              <w:rPr>
                <w:noProof/>
                <w:webHidden/>
              </w:rPr>
              <w:fldChar w:fldCharType="end"/>
            </w:r>
          </w:hyperlink>
        </w:p>
        <w:p w14:paraId="28A9E09F" w14:textId="77777777" w:rsidR="00FB31F7" w:rsidRPr="001B3B34" w:rsidRDefault="005C1687" w:rsidP="00826652">
          <w:pPr>
            <w:pStyle w:val="Sumrio2"/>
            <w:rPr>
              <w:noProof/>
            </w:rPr>
          </w:pPr>
          <w:hyperlink w:anchor="_Toc75466668" w:history="1">
            <w:r w:rsidR="00FB31F7" w:rsidRPr="001B3B34">
              <w:rPr>
                <w:rStyle w:val="Hyperlink"/>
                <w:noProof/>
              </w:rPr>
              <w:t>2.0 MATERIALS AND METHODS</w:t>
            </w:r>
            <w:r w:rsidR="00FB31F7" w:rsidRPr="001B3B34">
              <w:rPr>
                <w:noProof/>
                <w:webHidden/>
              </w:rPr>
              <w:tab/>
            </w:r>
            <w:r w:rsidR="004C2688" w:rsidRPr="001B3B34">
              <w:rPr>
                <w:noProof/>
                <w:webHidden/>
              </w:rPr>
              <w:fldChar w:fldCharType="begin"/>
            </w:r>
            <w:r w:rsidR="00FB31F7" w:rsidRPr="001B3B34">
              <w:rPr>
                <w:noProof/>
                <w:webHidden/>
              </w:rPr>
              <w:instrText xml:space="preserve"> PAGEREF _Toc75466668 \h </w:instrText>
            </w:r>
            <w:r w:rsidR="004C2688" w:rsidRPr="001B3B34">
              <w:rPr>
                <w:noProof/>
                <w:webHidden/>
              </w:rPr>
            </w:r>
            <w:r w:rsidR="004C2688" w:rsidRPr="001B3B34">
              <w:rPr>
                <w:noProof/>
                <w:webHidden/>
              </w:rPr>
              <w:fldChar w:fldCharType="separate"/>
            </w:r>
            <w:r w:rsidR="00826652">
              <w:rPr>
                <w:noProof/>
                <w:webHidden/>
              </w:rPr>
              <w:t>3</w:t>
            </w:r>
            <w:r w:rsidR="00FB31F7" w:rsidRPr="001B3B34">
              <w:rPr>
                <w:noProof/>
                <w:webHidden/>
              </w:rPr>
              <w:t>5</w:t>
            </w:r>
            <w:r w:rsidR="004C2688" w:rsidRPr="001B3B34">
              <w:rPr>
                <w:noProof/>
                <w:webHidden/>
              </w:rPr>
              <w:fldChar w:fldCharType="end"/>
            </w:r>
          </w:hyperlink>
        </w:p>
        <w:p w14:paraId="28A9E0A0" w14:textId="77777777" w:rsidR="00FB31F7" w:rsidRPr="001B3B34" w:rsidRDefault="005C1687" w:rsidP="00826652">
          <w:pPr>
            <w:pStyle w:val="Sumrio2"/>
            <w:rPr>
              <w:noProof/>
            </w:rPr>
          </w:pPr>
          <w:hyperlink w:anchor="_Toc75466669" w:history="1">
            <w:r w:rsidR="00FB31F7" w:rsidRPr="001B3B34">
              <w:rPr>
                <w:rStyle w:val="Hyperlink"/>
                <w:noProof/>
              </w:rPr>
              <w:t>3.0 RESULTS</w:t>
            </w:r>
            <w:r w:rsidR="00FB31F7" w:rsidRPr="001B3B34">
              <w:rPr>
                <w:noProof/>
                <w:webHidden/>
              </w:rPr>
              <w:tab/>
            </w:r>
            <w:r w:rsidR="00826652">
              <w:rPr>
                <w:noProof/>
                <w:webHidden/>
              </w:rPr>
              <w:t>43</w:t>
            </w:r>
          </w:hyperlink>
        </w:p>
        <w:p w14:paraId="28A9E0A1" w14:textId="77777777" w:rsidR="00FB31F7" w:rsidRPr="001B3B34" w:rsidRDefault="005C1687" w:rsidP="00826652">
          <w:pPr>
            <w:pStyle w:val="Sumrio2"/>
            <w:rPr>
              <w:noProof/>
            </w:rPr>
          </w:pPr>
          <w:hyperlink w:anchor="_Toc75466670" w:history="1">
            <w:r w:rsidR="00FB31F7" w:rsidRPr="001B3B34">
              <w:rPr>
                <w:rStyle w:val="Hyperlink"/>
                <w:noProof/>
              </w:rPr>
              <w:t>4.0 DISCUSSION</w:t>
            </w:r>
            <w:r w:rsidR="00FB31F7" w:rsidRPr="001B3B34">
              <w:rPr>
                <w:noProof/>
                <w:webHidden/>
              </w:rPr>
              <w:tab/>
            </w:r>
            <w:r w:rsidR="004C2688" w:rsidRPr="001B3B34">
              <w:rPr>
                <w:noProof/>
                <w:webHidden/>
              </w:rPr>
              <w:fldChar w:fldCharType="begin"/>
            </w:r>
            <w:r w:rsidR="00FB31F7" w:rsidRPr="001B3B34">
              <w:rPr>
                <w:noProof/>
                <w:webHidden/>
              </w:rPr>
              <w:instrText xml:space="preserve"> PAGEREF _Toc75466670 \h </w:instrText>
            </w:r>
            <w:r w:rsidR="004C2688" w:rsidRPr="001B3B34">
              <w:rPr>
                <w:noProof/>
                <w:webHidden/>
              </w:rPr>
            </w:r>
            <w:r w:rsidR="004C2688" w:rsidRPr="001B3B34">
              <w:rPr>
                <w:noProof/>
                <w:webHidden/>
              </w:rPr>
              <w:fldChar w:fldCharType="separate"/>
            </w:r>
            <w:r w:rsidR="00826652">
              <w:rPr>
                <w:noProof/>
                <w:webHidden/>
              </w:rPr>
              <w:t>4</w:t>
            </w:r>
            <w:r w:rsidR="00FB31F7" w:rsidRPr="001B3B34">
              <w:rPr>
                <w:noProof/>
                <w:webHidden/>
              </w:rPr>
              <w:t>7</w:t>
            </w:r>
            <w:r w:rsidR="004C2688" w:rsidRPr="001B3B34">
              <w:rPr>
                <w:noProof/>
                <w:webHidden/>
              </w:rPr>
              <w:fldChar w:fldCharType="end"/>
            </w:r>
          </w:hyperlink>
        </w:p>
        <w:p w14:paraId="28A9E0A2" w14:textId="77777777" w:rsidR="00FB31F7" w:rsidRPr="001B3B34" w:rsidRDefault="005C1687" w:rsidP="00826652">
          <w:pPr>
            <w:pStyle w:val="Sumrio2"/>
            <w:rPr>
              <w:noProof/>
            </w:rPr>
          </w:pPr>
          <w:hyperlink w:anchor="_Toc75466671" w:history="1">
            <w:r w:rsidR="00FB31F7" w:rsidRPr="001B3B34">
              <w:rPr>
                <w:rStyle w:val="Hyperlink"/>
                <w:noProof/>
              </w:rPr>
              <w:t>Chapter 3: Ecological niche models predict, in a scenario of future climate change, a shift to high latitudes for a vulnerable species of grouper.</w:t>
            </w:r>
            <w:r w:rsidR="00FB31F7" w:rsidRPr="001B3B34">
              <w:rPr>
                <w:noProof/>
                <w:webHidden/>
              </w:rPr>
              <w:tab/>
            </w:r>
            <w:r w:rsidR="004C2688" w:rsidRPr="001B3B34">
              <w:rPr>
                <w:noProof/>
                <w:webHidden/>
              </w:rPr>
              <w:fldChar w:fldCharType="begin"/>
            </w:r>
            <w:r w:rsidR="00FB31F7" w:rsidRPr="001B3B34">
              <w:rPr>
                <w:noProof/>
                <w:webHidden/>
              </w:rPr>
              <w:instrText xml:space="preserve"> PAGEREF _Toc75466671 \h </w:instrText>
            </w:r>
            <w:r w:rsidR="004C2688" w:rsidRPr="001B3B34">
              <w:rPr>
                <w:noProof/>
                <w:webHidden/>
              </w:rPr>
            </w:r>
            <w:r w:rsidR="004C2688" w:rsidRPr="001B3B34">
              <w:rPr>
                <w:noProof/>
                <w:webHidden/>
              </w:rPr>
              <w:fldChar w:fldCharType="separate"/>
            </w:r>
            <w:r w:rsidR="00826652">
              <w:rPr>
                <w:noProof/>
                <w:webHidden/>
              </w:rPr>
              <w:t>5</w:t>
            </w:r>
            <w:r w:rsidR="00FB31F7" w:rsidRPr="001B3B34">
              <w:rPr>
                <w:noProof/>
                <w:webHidden/>
              </w:rPr>
              <w:t>3</w:t>
            </w:r>
            <w:r w:rsidR="004C2688" w:rsidRPr="001B3B34">
              <w:rPr>
                <w:noProof/>
                <w:webHidden/>
              </w:rPr>
              <w:fldChar w:fldCharType="end"/>
            </w:r>
          </w:hyperlink>
        </w:p>
        <w:p w14:paraId="28A9E0A3" w14:textId="77777777" w:rsidR="00FB31F7" w:rsidRPr="001B3B34" w:rsidRDefault="005C1687" w:rsidP="00826652">
          <w:pPr>
            <w:pStyle w:val="Sumrio2"/>
            <w:rPr>
              <w:noProof/>
            </w:rPr>
          </w:pPr>
          <w:hyperlink w:anchor="_Toc75466672" w:history="1">
            <w:r w:rsidR="00FB31F7" w:rsidRPr="001B3B34">
              <w:rPr>
                <w:rStyle w:val="Hyperlink"/>
                <w:noProof/>
              </w:rPr>
              <w:t>3.1 INTRODUCTION</w:t>
            </w:r>
            <w:r w:rsidR="00FB31F7" w:rsidRPr="001B3B34">
              <w:rPr>
                <w:noProof/>
                <w:webHidden/>
              </w:rPr>
              <w:tab/>
            </w:r>
            <w:r w:rsidR="004C2688" w:rsidRPr="001B3B34">
              <w:rPr>
                <w:noProof/>
                <w:webHidden/>
              </w:rPr>
              <w:fldChar w:fldCharType="begin"/>
            </w:r>
            <w:r w:rsidR="00FB31F7" w:rsidRPr="001B3B34">
              <w:rPr>
                <w:noProof/>
                <w:webHidden/>
              </w:rPr>
              <w:instrText xml:space="preserve"> PAGEREF _Toc75466672 \h </w:instrText>
            </w:r>
            <w:r w:rsidR="004C2688" w:rsidRPr="001B3B34">
              <w:rPr>
                <w:noProof/>
                <w:webHidden/>
              </w:rPr>
            </w:r>
            <w:r w:rsidR="004C2688" w:rsidRPr="001B3B34">
              <w:rPr>
                <w:noProof/>
                <w:webHidden/>
              </w:rPr>
              <w:fldChar w:fldCharType="separate"/>
            </w:r>
            <w:r w:rsidR="00826652">
              <w:rPr>
                <w:noProof/>
                <w:webHidden/>
              </w:rPr>
              <w:t>5</w:t>
            </w:r>
            <w:r w:rsidR="00FB31F7" w:rsidRPr="001B3B34">
              <w:rPr>
                <w:noProof/>
                <w:webHidden/>
              </w:rPr>
              <w:t>3</w:t>
            </w:r>
            <w:r w:rsidR="004C2688" w:rsidRPr="001B3B34">
              <w:rPr>
                <w:noProof/>
                <w:webHidden/>
              </w:rPr>
              <w:fldChar w:fldCharType="end"/>
            </w:r>
          </w:hyperlink>
        </w:p>
        <w:p w14:paraId="28A9E0A4" w14:textId="77777777" w:rsidR="00FB31F7" w:rsidRPr="001B3B34" w:rsidRDefault="005C1687" w:rsidP="00826652">
          <w:pPr>
            <w:pStyle w:val="Sumrio2"/>
            <w:rPr>
              <w:noProof/>
            </w:rPr>
          </w:pPr>
          <w:hyperlink w:anchor="_Toc75466673" w:history="1">
            <w:r w:rsidR="00FB31F7" w:rsidRPr="001B3B34">
              <w:rPr>
                <w:rStyle w:val="Hyperlink"/>
                <w:noProof/>
              </w:rPr>
              <w:t>3.2 MATERIALS AND METHODS</w:t>
            </w:r>
            <w:r w:rsidR="00FB31F7" w:rsidRPr="001B3B34">
              <w:rPr>
                <w:noProof/>
                <w:webHidden/>
              </w:rPr>
              <w:tab/>
            </w:r>
            <w:r w:rsidR="004C2688" w:rsidRPr="001B3B34">
              <w:rPr>
                <w:noProof/>
                <w:webHidden/>
              </w:rPr>
              <w:fldChar w:fldCharType="begin"/>
            </w:r>
            <w:r w:rsidR="00FB31F7" w:rsidRPr="001B3B34">
              <w:rPr>
                <w:noProof/>
                <w:webHidden/>
              </w:rPr>
              <w:instrText xml:space="preserve"> PAGEREF _Toc75466673 \h </w:instrText>
            </w:r>
            <w:r w:rsidR="004C2688" w:rsidRPr="001B3B34">
              <w:rPr>
                <w:noProof/>
                <w:webHidden/>
              </w:rPr>
            </w:r>
            <w:r w:rsidR="004C2688" w:rsidRPr="001B3B34">
              <w:rPr>
                <w:noProof/>
                <w:webHidden/>
              </w:rPr>
              <w:fldChar w:fldCharType="separate"/>
            </w:r>
            <w:r w:rsidR="00826652">
              <w:rPr>
                <w:noProof/>
                <w:webHidden/>
              </w:rPr>
              <w:t>5</w:t>
            </w:r>
            <w:r w:rsidR="00FB31F7" w:rsidRPr="001B3B34">
              <w:rPr>
                <w:noProof/>
                <w:webHidden/>
              </w:rPr>
              <w:t>8</w:t>
            </w:r>
            <w:r w:rsidR="004C2688" w:rsidRPr="001B3B34">
              <w:rPr>
                <w:noProof/>
                <w:webHidden/>
              </w:rPr>
              <w:fldChar w:fldCharType="end"/>
            </w:r>
          </w:hyperlink>
        </w:p>
        <w:p w14:paraId="28A9E0A5" w14:textId="77777777" w:rsidR="00FB31F7" w:rsidRPr="001B3B34" w:rsidRDefault="005C1687" w:rsidP="00826652">
          <w:pPr>
            <w:pStyle w:val="Sumrio2"/>
            <w:rPr>
              <w:noProof/>
            </w:rPr>
          </w:pPr>
          <w:hyperlink w:anchor="_Toc75466674" w:history="1">
            <w:r w:rsidR="00FB31F7" w:rsidRPr="001B3B34">
              <w:rPr>
                <w:rStyle w:val="Hyperlink"/>
                <w:noProof/>
              </w:rPr>
              <w:t>3.3 RESULTS</w:t>
            </w:r>
            <w:r w:rsidR="00FB31F7" w:rsidRPr="001B3B34">
              <w:rPr>
                <w:noProof/>
                <w:webHidden/>
              </w:rPr>
              <w:tab/>
            </w:r>
            <w:r w:rsidR="004C2688" w:rsidRPr="001B3B34">
              <w:rPr>
                <w:noProof/>
                <w:webHidden/>
              </w:rPr>
              <w:fldChar w:fldCharType="begin"/>
            </w:r>
            <w:r w:rsidR="00FB31F7" w:rsidRPr="001B3B34">
              <w:rPr>
                <w:noProof/>
                <w:webHidden/>
              </w:rPr>
              <w:instrText xml:space="preserve"> PAGEREF _Toc75466674 \h </w:instrText>
            </w:r>
            <w:r w:rsidR="004C2688" w:rsidRPr="001B3B34">
              <w:rPr>
                <w:noProof/>
                <w:webHidden/>
              </w:rPr>
            </w:r>
            <w:r w:rsidR="004C2688" w:rsidRPr="001B3B34">
              <w:rPr>
                <w:noProof/>
                <w:webHidden/>
              </w:rPr>
              <w:fldChar w:fldCharType="separate"/>
            </w:r>
            <w:r w:rsidR="00826652">
              <w:rPr>
                <w:noProof/>
                <w:webHidden/>
              </w:rPr>
              <w:t>5</w:t>
            </w:r>
            <w:r w:rsidR="00FB31F7" w:rsidRPr="001B3B34">
              <w:rPr>
                <w:noProof/>
                <w:webHidden/>
              </w:rPr>
              <w:t>9</w:t>
            </w:r>
            <w:r w:rsidR="004C2688" w:rsidRPr="001B3B34">
              <w:rPr>
                <w:noProof/>
                <w:webHidden/>
              </w:rPr>
              <w:fldChar w:fldCharType="end"/>
            </w:r>
          </w:hyperlink>
        </w:p>
        <w:p w14:paraId="28A9E0A6" w14:textId="77777777" w:rsidR="00FB31F7" w:rsidRPr="001B3B34" w:rsidRDefault="005C1687" w:rsidP="00826652">
          <w:pPr>
            <w:pStyle w:val="Sumrio2"/>
            <w:rPr>
              <w:noProof/>
            </w:rPr>
          </w:pPr>
          <w:hyperlink w:anchor="_Toc75466675" w:history="1">
            <w:r w:rsidR="00FB31F7" w:rsidRPr="001B3B34">
              <w:rPr>
                <w:rStyle w:val="Hyperlink"/>
                <w:noProof/>
              </w:rPr>
              <w:t>3.4 DISCUSSION</w:t>
            </w:r>
            <w:r w:rsidR="00FB31F7" w:rsidRPr="001B3B34">
              <w:rPr>
                <w:noProof/>
                <w:webHidden/>
              </w:rPr>
              <w:tab/>
            </w:r>
            <w:r w:rsidR="004C2688" w:rsidRPr="001B3B34">
              <w:rPr>
                <w:noProof/>
                <w:webHidden/>
              </w:rPr>
              <w:fldChar w:fldCharType="begin"/>
            </w:r>
            <w:r w:rsidR="00FB31F7" w:rsidRPr="001B3B34">
              <w:rPr>
                <w:noProof/>
                <w:webHidden/>
              </w:rPr>
              <w:instrText xml:space="preserve"> PAGEREF _Toc75466675 \h </w:instrText>
            </w:r>
            <w:r w:rsidR="004C2688" w:rsidRPr="001B3B34">
              <w:rPr>
                <w:noProof/>
                <w:webHidden/>
              </w:rPr>
            </w:r>
            <w:r w:rsidR="004C2688" w:rsidRPr="001B3B34">
              <w:rPr>
                <w:noProof/>
                <w:webHidden/>
              </w:rPr>
              <w:fldChar w:fldCharType="separate"/>
            </w:r>
            <w:r w:rsidR="00826652">
              <w:rPr>
                <w:noProof/>
                <w:webHidden/>
              </w:rPr>
              <w:t>6</w:t>
            </w:r>
            <w:r w:rsidR="00FB31F7" w:rsidRPr="001B3B34">
              <w:rPr>
                <w:noProof/>
                <w:webHidden/>
              </w:rPr>
              <w:t>3</w:t>
            </w:r>
            <w:r w:rsidR="004C2688" w:rsidRPr="001B3B34">
              <w:rPr>
                <w:noProof/>
                <w:webHidden/>
              </w:rPr>
              <w:fldChar w:fldCharType="end"/>
            </w:r>
          </w:hyperlink>
        </w:p>
        <w:p w14:paraId="28A9E0A7" w14:textId="77777777" w:rsidR="00826652" w:rsidRPr="00826652" w:rsidRDefault="00826652" w:rsidP="00826652">
          <w:pPr>
            <w:pStyle w:val="Sumrio2"/>
          </w:pPr>
          <w:r w:rsidRPr="00826652">
            <w:t xml:space="preserve">General </w:t>
          </w:r>
          <w:r>
            <w:t>Conclusions</w:t>
          </w:r>
          <w:r w:rsidRPr="00826652">
            <w:rPr>
              <w:webHidden/>
            </w:rPr>
            <w:tab/>
          </w:r>
          <w:r>
            <w:rPr>
              <w:webHidden/>
            </w:rPr>
            <w:t>69</w:t>
          </w:r>
        </w:p>
        <w:p w14:paraId="28A9E0A8" w14:textId="77777777" w:rsidR="00FB31F7" w:rsidRPr="001B3B34" w:rsidRDefault="005C1687" w:rsidP="00826652">
          <w:pPr>
            <w:pStyle w:val="Sumrio2"/>
            <w:rPr>
              <w:noProof/>
            </w:rPr>
          </w:pPr>
          <w:hyperlink w:anchor="_Toc75466676" w:history="1">
            <w:r w:rsidR="00FB31F7" w:rsidRPr="001B3B34">
              <w:rPr>
                <w:rStyle w:val="Hyperlink"/>
                <w:noProof/>
              </w:rPr>
              <w:t>References</w:t>
            </w:r>
            <w:r w:rsidR="00FB31F7" w:rsidRPr="001B3B34">
              <w:rPr>
                <w:noProof/>
                <w:webHidden/>
              </w:rPr>
              <w:tab/>
            </w:r>
            <w:r w:rsidR="004C2688" w:rsidRPr="001B3B34">
              <w:rPr>
                <w:noProof/>
                <w:webHidden/>
              </w:rPr>
              <w:fldChar w:fldCharType="begin"/>
            </w:r>
            <w:r w:rsidR="00FB31F7" w:rsidRPr="001B3B34">
              <w:rPr>
                <w:noProof/>
                <w:webHidden/>
              </w:rPr>
              <w:instrText xml:space="preserve"> PAGEREF _Toc75466676 \h </w:instrText>
            </w:r>
            <w:r w:rsidR="004C2688" w:rsidRPr="001B3B34">
              <w:rPr>
                <w:noProof/>
                <w:webHidden/>
              </w:rPr>
            </w:r>
            <w:r w:rsidR="004C2688" w:rsidRPr="001B3B34">
              <w:rPr>
                <w:noProof/>
                <w:webHidden/>
              </w:rPr>
              <w:fldChar w:fldCharType="separate"/>
            </w:r>
            <w:r w:rsidR="00FB31F7" w:rsidRPr="001B3B34">
              <w:rPr>
                <w:noProof/>
                <w:webHidden/>
              </w:rPr>
              <w:t>7</w:t>
            </w:r>
            <w:r w:rsidR="00826652">
              <w:rPr>
                <w:noProof/>
                <w:webHidden/>
              </w:rPr>
              <w:t>2</w:t>
            </w:r>
            <w:r w:rsidR="004C2688" w:rsidRPr="001B3B34">
              <w:rPr>
                <w:noProof/>
                <w:webHidden/>
              </w:rPr>
              <w:fldChar w:fldCharType="end"/>
            </w:r>
          </w:hyperlink>
        </w:p>
        <w:p w14:paraId="28A9E0A9" w14:textId="77777777" w:rsidR="00FB31F7" w:rsidRDefault="005C1687" w:rsidP="00826652">
          <w:pPr>
            <w:pStyle w:val="Sumrio2"/>
            <w:rPr>
              <w:rFonts w:cstheme="minorBidi"/>
              <w:noProof/>
            </w:rPr>
          </w:pPr>
          <w:hyperlink w:anchor="_Toc75466677" w:history="1">
            <w:r w:rsidR="00FB31F7" w:rsidRPr="001B3B34">
              <w:rPr>
                <w:rStyle w:val="Hyperlink"/>
                <w:noProof/>
              </w:rPr>
              <w:t>Appendices</w:t>
            </w:r>
            <w:r w:rsidR="00FB31F7" w:rsidRPr="001B3B34">
              <w:rPr>
                <w:noProof/>
                <w:webHidden/>
              </w:rPr>
              <w:tab/>
            </w:r>
            <w:r w:rsidR="004C2688" w:rsidRPr="001B3B34">
              <w:rPr>
                <w:noProof/>
                <w:webHidden/>
              </w:rPr>
              <w:fldChar w:fldCharType="begin"/>
            </w:r>
            <w:r w:rsidR="00FB31F7" w:rsidRPr="001B3B34">
              <w:rPr>
                <w:noProof/>
                <w:webHidden/>
              </w:rPr>
              <w:instrText xml:space="preserve"> PAGEREF _Toc75466677 \h </w:instrText>
            </w:r>
            <w:r w:rsidR="004C2688" w:rsidRPr="001B3B34">
              <w:rPr>
                <w:noProof/>
                <w:webHidden/>
              </w:rPr>
            </w:r>
            <w:r w:rsidR="004C2688" w:rsidRPr="001B3B34">
              <w:rPr>
                <w:noProof/>
                <w:webHidden/>
              </w:rPr>
              <w:fldChar w:fldCharType="separate"/>
            </w:r>
            <w:r w:rsidR="00FB31F7" w:rsidRPr="001B3B34">
              <w:rPr>
                <w:noProof/>
                <w:webHidden/>
              </w:rPr>
              <w:t>10</w:t>
            </w:r>
            <w:r w:rsidR="00826652">
              <w:rPr>
                <w:noProof/>
                <w:webHidden/>
              </w:rPr>
              <w:t>1</w:t>
            </w:r>
            <w:r w:rsidR="004C2688" w:rsidRPr="001B3B34">
              <w:rPr>
                <w:noProof/>
                <w:webHidden/>
              </w:rPr>
              <w:fldChar w:fldCharType="end"/>
            </w:r>
          </w:hyperlink>
        </w:p>
        <w:p w14:paraId="28A9E0AA" w14:textId="77777777" w:rsidR="00D7497C" w:rsidRDefault="004C2688">
          <w:r>
            <w:rPr>
              <w:b/>
              <w:bCs/>
            </w:rPr>
            <w:fldChar w:fldCharType="end"/>
          </w:r>
        </w:p>
      </w:sdtContent>
    </w:sdt>
    <w:p w14:paraId="28A9E0AB" w14:textId="77777777" w:rsidR="00FB31F7" w:rsidRDefault="00FB31F7" w:rsidP="00D7497C">
      <w:pPr>
        <w:pStyle w:val="Ttulo2"/>
        <w:jc w:val="center"/>
      </w:pPr>
      <w:bookmarkStart w:id="4" w:name="_Toc75466660"/>
    </w:p>
    <w:p w14:paraId="28A9E0AC" w14:textId="77777777" w:rsidR="00FB31F7" w:rsidRDefault="00FB31F7" w:rsidP="00D7497C">
      <w:pPr>
        <w:pStyle w:val="Ttulo2"/>
        <w:jc w:val="center"/>
      </w:pPr>
    </w:p>
    <w:p w14:paraId="28A9E0AD" w14:textId="77777777" w:rsidR="00833C50" w:rsidRDefault="00833C50" w:rsidP="00833C50">
      <w:pPr>
        <w:ind w:left="360" w:hanging="360"/>
        <w:jc w:val="center"/>
        <w:rPr>
          <w:rFonts w:ascii="Times New Roman" w:hAnsi="Times New Roman" w:cs="Times New Roman"/>
          <w:bCs/>
          <w:sz w:val="24"/>
          <w:szCs w:val="24"/>
        </w:rPr>
        <w:sectPr w:rsidR="00833C50" w:rsidSect="00833C50">
          <w:footerReference w:type="default" r:id="rId12"/>
          <w:pgSz w:w="11906" w:h="16838"/>
          <w:pgMar w:top="1418" w:right="1701" w:bottom="1418" w:left="1701" w:header="708" w:footer="708" w:gutter="0"/>
          <w:pgNumType w:fmt="lowerRoman" w:start="1"/>
          <w:cols w:space="708"/>
          <w:docGrid w:linePitch="360"/>
        </w:sectPr>
      </w:pPr>
    </w:p>
    <w:p w14:paraId="28A9E0AE" w14:textId="77777777" w:rsidR="00C007C5" w:rsidRDefault="00C007C5" w:rsidP="00D7497C">
      <w:pPr>
        <w:pStyle w:val="Ttulo2"/>
        <w:jc w:val="center"/>
      </w:pPr>
      <w:r w:rsidRPr="00C007C5">
        <w:lastRenderedPageBreak/>
        <w:t xml:space="preserve">General </w:t>
      </w:r>
      <w:proofErr w:type="spellStart"/>
      <w:r w:rsidRPr="00C007C5">
        <w:t>Introduction</w:t>
      </w:r>
      <w:bookmarkEnd w:id="4"/>
      <w:proofErr w:type="spellEnd"/>
    </w:p>
    <w:p w14:paraId="28A9E0AF" w14:textId="77777777" w:rsidR="00C007C5" w:rsidRPr="00C007C5" w:rsidRDefault="00C007C5" w:rsidP="00C007C5">
      <w:pPr>
        <w:autoSpaceDE w:val="0"/>
        <w:autoSpaceDN w:val="0"/>
        <w:adjustRightInd w:val="0"/>
        <w:spacing w:after="0" w:line="360" w:lineRule="auto"/>
        <w:jc w:val="center"/>
        <w:rPr>
          <w:rFonts w:ascii="Times New Roman" w:hAnsi="Times New Roman" w:cs="Times New Roman"/>
          <w:b/>
          <w:sz w:val="28"/>
          <w:szCs w:val="28"/>
        </w:rPr>
      </w:pPr>
    </w:p>
    <w:p w14:paraId="28A9E0B0" w14:textId="3F904CAB" w:rsidR="00C007C5" w:rsidRDefault="00C007C5" w:rsidP="00C007C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Due to a</w:t>
      </w:r>
      <w:r w:rsidRPr="00BC2C8E">
        <w:rPr>
          <w:rFonts w:ascii="Times New Roman" w:hAnsi="Times New Roman" w:cs="Times New Roman"/>
          <w:sz w:val="24"/>
          <w:szCs w:val="24"/>
        </w:rPr>
        <w:t>nthropogenic</w:t>
      </w:r>
      <w:r>
        <w:rPr>
          <w:rFonts w:ascii="Times New Roman" w:hAnsi="Times New Roman" w:cs="Times New Roman"/>
          <w:sz w:val="24"/>
          <w:szCs w:val="24"/>
        </w:rPr>
        <w:t xml:space="preserve"> activities t</w:t>
      </w:r>
      <w:r w:rsidRPr="00BC2C8E">
        <w:rPr>
          <w:rFonts w:ascii="Times New Roman" w:hAnsi="Times New Roman" w:cs="Times New Roman"/>
          <w:sz w:val="24"/>
          <w:szCs w:val="24"/>
        </w:rPr>
        <w:t>he Earth system</w:t>
      </w:r>
      <w:r>
        <w:rPr>
          <w:rFonts w:ascii="Times New Roman" w:hAnsi="Times New Roman" w:cs="Times New Roman"/>
          <w:sz w:val="24"/>
          <w:szCs w:val="24"/>
        </w:rPr>
        <w:t>s</w:t>
      </w:r>
      <w:r w:rsidRPr="00BC2C8E">
        <w:rPr>
          <w:rFonts w:ascii="Times New Roman" w:hAnsi="Times New Roman" w:cs="Times New Roman"/>
          <w:sz w:val="24"/>
          <w:szCs w:val="24"/>
        </w:rPr>
        <w:t xml:space="preserve"> </w:t>
      </w:r>
      <w:r>
        <w:rPr>
          <w:rFonts w:ascii="Times New Roman" w:hAnsi="Times New Roman" w:cs="Times New Roman"/>
          <w:sz w:val="24"/>
          <w:szCs w:val="24"/>
        </w:rPr>
        <w:t>are</w:t>
      </w:r>
      <w:r w:rsidRPr="00BC2C8E">
        <w:rPr>
          <w:rFonts w:ascii="Times New Roman" w:hAnsi="Times New Roman" w:cs="Times New Roman"/>
          <w:sz w:val="24"/>
          <w:szCs w:val="24"/>
        </w:rPr>
        <w:t xml:space="preserve"> rapidly undergoing changes of enormous magnitude,</w:t>
      </w:r>
      <w:r>
        <w:rPr>
          <w:rFonts w:ascii="Times New Roman" w:hAnsi="Times New Roman" w:cs="Times New Roman"/>
          <w:sz w:val="24"/>
          <w:szCs w:val="24"/>
        </w:rPr>
        <w:t xml:space="preserve"> which already achieve </w:t>
      </w:r>
      <w:r w:rsidRPr="00BC2C8E">
        <w:rPr>
          <w:rFonts w:ascii="Times New Roman" w:hAnsi="Times New Roman" w:cs="Times New Roman"/>
          <w:sz w:val="24"/>
          <w:szCs w:val="24"/>
        </w:rPr>
        <w:t>geological</w:t>
      </w:r>
      <w:r>
        <w:rPr>
          <w:rFonts w:ascii="Times New Roman" w:hAnsi="Times New Roman" w:cs="Times New Roman"/>
          <w:sz w:val="24"/>
          <w:szCs w:val="24"/>
        </w:rPr>
        <w:t xml:space="preserve"> </w:t>
      </w:r>
      <w:r w:rsidRPr="00BC2C8E">
        <w:rPr>
          <w:rFonts w:ascii="Times New Roman" w:hAnsi="Times New Roman" w:cs="Times New Roman"/>
          <w:sz w:val="24"/>
          <w:szCs w:val="24"/>
        </w:rPr>
        <w:t>significance (</w:t>
      </w:r>
      <w:r w:rsidRPr="002079F3">
        <w:rPr>
          <w:rFonts w:ascii="Times New Roman" w:hAnsi="Times New Roman" w:cs="Times New Roman"/>
          <w:sz w:val="24"/>
          <w:szCs w:val="24"/>
        </w:rPr>
        <w:t>Lewis</w:t>
      </w:r>
      <w:r w:rsidRPr="009B7625">
        <w:rPr>
          <w:rFonts w:ascii="Times New Roman" w:hAnsi="Times New Roman" w:cs="Times New Roman"/>
          <w:sz w:val="24"/>
          <w:szCs w:val="24"/>
        </w:rPr>
        <w:t xml:space="preserve"> </w:t>
      </w:r>
      <w:r>
        <w:rPr>
          <w:rFonts w:ascii="Times New Roman" w:hAnsi="Times New Roman" w:cs="Times New Roman"/>
          <w:sz w:val="24"/>
          <w:szCs w:val="24"/>
        </w:rPr>
        <w:t>et al., 2015; Araújo et al., 2019</w:t>
      </w:r>
      <w:r w:rsidRPr="00BC2C8E">
        <w:rPr>
          <w:rFonts w:ascii="Times New Roman" w:hAnsi="Times New Roman" w:cs="Times New Roman"/>
          <w:sz w:val="24"/>
          <w:szCs w:val="24"/>
        </w:rPr>
        <w:t>)</w:t>
      </w:r>
      <w:r>
        <w:rPr>
          <w:rFonts w:ascii="Times New Roman" w:hAnsi="Times New Roman" w:cs="Times New Roman"/>
          <w:sz w:val="24"/>
          <w:szCs w:val="24"/>
        </w:rPr>
        <w:t xml:space="preserve">. </w:t>
      </w:r>
      <w:r w:rsidRPr="00BC2C8E">
        <w:rPr>
          <w:rFonts w:ascii="Times New Roman" w:hAnsi="Times New Roman" w:cs="Times New Roman"/>
          <w:sz w:val="24"/>
          <w:szCs w:val="24"/>
        </w:rPr>
        <w:t xml:space="preserve">Humanity is causing a rapid loss of biodiversity and, </w:t>
      </w:r>
      <w:r>
        <w:rPr>
          <w:rFonts w:ascii="Times New Roman" w:hAnsi="Times New Roman" w:cs="Times New Roman"/>
          <w:sz w:val="24"/>
          <w:szCs w:val="24"/>
        </w:rPr>
        <w:t>consequently, the</w:t>
      </w:r>
      <w:r w:rsidRPr="00BC2C8E">
        <w:rPr>
          <w:rFonts w:ascii="Times New Roman" w:hAnsi="Times New Roman" w:cs="Times New Roman"/>
          <w:sz w:val="24"/>
          <w:szCs w:val="24"/>
        </w:rPr>
        <w:t xml:space="preserve"> Earth's ability to support complex life</w:t>
      </w:r>
      <w:r>
        <w:rPr>
          <w:rFonts w:ascii="Times New Roman" w:hAnsi="Times New Roman" w:cs="Times New Roman"/>
          <w:sz w:val="24"/>
          <w:szCs w:val="24"/>
        </w:rPr>
        <w:t xml:space="preserve"> (</w:t>
      </w:r>
      <w:r w:rsidRPr="002079F3">
        <w:rPr>
          <w:rFonts w:ascii="Times New Roman" w:hAnsi="Times New Roman" w:cs="Times New Roman"/>
          <w:sz w:val="24"/>
          <w:szCs w:val="24"/>
        </w:rPr>
        <w:t>Bradshaw</w:t>
      </w:r>
      <w:r>
        <w:rPr>
          <w:rFonts w:ascii="Times New Roman" w:hAnsi="Times New Roman" w:cs="Times New Roman"/>
          <w:sz w:val="24"/>
          <w:szCs w:val="24"/>
        </w:rPr>
        <w:t xml:space="preserve"> et al., 2021).</w:t>
      </w:r>
      <w:r w:rsidR="00633CEE">
        <w:rPr>
          <w:rFonts w:ascii="Times New Roman" w:hAnsi="Times New Roman" w:cs="Times New Roman"/>
          <w:sz w:val="24"/>
          <w:szCs w:val="24"/>
        </w:rPr>
        <w:t xml:space="preserve"> </w:t>
      </w:r>
      <w:r>
        <w:rPr>
          <w:rFonts w:ascii="Times New Roman" w:hAnsi="Times New Roman" w:cs="Times New Roman"/>
          <w:sz w:val="24"/>
          <w:szCs w:val="24"/>
        </w:rPr>
        <w:t xml:space="preserve">The increasing aware that </w:t>
      </w:r>
      <w:r w:rsidRPr="00BC2C8E">
        <w:rPr>
          <w:rFonts w:ascii="Times New Roman" w:hAnsi="Times New Roman" w:cs="Times New Roman"/>
          <w:sz w:val="24"/>
          <w:szCs w:val="24"/>
        </w:rPr>
        <w:t>biodiversity changes</w:t>
      </w:r>
      <w:r>
        <w:rPr>
          <w:rFonts w:ascii="Times New Roman" w:hAnsi="Times New Roman" w:cs="Times New Roman"/>
          <w:sz w:val="24"/>
          <w:szCs w:val="24"/>
        </w:rPr>
        <w:t xml:space="preserve"> have important effects </w:t>
      </w:r>
      <w:r w:rsidRPr="00BC2C8E">
        <w:rPr>
          <w:rFonts w:ascii="Times New Roman" w:hAnsi="Times New Roman" w:cs="Times New Roman"/>
          <w:sz w:val="24"/>
          <w:szCs w:val="24"/>
        </w:rPr>
        <w:t>on human welfare and ecosystem services</w:t>
      </w:r>
      <w:r>
        <w:rPr>
          <w:rFonts w:ascii="Times New Roman" w:hAnsi="Times New Roman" w:cs="Times New Roman"/>
          <w:sz w:val="24"/>
          <w:szCs w:val="24"/>
        </w:rPr>
        <w:t xml:space="preserve"> </w:t>
      </w:r>
      <w:r w:rsidRPr="00BC2C8E">
        <w:rPr>
          <w:rFonts w:ascii="Times New Roman" w:hAnsi="Times New Roman" w:cs="Times New Roman"/>
          <w:sz w:val="24"/>
          <w:szCs w:val="24"/>
        </w:rPr>
        <w:t>(</w:t>
      </w:r>
      <w:proofErr w:type="spellStart"/>
      <w:r w:rsidRPr="009B7625">
        <w:rPr>
          <w:rFonts w:ascii="Times New Roman" w:hAnsi="Times New Roman" w:cs="Times New Roman"/>
          <w:sz w:val="24"/>
          <w:szCs w:val="24"/>
        </w:rPr>
        <w:t>Díazet</w:t>
      </w:r>
      <w:proofErr w:type="spellEnd"/>
      <w:r w:rsidRPr="009B7625">
        <w:rPr>
          <w:rFonts w:ascii="Times New Roman" w:hAnsi="Times New Roman" w:cs="Times New Roman"/>
          <w:sz w:val="24"/>
          <w:szCs w:val="24"/>
        </w:rPr>
        <w:t xml:space="preserve"> al., 2019</w:t>
      </w:r>
      <w:r>
        <w:rPr>
          <w:rFonts w:ascii="Times New Roman" w:hAnsi="Times New Roman" w:cs="Times New Roman"/>
          <w:sz w:val="24"/>
          <w:szCs w:val="24"/>
        </w:rPr>
        <w:t xml:space="preserve">; </w:t>
      </w:r>
      <w:r w:rsidRPr="002079F3">
        <w:rPr>
          <w:rFonts w:ascii="Times New Roman" w:hAnsi="Times New Roman" w:cs="Times New Roman"/>
          <w:sz w:val="24"/>
          <w:szCs w:val="24"/>
        </w:rPr>
        <w:t>Bradshaw</w:t>
      </w:r>
      <w:r>
        <w:rPr>
          <w:rFonts w:ascii="Times New Roman" w:hAnsi="Times New Roman" w:cs="Times New Roman"/>
          <w:sz w:val="24"/>
          <w:szCs w:val="24"/>
        </w:rPr>
        <w:t xml:space="preserve"> et al., 2021</w:t>
      </w:r>
      <w:r w:rsidRPr="00BC2C8E">
        <w:rPr>
          <w:rFonts w:ascii="Times New Roman" w:hAnsi="Times New Roman" w:cs="Times New Roman"/>
          <w:sz w:val="24"/>
          <w:szCs w:val="24"/>
        </w:rPr>
        <w:t>)</w:t>
      </w:r>
      <w:r>
        <w:rPr>
          <w:rFonts w:ascii="Times New Roman" w:hAnsi="Times New Roman" w:cs="Times New Roman"/>
          <w:sz w:val="24"/>
          <w:szCs w:val="24"/>
        </w:rPr>
        <w:t xml:space="preserve"> also increases the demand for </w:t>
      </w:r>
      <w:r w:rsidRPr="00BC2C8E">
        <w:rPr>
          <w:rFonts w:ascii="Times New Roman" w:hAnsi="Times New Roman" w:cs="Times New Roman"/>
          <w:sz w:val="24"/>
          <w:szCs w:val="24"/>
        </w:rPr>
        <w:t>our ability to forecast changes in biodiversity</w:t>
      </w:r>
      <w:r>
        <w:rPr>
          <w:rFonts w:ascii="Times New Roman" w:hAnsi="Times New Roman" w:cs="Times New Roman"/>
          <w:sz w:val="24"/>
          <w:szCs w:val="24"/>
        </w:rPr>
        <w:t xml:space="preserve"> (Araújo et al., 2019</w:t>
      </w:r>
      <w:r w:rsidRPr="00BC2C8E">
        <w:rPr>
          <w:rFonts w:ascii="Times New Roman" w:hAnsi="Times New Roman" w:cs="Times New Roman"/>
          <w:sz w:val="24"/>
          <w:szCs w:val="24"/>
        </w:rPr>
        <w:t>).</w:t>
      </w:r>
      <w:r>
        <w:rPr>
          <w:rFonts w:ascii="Times New Roman" w:hAnsi="Times New Roman" w:cs="Times New Roman"/>
          <w:sz w:val="24"/>
          <w:szCs w:val="24"/>
        </w:rPr>
        <w:t xml:space="preserve"> F</w:t>
      </w:r>
      <w:r w:rsidRPr="00D76A86">
        <w:rPr>
          <w:rFonts w:ascii="Times New Roman" w:hAnsi="Times New Roman" w:cs="Times New Roman"/>
          <w:sz w:val="24"/>
          <w:szCs w:val="24"/>
        </w:rPr>
        <w:t>orecasting the responses of biodiversity to</w:t>
      </w:r>
      <w:r>
        <w:rPr>
          <w:rFonts w:ascii="Times New Roman" w:hAnsi="Times New Roman" w:cs="Times New Roman"/>
          <w:sz w:val="24"/>
          <w:szCs w:val="24"/>
        </w:rPr>
        <w:t xml:space="preserve"> </w:t>
      </w:r>
      <w:r w:rsidRPr="00D76A86">
        <w:rPr>
          <w:rFonts w:ascii="Times New Roman" w:hAnsi="Times New Roman" w:cs="Times New Roman"/>
          <w:sz w:val="24"/>
          <w:szCs w:val="24"/>
        </w:rPr>
        <w:t>multiple drivers of change</w:t>
      </w:r>
      <w:r>
        <w:rPr>
          <w:rFonts w:ascii="Times New Roman" w:hAnsi="Times New Roman" w:cs="Times New Roman"/>
          <w:sz w:val="24"/>
          <w:szCs w:val="24"/>
        </w:rPr>
        <w:t xml:space="preserve"> is a difficult task, that often rely on the </w:t>
      </w:r>
      <w:r w:rsidRPr="00D76A86">
        <w:rPr>
          <w:rFonts w:ascii="Times New Roman" w:hAnsi="Times New Roman" w:cs="Times New Roman"/>
          <w:sz w:val="24"/>
          <w:szCs w:val="24"/>
        </w:rPr>
        <w:t xml:space="preserve">use </w:t>
      </w:r>
      <w:r>
        <w:rPr>
          <w:rFonts w:ascii="Times New Roman" w:hAnsi="Times New Roman" w:cs="Times New Roman"/>
          <w:sz w:val="24"/>
          <w:szCs w:val="24"/>
        </w:rPr>
        <w:t xml:space="preserve">of </w:t>
      </w:r>
      <w:r w:rsidRPr="00D76A86">
        <w:rPr>
          <w:rFonts w:ascii="Times New Roman" w:hAnsi="Times New Roman" w:cs="Times New Roman"/>
          <w:sz w:val="24"/>
          <w:szCs w:val="24"/>
        </w:rPr>
        <w:t>models</w:t>
      </w:r>
      <w:r>
        <w:rPr>
          <w:rFonts w:ascii="Times New Roman" w:hAnsi="Times New Roman" w:cs="Times New Roman"/>
          <w:sz w:val="24"/>
          <w:szCs w:val="24"/>
        </w:rPr>
        <w:t xml:space="preserve"> to help </w:t>
      </w:r>
      <w:r w:rsidRPr="00D76A86">
        <w:rPr>
          <w:rFonts w:ascii="Times New Roman" w:hAnsi="Times New Roman" w:cs="Times New Roman"/>
          <w:sz w:val="24"/>
          <w:szCs w:val="24"/>
        </w:rPr>
        <w:t xml:space="preserve">risk assessment </w:t>
      </w:r>
      <w:r>
        <w:rPr>
          <w:rFonts w:ascii="Times New Roman" w:hAnsi="Times New Roman" w:cs="Times New Roman"/>
          <w:sz w:val="24"/>
          <w:szCs w:val="24"/>
        </w:rPr>
        <w:t>and support decision about</w:t>
      </w:r>
      <w:r w:rsidRPr="00D76A86">
        <w:rPr>
          <w:rFonts w:ascii="Times New Roman" w:hAnsi="Times New Roman" w:cs="Times New Roman"/>
          <w:sz w:val="24"/>
          <w:szCs w:val="24"/>
        </w:rPr>
        <w:t xml:space="preserve"> conservation</w:t>
      </w:r>
      <w:r>
        <w:rPr>
          <w:rFonts w:ascii="Times New Roman" w:hAnsi="Times New Roman" w:cs="Times New Roman"/>
          <w:sz w:val="24"/>
          <w:szCs w:val="24"/>
        </w:rPr>
        <w:t xml:space="preserve"> and</w:t>
      </w:r>
      <w:r w:rsidRPr="00D76A86">
        <w:rPr>
          <w:rFonts w:ascii="Times New Roman" w:hAnsi="Times New Roman" w:cs="Times New Roman"/>
          <w:sz w:val="24"/>
          <w:szCs w:val="24"/>
        </w:rPr>
        <w:t xml:space="preserve"> management</w:t>
      </w:r>
      <w:r>
        <w:rPr>
          <w:rFonts w:ascii="Times New Roman" w:hAnsi="Times New Roman" w:cs="Times New Roman"/>
          <w:sz w:val="24"/>
          <w:szCs w:val="24"/>
        </w:rPr>
        <w:t xml:space="preserve"> actions</w:t>
      </w:r>
      <w:r w:rsidRPr="00D76A86">
        <w:rPr>
          <w:rFonts w:ascii="Times New Roman" w:hAnsi="Times New Roman" w:cs="Times New Roman"/>
          <w:sz w:val="24"/>
          <w:szCs w:val="24"/>
        </w:rPr>
        <w:t xml:space="preserve"> (</w:t>
      </w:r>
      <w:proofErr w:type="spellStart"/>
      <w:r>
        <w:rPr>
          <w:rFonts w:ascii="Times New Roman" w:hAnsi="Times New Roman" w:cs="Times New Roman"/>
          <w:sz w:val="24"/>
          <w:szCs w:val="24"/>
        </w:rPr>
        <w:t>Guisan</w:t>
      </w:r>
      <w:proofErr w:type="spellEnd"/>
      <w:r>
        <w:rPr>
          <w:rFonts w:ascii="Times New Roman" w:hAnsi="Times New Roman" w:cs="Times New Roman"/>
          <w:sz w:val="24"/>
          <w:szCs w:val="24"/>
        </w:rPr>
        <w:t xml:space="preserve"> et al., 2013; Araújo et al., 2019</w:t>
      </w:r>
      <w:r w:rsidRPr="00D76A86">
        <w:rPr>
          <w:rFonts w:ascii="Times New Roman" w:hAnsi="Times New Roman" w:cs="Times New Roman"/>
          <w:sz w:val="24"/>
          <w:szCs w:val="24"/>
        </w:rPr>
        <w:t>).</w:t>
      </w:r>
    </w:p>
    <w:p w14:paraId="28A9E0B1" w14:textId="77777777" w:rsidR="001853BE" w:rsidRDefault="00C007C5" w:rsidP="00C007C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Among </w:t>
      </w:r>
      <w:r w:rsidRPr="00AA4B8D">
        <w:rPr>
          <w:rFonts w:ascii="Times New Roman" w:hAnsi="Times New Roman" w:cs="Times New Roman"/>
          <w:sz w:val="24"/>
          <w:szCs w:val="24"/>
        </w:rPr>
        <w:t>biodiversity modeling</w:t>
      </w:r>
      <w:r>
        <w:rPr>
          <w:rFonts w:ascii="Times New Roman" w:hAnsi="Times New Roman" w:cs="Times New Roman"/>
          <w:sz w:val="24"/>
          <w:szCs w:val="24"/>
        </w:rPr>
        <w:t xml:space="preserve"> approaches applied to assess the impact of anthropogenic stressors and to hind/forecasting, one of the most used are the ecological niche models (ENMs) / </w:t>
      </w:r>
      <w:r w:rsidRPr="00AA4B8D">
        <w:rPr>
          <w:rFonts w:ascii="Times New Roman" w:hAnsi="Times New Roman" w:cs="Times New Roman"/>
          <w:sz w:val="24"/>
          <w:szCs w:val="24"/>
        </w:rPr>
        <w:t>species distribution model</w:t>
      </w:r>
      <w:r>
        <w:rPr>
          <w:rFonts w:ascii="Times New Roman" w:hAnsi="Times New Roman" w:cs="Times New Roman"/>
          <w:sz w:val="24"/>
          <w:szCs w:val="24"/>
        </w:rPr>
        <w:t xml:space="preserve">s </w:t>
      </w:r>
      <w:r w:rsidRPr="00AA4B8D">
        <w:rPr>
          <w:rFonts w:ascii="Times New Roman" w:hAnsi="Times New Roman" w:cs="Times New Roman"/>
          <w:sz w:val="24"/>
          <w:szCs w:val="24"/>
        </w:rPr>
        <w:t>(SDM</w:t>
      </w:r>
      <w:r>
        <w:rPr>
          <w:rFonts w:ascii="Times New Roman" w:hAnsi="Times New Roman" w:cs="Times New Roman"/>
          <w:sz w:val="24"/>
          <w:szCs w:val="24"/>
        </w:rPr>
        <w:t>s</w:t>
      </w:r>
      <w:r w:rsidRPr="00AA4B8D">
        <w:rPr>
          <w:rFonts w:ascii="Times New Roman" w:hAnsi="Times New Roman" w:cs="Times New Roman"/>
          <w:sz w:val="24"/>
          <w:szCs w:val="24"/>
        </w:rPr>
        <w:t>)</w:t>
      </w:r>
      <w:r>
        <w:rPr>
          <w:rFonts w:ascii="Times New Roman" w:hAnsi="Times New Roman" w:cs="Times New Roman"/>
          <w:sz w:val="24"/>
          <w:szCs w:val="24"/>
        </w:rPr>
        <w:t xml:space="preserve"> (Araújo et al., 2019). Discussions about the differences between the two terms can be found in </w:t>
      </w:r>
      <w:r w:rsidRPr="00D709BA">
        <w:rPr>
          <w:rFonts w:ascii="Times New Roman" w:hAnsi="Times New Roman" w:cs="Times New Roman"/>
          <w:sz w:val="24"/>
          <w:szCs w:val="24"/>
        </w:rPr>
        <w:t xml:space="preserve">Peterson and </w:t>
      </w:r>
      <w:proofErr w:type="spellStart"/>
      <w:r w:rsidRPr="00D709BA">
        <w:rPr>
          <w:rFonts w:ascii="Times New Roman" w:hAnsi="Times New Roman" w:cs="Times New Roman"/>
          <w:sz w:val="24"/>
          <w:szCs w:val="24"/>
        </w:rPr>
        <w:t>Soberón</w:t>
      </w:r>
      <w:proofErr w:type="spellEnd"/>
      <w:r>
        <w:rPr>
          <w:rFonts w:ascii="Times New Roman" w:hAnsi="Times New Roman" w:cs="Times New Roman"/>
          <w:sz w:val="24"/>
          <w:szCs w:val="24"/>
        </w:rPr>
        <w:t xml:space="preserve"> (</w:t>
      </w:r>
      <w:r w:rsidRPr="00D709BA">
        <w:rPr>
          <w:rFonts w:ascii="Times New Roman" w:hAnsi="Times New Roman" w:cs="Times New Roman"/>
          <w:sz w:val="24"/>
          <w:szCs w:val="24"/>
        </w:rPr>
        <w:t>2012</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and </w:t>
      </w:r>
      <w:r w:rsidRPr="00D709BA">
        <w:rPr>
          <w:rFonts w:ascii="Times New Roman" w:hAnsi="Times New Roman" w:cs="Times New Roman"/>
          <w:sz w:val="24"/>
          <w:szCs w:val="24"/>
        </w:rPr>
        <w:t xml:space="preserve"> </w:t>
      </w:r>
      <w:proofErr w:type="spellStart"/>
      <w:r w:rsidRPr="00D709BA">
        <w:rPr>
          <w:rFonts w:ascii="Times New Roman" w:hAnsi="Times New Roman" w:cs="Times New Roman"/>
          <w:sz w:val="24"/>
          <w:szCs w:val="24"/>
        </w:rPr>
        <w:t>Soberón</w:t>
      </w:r>
      <w:proofErr w:type="spellEnd"/>
      <w:proofErr w:type="gramEnd"/>
      <w:r>
        <w:rPr>
          <w:rFonts w:ascii="Times New Roman" w:hAnsi="Times New Roman" w:cs="Times New Roman"/>
          <w:sz w:val="24"/>
          <w:szCs w:val="24"/>
        </w:rPr>
        <w:t xml:space="preserve">  </w:t>
      </w:r>
      <w:r w:rsidRPr="00D709BA">
        <w:rPr>
          <w:rFonts w:ascii="Times New Roman" w:hAnsi="Times New Roman" w:cs="Times New Roman"/>
          <w:sz w:val="24"/>
          <w:szCs w:val="24"/>
        </w:rPr>
        <w:t>et al.</w:t>
      </w:r>
      <w:r>
        <w:rPr>
          <w:rFonts w:ascii="Times New Roman" w:hAnsi="Times New Roman" w:cs="Times New Roman"/>
          <w:sz w:val="24"/>
          <w:szCs w:val="24"/>
        </w:rPr>
        <w:t xml:space="preserve"> (</w:t>
      </w:r>
      <w:r w:rsidRPr="00D709BA">
        <w:rPr>
          <w:rFonts w:ascii="Times New Roman" w:hAnsi="Times New Roman" w:cs="Times New Roman"/>
          <w:sz w:val="24"/>
          <w:szCs w:val="24"/>
        </w:rPr>
        <w:t>2017).</w:t>
      </w:r>
      <w:r>
        <w:rPr>
          <w:rFonts w:ascii="Times New Roman" w:hAnsi="Times New Roman" w:cs="Times New Roman"/>
          <w:sz w:val="24"/>
          <w:szCs w:val="24"/>
        </w:rPr>
        <w:t xml:space="preserve"> ENMs are </w:t>
      </w:r>
      <w:r w:rsidRPr="006E5382">
        <w:rPr>
          <w:rFonts w:ascii="Times New Roman" w:hAnsi="Times New Roman" w:cs="Times New Roman"/>
          <w:sz w:val="24"/>
          <w:szCs w:val="24"/>
        </w:rPr>
        <w:t xml:space="preserve">correlative models </w:t>
      </w:r>
      <w:r>
        <w:rPr>
          <w:rFonts w:ascii="Times New Roman" w:hAnsi="Times New Roman" w:cs="Times New Roman"/>
          <w:sz w:val="24"/>
          <w:szCs w:val="24"/>
        </w:rPr>
        <w:t xml:space="preserve">that </w:t>
      </w:r>
      <w:r w:rsidRPr="006E5382">
        <w:rPr>
          <w:rFonts w:ascii="Times New Roman" w:hAnsi="Times New Roman" w:cs="Times New Roman"/>
          <w:sz w:val="24"/>
          <w:szCs w:val="24"/>
        </w:rPr>
        <w:t xml:space="preserve">relate the species occurrence to environmental variables to define the species ecological niche in the environmental space, and then project it onto the geographical space to identify the potential distribution of the suitable environmental space for the species (Peterson et al., 2011; </w:t>
      </w:r>
      <w:proofErr w:type="spellStart"/>
      <w:r w:rsidRPr="006E5382">
        <w:rPr>
          <w:rFonts w:ascii="Times New Roman" w:hAnsi="Times New Roman" w:cs="Times New Roman"/>
          <w:sz w:val="24"/>
          <w:szCs w:val="24"/>
        </w:rPr>
        <w:t>Bellard</w:t>
      </w:r>
      <w:proofErr w:type="spellEnd"/>
      <w:r w:rsidRPr="006E5382">
        <w:rPr>
          <w:rFonts w:ascii="Times New Roman" w:hAnsi="Times New Roman" w:cs="Times New Roman"/>
          <w:sz w:val="24"/>
          <w:szCs w:val="24"/>
        </w:rPr>
        <w:t xml:space="preserve"> et al., 2012).</w:t>
      </w:r>
      <w:r>
        <w:rPr>
          <w:rFonts w:ascii="Times New Roman" w:hAnsi="Times New Roman" w:cs="Times New Roman"/>
          <w:sz w:val="24"/>
          <w:szCs w:val="24"/>
        </w:rPr>
        <w:t xml:space="preserve"> </w:t>
      </w:r>
      <w:r w:rsidRPr="006E5382">
        <w:rPr>
          <w:rFonts w:ascii="Times New Roman" w:hAnsi="Times New Roman" w:cs="Times New Roman"/>
          <w:sz w:val="24"/>
          <w:szCs w:val="24"/>
        </w:rPr>
        <w:t xml:space="preserve">It is then possible to project this niche for different </w:t>
      </w:r>
      <w:r>
        <w:rPr>
          <w:rFonts w:ascii="Times New Roman" w:hAnsi="Times New Roman" w:cs="Times New Roman"/>
          <w:sz w:val="24"/>
          <w:szCs w:val="24"/>
        </w:rPr>
        <w:t xml:space="preserve">geographical </w:t>
      </w:r>
      <w:proofErr w:type="gramStart"/>
      <w:r>
        <w:rPr>
          <w:rFonts w:ascii="Times New Roman" w:hAnsi="Times New Roman" w:cs="Times New Roman"/>
          <w:sz w:val="24"/>
          <w:szCs w:val="24"/>
        </w:rPr>
        <w:t>space,  or</w:t>
      </w:r>
      <w:proofErr w:type="gramEnd"/>
      <w:r>
        <w:rPr>
          <w:rFonts w:ascii="Times New Roman" w:hAnsi="Times New Roman" w:cs="Times New Roman"/>
          <w:sz w:val="24"/>
          <w:szCs w:val="24"/>
        </w:rPr>
        <w:t xml:space="preserve"> for different timeframe in past or </w:t>
      </w:r>
      <w:r w:rsidRPr="006E5382">
        <w:rPr>
          <w:rFonts w:ascii="Times New Roman" w:hAnsi="Times New Roman" w:cs="Times New Roman"/>
          <w:sz w:val="24"/>
          <w:szCs w:val="24"/>
        </w:rPr>
        <w:t>future</w:t>
      </w:r>
      <w:r>
        <w:rPr>
          <w:rFonts w:ascii="Times New Roman" w:hAnsi="Times New Roman" w:cs="Times New Roman"/>
          <w:sz w:val="24"/>
          <w:szCs w:val="24"/>
        </w:rPr>
        <w:t xml:space="preserve"> </w:t>
      </w:r>
      <w:r w:rsidRPr="006E5382">
        <w:rPr>
          <w:rFonts w:ascii="Times New Roman" w:hAnsi="Times New Roman" w:cs="Times New Roman"/>
          <w:sz w:val="24"/>
          <w:szCs w:val="24"/>
        </w:rPr>
        <w:t>climate scenarios</w:t>
      </w:r>
      <w:r>
        <w:rPr>
          <w:rFonts w:ascii="Times New Roman" w:hAnsi="Times New Roman" w:cs="Times New Roman"/>
          <w:sz w:val="24"/>
          <w:szCs w:val="24"/>
        </w:rPr>
        <w:t>,</w:t>
      </w:r>
      <w:r w:rsidRPr="006E5382">
        <w:rPr>
          <w:rFonts w:ascii="Times New Roman" w:hAnsi="Times New Roman" w:cs="Times New Roman"/>
          <w:sz w:val="24"/>
          <w:szCs w:val="24"/>
        </w:rPr>
        <w:t xml:space="preserve"> to determine the potential distribution of the</w:t>
      </w:r>
      <w:r>
        <w:rPr>
          <w:rFonts w:ascii="Times New Roman" w:hAnsi="Times New Roman" w:cs="Times New Roman"/>
          <w:sz w:val="24"/>
          <w:szCs w:val="24"/>
        </w:rPr>
        <w:t xml:space="preserve"> </w:t>
      </w:r>
      <w:r w:rsidRPr="006E5382">
        <w:rPr>
          <w:rFonts w:ascii="Times New Roman" w:hAnsi="Times New Roman" w:cs="Times New Roman"/>
          <w:sz w:val="24"/>
          <w:szCs w:val="24"/>
        </w:rPr>
        <w:t xml:space="preserve">suitable </w:t>
      </w:r>
      <w:r>
        <w:rPr>
          <w:rFonts w:ascii="Times New Roman" w:hAnsi="Times New Roman" w:cs="Times New Roman"/>
          <w:sz w:val="24"/>
          <w:szCs w:val="24"/>
        </w:rPr>
        <w:t>environmental</w:t>
      </w:r>
      <w:r w:rsidRPr="006E5382">
        <w:rPr>
          <w:rFonts w:ascii="Times New Roman" w:hAnsi="Times New Roman" w:cs="Times New Roman"/>
          <w:sz w:val="24"/>
          <w:szCs w:val="24"/>
        </w:rPr>
        <w:t xml:space="preserve"> space of the species</w:t>
      </w:r>
      <w:r>
        <w:rPr>
          <w:rFonts w:ascii="Times New Roman" w:hAnsi="Times New Roman" w:cs="Times New Roman"/>
          <w:sz w:val="24"/>
          <w:szCs w:val="24"/>
        </w:rPr>
        <w:t xml:space="preserve"> </w:t>
      </w:r>
      <w:r w:rsidRPr="006E5382">
        <w:rPr>
          <w:rFonts w:ascii="Times New Roman" w:hAnsi="Times New Roman" w:cs="Times New Roman"/>
          <w:sz w:val="24"/>
          <w:szCs w:val="24"/>
        </w:rPr>
        <w:t>(Peterson et a</w:t>
      </w:r>
      <w:r>
        <w:rPr>
          <w:rFonts w:ascii="Times New Roman" w:hAnsi="Times New Roman" w:cs="Times New Roman"/>
          <w:sz w:val="24"/>
          <w:szCs w:val="24"/>
        </w:rPr>
        <w:t xml:space="preserve">l., 2011; </w:t>
      </w:r>
      <w:proofErr w:type="spellStart"/>
      <w:r>
        <w:rPr>
          <w:rFonts w:ascii="Times New Roman" w:hAnsi="Times New Roman" w:cs="Times New Roman"/>
          <w:sz w:val="24"/>
          <w:szCs w:val="24"/>
        </w:rPr>
        <w:t>Bellard</w:t>
      </w:r>
      <w:proofErr w:type="spellEnd"/>
      <w:r>
        <w:rPr>
          <w:rFonts w:ascii="Times New Roman" w:hAnsi="Times New Roman" w:cs="Times New Roman"/>
          <w:sz w:val="24"/>
          <w:szCs w:val="24"/>
        </w:rPr>
        <w:t xml:space="preserve"> et al., 2012)</w:t>
      </w:r>
      <w:r w:rsidRPr="006E5382">
        <w:rPr>
          <w:rFonts w:ascii="Times New Roman" w:hAnsi="Times New Roman" w:cs="Times New Roman"/>
          <w:sz w:val="24"/>
          <w:szCs w:val="24"/>
        </w:rPr>
        <w:t>.</w:t>
      </w:r>
      <w:r>
        <w:rPr>
          <w:rFonts w:ascii="Times New Roman" w:hAnsi="Times New Roman" w:cs="Times New Roman"/>
          <w:sz w:val="24"/>
          <w:szCs w:val="24"/>
        </w:rPr>
        <w:tab/>
      </w:r>
    </w:p>
    <w:p w14:paraId="28A9E0B2" w14:textId="77777777" w:rsidR="00C007C5" w:rsidRDefault="001853BE" w:rsidP="00C007C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113D45">
        <w:rPr>
          <w:rFonts w:ascii="Times New Roman" w:hAnsi="Times New Roman" w:cs="Times New Roman"/>
          <w:sz w:val="24"/>
          <w:szCs w:val="24"/>
        </w:rPr>
        <w:t>Thanks</w:t>
      </w:r>
      <w:r w:rsidR="006B1AB8" w:rsidRPr="007452E8">
        <w:rPr>
          <w:rFonts w:ascii="Times New Roman" w:hAnsi="Times New Roman" w:cs="Times New Roman"/>
          <w:sz w:val="24"/>
          <w:szCs w:val="24"/>
        </w:rPr>
        <w:t xml:space="preserve"> to the</w:t>
      </w:r>
      <w:r w:rsidRPr="001853BE">
        <w:rPr>
          <w:rFonts w:ascii="Times New Roman" w:hAnsi="Times New Roman" w:cs="Times New Roman"/>
          <w:sz w:val="24"/>
          <w:szCs w:val="24"/>
        </w:rPr>
        <w:t xml:space="preserve"> </w:t>
      </w:r>
      <w:r w:rsidR="006B1AB8">
        <w:rPr>
          <w:rFonts w:ascii="Times New Roman" w:hAnsi="Times New Roman" w:cs="Times New Roman"/>
          <w:sz w:val="24"/>
          <w:szCs w:val="24"/>
        </w:rPr>
        <w:t>offer</w:t>
      </w:r>
      <w:r>
        <w:rPr>
          <w:rFonts w:ascii="Times New Roman" w:hAnsi="Times New Roman" w:cs="Times New Roman"/>
          <w:sz w:val="24"/>
          <w:szCs w:val="24"/>
        </w:rPr>
        <w:t xml:space="preserve"> of ready-to-use software pack</w:t>
      </w:r>
      <w:r w:rsidRPr="001853BE">
        <w:rPr>
          <w:rFonts w:ascii="Times New Roman" w:hAnsi="Times New Roman" w:cs="Times New Roman"/>
          <w:sz w:val="24"/>
          <w:szCs w:val="24"/>
        </w:rPr>
        <w:t xml:space="preserve">ages and increasing availability of digital geoinformation </w:t>
      </w:r>
      <w:r w:rsidR="006B1AB8">
        <w:rPr>
          <w:rFonts w:ascii="Times New Roman" w:hAnsi="Times New Roman" w:cs="Times New Roman"/>
          <w:sz w:val="24"/>
          <w:szCs w:val="24"/>
        </w:rPr>
        <w:t xml:space="preserve">related to </w:t>
      </w:r>
      <w:r w:rsidR="006B1AB8" w:rsidRPr="007452E8">
        <w:rPr>
          <w:rFonts w:ascii="Times New Roman" w:hAnsi="Times New Roman" w:cs="Times New Roman"/>
          <w:sz w:val="24"/>
          <w:szCs w:val="24"/>
        </w:rPr>
        <w:t>environmental and species occurrence data</w:t>
      </w:r>
      <w:r w:rsidR="006B1AB8">
        <w:rPr>
          <w:rFonts w:ascii="Times New Roman" w:hAnsi="Times New Roman" w:cs="Times New Roman"/>
          <w:sz w:val="24"/>
          <w:szCs w:val="24"/>
        </w:rPr>
        <w:t>,</w:t>
      </w:r>
      <w:r w:rsidR="006B1AB8" w:rsidRPr="001853BE">
        <w:rPr>
          <w:rFonts w:ascii="Times New Roman" w:hAnsi="Times New Roman" w:cs="Times New Roman"/>
          <w:sz w:val="24"/>
          <w:szCs w:val="24"/>
        </w:rPr>
        <w:t xml:space="preserve"> </w:t>
      </w:r>
      <w:r w:rsidR="00C007C5">
        <w:rPr>
          <w:rFonts w:ascii="Times New Roman" w:hAnsi="Times New Roman" w:cs="Times New Roman"/>
          <w:sz w:val="24"/>
          <w:szCs w:val="24"/>
        </w:rPr>
        <w:t>i</w:t>
      </w:r>
      <w:r w:rsidR="00C007C5" w:rsidRPr="00A729CC">
        <w:rPr>
          <w:rFonts w:ascii="Times New Roman" w:hAnsi="Times New Roman" w:cs="Times New Roman"/>
          <w:sz w:val="24"/>
          <w:szCs w:val="24"/>
        </w:rPr>
        <w:t xml:space="preserve">n the last decades </w:t>
      </w:r>
      <w:r w:rsidR="00C007C5">
        <w:rPr>
          <w:rFonts w:ascii="Times New Roman" w:hAnsi="Times New Roman" w:cs="Times New Roman"/>
          <w:sz w:val="24"/>
          <w:szCs w:val="24"/>
        </w:rPr>
        <w:t xml:space="preserve">ENMs </w:t>
      </w:r>
      <w:r w:rsidR="00C007C5" w:rsidRPr="0033531F">
        <w:rPr>
          <w:rFonts w:ascii="Times New Roman" w:hAnsi="Times New Roman" w:cs="Times New Roman"/>
          <w:sz w:val="24"/>
          <w:szCs w:val="24"/>
        </w:rPr>
        <w:t xml:space="preserve">have been </w:t>
      </w:r>
      <w:r w:rsidR="001E1506">
        <w:rPr>
          <w:rFonts w:ascii="Times New Roman" w:hAnsi="Times New Roman" w:cs="Times New Roman"/>
          <w:sz w:val="24"/>
          <w:szCs w:val="24"/>
        </w:rPr>
        <w:t xml:space="preserve">widely </w:t>
      </w:r>
      <w:r w:rsidR="00C007C5" w:rsidRPr="0033531F">
        <w:rPr>
          <w:rFonts w:ascii="Times New Roman" w:hAnsi="Times New Roman" w:cs="Times New Roman"/>
          <w:sz w:val="24"/>
          <w:szCs w:val="24"/>
        </w:rPr>
        <w:t>applied to a broad set of conservation, ecological and evolutionary questions, including</w:t>
      </w:r>
      <w:r>
        <w:rPr>
          <w:rFonts w:ascii="Times New Roman" w:hAnsi="Times New Roman" w:cs="Times New Roman"/>
          <w:sz w:val="24"/>
          <w:szCs w:val="24"/>
        </w:rPr>
        <w:t>:</w:t>
      </w:r>
      <w:r w:rsidR="00C007C5" w:rsidRPr="0033531F">
        <w:rPr>
          <w:rFonts w:ascii="Times New Roman" w:hAnsi="Times New Roman" w:cs="Times New Roman"/>
          <w:sz w:val="24"/>
          <w:szCs w:val="24"/>
        </w:rPr>
        <w:t xml:space="preserve"> discovery of new populations of known species, discovery of previously unknown species, spatial conservation prioritization, assessment of potential geographic ranges of invasive species, mapping risk of disease transmission, forecasting the effects of climate change on species distributions and on phylogenetic diversity, and identifying historical refugia for biodiversity (Peterson et al. 2011</w:t>
      </w:r>
      <w:r w:rsidR="00C007C5">
        <w:rPr>
          <w:rFonts w:ascii="Times New Roman" w:hAnsi="Times New Roman" w:cs="Times New Roman"/>
          <w:sz w:val="24"/>
          <w:szCs w:val="24"/>
        </w:rPr>
        <w:t xml:space="preserve">; </w:t>
      </w:r>
      <w:proofErr w:type="spellStart"/>
      <w:r w:rsidR="00C007C5">
        <w:rPr>
          <w:rFonts w:ascii="Times New Roman" w:hAnsi="Times New Roman" w:cs="Times New Roman"/>
          <w:sz w:val="24"/>
          <w:szCs w:val="24"/>
        </w:rPr>
        <w:t>Lorini</w:t>
      </w:r>
      <w:proofErr w:type="spellEnd"/>
      <w:r w:rsidR="00C007C5">
        <w:rPr>
          <w:rFonts w:ascii="Times New Roman" w:hAnsi="Times New Roman" w:cs="Times New Roman"/>
          <w:sz w:val="24"/>
          <w:szCs w:val="24"/>
        </w:rPr>
        <w:t xml:space="preserve"> et al., 2015; </w:t>
      </w:r>
      <w:proofErr w:type="spellStart"/>
      <w:r w:rsidR="00C007C5">
        <w:rPr>
          <w:rFonts w:ascii="Times New Roman" w:hAnsi="Times New Roman" w:cs="Times New Roman"/>
          <w:sz w:val="24"/>
          <w:szCs w:val="24"/>
        </w:rPr>
        <w:t>Villero</w:t>
      </w:r>
      <w:proofErr w:type="spellEnd"/>
      <w:r w:rsidR="00C007C5">
        <w:rPr>
          <w:rFonts w:ascii="Times New Roman" w:hAnsi="Times New Roman" w:cs="Times New Roman"/>
          <w:sz w:val="24"/>
          <w:szCs w:val="24"/>
        </w:rPr>
        <w:t xml:space="preserve"> et al.,</w:t>
      </w:r>
      <w:r w:rsidR="00C007C5" w:rsidRPr="00A17367">
        <w:rPr>
          <w:rFonts w:ascii="Times New Roman" w:hAnsi="Times New Roman" w:cs="Times New Roman"/>
          <w:sz w:val="24"/>
          <w:szCs w:val="24"/>
        </w:rPr>
        <w:t xml:space="preserve"> 2017</w:t>
      </w:r>
      <w:r w:rsidR="00C007C5">
        <w:rPr>
          <w:rFonts w:ascii="Times New Roman" w:hAnsi="Times New Roman" w:cs="Times New Roman"/>
          <w:sz w:val="24"/>
          <w:szCs w:val="24"/>
        </w:rPr>
        <w:t xml:space="preserve">; </w:t>
      </w:r>
      <w:r w:rsidR="001E1506">
        <w:rPr>
          <w:rFonts w:ascii="Times New Roman" w:hAnsi="Times New Roman" w:cs="Times New Roman"/>
          <w:sz w:val="24"/>
          <w:szCs w:val="24"/>
        </w:rPr>
        <w:t xml:space="preserve">Araújo et al., 2019; </w:t>
      </w:r>
      <w:r w:rsidR="00C007C5">
        <w:rPr>
          <w:rFonts w:ascii="Times New Roman" w:hAnsi="Times New Roman" w:cs="Times New Roman"/>
          <w:sz w:val="24"/>
          <w:szCs w:val="24"/>
        </w:rPr>
        <w:t xml:space="preserve">Melo-Merino et al., </w:t>
      </w:r>
      <w:r w:rsidR="00C007C5">
        <w:rPr>
          <w:rFonts w:ascii="Times New Roman" w:hAnsi="Times New Roman" w:cs="Times New Roman"/>
          <w:sz w:val="24"/>
          <w:szCs w:val="24"/>
        </w:rPr>
        <w:lastRenderedPageBreak/>
        <w:t>2020</w:t>
      </w:r>
      <w:r w:rsidR="006B1AB8">
        <w:rPr>
          <w:rFonts w:ascii="Times New Roman" w:hAnsi="Times New Roman" w:cs="Times New Roman"/>
          <w:sz w:val="24"/>
          <w:szCs w:val="24"/>
        </w:rPr>
        <w:t xml:space="preserve">; </w:t>
      </w:r>
      <w:proofErr w:type="spellStart"/>
      <w:r w:rsidR="006B1AB8">
        <w:rPr>
          <w:rFonts w:ascii="Times New Roman" w:hAnsi="Times New Roman" w:cs="Times New Roman"/>
          <w:sz w:val="24"/>
          <w:szCs w:val="24"/>
        </w:rPr>
        <w:t>Zurell</w:t>
      </w:r>
      <w:proofErr w:type="spellEnd"/>
      <w:r w:rsidR="006B1AB8">
        <w:rPr>
          <w:rFonts w:ascii="Times New Roman" w:hAnsi="Times New Roman" w:cs="Times New Roman"/>
          <w:sz w:val="24"/>
          <w:szCs w:val="24"/>
        </w:rPr>
        <w:t xml:space="preserve"> et al., 2020</w:t>
      </w:r>
      <w:r w:rsidR="00C007C5" w:rsidRPr="0033531F">
        <w:rPr>
          <w:rFonts w:ascii="Times New Roman" w:hAnsi="Times New Roman" w:cs="Times New Roman"/>
          <w:sz w:val="24"/>
          <w:szCs w:val="24"/>
        </w:rPr>
        <w:t>).</w:t>
      </w:r>
      <w:r w:rsidR="00C007C5">
        <w:rPr>
          <w:rFonts w:ascii="Times New Roman" w:hAnsi="Times New Roman" w:cs="Times New Roman"/>
          <w:sz w:val="24"/>
          <w:szCs w:val="24"/>
        </w:rPr>
        <w:t xml:space="preserve"> The </w:t>
      </w:r>
      <w:proofErr w:type="spellStart"/>
      <w:r w:rsidR="00C007C5">
        <w:rPr>
          <w:rFonts w:ascii="Times New Roman" w:hAnsi="Times New Roman" w:cs="Times New Roman"/>
          <w:sz w:val="24"/>
          <w:szCs w:val="24"/>
        </w:rPr>
        <w:t>begining</w:t>
      </w:r>
      <w:proofErr w:type="spellEnd"/>
      <w:r w:rsidR="00C007C5">
        <w:rPr>
          <w:rFonts w:ascii="Times New Roman" w:hAnsi="Times New Roman" w:cs="Times New Roman"/>
          <w:sz w:val="24"/>
          <w:szCs w:val="24"/>
        </w:rPr>
        <w:t xml:space="preserve"> and the most of the development of ENMs is broadly associated to </w:t>
      </w:r>
      <w:r w:rsidR="00C007C5" w:rsidRPr="007452E8">
        <w:rPr>
          <w:rFonts w:ascii="Times New Roman" w:hAnsi="Times New Roman" w:cs="Times New Roman"/>
          <w:sz w:val="24"/>
          <w:szCs w:val="24"/>
        </w:rPr>
        <w:t>terrestrial environment</w:t>
      </w:r>
      <w:r w:rsidR="00C007C5">
        <w:rPr>
          <w:rFonts w:ascii="Times New Roman" w:hAnsi="Times New Roman" w:cs="Times New Roman"/>
          <w:sz w:val="24"/>
          <w:szCs w:val="24"/>
        </w:rPr>
        <w:t>s</w:t>
      </w:r>
      <w:r w:rsidR="00C007C5" w:rsidRPr="007452E8">
        <w:rPr>
          <w:rFonts w:ascii="Times New Roman" w:hAnsi="Times New Roman" w:cs="Times New Roman"/>
          <w:sz w:val="24"/>
          <w:szCs w:val="24"/>
        </w:rPr>
        <w:t xml:space="preserve"> (</w:t>
      </w:r>
      <w:proofErr w:type="spellStart"/>
      <w:r w:rsidR="00C007C5" w:rsidRPr="007452E8">
        <w:rPr>
          <w:rFonts w:ascii="Times New Roman" w:hAnsi="Times New Roman" w:cs="Times New Roman"/>
          <w:sz w:val="24"/>
          <w:szCs w:val="24"/>
        </w:rPr>
        <w:t>Lorini</w:t>
      </w:r>
      <w:proofErr w:type="spellEnd"/>
      <w:r w:rsidR="00C007C5" w:rsidRPr="007452E8">
        <w:rPr>
          <w:rFonts w:ascii="Times New Roman" w:hAnsi="Times New Roman" w:cs="Times New Roman"/>
          <w:sz w:val="24"/>
          <w:szCs w:val="24"/>
        </w:rPr>
        <w:t xml:space="preserve"> et al., 2015</w:t>
      </w:r>
      <w:r w:rsidR="006B1AB8">
        <w:rPr>
          <w:rFonts w:ascii="Times New Roman" w:hAnsi="Times New Roman" w:cs="Times New Roman"/>
          <w:sz w:val="24"/>
          <w:szCs w:val="24"/>
        </w:rPr>
        <w:t>;</w:t>
      </w:r>
      <w:r w:rsidR="00C007C5" w:rsidRPr="007452E8">
        <w:rPr>
          <w:rFonts w:ascii="Times New Roman" w:hAnsi="Times New Roman" w:cs="Times New Roman"/>
          <w:sz w:val="24"/>
          <w:szCs w:val="24"/>
        </w:rPr>
        <w:t xml:space="preserve"> </w:t>
      </w:r>
      <w:proofErr w:type="spellStart"/>
      <w:r w:rsidR="00C007C5">
        <w:rPr>
          <w:rFonts w:ascii="Times New Roman" w:hAnsi="Times New Roman" w:cs="Times New Roman"/>
          <w:sz w:val="24"/>
          <w:szCs w:val="24"/>
        </w:rPr>
        <w:t>Villero</w:t>
      </w:r>
      <w:proofErr w:type="spellEnd"/>
      <w:r w:rsidR="00C007C5">
        <w:rPr>
          <w:rFonts w:ascii="Times New Roman" w:hAnsi="Times New Roman" w:cs="Times New Roman"/>
          <w:sz w:val="24"/>
          <w:szCs w:val="24"/>
        </w:rPr>
        <w:t xml:space="preserve"> et al.,</w:t>
      </w:r>
      <w:r w:rsidR="00C007C5" w:rsidRPr="00A17367">
        <w:rPr>
          <w:rFonts w:ascii="Times New Roman" w:hAnsi="Times New Roman" w:cs="Times New Roman"/>
          <w:sz w:val="24"/>
          <w:szCs w:val="24"/>
        </w:rPr>
        <w:t xml:space="preserve"> 2017</w:t>
      </w:r>
      <w:r w:rsidR="001E1506">
        <w:rPr>
          <w:rFonts w:ascii="Times New Roman" w:hAnsi="Times New Roman" w:cs="Times New Roman"/>
          <w:sz w:val="24"/>
          <w:szCs w:val="24"/>
        </w:rPr>
        <w:t>; Araújo et al., 2019</w:t>
      </w:r>
      <w:r w:rsidR="00C007C5" w:rsidRPr="007452E8">
        <w:rPr>
          <w:rFonts w:ascii="Times New Roman" w:hAnsi="Times New Roman" w:cs="Times New Roman"/>
          <w:sz w:val="24"/>
          <w:szCs w:val="24"/>
        </w:rPr>
        <w:t>).</w:t>
      </w:r>
      <w:r w:rsidR="00C007C5">
        <w:rPr>
          <w:rFonts w:ascii="Times New Roman" w:hAnsi="Times New Roman" w:cs="Times New Roman"/>
          <w:sz w:val="24"/>
          <w:szCs w:val="24"/>
        </w:rPr>
        <w:t xml:space="preserve"> </w:t>
      </w:r>
      <w:r w:rsidR="00C007C5" w:rsidRPr="007452E8">
        <w:rPr>
          <w:rFonts w:ascii="Times New Roman" w:hAnsi="Times New Roman" w:cs="Times New Roman"/>
          <w:sz w:val="24"/>
          <w:szCs w:val="24"/>
        </w:rPr>
        <w:t>Although the application of</w:t>
      </w:r>
      <w:r w:rsidR="00C007C5">
        <w:rPr>
          <w:rFonts w:ascii="Times New Roman" w:hAnsi="Times New Roman" w:cs="Times New Roman"/>
          <w:sz w:val="24"/>
          <w:szCs w:val="24"/>
        </w:rPr>
        <w:t xml:space="preserve"> ENMs</w:t>
      </w:r>
      <w:r w:rsidR="00C007C5" w:rsidRPr="007452E8">
        <w:rPr>
          <w:rFonts w:ascii="Times New Roman" w:hAnsi="Times New Roman" w:cs="Times New Roman"/>
          <w:sz w:val="24"/>
          <w:szCs w:val="24"/>
        </w:rPr>
        <w:t xml:space="preserve"> to </w:t>
      </w:r>
      <w:r w:rsidR="00C007C5">
        <w:rPr>
          <w:rFonts w:ascii="Times New Roman" w:hAnsi="Times New Roman" w:cs="Times New Roman"/>
          <w:sz w:val="24"/>
          <w:szCs w:val="24"/>
        </w:rPr>
        <w:t>aquatic</w:t>
      </w:r>
      <w:r w:rsidR="00C007C5" w:rsidRPr="007452E8">
        <w:rPr>
          <w:rFonts w:ascii="Times New Roman" w:hAnsi="Times New Roman" w:cs="Times New Roman"/>
          <w:sz w:val="24"/>
          <w:szCs w:val="24"/>
        </w:rPr>
        <w:t xml:space="preserve"> species has been less frequent, in recent years this type of modeling has shown a growing trend </w:t>
      </w:r>
      <w:r w:rsidR="00C007C5">
        <w:rPr>
          <w:rFonts w:ascii="Times New Roman" w:hAnsi="Times New Roman" w:cs="Times New Roman"/>
          <w:sz w:val="24"/>
          <w:szCs w:val="24"/>
        </w:rPr>
        <w:t xml:space="preserve">in the marine realm </w:t>
      </w:r>
      <w:r w:rsidR="00C007C5" w:rsidRPr="007452E8">
        <w:rPr>
          <w:rFonts w:ascii="Times New Roman" w:hAnsi="Times New Roman" w:cs="Times New Roman"/>
          <w:sz w:val="24"/>
          <w:szCs w:val="24"/>
        </w:rPr>
        <w:t>(Robinson et al.,</w:t>
      </w:r>
      <w:r w:rsidR="00C007C5">
        <w:rPr>
          <w:rFonts w:ascii="Times New Roman" w:hAnsi="Times New Roman" w:cs="Times New Roman"/>
          <w:sz w:val="24"/>
          <w:szCs w:val="24"/>
        </w:rPr>
        <w:t xml:space="preserve"> 2017; Melo-Merino et al., 2020</w:t>
      </w:r>
      <w:r w:rsidR="00C007C5" w:rsidRPr="007452E8">
        <w:rPr>
          <w:rFonts w:ascii="Times New Roman" w:hAnsi="Times New Roman" w:cs="Times New Roman"/>
          <w:sz w:val="24"/>
          <w:szCs w:val="24"/>
        </w:rPr>
        <w:t>).</w:t>
      </w:r>
    </w:p>
    <w:p w14:paraId="28A9E0B3" w14:textId="0281A8BC" w:rsidR="00C007C5" w:rsidRDefault="00C007C5" w:rsidP="00C007C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w:t>
      </w:r>
      <w:proofErr w:type="spellStart"/>
      <w:r>
        <w:rPr>
          <w:rFonts w:ascii="Times New Roman" w:hAnsi="Times New Roman" w:cs="Times New Roman"/>
          <w:sz w:val="24"/>
          <w:szCs w:val="24"/>
        </w:rPr>
        <w:t>processs</w:t>
      </w:r>
      <w:proofErr w:type="spellEnd"/>
      <w:r>
        <w:rPr>
          <w:rFonts w:ascii="Times New Roman" w:hAnsi="Times New Roman" w:cs="Times New Roman"/>
          <w:sz w:val="24"/>
          <w:szCs w:val="24"/>
        </w:rPr>
        <w:t xml:space="preserve"> of </w:t>
      </w:r>
      <w:r w:rsidRPr="00E5559D">
        <w:rPr>
          <w:rFonts w:ascii="Times New Roman" w:hAnsi="Times New Roman" w:cs="Times New Roman"/>
          <w:sz w:val="24"/>
          <w:szCs w:val="24"/>
        </w:rPr>
        <w:t xml:space="preserve">modelling </w:t>
      </w:r>
      <w:r>
        <w:rPr>
          <w:rFonts w:ascii="Times New Roman" w:hAnsi="Times New Roman" w:cs="Times New Roman"/>
          <w:sz w:val="24"/>
          <w:szCs w:val="24"/>
        </w:rPr>
        <w:t xml:space="preserve">species geographic </w:t>
      </w:r>
      <w:r w:rsidRPr="00E5559D">
        <w:rPr>
          <w:rFonts w:ascii="Times New Roman" w:hAnsi="Times New Roman" w:cs="Times New Roman"/>
          <w:sz w:val="24"/>
          <w:szCs w:val="24"/>
        </w:rPr>
        <w:t xml:space="preserve">distribution </w:t>
      </w:r>
      <w:r>
        <w:rPr>
          <w:rFonts w:ascii="Times New Roman" w:hAnsi="Times New Roman" w:cs="Times New Roman"/>
          <w:sz w:val="24"/>
          <w:szCs w:val="24"/>
        </w:rPr>
        <w:t xml:space="preserve">through ENMs </w:t>
      </w:r>
      <w:r w:rsidRPr="00E5559D">
        <w:rPr>
          <w:rFonts w:ascii="Times New Roman" w:hAnsi="Times New Roman" w:cs="Times New Roman"/>
          <w:sz w:val="24"/>
          <w:szCs w:val="24"/>
        </w:rPr>
        <w:t>rely on ecological niche theory</w:t>
      </w:r>
      <w:r w:rsidRPr="00CA72B2">
        <w:rPr>
          <w:rFonts w:ascii="TimesNewRomanPSMT" w:hAnsi="TimesNewRomanPSMT" w:cs="TimesNewRomanPSMT"/>
          <w:sz w:val="24"/>
          <w:szCs w:val="24"/>
        </w:rPr>
        <w:t xml:space="preserve"> (</w:t>
      </w:r>
      <w:proofErr w:type="spellStart"/>
      <w:r w:rsidRPr="00CA72B2">
        <w:rPr>
          <w:rFonts w:ascii="TimesNewRomanPSMT" w:hAnsi="TimesNewRomanPSMT" w:cs="TimesNewRomanPSMT"/>
          <w:sz w:val="24"/>
          <w:szCs w:val="24"/>
        </w:rPr>
        <w:t>Soberón</w:t>
      </w:r>
      <w:proofErr w:type="spellEnd"/>
      <w:r w:rsidRPr="00CA72B2">
        <w:rPr>
          <w:rFonts w:ascii="TimesNewRomanPSMT" w:hAnsi="TimesNewRomanPSMT" w:cs="TimesNewRomanPSMT"/>
          <w:sz w:val="24"/>
          <w:szCs w:val="24"/>
        </w:rPr>
        <w:t>, 2007</w:t>
      </w:r>
      <w:r>
        <w:rPr>
          <w:rFonts w:ascii="TimesNewRomanPSMT" w:hAnsi="TimesNewRomanPSMT" w:cs="TimesNewRomanPSMT"/>
          <w:sz w:val="24"/>
          <w:szCs w:val="24"/>
        </w:rPr>
        <w:t xml:space="preserve">; </w:t>
      </w:r>
      <w:proofErr w:type="spellStart"/>
      <w:r w:rsidRPr="00CA72B2">
        <w:rPr>
          <w:rFonts w:ascii="TimesNewRomanPSMT" w:hAnsi="TimesNewRomanPSMT" w:cs="TimesNewRomanPSMT"/>
          <w:sz w:val="24"/>
          <w:szCs w:val="24"/>
        </w:rPr>
        <w:t>Soberón</w:t>
      </w:r>
      <w:proofErr w:type="spellEnd"/>
      <w:r>
        <w:rPr>
          <w:rFonts w:ascii="TimesNewRomanPSMT" w:hAnsi="TimesNewRomanPSMT" w:cs="TimesNewRomanPSMT"/>
          <w:sz w:val="24"/>
          <w:szCs w:val="24"/>
        </w:rPr>
        <w:t xml:space="preserve"> and Nakamura</w:t>
      </w:r>
      <w:r w:rsidRPr="00CA72B2">
        <w:rPr>
          <w:rFonts w:ascii="TimesNewRomanPSMT" w:hAnsi="TimesNewRomanPSMT" w:cs="TimesNewRomanPSMT"/>
          <w:sz w:val="24"/>
          <w:szCs w:val="24"/>
        </w:rPr>
        <w:t>, 200</w:t>
      </w:r>
      <w:r>
        <w:rPr>
          <w:rFonts w:ascii="TimesNewRomanPSMT" w:hAnsi="TimesNewRomanPSMT" w:cs="TimesNewRomanPSMT"/>
          <w:sz w:val="24"/>
          <w:szCs w:val="24"/>
        </w:rPr>
        <w:t>9; Peterson et al., 2011</w:t>
      </w:r>
      <w:r w:rsidRPr="00CA72B2">
        <w:rPr>
          <w:rFonts w:ascii="TimesNewRomanPSMT" w:hAnsi="TimesNewRomanPSMT" w:cs="TimesNewRomanPSMT"/>
          <w:sz w:val="24"/>
          <w:szCs w:val="24"/>
        </w:rPr>
        <w:t xml:space="preserve">). The first niche concept adopted by the scientific community were proposed </w:t>
      </w:r>
      <w:r w:rsidR="00D7497C" w:rsidRPr="00CA72B2">
        <w:rPr>
          <w:rFonts w:ascii="TimesNewRomanPSMT" w:hAnsi="TimesNewRomanPSMT" w:cs="TimesNewRomanPSMT"/>
          <w:sz w:val="24"/>
          <w:szCs w:val="24"/>
        </w:rPr>
        <w:t>by Grinnell</w:t>
      </w:r>
      <w:r w:rsidRPr="00CA72B2">
        <w:rPr>
          <w:rFonts w:ascii="TimesNewRomanPSMT" w:hAnsi="TimesNewRomanPSMT" w:cs="TimesNewRomanPSMT"/>
          <w:sz w:val="24"/>
          <w:szCs w:val="24"/>
        </w:rPr>
        <w:t xml:space="preserve"> (1924), who took into account the environmental conditions </w:t>
      </w:r>
      <w:r>
        <w:rPr>
          <w:rFonts w:ascii="TimesNewRomanPSMT" w:hAnsi="TimesNewRomanPSMT" w:cs="TimesNewRomanPSMT"/>
          <w:sz w:val="24"/>
          <w:szCs w:val="24"/>
        </w:rPr>
        <w:t xml:space="preserve">and </w:t>
      </w:r>
      <w:r w:rsidRPr="00E5559D">
        <w:rPr>
          <w:rFonts w:ascii="Times New Roman" w:hAnsi="Times New Roman" w:cs="Times New Roman"/>
          <w:sz w:val="24"/>
          <w:szCs w:val="24"/>
        </w:rPr>
        <w:t xml:space="preserve">defined </w:t>
      </w:r>
      <w:r>
        <w:rPr>
          <w:rFonts w:ascii="Times New Roman" w:hAnsi="Times New Roman" w:cs="Times New Roman"/>
          <w:sz w:val="24"/>
          <w:szCs w:val="24"/>
        </w:rPr>
        <w:t>t</w:t>
      </w:r>
      <w:r w:rsidRPr="00E5559D">
        <w:rPr>
          <w:rFonts w:ascii="Times New Roman" w:hAnsi="Times New Roman" w:cs="Times New Roman"/>
          <w:sz w:val="24"/>
          <w:szCs w:val="24"/>
        </w:rPr>
        <w:t>he ecological niche of a species as the suite of ecological conditions within which a species is capable of surviving and reproducing without immigrational subsidy</w:t>
      </w:r>
      <w:r>
        <w:rPr>
          <w:rFonts w:ascii="Times New Roman" w:hAnsi="Times New Roman" w:cs="Times New Roman"/>
          <w:sz w:val="24"/>
          <w:szCs w:val="24"/>
        </w:rPr>
        <w:t>. Next</w:t>
      </w:r>
      <w:r w:rsidRPr="00E5559D">
        <w:rPr>
          <w:rFonts w:ascii="Times New Roman" w:hAnsi="Times New Roman" w:cs="Times New Roman"/>
          <w:sz w:val="24"/>
          <w:szCs w:val="24"/>
        </w:rPr>
        <w:t>,</w:t>
      </w:r>
      <w:r>
        <w:rPr>
          <w:rFonts w:ascii="Times New Roman" w:hAnsi="Times New Roman" w:cs="Times New Roman"/>
          <w:sz w:val="24"/>
          <w:szCs w:val="24"/>
        </w:rPr>
        <w:t xml:space="preserve"> </w:t>
      </w:r>
      <w:r w:rsidRPr="00CA72B2">
        <w:rPr>
          <w:rFonts w:ascii="TimesNewRomanPSMT" w:hAnsi="TimesNewRomanPSMT" w:cs="TimesNewRomanPSMT"/>
          <w:sz w:val="24"/>
          <w:szCs w:val="24"/>
        </w:rPr>
        <w:t xml:space="preserve">Elton (1927) proposed that the interactions between species were crucial factors in the delimitation of the </w:t>
      </w:r>
      <w:r>
        <w:rPr>
          <w:rFonts w:ascii="TimesNewRomanPSMT" w:hAnsi="TimesNewRomanPSMT" w:cs="TimesNewRomanPSMT"/>
          <w:sz w:val="24"/>
          <w:szCs w:val="24"/>
        </w:rPr>
        <w:t xml:space="preserve">species </w:t>
      </w:r>
      <w:r w:rsidRPr="00CA72B2">
        <w:rPr>
          <w:rFonts w:ascii="TimesNewRomanPSMT" w:hAnsi="TimesNewRomanPSMT" w:cs="TimesNewRomanPSMT"/>
          <w:sz w:val="24"/>
          <w:szCs w:val="24"/>
        </w:rPr>
        <w:t>niche</w:t>
      </w:r>
      <w:r>
        <w:rPr>
          <w:rFonts w:ascii="TimesNewRomanPSMT" w:hAnsi="TimesNewRomanPSMT" w:cs="TimesNewRomanPSMT"/>
          <w:sz w:val="24"/>
          <w:szCs w:val="24"/>
        </w:rPr>
        <w:t xml:space="preserve">, </w:t>
      </w:r>
      <w:r w:rsidRPr="00E5559D">
        <w:rPr>
          <w:rFonts w:ascii="Times New Roman" w:hAnsi="Times New Roman" w:cs="Times New Roman"/>
          <w:sz w:val="24"/>
          <w:szCs w:val="24"/>
        </w:rPr>
        <w:t>re</w:t>
      </w:r>
      <w:r>
        <w:rPr>
          <w:rFonts w:ascii="Times New Roman" w:hAnsi="Times New Roman" w:cs="Times New Roman"/>
          <w:sz w:val="24"/>
          <w:szCs w:val="24"/>
        </w:rPr>
        <w:t>defining the term</w:t>
      </w:r>
      <w:r w:rsidRPr="00E5559D">
        <w:rPr>
          <w:rFonts w:ascii="Times New Roman" w:hAnsi="Times New Roman" w:cs="Times New Roman"/>
          <w:sz w:val="24"/>
          <w:szCs w:val="24"/>
        </w:rPr>
        <w:t xml:space="preserve"> ecological niche to refer to the functional role that a species plays in a community</w:t>
      </w:r>
      <w:r w:rsidRPr="00CA72B2">
        <w:rPr>
          <w:rFonts w:ascii="TimesNewRomanPSMT" w:hAnsi="TimesNewRomanPSMT" w:cs="TimesNewRomanPSMT"/>
          <w:sz w:val="24"/>
          <w:szCs w:val="24"/>
        </w:rPr>
        <w:t xml:space="preserve">. </w:t>
      </w:r>
      <w:r w:rsidRPr="00E5559D">
        <w:rPr>
          <w:rFonts w:ascii="Times New Roman" w:hAnsi="Times New Roman" w:cs="Times New Roman"/>
          <w:sz w:val="24"/>
          <w:szCs w:val="24"/>
        </w:rPr>
        <w:t>Later,</w:t>
      </w:r>
      <w:r>
        <w:rPr>
          <w:rFonts w:ascii="Times New Roman" w:hAnsi="Times New Roman" w:cs="Times New Roman"/>
          <w:sz w:val="24"/>
          <w:szCs w:val="24"/>
        </w:rPr>
        <w:t xml:space="preserve"> </w:t>
      </w:r>
      <w:r w:rsidRPr="00CA72B2">
        <w:rPr>
          <w:rFonts w:ascii="TimesNewRomanPSMT" w:hAnsi="TimesNewRomanPSMT" w:cs="TimesNewRomanPSMT"/>
          <w:sz w:val="24"/>
          <w:szCs w:val="24"/>
        </w:rPr>
        <w:t xml:space="preserve">Hutchinson (1957) </w:t>
      </w:r>
      <w:r>
        <w:rPr>
          <w:rFonts w:ascii="TimesNewRomanPSMT" w:hAnsi="TimesNewRomanPSMT" w:cs="TimesNewRomanPSMT"/>
          <w:sz w:val="24"/>
          <w:szCs w:val="24"/>
        </w:rPr>
        <w:t xml:space="preserve">proposed a </w:t>
      </w:r>
      <w:r w:rsidRPr="00CA72B2">
        <w:rPr>
          <w:rFonts w:ascii="TimesNewRomanPSMT" w:hAnsi="TimesNewRomanPSMT" w:cs="TimesNewRomanPSMT"/>
          <w:sz w:val="24"/>
          <w:szCs w:val="24"/>
        </w:rPr>
        <w:t xml:space="preserve">concept encompasses these two </w:t>
      </w:r>
      <w:r>
        <w:rPr>
          <w:rFonts w:ascii="TimesNewRomanPSMT" w:hAnsi="TimesNewRomanPSMT" w:cs="TimesNewRomanPSMT"/>
          <w:sz w:val="24"/>
          <w:szCs w:val="24"/>
        </w:rPr>
        <w:t>views</w:t>
      </w:r>
      <w:r w:rsidRPr="00CA72B2">
        <w:rPr>
          <w:rFonts w:ascii="TimesNewRomanPSMT" w:hAnsi="TimesNewRomanPSMT" w:cs="TimesNewRomanPSMT"/>
          <w:sz w:val="24"/>
          <w:szCs w:val="24"/>
        </w:rPr>
        <w:t xml:space="preserve"> and </w:t>
      </w:r>
      <w:r>
        <w:rPr>
          <w:rFonts w:ascii="TimesNewRomanPSMT" w:hAnsi="TimesNewRomanPSMT" w:cs="TimesNewRomanPSMT"/>
          <w:sz w:val="24"/>
          <w:szCs w:val="24"/>
        </w:rPr>
        <w:t xml:space="preserve">defines an ecological niche as </w:t>
      </w:r>
      <w:r w:rsidRPr="00CA72B2">
        <w:rPr>
          <w:rFonts w:ascii="TimesNewRomanPSMT" w:hAnsi="TimesNewRomanPSMT" w:cs="TimesNewRomanPSMT"/>
          <w:sz w:val="24"/>
          <w:szCs w:val="24"/>
        </w:rPr>
        <w:t>a hypervolume, n-dimensional, whose axes encompass conditions, resources and interactions in which individuals of a species are able to su</w:t>
      </w:r>
      <w:r>
        <w:rPr>
          <w:rFonts w:ascii="TimesNewRomanPSMT" w:hAnsi="TimesNewRomanPSMT" w:cs="TimesNewRomanPSMT"/>
          <w:sz w:val="24"/>
          <w:szCs w:val="24"/>
        </w:rPr>
        <w:t>rvive, grow and reproduce</w:t>
      </w:r>
      <w:r w:rsidRPr="00CA72B2">
        <w:rPr>
          <w:rFonts w:ascii="TimesNewRomanPSMT" w:hAnsi="TimesNewRomanPSMT" w:cs="TimesNewRomanPSMT"/>
          <w:sz w:val="24"/>
          <w:szCs w:val="24"/>
        </w:rPr>
        <w:t>.</w:t>
      </w:r>
      <w:r>
        <w:rPr>
          <w:rFonts w:ascii="TimesNewRomanPSMT" w:hAnsi="TimesNewRomanPSMT" w:cs="TimesNewRomanPSMT"/>
          <w:sz w:val="24"/>
          <w:szCs w:val="24"/>
        </w:rPr>
        <w:t xml:space="preserve"> </w:t>
      </w:r>
      <w:r w:rsidRPr="00E5559D">
        <w:rPr>
          <w:rFonts w:ascii="Times New Roman" w:hAnsi="Times New Roman" w:cs="Times New Roman"/>
          <w:sz w:val="24"/>
          <w:szCs w:val="24"/>
        </w:rPr>
        <w:t xml:space="preserve">Hutchinson </w:t>
      </w:r>
      <w:r w:rsidRPr="00CA72B2">
        <w:rPr>
          <w:rFonts w:ascii="TimesNewRomanPSMT" w:hAnsi="TimesNewRomanPSMT" w:cs="TimesNewRomanPSMT"/>
          <w:sz w:val="24"/>
          <w:szCs w:val="24"/>
        </w:rPr>
        <w:t xml:space="preserve">(1957) </w:t>
      </w:r>
      <w:r>
        <w:rPr>
          <w:rFonts w:ascii="TimesNewRomanPSMT" w:hAnsi="TimesNewRomanPSMT" w:cs="TimesNewRomanPSMT"/>
          <w:sz w:val="24"/>
          <w:szCs w:val="24"/>
        </w:rPr>
        <w:t>also proposed</w:t>
      </w:r>
      <w:r w:rsidRPr="00E5559D">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E5559D">
        <w:rPr>
          <w:rFonts w:ascii="Times New Roman" w:hAnsi="Times New Roman" w:cs="Times New Roman"/>
          <w:sz w:val="24"/>
          <w:szCs w:val="24"/>
        </w:rPr>
        <w:t>distinction between the fundamental niche, the set of abiotic environmental conditions under which a species is able to persist indefinitely, and the realized niche, the part of the fundamental niche that is constrained by interactions with other species</w:t>
      </w:r>
      <w:r>
        <w:rPr>
          <w:rFonts w:ascii="Times New Roman" w:hAnsi="Times New Roman" w:cs="Times New Roman"/>
          <w:sz w:val="24"/>
          <w:szCs w:val="24"/>
        </w:rPr>
        <w:t>.</w:t>
      </w:r>
    </w:p>
    <w:p w14:paraId="28A9E0B4" w14:textId="4332E2E7" w:rsidR="00C007C5" w:rsidRDefault="00C007C5" w:rsidP="00C007C5">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Following these ideas, </w:t>
      </w:r>
      <w:r w:rsidRPr="00E5559D">
        <w:rPr>
          <w:rFonts w:ascii="Times New Roman" w:hAnsi="Times New Roman" w:cs="Times New Roman"/>
          <w:sz w:val="24"/>
          <w:szCs w:val="24"/>
        </w:rPr>
        <w:t xml:space="preserve">species’ ranges can be </w:t>
      </w:r>
      <w:r>
        <w:rPr>
          <w:rFonts w:ascii="Times New Roman" w:hAnsi="Times New Roman" w:cs="Times New Roman"/>
          <w:sz w:val="24"/>
          <w:szCs w:val="24"/>
        </w:rPr>
        <w:t>underst</w:t>
      </w:r>
      <w:r w:rsidR="00633CEE">
        <w:rPr>
          <w:rFonts w:ascii="Times New Roman" w:hAnsi="Times New Roman" w:cs="Times New Roman"/>
          <w:sz w:val="24"/>
          <w:szCs w:val="24"/>
        </w:rPr>
        <w:t>ood</w:t>
      </w:r>
      <w:r>
        <w:rPr>
          <w:rFonts w:ascii="Times New Roman" w:hAnsi="Times New Roman" w:cs="Times New Roman"/>
          <w:sz w:val="24"/>
          <w:szCs w:val="24"/>
        </w:rPr>
        <w:t xml:space="preserve"> as resulting from three set</w:t>
      </w:r>
      <w:r w:rsidR="00C54909">
        <w:rPr>
          <w:rFonts w:ascii="Times New Roman" w:hAnsi="Times New Roman" w:cs="Times New Roman"/>
          <w:sz w:val="24"/>
          <w:szCs w:val="24"/>
        </w:rPr>
        <w:t>s</w:t>
      </w:r>
      <w:r>
        <w:rPr>
          <w:rFonts w:ascii="Times New Roman" w:hAnsi="Times New Roman" w:cs="Times New Roman"/>
          <w:sz w:val="24"/>
          <w:szCs w:val="24"/>
        </w:rPr>
        <w:t xml:space="preserve"> of factors </w:t>
      </w:r>
      <w:r w:rsidRPr="00CA72B2">
        <w:rPr>
          <w:rFonts w:ascii="TimesNewRomanPSMT" w:hAnsi="TimesNewRomanPSMT" w:cs="TimesNewRomanPSMT"/>
          <w:sz w:val="24"/>
          <w:szCs w:val="24"/>
        </w:rPr>
        <w:t>(</w:t>
      </w:r>
      <w:proofErr w:type="spellStart"/>
      <w:r w:rsidRPr="00CA72B2">
        <w:rPr>
          <w:rFonts w:ascii="TimesNewRomanPSMT" w:hAnsi="TimesNewRomanPSMT" w:cs="TimesNewRomanPSMT"/>
          <w:sz w:val="24"/>
          <w:szCs w:val="24"/>
        </w:rPr>
        <w:t>Soberón</w:t>
      </w:r>
      <w:proofErr w:type="spellEnd"/>
      <w:r w:rsidRPr="00CA72B2">
        <w:rPr>
          <w:rFonts w:ascii="TimesNewRomanPSMT" w:hAnsi="TimesNewRomanPSMT" w:cs="TimesNewRomanPSMT"/>
          <w:sz w:val="24"/>
          <w:szCs w:val="24"/>
        </w:rPr>
        <w:t>, 2007</w:t>
      </w:r>
      <w:r>
        <w:rPr>
          <w:rFonts w:ascii="TimesNewRomanPSMT" w:hAnsi="TimesNewRomanPSMT" w:cs="TimesNewRomanPSMT"/>
          <w:sz w:val="24"/>
          <w:szCs w:val="24"/>
        </w:rPr>
        <w:t xml:space="preserve">; </w:t>
      </w:r>
      <w:proofErr w:type="spellStart"/>
      <w:r w:rsidRPr="00CA72B2">
        <w:rPr>
          <w:rFonts w:ascii="TimesNewRomanPSMT" w:hAnsi="TimesNewRomanPSMT" w:cs="TimesNewRomanPSMT"/>
          <w:sz w:val="24"/>
          <w:szCs w:val="24"/>
        </w:rPr>
        <w:t>Soberón</w:t>
      </w:r>
      <w:proofErr w:type="spellEnd"/>
      <w:r>
        <w:rPr>
          <w:rFonts w:ascii="TimesNewRomanPSMT" w:hAnsi="TimesNewRomanPSMT" w:cs="TimesNewRomanPSMT"/>
          <w:sz w:val="24"/>
          <w:szCs w:val="24"/>
        </w:rPr>
        <w:t xml:space="preserve"> and Nakamura</w:t>
      </w:r>
      <w:r w:rsidRPr="00CA72B2">
        <w:rPr>
          <w:rFonts w:ascii="TimesNewRomanPSMT" w:hAnsi="TimesNewRomanPSMT" w:cs="TimesNewRomanPSMT"/>
          <w:sz w:val="24"/>
          <w:szCs w:val="24"/>
        </w:rPr>
        <w:t>, 200</w:t>
      </w:r>
      <w:r>
        <w:rPr>
          <w:rFonts w:ascii="TimesNewRomanPSMT" w:hAnsi="TimesNewRomanPSMT" w:cs="TimesNewRomanPSMT"/>
          <w:sz w:val="24"/>
          <w:szCs w:val="24"/>
        </w:rPr>
        <w:t>9; Peterson et al., 2011</w:t>
      </w:r>
      <w:r w:rsidRPr="00CA72B2">
        <w:rPr>
          <w:rFonts w:ascii="TimesNewRomanPSMT" w:hAnsi="TimesNewRomanPSMT" w:cs="TimesNewRomanPSMT"/>
          <w:sz w:val="24"/>
          <w:szCs w:val="24"/>
        </w:rPr>
        <w:t>)</w:t>
      </w:r>
      <w:r>
        <w:rPr>
          <w:rFonts w:ascii="TimesNewRomanPSMT" w:hAnsi="TimesNewRomanPSMT" w:cs="TimesNewRomanPSMT"/>
          <w:sz w:val="24"/>
          <w:szCs w:val="24"/>
        </w:rPr>
        <w:t>:</w:t>
      </w:r>
      <w:r>
        <w:rPr>
          <w:rFonts w:ascii="Times New Roman" w:hAnsi="Times New Roman" w:cs="Times New Roman"/>
          <w:sz w:val="24"/>
          <w:szCs w:val="24"/>
        </w:rPr>
        <w:t xml:space="preserve"> </w:t>
      </w:r>
      <w:r w:rsidRPr="00E5559D">
        <w:rPr>
          <w:rFonts w:ascii="Times New Roman" w:hAnsi="Times New Roman" w:cs="Times New Roman"/>
          <w:sz w:val="24"/>
          <w:szCs w:val="24"/>
        </w:rPr>
        <w:t>(</w:t>
      </w:r>
      <w:proofErr w:type="spellStart"/>
      <w:r w:rsidRPr="00E5559D">
        <w:rPr>
          <w:rFonts w:ascii="Times New Roman" w:hAnsi="Times New Roman" w:cs="Times New Roman"/>
          <w:sz w:val="24"/>
          <w:szCs w:val="24"/>
        </w:rPr>
        <w:t>i</w:t>
      </w:r>
      <w:proofErr w:type="spellEnd"/>
      <w:r w:rsidRPr="00E5559D">
        <w:rPr>
          <w:rFonts w:ascii="Times New Roman" w:hAnsi="Times New Roman" w:cs="Times New Roman"/>
          <w:sz w:val="24"/>
          <w:szCs w:val="24"/>
        </w:rPr>
        <w:t>) presence of environmental (abiotic</w:t>
      </w:r>
      <w:r>
        <w:rPr>
          <w:rFonts w:ascii="Times New Roman" w:hAnsi="Times New Roman" w:cs="Times New Roman"/>
          <w:sz w:val="24"/>
          <w:szCs w:val="24"/>
        </w:rPr>
        <w:t xml:space="preserve"> or </w:t>
      </w:r>
      <w:proofErr w:type="spellStart"/>
      <w:r>
        <w:rPr>
          <w:rFonts w:ascii="Times New Roman" w:hAnsi="Times New Roman" w:cs="Times New Roman"/>
          <w:sz w:val="24"/>
          <w:szCs w:val="24"/>
        </w:rPr>
        <w:t>scenopoetic</w:t>
      </w:r>
      <w:proofErr w:type="spellEnd"/>
      <w:r w:rsidRPr="00E5559D">
        <w:rPr>
          <w:rFonts w:ascii="Times New Roman" w:hAnsi="Times New Roman" w:cs="Times New Roman"/>
          <w:sz w:val="24"/>
          <w:szCs w:val="24"/>
        </w:rPr>
        <w:t xml:space="preserve">) conditions under which the species can establish, survive and reproduce; (ii) the biotic environment determined by the species interactions </w:t>
      </w:r>
      <w:r>
        <w:rPr>
          <w:rFonts w:ascii="Times New Roman" w:hAnsi="Times New Roman" w:cs="Times New Roman"/>
          <w:sz w:val="24"/>
          <w:szCs w:val="24"/>
        </w:rPr>
        <w:t>(e.g.</w:t>
      </w:r>
      <w:r w:rsidRPr="00E5559D">
        <w:rPr>
          <w:rFonts w:ascii="Times New Roman" w:hAnsi="Times New Roman" w:cs="Times New Roman"/>
          <w:sz w:val="24"/>
          <w:szCs w:val="24"/>
        </w:rPr>
        <w:t xml:space="preserve"> </w:t>
      </w:r>
      <w:r>
        <w:rPr>
          <w:rFonts w:ascii="Times New Roman" w:hAnsi="Times New Roman" w:cs="Times New Roman"/>
          <w:sz w:val="24"/>
          <w:szCs w:val="24"/>
        </w:rPr>
        <w:t xml:space="preserve">resources, </w:t>
      </w:r>
      <w:r w:rsidRPr="00E5559D">
        <w:rPr>
          <w:rFonts w:ascii="Times New Roman" w:hAnsi="Times New Roman" w:cs="Times New Roman"/>
          <w:sz w:val="24"/>
          <w:szCs w:val="24"/>
        </w:rPr>
        <w:t>competition</w:t>
      </w:r>
      <w:r>
        <w:rPr>
          <w:rFonts w:ascii="Times New Roman" w:hAnsi="Times New Roman" w:cs="Times New Roman"/>
          <w:sz w:val="24"/>
          <w:szCs w:val="24"/>
        </w:rPr>
        <w:t>,</w:t>
      </w:r>
      <w:r w:rsidRPr="00E5559D">
        <w:rPr>
          <w:rFonts w:ascii="Times New Roman" w:hAnsi="Times New Roman" w:cs="Times New Roman"/>
          <w:sz w:val="24"/>
          <w:szCs w:val="24"/>
        </w:rPr>
        <w:t xml:space="preserve"> predation</w:t>
      </w:r>
      <w:r>
        <w:rPr>
          <w:rFonts w:ascii="Times New Roman" w:hAnsi="Times New Roman" w:cs="Times New Roman"/>
          <w:sz w:val="24"/>
          <w:szCs w:val="24"/>
        </w:rPr>
        <w:t xml:space="preserve">, pathogens) </w:t>
      </w:r>
      <w:r w:rsidRPr="00E5559D">
        <w:rPr>
          <w:rFonts w:ascii="Times New Roman" w:hAnsi="Times New Roman" w:cs="Times New Roman"/>
          <w:sz w:val="24"/>
          <w:szCs w:val="24"/>
        </w:rPr>
        <w:t xml:space="preserve"> in which species can persist, and (iii) the area that is accessible to the species via its movement or dispersal capabilities.</w:t>
      </w:r>
      <w:r>
        <w:rPr>
          <w:rFonts w:ascii="Times New Roman" w:hAnsi="Times New Roman" w:cs="Times New Roman"/>
          <w:sz w:val="24"/>
          <w:szCs w:val="24"/>
        </w:rPr>
        <w:t xml:space="preserve"> </w:t>
      </w:r>
      <w:r w:rsidRPr="00E5559D">
        <w:rPr>
          <w:rFonts w:ascii="Times New Roman" w:hAnsi="Times New Roman" w:cs="Times New Roman"/>
          <w:sz w:val="24"/>
          <w:szCs w:val="24"/>
        </w:rPr>
        <w:t>The</w:t>
      </w:r>
      <w:r>
        <w:rPr>
          <w:rFonts w:ascii="Times New Roman" w:hAnsi="Times New Roman" w:cs="Times New Roman"/>
          <w:sz w:val="24"/>
          <w:szCs w:val="24"/>
        </w:rPr>
        <w:t xml:space="preserve"> representation of </w:t>
      </w:r>
      <w:r w:rsidR="00D7497C">
        <w:rPr>
          <w:rFonts w:ascii="Times New Roman" w:hAnsi="Times New Roman" w:cs="Times New Roman"/>
          <w:sz w:val="24"/>
          <w:szCs w:val="24"/>
        </w:rPr>
        <w:t>these range</w:t>
      </w:r>
      <w:r>
        <w:rPr>
          <w:rFonts w:ascii="Times New Roman" w:hAnsi="Times New Roman" w:cs="Times New Roman"/>
          <w:sz w:val="24"/>
          <w:szCs w:val="24"/>
        </w:rPr>
        <w:t xml:space="preserve"> determinants </w:t>
      </w:r>
      <w:r w:rsidR="00D7497C" w:rsidRPr="00E5559D">
        <w:rPr>
          <w:rFonts w:ascii="Times New Roman" w:hAnsi="Times New Roman" w:cs="Times New Roman"/>
          <w:sz w:val="24"/>
          <w:szCs w:val="24"/>
        </w:rPr>
        <w:t>has</w:t>
      </w:r>
      <w:r w:rsidRPr="00E5559D">
        <w:rPr>
          <w:rFonts w:ascii="Times New Roman" w:hAnsi="Times New Roman" w:cs="Times New Roman"/>
          <w:sz w:val="24"/>
          <w:szCs w:val="24"/>
        </w:rPr>
        <w:t xml:space="preserve"> been captured in the so-called BAM diagram (B</w:t>
      </w:r>
      <w:r>
        <w:rPr>
          <w:rFonts w:ascii="Times New Roman" w:hAnsi="Times New Roman" w:cs="Times New Roman"/>
          <w:sz w:val="24"/>
          <w:szCs w:val="24"/>
        </w:rPr>
        <w:t xml:space="preserve"> =</w:t>
      </w:r>
      <w:r w:rsidRPr="00E5559D">
        <w:rPr>
          <w:rFonts w:ascii="Times New Roman" w:hAnsi="Times New Roman" w:cs="Times New Roman"/>
          <w:sz w:val="24"/>
          <w:szCs w:val="24"/>
        </w:rPr>
        <w:t xml:space="preserve"> </w:t>
      </w:r>
      <w:r>
        <w:rPr>
          <w:rFonts w:ascii="Times New Roman" w:hAnsi="Times New Roman" w:cs="Times New Roman"/>
          <w:sz w:val="24"/>
          <w:szCs w:val="24"/>
        </w:rPr>
        <w:t>B</w:t>
      </w:r>
      <w:r w:rsidRPr="00E5559D">
        <w:rPr>
          <w:rFonts w:ascii="Times New Roman" w:hAnsi="Times New Roman" w:cs="Times New Roman"/>
          <w:sz w:val="24"/>
          <w:szCs w:val="24"/>
        </w:rPr>
        <w:t>iotic</w:t>
      </w:r>
      <w:r>
        <w:rPr>
          <w:rFonts w:ascii="Times New Roman" w:hAnsi="Times New Roman" w:cs="Times New Roman"/>
          <w:sz w:val="24"/>
          <w:szCs w:val="24"/>
        </w:rPr>
        <w:t>,</w:t>
      </w:r>
      <w:r w:rsidRPr="00E5559D">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E5559D">
        <w:rPr>
          <w:rFonts w:ascii="Times New Roman" w:hAnsi="Times New Roman" w:cs="Times New Roman"/>
          <w:sz w:val="24"/>
          <w:szCs w:val="24"/>
        </w:rPr>
        <w:t xml:space="preserve"> </w:t>
      </w:r>
      <w:r>
        <w:rPr>
          <w:rFonts w:ascii="Times New Roman" w:hAnsi="Times New Roman" w:cs="Times New Roman"/>
          <w:sz w:val="24"/>
          <w:szCs w:val="24"/>
        </w:rPr>
        <w:t>A</w:t>
      </w:r>
      <w:r w:rsidRPr="00E5559D">
        <w:rPr>
          <w:rFonts w:ascii="Times New Roman" w:hAnsi="Times New Roman" w:cs="Times New Roman"/>
          <w:sz w:val="24"/>
          <w:szCs w:val="24"/>
        </w:rPr>
        <w:t>biotic</w:t>
      </w:r>
      <w:r>
        <w:rPr>
          <w:rFonts w:ascii="Times New Roman" w:hAnsi="Times New Roman" w:cs="Times New Roman"/>
          <w:sz w:val="24"/>
          <w:szCs w:val="24"/>
        </w:rPr>
        <w:t xml:space="preserve">, </w:t>
      </w:r>
      <w:r w:rsidRPr="00E5559D">
        <w:rPr>
          <w:rFonts w:ascii="Times New Roman" w:hAnsi="Times New Roman" w:cs="Times New Roman"/>
          <w:sz w:val="24"/>
          <w:szCs w:val="24"/>
        </w:rPr>
        <w:t>M</w:t>
      </w:r>
      <w:r>
        <w:rPr>
          <w:rFonts w:ascii="Times New Roman" w:hAnsi="Times New Roman" w:cs="Times New Roman"/>
          <w:sz w:val="24"/>
          <w:szCs w:val="24"/>
        </w:rPr>
        <w:t xml:space="preserve"> =</w:t>
      </w:r>
      <w:r w:rsidRPr="00E5559D">
        <w:rPr>
          <w:rFonts w:ascii="Times New Roman" w:hAnsi="Times New Roman" w:cs="Times New Roman"/>
          <w:sz w:val="24"/>
          <w:szCs w:val="24"/>
        </w:rPr>
        <w:t xml:space="preserve"> </w:t>
      </w:r>
      <w:r>
        <w:rPr>
          <w:rFonts w:ascii="Times New Roman" w:hAnsi="Times New Roman" w:cs="Times New Roman"/>
          <w:sz w:val="24"/>
          <w:szCs w:val="24"/>
        </w:rPr>
        <w:t>M</w:t>
      </w:r>
      <w:r w:rsidRPr="00E5559D">
        <w:rPr>
          <w:rFonts w:ascii="Times New Roman" w:hAnsi="Times New Roman" w:cs="Times New Roman"/>
          <w:sz w:val="24"/>
          <w:szCs w:val="24"/>
        </w:rPr>
        <w:t xml:space="preserve">ovement), which has become a </w:t>
      </w:r>
      <w:r>
        <w:rPr>
          <w:rFonts w:ascii="Times New Roman" w:hAnsi="Times New Roman" w:cs="Times New Roman"/>
          <w:sz w:val="24"/>
          <w:szCs w:val="24"/>
        </w:rPr>
        <w:t>conceptual model to</w:t>
      </w:r>
      <w:r w:rsidRPr="00E5559D">
        <w:rPr>
          <w:rFonts w:ascii="Times New Roman" w:hAnsi="Times New Roman" w:cs="Times New Roman"/>
          <w:sz w:val="24"/>
          <w:szCs w:val="24"/>
        </w:rPr>
        <w:t xml:space="preserve"> desig</w:t>
      </w:r>
      <w:r>
        <w:rPr>
          <w:rFonts w:ascii="Times New Roman" w:hAnsi="Times New Roman" w:cs="Times New Roman"/>
          <w:sz w:val="24"/>
          <w:szCs w:val="24"/>
        </w:rPr>
        <w:t>n</w:t>
      </w:r>
      <w:r w:rsidRPr="00E5559D">
        <w:rPr>
          <w:rFonts w:ascii="Times New Roman" w:hAnsi="Times New Roman" w:cs="Times New Roman"/>
          <w:sz w:val="24"/>
          <w:szCs w:val="24"/>
        </w:rPr>
        <w:t xml:space="preserve"> </w:t>
      </w:r>
      <w:r>
        <w:rPr>
          <w:rFonts w:ascii="Times New Roman" w:hAnsi="Times New Roman" w:cs="Times New Roman"/>
          <w:sz w:val="24"/>
          <w:szCs w:val="24"/>
        </w:rPr>
        <w:t>ENMs</w:t>
      </w:r>
      <w:r w:rsidRPr="00E5559D">
        <w:rPr>
          <w:rFonts w:ascii="Times New Roman" w:hAnsi="Times New Roman" w:cs="Times New Roman"/>
          <w:sz w:val="24"/>
          <w:szCs w:val="24"/>
        </w:rPr>
        <w:t xml:space="preserve"> (</w:t>
      </w:r>
      <w:proofErr w:type="spellStart"/>
      <w:r w:rsidRPr="00CA72B2">
        <w:rPr>
          <w:rFonts w:ascii="TimesNewRomanPSMT" w:hAnsi="TimesNewRomanPSMT" w:cs="TimesNewRomanPSMT"/>
          <w:sz w:val="24"/>
          <w:szCs w:val="24"/>
        </w:rPr>
        <w:t>Soberón</w:t>
      </w:r>
      <w:proofErr w:type="spellEnd"/>
      <w:r w:rsidRPr="00CA72B2">
        <w:rPr>
          <w:rFonts w:ascii="TimesNewRomanPSMT" w:hAnsi="TimesNewRomanPSMT" w:cs="TimesNewRomanPSMT"/>
          <w:sz w:val="24"/>
          <w:szCs w:val="24"/>
        </w:rPr>
        <w:t>, 2007</w:t>
      </w:r>
      <w:r>
        <w:rPr>
          <w:rFonts w:ascii="TimesNewRomanPSMT" w:hAnsi="TimesNewRomanPSMT" w:cs="TimesNewRomanPSMT"/>
          <w:sz w:val="24"/>
          <w:szCs w:val="24"/>
        </w:rPr>
        <w:t xml:space="preserve">; </w:t>
      </w:r>
      <w:proofErr w:type="spellStart"/>
      <w:r w:rsidRPr="00CA72B2">
        <w:rPr>
          <w:rFonts w:ascii="TimesNewRomanPSMT" w:hAnsi="TimesNewRomanPSMT" w:cs="TimesNewRomanPSMT"/>
          <w:sz w:val="24"/>
          <w:szCs w:val="24"/>
        </w:rPr>
        <w:t>Soberón</w:t>
      </w:r>
      <w:proofErr w:type="spellEnd"/>
      <w:r>
        <w:rPr>
          <w:rFonts w:ascii="TimesNewRomanPSMT" w:hAnsi="TimesNewRomanPSMT" w:cs="TimesNewRomanPSMT"/>
          <w:sz w:val="24"/>
          <w:szCs w:val="24"/>
        </w:rPr>
        <w:t xml:space="preserve"> &amp; Nakamura</w:t>
      </w:r>
      <w:r w:rsidRPr="00CA72B2">
        <w:rPr>
          <w:rFonts w:ascii="TimesNewRomanPSMT" w:hAnsi="TimesNewRomanPSMT" w:cs="TimesNewRomanPSMT"/>
          <w:sz w:val="24"/>
          <w:szCs w:val="24"/>
        </w:rPr>
        <w:t>, 200</w:t>
      </w:r>
      <w:r>
        <w:rPr>
          <w:rFonts w:ascii="TimesNewRomanPSMT" w:hAnsi="TimesNewRomanPSMT" w:cs="TimesNewRomanPSMT"/>
          <w:sz w:val="24"/>
          <w:szCs w:val="24"/>
        </w:rPr>
        <w:t xml:space="preserve">9; Peterson et al., 2011, </w:t>
      </w:r>
      <w:proofErr w:type="spellStart"/>
      <w:r w:rsidRPr="00E5559D">
        <w:rPr>
          <w:rFonts w:ascii="Times New Roman" w:hAnsi="Times New Roman" w:cs="Times New Roman"/>
          <w:sz w:val="24"/>
          <w:szCs w:val="24"/>
        </w:rPr>
        <w:t>Barve</w:t>
      </w:r>
      <w:proofErr w:type="spellEnd"/>
      <w:r w:rsidRPr="00E5559D">
        <w:rPr>
          <w:rFonts w:ascii="Times New Roman" w:hAnsi="Times New Roman" w:cs="Times New Roman"/>
          <w:sz w:val="24"/>
          <w:szCs w:val="24"/>
        </w:rPr>
        <w:t xml:space="preserve"> et al., 2011). </w:t>
      </w:r>
      <w:r w:rsidR="00D7497C">
        <w:rPr>
          <w:rFonts w:ascii="Times New Roman" w:hAnsi="Times New Roman" w:cs="Times New Roman"/>
          <w:sz w:val="24"/>
          <w:szCs w:val="24"/>
        </w:rPr>
        <w:t xml:space="preserve">Therefore, </w:t>
      </w:r>
      <w:r w:rsidR="00D7497C" w:rsidRPr="00E5559D">
        <w:rPr>
          <w:rFonts w:ascii="Times New Roman" w:hAnsi="Times New Roman" w:cs="Times New Roman"/>
          <w:sz w:val="24"/>
          <w:szCs w:val="24"/>
        </w:rPr>
        <w:t>species</w:t>
      </w:r>
      <w:r>
        <w:rPr>
          <w:rFonts w:ascii="Times New Roman" w:hAnsi="Times New Roman" w:cs="Times New Roman"/>
          <w:sz w:val="24"/>
          <w:szCs w:val="24"/>
        </w:rPr>
        <w:t xml:space="preserve"> </w:t>
      </w:r>
      <w:r w:rsidRPr="00E5559D">
        <w:rPr>
          <w:rFonts w:ascii="Times New Roman" w:hAnsi="Times New Roman" w:cs="Times New Roman"/>
          <w:sz w:val="24"/>
          <w:szCs w:val="24"/>
        </w:rPr>
        <w:t xml:space="preserve">geographic ranges are the result of the dynamic interactions of those three </w:t>
      </w:r>
      <w:r>
        <w:rPr>
          <w:rFonts w:ascii="Times New Roman" w:hAnsi="Times New Roman" w:cs="Times New Roman"/>
          <w:sz w:val="24"/>
          <w:szCs w:val="24"/>
        </w:rPr>
        <w:t>sets of determinants</w:t>
      </w:r>
      <w:r w:rsidRPr="00E5559D">
        <w:rPr>
          <w:rFonts w:ascii="Times New Roman" w:hAnsi="Times New Roman" w:cs="Times New Roman"/>
          <w:sz w:val="24"/>
          <w:szCs w:val="24"/>
        </w:rPr>
        <w:t>.</w:t>
      </w:r>
      <w:r>
        <w:rPr>
          <w:rFonts w:ascii="Times New Roman" w:hAnsi="Times New Roman" w:cs="Times New Roman"/>
          <w:sz w:val="24"/>
          <w:szCs w:val="24"/>
        </w:rPr>
        <w:t xml:space="preserve"> Due to the </w:t>
      </w:r>
      <w:r w:rsidRPr="005C7C63">
        <w:rPr>
          <w:rFonts w:ascii="Times New Roman" w:hAnsi="Times New Roman" w:cs="Times New Roman"/>
          <w:sz w:val="24"/>
          <w:szCs w:val="24"/>
        </w:rPr>
        <w:t xml:space="preserve">complexity </w:t>
      </w:r>
      <w:r>
        <w:rPr>
          <w:rFonts w:ascii="Times New Roman" w:hAnsi="Times New Roman" w:cs="Times New Roman"/>
          <w:sz w:val="24"/>
          <w:szCs w:val="24"/>
        </w:rPr>
        <w:t>surrounding</w:t>
      </w:r>
      <w:r w:rsidRPr="005C7C63">
        <w:rPr>
          <w:rFonts w:ascii="Times New Roman" w:hAnsi="Times New Roman" w:cs="Times New Roman"/>
          <w:sz w:val="24"/>
          <w:szCs w:val="24"/>
        </w:rPr>
        <w:t xml:space="preserve"> biotic</w:t>
      </w:r>
      <w:r>
        <w:rPr>
          <w:rFonts w:ascii="Times New Roman" w:hAnsi="Times New Roman" w:cs="Times New Roman"/>
          <w:sz w:val="24"/>
          <w:szCs w:val="24"/>
        </w:rPr>
        <w:t xml:space="preserve"> </w:t>
      </w:r>
      <w:r w:rsidRPr="005C7C63">
        <w:rPr>
          <w:rFonts w:ascii="Times New Roman" w:hAnsi="Times New Roman" w:cs="Times New Roman"/>
          <w:sz w:val="24"/>
          <w:szCs w:val="24"/>
        </w:rPr>
        <w:t>interactions</w:t>
      </w:r>
      <w:r>
        <w:rPr>
          <w:rFonts w:ascii="Times New Roman" w:hAnsi="Times New Roman" w:cs="Times New Roman"/>
          <w:sz w:val="24"/>
          <w:szCs w:val="24"/>
        </w:rPr>
        <w:t xml:space="preserve"> (B) and because b</w:t>
      </w:r>
      <w:r w:rsidRPr="00CA72B2">
        <w:rPr>
          <w:rFonts w:ascii="Times New Roman" w:hAnsi="Times New Roman" w:cs="Times New Roman"/>
          <w:sz w:val="24"/>
          <w:szCs w:val="24"/>
        </w:rPr>
        <w:t xml:space="preserve">iotic interactions are hard to measure and represent in a </w:t>
      </w:r>
      <w:r>
        <w:rPr>
          <w:rFonts w:ascii="Times New Roman" w:hAnsi="Times New Roman" w:cs="Times New Roman"/>
          <w:sz w:val="24"/>
          <w:szCs w:val="24"/>
        </w:rPr>
        <w:t xml:space="preserve">spatially explicit format required by ENMs </w:t>
      </w:r>
      <w:r w:rsidRPr="00CA72B2">
        <w:rPr>
          <w:rFonts w:ascii="Times New Roman" w:hAnsi="Times New Roman" w:cs="Times New Roman"/>
          <w:sz w:val="24"/>
          <w:szCs w:val="24"/>
        </w:rPr>
        <w:t>(</w:t>
      </w:r>
      <w:proofErr w:type="spellStart"/>
      <w:r w:rsidRPr="00CA72B2">
        <w:rPr>
          <w:rFonts w:ascii="Times New Roman" w:hAnsi="Times New Roman" w:cs="Times New Roman"/>
          <w:sz w:val="24"/>
          <w:szCs w:val="24"/>
        </w:rPr>
        <w:t>Soberón</w:t>
      </w:r>
      <w:proofErr w:type="spellEnd"/>
      <w:r w:rsidRPr="00CA72B2">
        <w:rPr>
          <w:rFonts w:ascii="Times New Roman" w:hAnsi="Times New Roman" w:cs="Times New Roman"/>
          <w:sz w:val="24"/>
          <w:szCs w:val="24"/>
        </w:rPr>
        <w:t xml:space="preserve"> and </w:t>
      </w:r>
      <w:r w:rsidRPr="00CA72B2">
        <w:rPr>
          <w:rFonts w:ascii="Times New Roman" w:hAnsi="Times New Roman" w:cs="Times New Roman"/>
          <w:sz w:val="24"/>
          <w:szCs w:val="24"/>
        </w:rPr>
        <w:lastRenderedPageBreak/>
        <w:t>Nakamura, 2009)</w:t>
      </w:r>
      <w:r>
        <w:rPr>
          <w:rFonts w:ascii="Times New Roman" w:hAnsi="Times New Roman" w:cs="Times New Roman"/>
          <w:sz w:val="24"/>
          <w:szCs w:val="24"/>
        </w:rPr>
        <w:t xml:space="preserve">, </w:t>
      </w:r>
      <w:r w:rsidRPr="005C7C63">
        <w:rPr>
          <w:rFonts w:ascii="Times New Roman" w:hAnsi="Times New Roman" w:cs="Times New Roman"/>
          <w:sz w:val="24"/>
          <w:szCs w:val="24"/>
        </w:rPr>
        <w:t>most correlative</w:t>
      </w:r>
      <w:r>
        <w:rPr>
          <w:rFonts w:ascii="Times New Roman" w:hAnsi="Times New Roman" w:cs="Times New Roman"/>
          <w:sz w:val="24"/>
          <w:szCs w:val="24"/>
        </w:rPr>
        <w:t xml:space="preserve"> ENMs</w:t>
      </w:r>
      <w:r w:rsidRPr="005C7C63">
        <w:rPr>
          <w:rFonts w:ascii="Times New Roman" w:hAnsi="Times New Roman" w:cs="Times New Roman"/>
          <w:sz w:val="24"/>
          <w:szCs w:val="24"/>
        </w:rPr>
        <w:t xml:space="preserve"> have been restricted to representations of </w:t>
      </w:r>
      <w:r>
        <w:rPr>
          <w:rFonts w:ascii="Times New Roman" w:hAnsi="Times New Roman" w:cs="Times New Roman"/>
          <w:sz w:val="24"/>
          <w:szCs w:val="24"/>
        </w:rPr>
        <w:t>abiotic conditions (</w:t>
      </w:r>
      <w:r w:rsidRPr="005C7C63">
        <w:rPr>
          <w:rFonts w:ascii="Times New Roman" w:hAnsi="Times New Roman" w:cs="Times New Roman"/>
          <w:sz w:val="24"/>
          <w:szCs w:val="24"/>
        </w:rPr>
        <w:t>A</w:t>
      </w:r>
      <w:r>
        <w:rPr>
          <w:rFonts w:ascii="Times New Roman" w:hAnsi="Times New Roman" w:cs="Times New Roman"/>
          <w:sz w:val="24"/>
          <w:szCs w:val="24"/>
        </w:rPr>
        <w:t>)</w:t>
      </w:r>
      <w:r w:rsidRPr="005C7C63">
        <w:rPr>
          <w:rFonts w:ascii="Times New Roman" w:hAnsi="Times New Roman" w:cs="Times New Roman"/>
          <w:sz w:val="24"/>
          <w:szCs w:val="24"/>
        </w:rPr>
        <w:t>.</w:t>
      </w:r>
      <w:r>
        <w:rPr>
          <w:rFonts w:ascii="Times New Roman" w:hAnsi="Times New Roman" w:cs="Times New Roman"/>
          <w:sz w:val="24"/>
          <w:szCs w:val="24"/>
        </w:rPr>
        <w:t xml:space="preserve"> This approach is supported by </w:t>
      </w:r>
      <w:r w:rsidRPr="00CA72B2">
        <w:rPr>
          <w:rFonts w:ascii="Times New Roman" w:hAnsi="Times New Roman" w:cs="Times New Roman"/>
          <w:sz w:val="24"/>
          <w:szCs w:val="24"/>
        </w:rPr>
        <w:t xml:space="preserve">the </w:t>
      </w:r>
      <w:proofErr w:type="spellStart"/>
      <w:r w:rsidRPr="00CA72B2">
        <w:rPr>
          <w:rFonts w:ascii="Times New Roman" w:hAnsi="Times New Roman" w:cs="Times New Roman"/>
          <w:sz w:val="24"/>
          <w:szCs w:val="24"/>
        </w:rPr>
        <w:t>Eltonian</w:t>
      </w:r>
      <w:proofErr w:type="spellEnd"/>
      <w:r w:rsidRPr="00CA72B2">
        <w:rPr>
          <w:rFonts w:ascii="Times New Roman" w:hAnsi="Times New Roman" w:cs="Times New Roman"/>
          <w:sz w:val="24"/>
          <w:szCs w:val="24"/>
        </w:rPr>
        <w:t xml:space="preserve"> Noise Hypothesis</w:t>
      </w:r>
      <w:r>
        <w:rPr>
          <w:rFonts w:ascii="Times New Roman" w:hAnsi="Times New Roman" w:cs="Times New Roman"/>
          <w:sz w:val="24"/>
          <w:szCs w:val="24"/>
        </w:rPr>
        <w:t xml:space="preserve"> (</w:t>
      </w:r>
      <w:proofErr w:type="spellStart"/>
      <w:r w:rsidRPr="00CA72B2">
        <w:rPr>
          <w:rFonts w:ascii="TimesNewRomanPSMT" w:hAnsi="TimesNewRomanPSMT" w:cs="TimesNewRomanPSMT"/>
          <w:sz w:val="24"/>
          <w:szCs w:val="24"/>
        </w:rPr>
        <w:t>Soberón</w:t>
      </w:r>
      <w:proofErr w:type="spellEnd"/>
      <w:r>
        <w:rPr>
          <w:rFonts w:ascii="TimesNewRomanPSMT" w:hAnsi="TimesNewRomanPSMT" w:cs="TimesNewRomanPSMT"/>
          <w:sz w:val="24"/>
          <w:szCs w:val="24"/>
        </w:rPr>
        <w:t xml:space="preserve"> and Nakamura</w:t>
      </w:r>
      <w:r w:rsidRPr="00CA72B2">
        <w:rPr>
          <w:rFonts w:ascii="TimesNewRomanPSMT" w:hAnsi="TimesNewRomanPSMT" w:cs="TimesNewRomanPSMT"/>
          <w:sz w:val="24"/>
          <w:szCs w:val="24"/>
        </w:rPr>
        <w:t>, 200</w:t>
      </w:r>
      <w:r>
        <w:rPr>
          <w:rFonts w:ascii="TimesNewRomanPSMT" w:hAnsi="TimesNewRomanPSMT" w:cs="TimesNewRomanPSMT"/>
          <w:sz w:val="24"/>
          <w:szCs w:val="24"/>
        </w:rPr>
        <w:t>9; Peterson et al., 2011)</w:t>
      </w:r>
      <w:r w:rsidRPr="00CA72B2">
        <w:rPr>
          <w:rFonts w:ascii="Times New Roman" w:hAnsi="Times New Roman" w:cs="Times New Roman"/>
          <w:sz w:val="24"/>
          <w:szCs w:val="24"/>
        </w:rPr>
        <w:t>,</w:t>
      </w:r>
      <w:r>
        <w:rPr>
          <w:rFonts w:ascii="Times New Roman" w:hAnsi="Times New Roman" w:cs="Times New Roman"/>
          <w:sz w:val="24"/>
          <w:szCs w:val="24"/>
        </w:rPr>
        <w:t xml:space="preserve"> which proposes that </w:t>
      </w:r>
      <w:r w:rsidRPr="00CA72B2">
        <w:rPr>
          <w:rFonts w:ascii="Times New Roman" w:hAnsi="Times New Roman" w:cs="Times New Roman"/>
          <w:sz w:val="24"/>
          <w:szCs w:val="24"/>
        </w:rPr>
        <w:t>biotic interactions seldom constitute a significant</w:t>
      </w:r>
      <w:r>
        <w:rPr>
          <w:rFonts w:ascii="Times New Roman" w:hAnsi="Times New Roman" w:cs="Times New Roman"/>
          <w:sz w:val="24"/>
          <w:szCs w:val="24"/>
        </w:rPr>
        <w:t xml:space="preserve"> </w:t>
      </w:r>
      <w:r w:rsidRPr="00CA72B2">
        <w:rPr>
          <w:rFonts w:ascii="Times New Roman" w:hAnsi="Times New Roman" w:cs="Times New Roman"/>
          <w:sz w:val="24"/>
          <w:szCs w:val="24"/>
        </w:rPr>
        <w:t>constraint on the distributional potential of species on large geographic</w:t>
      </w:r>
      <w:r>
        <w:rPr>
          <w:rFonts w:ascii="Times New Roman" w:hAnsi="Times New Roman" w:cs="Times New Roman"/>
          <w:sz w:val="24"/>
          <w:szCs w:val="24"/>
        </w:rPr>
        <w:t xml:space="preserve"> </w:t>
      </w:r>
      <w:r w:rsidRPr="00CA72B2">
        <w:rPr>
          <w:rFonts w:ascii="Times New Roman" w:hAnsi="Times New Roman" w:cs="Times New Roman"/>
          <w:sz w:val="24"/>
          <w:szCs w:val="24"/>
        </w:rPr>
        <w:t xml:space="preserve">extents and </w:t>
      </w:r>
      <w:r>
        <w:rPr>
          <w:rFonts w:ascii="Times New Roman" w:hAnsi="Times New Roman" w:cs="Times New Roman"/>
          <w:sz w:val="24"/>
          <w:szCs w:val="24"/>
        </w:rPr>
        <w:t>coarse</w:t>
      </w:r>
      <w:r w:rsidRPr="00CA72B2">
        <w:rPr>
          <w:rFonts w:ascii="Times New Roman" w:hAnsi="Times New Roman" w:cs="Times New Roman"/>
          <w:sz w:val="24"/>
          <w:szCs w:val="24"/>
        </w:rPr>
        <w:t xml:space="preserve"> resolutions</w:t>
      </w:r>
      <w:r>
        <w:rPr>
          <w:rFonts w:ascii="Times New Roman" w:hAnsi="Times New Roman" w:cs="Times New Roman"/>
          <w:sz w:val="24"/>
          <w:szCs w:val="24"/>
        </w:rPr>
        <w:t>, like those generally used in ENMs</w:t>
      </w:r>
      <w:r w:rsidRPr="00CA72B2">
        <w:rPr>
          <w:rFonts w:ascii="Times New Roman" w:hAnsi="Times New Roman" w:cs="Times New Roman"/>
          <w:sz w:val="24"/>
          <w:szCs w:val="24"/>
        </w:rPr>
        <w:t xml:space="preserve">. </w:t>
      </w:r>
      <w:r>
        <w:rPr>
          <w:rFonts w:ascii="Times New Roman" w:hAnsi="Times New Roman" w:cs="Times New Roman"/>
          <w:sz w:val="24"/>
          <w:szCs w:val="24"/>
        </w:rPr>
        <w:t>Indeed</w:t>
      </w:r>
      <w:r w:rsidRPr="00CA72B2">
        <w:rPr>
          <w:rFonts w:ascii="Times New Roman" w:hAnsi="Times New Roman" w:cs="Times New Roman"/>
          <w:sz w:val="24"/>
          <w:szCs w:val="24"/>
        </w:rPr>
        <w:t>, ecological</w:t>
      </w:r>
      <w:r>
        <w:rPr>
          <w:rFonts w:ascii="Times New Roman" w:hAnsi="Times New Roman" w:cs="Times New Roman"/>
          <w:sz w:val="24"/>
          <w:szCs w:val="24"/>
        </w:rPr>
        <w:t xml:space="preserve"> </w:t>
      </w:r>
      <w:r w:rsidRPr="00CA72B2">
        <w:rPr>
          <w:rFonts w:ascii="Times New Roman" w:hAnsi="Times New Roman" w:cs="Times New Roman"/>
          <w:sz w:val="24"/>
          <w:szCs w:val="24"/>
        </w:rPr>
        <w:t xml:space="preserve">interactions may not play a dominant role at the coarse resolution </w:t>
      </w:r>
      <w:r>
        <w:rPr>
          <w:rFonts w:ascii="Times New Roman" w:hAnsi="Times New Roman" w:cs="Times New Roman"/>
          <w:sz w:val="24"/>
          <w:szCs w:val="24"/>
        </w:rPr>
        <w:t>(&gt;1km</w:t>
      </w:r>
      <w:r w:rsidRPr="004A2C3A">
        <w:rPr>
          <w:rFonts w:ascii="Times New Roman" w:hAnsi="Times New Roman" w:cs="Times New Roman"/>
          <w:sz w:val="24"/>
          <w:szCs w:val="24"/>
          <w:vertAlign w:val="superscript"/>
        </w:rPr>
        <w:t>2</w:t>
      </w:r>
      <w:r>
        <w:rPr>
          <w:rFonts w:ascii="Times New Roman" w:hAnsi="Times New Roman" w:cs="Times New Roman"/>
          <w:sz w:val="24"/>
          <w:szCs w:val="24"/>
        </w:rPr>
        <w:t xml:space="preserve">) </w:t>
      </w:r>
      <w:r w:rsidRPr="00CA72B2">
        <w:rPr>
          <w:rFonts w:ascii="Times New Roman" w:hAnsi="Times New Roman" w:cs="Times New Roman"/>
          <w:sz w:val="24"/>
          <w:szCs w:val="24"/>
        </w:rPr>
        <w:t>typically</w:t>
      </w:r>
      <w:r>
        <w:rPr>
          <w:rFonts w:ascii="Times New Roman" w:hAnsi="Times New Roman" w:cs="Times New Roman"/>
          <w:sz w:val="24"/>
          <w:szCs w:val="24"/>
        </w:rPr>
        <w:t xml:space="preserve"> </w:t>
      </w:r>
      <w:r w:rsidRPr="00CA72B2">
        <w:rPr>
          <w:rFonts w:ascii="Times New Roman" w:hAnsi="Times New Roman" w:cs="Times New Roman"/>
          <w:sz w:val="24"/>
          <w:szCs w:val="24"/>
        </w:rPr>
        <w:t xml:space="preserve">used </w:t>
      </w:r>
      <w:r>
        <w:rPr>
          <w:rFonts w:ascii="Times New Roman" w:hAnsi="Times New Roman" w:cs="Times New Roman"/>
          <w:sz w:val="24"/>
          <w:szCs w:val="24"/>
        </w:rPr>
        <w:t>in</w:t>
      </w:r>
      <w:r w:rsidRPr="00CA72B2">
        <w:rPr>
          <w:rFonts w:ascii="Times New Roman" w:hAnsi="Times New Roman" w:cs="Times New Roman"/>
          <w:sz w:val="24"/>
          <w:szCs w:val="24"/>
        </w:rPr>
        <w:t xml:space="preserve"> </w:t>
      </w:r>
      <w:r>
        <w:rPr>
          <w:rFonts w:ascii="Times New Roman" w:hAnsi="Times New Roman" w:cs="Times New Roman"/>
          <w:sz w:val="24"/>
          <w:szCs w:val="24"/>
        </w:rPr>
        <w:t>ENMs</w:t>
      </w:r>
      <w:r>
        <w:rPr>
          <w:rFonts w:ascii="TimesNewRomanPSMT" w:hAnsi="TimesNewRomanPSMT" w:cs="TimesNewRomanPSMT"/>
          <w:sz w:val="24"/>
          <w:szCs w:val="24"/>
        </w:rPr>
        <w:t xml:space="preserve"> (</w:t>
      </w:r>
      <w:proofErr w:type="spellStart"/>
      <w:r>
        <w:rPr>
          <w:rFonts w:ascii="TimesNewRomanPSMT" w:hAnsi="TimesNewRomanPSMT" w:cs="TimesNewRomanPSMT"/>
          <w:sz w:val="24"/>
          <w:szCs w:val="24"/>
        </w:rPr>
        <w:t>Soberón</w:t>
      </w:r>
      <w:proofErr w:type="spellEnd"/>
      <w:r>
        <w:rPr>
          <w:rFonts w:ascii="TimesNewRomanPSMT" w:hAnsi="TimesNewRomanPSMT" w:cs="TimesNewRomanPSMT"/>
          <w:sz w:val="24"/>
          <w:szCs w:val="24"/>
        </w:rPr>
        <w:t xml:space="preserve">, 2007; </w:t>
      </w:r>
      <w:proofErr w:type="spellStart"/>
      <w:r>
        <w:rPr>
          <w:rFonts w:ascii="TimesNewRomanPSMT" w:hAnsi="TimesNewRomanPSMT" w:cs="TimesNewRomanPSMT"/>
          <w:sz w:val="24"/>
          <w:szCs w:val="24"/>
        </w:rPr>
        <w:t>Hortal</w:t>
      </w:r>
      <w:proofErr w:type="spellEnd"/>
      <w:r>
        <w:rPr>
          <w:rFonts w:ascii="TimesNewRomanPSMT" w:hAnsi="TimesNewRomanPSMT" w:cs="TimesNewRomanPSMT"/>
          <w:sz w:val="24"/>
          <w:szCs w:val="24"/>
        </w:rPr>
        <w:t xml:space="preserve"> et al., 2010)</w:t>
      </w:r>
      <w:r w:rsidRPr="00CA72B2">
        <w:rPr>
          <w:rFonts w:ascii="Times New Roman" w:hAnsi="Times New Roman" w:cs="Times New Roman"/>
          <w:sz w:val="24"/>
          <w:szCs w:val="24"/>
        </w:rPr>
        <w:t xml:space="preserve">, and </w:t>
      </w:r>
      <w:r>
        <w:rPr>
          <w:rFonts w:ascii="Times New Roman" w:hAnsi="Times New Roman" w:cs="Times New Roman"/>
          <w:sz w:val="24"/>
          <w:szCs w:val="24"/>
        </w:rPr>
        <w:t xml:space="preserve">thousands of studies </w:t>
      </w:r>
      <w:r w:rsidRPr="00CA72B2">
        <w:rPr>
          <w:rFonts w:ascii="Times New Roman" w:hAnsi="Times New Roman" w:cs="Times New Roman"/>
          <w:sz w:val="24"/>
          <w:szCs w:val="24"/>
        </w:rPr>
        <w:t xml:space="preserve">have demonstrated </w:t>
      </w:r>
      <w:r>
        <w:rPr>
          <w:rFonts w:ascii="Times New Roman" w:hAnsi="Times New Roman" w:cs="Times New Roman"/>
          <w:sz w:val="24"/>
          <w:szCs w:val="24"/>
        </w:rPr>
        <w:t xml:space="preserve">that ENMs can reach </w:t>
      </w:r>
      <w:r w:rsidRPr="00CA72B2">
        <w:rPr>
          <w:rFonts w:ascii="Times New Roman" w:hAnsi="Times New Roman" w:cs="Times New Roman"/>
          <w:sz w:val="24"/>
          <w:szCs w:val="24"/>
        </w:rPr>
        <w:t>a good</w:t>
      </w:r>
      <w:r>
        <w:rPr>
          <w:rFonts w:ascii="Times New Roman" w:hAnsi="Times New Roman" w:cs="Times New Roman"/>
          <w:sz w:val="24"/>
          <w:szCs w:val="24"/>
        </w:rPr>
        <w:t xml:space="preserve"> </w:t>
      </w:r>
      <w:r w:rsidRPr="00CA72B2">
        <w:rPr>
          <w:rFonts w:ascii="Times New Roman" w:hAnsi="Times New Roman" w:cs="Times New Roman"/>
          <w:sz w:val="24"/>
          <w:szCs w:val="24"/>
        </w:rPr>
        <w:t xml:space="preserve">performance in describing the distribution </w:t>
      </w:r>
      <w:r>
        <w:rPr>
          <w:rFonts w:ascii="Times New Roman" w:hAnsi="Times New Roman" w:cs="Times New Roman"/>
          <w:sz w:val="24"/>
          <w:szCs w:val="24"/>
        </w:rPr>
        <w:t xml:space="preserve">of many species </w:t>
      </w:r>
      <w:r w:rsidRPr="00CA72B2">
        <w:rPr>
          <w:rFonts w:ascii="Times New Roman" w:hAnsi="Times New Roman" w:cs="Times New Roman"/>
          <w:sz w:val="24"/>
          <w:szCs w:val="24"/>
        </w:rPr>
        <w:t>on the basis of A</w:t>
      </w:r>
      <w:r>
        <w:rPr>
          <w:rFonts w:ascii="Times New Roman" w:hAnsi="Times New Roman" w:cs="Times New Roman"/>
          <w:sz w:val="24"/>
          <w:szCs w:val="24"/>
        </w:rPr>
        <w:t xml:space="preserve"> (but see Araújo et al., 2014).</w:t>
      </w:r>
    </w:p>
    <w:p w14:paraId="28A9E0B5" w14:textId="12379103" w:rsidR="00C007C5" w:rsidRDefault="00C007C5" w:rsidP="00C007C5">
      <w:pPr>
        <w:autoSpaceDE w:val="0"/>
        <w:autoSpaceDN w:val="0"/>
        <w:adjustRightInd w:val="0"/>
        <w:spacing w:after="0" w:line="360" w:lineRule="auto"/>
        <w:ind w:firstLine="709"/>
        <w:jc w:val="both"/>
        <w:rPr>
          <w:rFonts w:ascii="TimesNewRomanPSMT" w:hAnsi="TimesNewRomanPSMT" w:cs="TimesNewRomanPSMT"/>
          <w:sz w:val="24"/>
          <w:szCs w:val="24"/>
        </w:rPr>
      </w:pPr>
      <w:r>
        <w:rPr>
          <w:rFonts w:ascii="TimesNewRomanPSMT" w:hAnsi="TimesNewRomanPSMT" w:cs="TimesNewRomanPSMT"/>
          <w:sz w:val="24"/>
          <w:szCs w:val="24"/>
        </w:rPr>
        <w:t>T</w:t>
      </w:r>
      <w:r w:rsidRPr="00FD6D6A">
        <w:rPr>
          <w:rFonts w:ascii="TimesNewRomanPSMT" w:hAnsi="TimesNewRomanPSMT" w:cs="TimesNewRomanPSMT"/>
          <w:sz w:val="24"/>
          <w:szCs w:val="24"/>
        </w:rPr>
        <w:t>echnically</w:t>
      </w:r>
      <w:r>
        <w:rPr>
          <w:rFonts w:ascii="TimesNewRomanPSMT" w:hAnsi="TimesNewRomanPSMT" w:cs="TimesNewRomanPSMT"/>
          <w:sz w:val="24"/>
          <w:szCs w:val="24"/>
        </w:rPr>
        <w:t>, t</w:t>
      </w:r>
      <w:r w:rsidRPr="00FD6D6A">
        <w:rPr>
          <w:rFonts w:ascii="TimesNewRomanPSMT" w:hAnsi="TimesNewRomanPSMT" w:cs="TimesNewRomanPSMT"/>
          <w:sz w:val="24"/>
          <w:szCs w:val="24"/>
        </w:rPr>
        <w:t xml:space="preserve">he </w:t>
      </w:r>
      <w:r>
        <w:rPr>
          <w:rFonts w:ascii="TimesNewRomanPSMT" w:hAnsi="TimesNewRomanPSMT" w:cs="TimesNewRomanPSMT"/>
          <w:sz w:val="24"/>
          <w:szCs w:val="24"/>
        </w:rPr>
        <w:t xml:space="preserve">ENM </w:t>
      </w:r>
      <w:r w:rsidRPr="00FD6D6A">
        <w:rPr>
          <w:rFonts w:ascii="TimesNewRomanPSMT" w:hAnsi="TimesNewRomanPSMT" w:cs="TimesNewRomanPSMT"/>
          <w:sz w:val="24"/>
          <w:szCs w:val="24"/>
        </w:rPr>
        <w:t xml:space="preserve">process is supported by three fundamental pillars: </w:t>
      </w:r>
      <w:r>
        <w:rPr>
          <w:rFonts w:ascii="TimesNewRomanPSMT" w:hAnsi="TimesNewRomanPSMT" w:cs="TimesNewRomanPSMT"/>
          <w:sz w:val="24"/>
          <w:szCs w:val="24"/>
        </w:rPr>
        <w:t>(</w:t>
      </w:r>
      <w:r w:rsidRPr="00FD6D6A">
        <w:rPr>
          <w:rFonts w:ascii="TimesNewRomanPSMT" w:hAnsi="TimesNewRomanPSMT" w:cs="TimesNewRomanPSMT"/>
          <w:sz w:val="24"/>
          <w:szCs w:val="24"/>
        </w:rPr>
        <w:t xml:space="preserve">1) information about the species (physiological tolerance from occurrence data), </w:t>
      </w:r>
      <w:r>
        <w:rPr>
          <w:rFonts w:ascii="TimesNewRomanPSMT" w:hAnsi="TimesNewRomanPSMT" w:cs="TimesNewRomanPSMT"/>
          <w:sz w:val="24"/>
          <w:szCs w:val="24"/>
        </w:rPr>
        <w:t>(</w:t>
      </w:r>
      <w:r w:rsidRPr="00FD6D6A">
        <w:rPr>
          <w:rFonts w:ascii="TimesNewRomanPSMT" w:hAnsi="TimesNewRomanPSMT" w:cs="TimesNewRomanPSMT"/>
          <w:sz w:val="24"/>
          <w:szCs w:val="24"/>
        </w:rPr>
        <w:t>2) environmental variables (predict</w:t>
      </w:r>
      <w:r>
        <w:rPr>
          <w:rFonts w:ascii="TimesNewRomanPSMT" w:hAnsi="TimesNewRomanPSMT" w:cs="TimesNewRomanPSMT"/>
          <w:sz w:val="24"/>
          <w:szCs w:val="24"/>
        </w:rPr>
        <w:t>or</w:t>
      </w:r>
      <w:r w:rsidRPr="00FD6D6A">
        <w:rPr>
          <w:rFonts w:ascii="TimesNewRomanPSMT" w:hAnsi="TimesNewRomanPSMT" w:cs="TimesNewRomanPSMT"/>
          <w:sz w:val="24"/>
          <w:szCs w:val="24"/>
        </w:rPr>
        <w:t xml:space="preserve"> variables) and </w:t>
      </w:r>
      <w:r>
        <w:rPr>
          <w:rFonts w:ascii="TimesNewRomanPSMT" w:hAnsi="TimesNewRomanPSMT" w:cs="TimesNewRomanPSMT"/>
          <w:sz w:val="24"/>
          <w:szCs w:val="24"/>
        </w:rPr>
        <w:t>(</w:t>
      </w:r>
      <w:r w:rsidRPr="00FD6D6A">
        <w:rPr>
          <w:rFonts w:ascii="TimesNewRomanPSMT" w:hAnsi="TimesNewRomanPSMT" w:cs="TimesNewRomanPSMT"/>
          <w:sz w:val="24"/>
          <w:szCs w:val="24"/>
        </w:rPr>
        <w:t>3) the analytical methods themselves (functions or models that relate species information to environmental predictors)</w:t>
      </w:r>
      <w:r>
        <w:rPr>
          <w:rFonts w:ascii="TimesNewRomanPSMT" w:hAnsi="TimesNewRomanPSMT" w:cs="TimesNewRomanPSMT"/>
          <w:sz w:val="24"/>
          <w:szCs w:val="24"/>
        </w:rPr>
        <w:t xml:space="preserve"> (Lima-Ribeiro and </w:t>
      </w:r>
      <w:proofErr w:type="spellStart"/>
      <w:r>
        <w:rPr>
          <w:rFonts w:ascii="TimesNewRomanPSMT" w:hAnsi="TimesNewRomanPSMT" w:cs="TimesNewRomanPSMT"/>
          <w:sz w:val="24"/>
          <w:szCs w:val="24"/>
        </w:rPr>
        <w:t>Diniz</w:t>
      </w:r>
      <w:proofErr w:type="spellEnd"/>
      <w:r>
        <w:rPr>
          <w:rFonts w:ascii="TimesNewRomanPSMT" w:hAnsi="TimesNewRomanPSMT" w:cs="TimesNewRomanPSMT"/>
          <w:sz w:val="24"/>
          <w:szCs w:val="24"/>
        </w:rPr>
        <w:t>-Filho, 2013)</w:t>
      </w:r>
      <w:r w:rsidRPr="00FD6D6A">
        <w:rPr>
          <w:rFonts w:ascii="TimesNewRomanPSMT" w:hAnsi="TimesNewRomanPSMT" w:cs="TimesNewRomanPSMT"/>
          <w:sz w:val="24"/>
          <w:szCs w:val="24"/>
        </w:rPr>
        <w:t>.</w:t>
      </w:r>
      <w:r w:rsidR="00B54C30">
        <w:rPr>
          <w:rFonts w:ascii="TimesNewRomanPSMT" w:hAnsi="TimesNewRomanPSMT" w:cs="TimesNewRomanPSMT"/>
          <w:sz w:val="24"/>
          <w:szCs w:val="24"/>
        </w:rPr>
        <w:t xml:space="preserve"> </w:t>
      </w:r>
      <w:r w:rsidR="002D5613">
        <w:rPr>
          <w:rFonts w:ascii="TimesNewRomanPSMT" w:hAnsi="TimesNewRomanPSMT" w:cs="TimesNewRomanPSMT"/>
          <w:sz w:val="24"/>
          <w:szCs w:val="24"/>
        </w:rPr>
        <w:t xml:space="preserve">The procedures related to processing, filtering and selection of the occurrence </w:t>
      </w:r>
      <w:r w:rsidR="002D5613" w:rsidRPr="00FD6D6A">
        <w:rPr>
          <w:rFonts w:ascii="TimesNewRomanPSMT" w:hAnsi="TimesNewRomanPSMT" w:cs="TimesNewRomanPSMT"/>
          <w:sz w:val="24"/>
          <w:szCs w:val="24"/>
        </w:rPr>
        <w:t>data</w:t>
      </w:r>
      <w:r w:rsidR="002D5613">
        <w:rPr>
          <w:rFonts w:ascii="TimesNewRomanPSMT" w:hAnsi="TimesNewRomanPSMT" w:cs="TimesNewRomanPSMT"/>
          <w:sz w:val="24"/>
          <w:szCs w:val="24"/>
        </w:rPr>
        <w:t xml:space="preserve"> and </w:t>
      </w:r>
      <w:r w:rsidR="002D5613" w:rsidRPr="00FD6D6A">
        <w:rPr>
          <w:rFonts w:ascii="TimesNewRomanPSMT" w:hAnsi="TimesNewRomanPSMT" w:cs="TimesNewRomanPSMT"/>
          <w:sz w:val="24"/>
          <w:szCs w:val="24"/>
        </w:rPr>
        <w:t>predict</w:t>
      </w:r>
      <w:r w:rsidR="002D5613">
        <w:rPr>
          <w:rFonts w:ascii="TimesNewRomanPSMT" w:hAnsi="TimesNewRomanPSMT" w:cs="TimesNewRomanPSMT"/>
          <w:sz w:val="24"/>
          <w:szCs w:val="24"/>
        </w:rPr>
        <w:t>or</w:t>
      </w:r>
      <w:r w:rsidR="002D5613" w:rsidRPr="00FD6D6A">
        <w:rPr>
          <w:rFonts w:ascii="TimesNewRomanPSMT" w:hAnsi="TimesNewRomanPSMT" w:cs="TimesNewRomanPSMT"/>
          <w:sz w:val="24"/>
          <w:szCs w:val="24"/>
        </w:rPr>
        <w:t xml:space="preserve"> variables</w:t>
      </w:r>
      <w:r w:rsidR="002D5613">
        <w:rPr>
          <w:rFonts w:ascii="TimesNewRomanPSMT" w:hAnsi="TimesNewRomanPSMT" w:cs="TimesNewRomanPSMT"/>
          <w:sz w:val="24"/>
          <w:szCs w:val="24"/>
        </w:rPr>
        <w:t xml:space="preserve"> have great influence on the ENM performances and outputs (Araújo et al., 2019).</w:t>
      </w:r>
      <w:r w:rsidR="00C719B0">
        <w:rPr>
          <w:rFonts w:ascii="TimesNewRomanPSMT" w:hAnsi="TimesNewRomanPSMT" w:cs="TimesNewRomanPSMT"/>
          <w:sz w:val="24"/>
          <w:szCs w:val="24"/>
        </w:rPr>
        <w:t xml:space="preserve"> </w:t>
      </w:r>
      <w:r w:rsidR="00B54C30" w:rsidRPr="00B54C30">
        <w:rPr>
          <w:rFonts w:ascii="TimesNewRomanPSMT" w:hAnsi="TimesNewRomanPSMT" w:cs="TimesNewRomanPSMT"/>
          <w:sz w:val="24"/>
          <w:szCs w:val="24"/>
        </w:rPr>
        <w:t xml:space="preserve">Although occurrence data are increasingly available, unfortunately, not all data are of the same quality as they are subject to uneven sampling, taxonomic misidentification, errors in spatial coordinates and other data entry errors. Hence there is a need for adequate quality </w:t>
      </w:r>
      <w:proofErr w:type="gramStart"/>
      <w:r w:rsidR="00B54C30" w:rsidRPr="00B54C30">
        <w:rPr>
          <w:rFonts w:ascii="TimesNewRomanPSMT" w:hAnsi="TimesNewRomanPSMT" w:cs="TimesNewRomanPSMT"/>
          <w:sz w:val="24"/>
          <w:szCs w:val="24"/>
        </w:rPr>
        <w:t>control  aiming</w:t>
      </w:r>
      <w:proofErr w:type="gramEnd"/>
      <w:r w:rsidR="00B54C30" w:rsidRPr="00B54C30">
        <w:rPr>
          <w:rFonts w:ascii="TimesNewRomanPSMT" w:hAnsi="TimesNewRomanPSMT" w:cs="TimesNewRomanPSMT"/>
          <w:sz w:val="24"/>
          <w:szCs w:val="24"/>
        </w:rPr>
        <w:t xml:space="preserve"> to minimize spatial, environmental, temporal and taxonomic uncertainties associated to  the occurrence data</w:t>
      </w:r>
      <w:r w:rsidR="00B54C30">
        <w:rPr>
          <w:rFonts w:ascii="TimesNewRomanPSMT" w:hAnsi="TimesNewRomanPSMT" w:cs="TimesNewRomanPSMT"/>
          <w:sz w:val="24"/>
          <w:szCs w:val="24"/>
        </w:rPr>
        <w:t xml:space="preserve"> (Araújo et al., 2019; </w:t>
      </w:r>
      <w:proofErr w:type="spellStart"/>
      <w:r w:rsidR="004F721C" w:rsidRPr="005D491B">
        <w:rPr>
          <w:rFonts w:ascii="Times New Roman" w:hAnsi="Times New Roman" w:cs="Times New Roman"/>
          <w:sz w:val="24"/>
          <w:szCs w:val="24"/>
        </w:rPr>
        <w:t>Zizka</w:t>
      </w:r>
      <w:proofErr w:type="spellEnd"/>
      <w:r w:rsidR="004F721C" w:rsidRPr="004F721C">
        <w:rPr>
          <w:rFonts w:ascii="TimesNewRomanPSMT" w:hAnsi="TimesNewRomanPSMT" w:cs="TimesNewRomanPSMT"/>
          <w:sz w:val="24"/>
          <w:szCs w:val="24"/>
        </w:rPr>
        <w:t xml:space="preserve"> </w:t>
      </w:r>
      <w:r w:rsidR="004F721C">
        <w:rPr>
          <w:rFonts w:ascii="TimesNewRomanPSMT" w:hAnsi="TimesNewRomanPSMT" w:cs="TimesNewRomanPSMT"/>
          <w:sz w:val="24"/>
          <w:szCs w:val="24"/>
        </w:rPr>
        <w:t xml:space="preserve">et al., 2019; </w:t>
      </w:r>
      <w:proofErr w:type="spellStart"/>
      <w:r w:rsidR="00B54C30">
        <w:rPr>
          <w:rFonts w:ascii="Times New Roman" w:hAnsi="Times New Roman" w:cs="Times New Roman"/>
          <w:sz w:val="24"/>
          <w:szCs w:val="24"/>
        </w:rPr>
        <w:t>Zurell</w:t>
      </w:r>
      <w:proofErr w:type="spellEnd"/>
      <w:r w:rsidR="00B54C30">
        <w:rPr>
          <w:rFonts w:ascii="Times New Roman" w:hAnsi="Times New Roman" w:cs="Times New Roman"/>
          <w:sz w:val="24"/>
          <w:szCs w:val="24"/>
        </w:rPr>
        <w:t xml:space="preserve"> et al., 2020</w:t>
      </w:r>
      <w:r w:rsidR="00B54C30" w:rsidRPr="0033531F">
        <w:rPr>
          <w:rFonts w:ascii="Times New Roman" w:hAnsi="Times New Roman" w:cs="Times New Roman"/>
          <w:sz w:val="24"/>
          <w:szCs w:val="24"/>
        </w:rPr>
        <w:t>).</w:t>
      </w:r>
      <w:r w:rsidR="00B54C30" w:rsidRPr="00B54C30">
        <w:t xml:space="preserve"> </w:t>
      </w:r>
      <w:r w:rsidR="00B54C30" w:rsidRPr="00B54C30">
        <w:rPr>
          <w:rFonts w:ascii="Times New Roman" w:hAnsi="Times New Roman" w:cs="Times New Roman"/>
          <w:sz w:val="24"/>
          <w:szCs w:val="24"/>
        </w:rPr>
        <w:t xml:space="preserve">Similarly, while environmental data are increasingly available, the selection of the environmental predictors is not always obvious. Indeed, although the choice of the correct predictors used for ENMs is crucial in determining suitable habitat for a species and hence their predicted </w:t>
      </w:r>
      <w:proofErr w:type="spellStart"/>
      <w:r w:rsidR="00B54C30" w:rsidRPr="00B54C30">
        <w:rPr>
          <w:rFonts w:ascii="Times New Roman" w:hAnsi="Times New Roman" w:cs="Times New Roman"/>
          <w:sz w:val="24"/>
          <w:szCs w:val="24"/>
        </w:rPr>
        <w:t>distributionis</w:t>
      </w:r>
      <w:proofErr w:type="spellEnd"/>
      <w:r w:rsidR="00B54C30" w:rsidRPr="00B54C30">
        <w:rPr>
          <w:rFonts w:ascii="Times New Roman" w:hAnsi="Times New Roman" w:cs="Times New Roman"/>
          <w:sz w:val="24"/>
          <w:szCs w:val="24"/>
        </w:rPr>
        <w:t>, this process is a persistent challenge (</w:t>
      </w:r>
      <w:proofErr w:type="spellStart"/>
      <w:r w:rsidR="00B54C30" w:rsidRPr="00B54C30">
        <w:rPr>
          <w:rFonts w:ascii="Times New Roman" w:hAnsi="Times New Roman" w:cs="Times New Roman"/>
          <w:sz w:val="24"/>
          <w:szCs w:val="24"/>
        </w:rPr>
        <w:t>Petitpierre</w:t>
      </w:r>
      <w:proofErr w:type="spellEnd"/>
      <w:r w:rsidR="00B54C30" w:rsidRPr="00B54C30">
        <w:rPr>
          <w:rFonts w:ascii="Times New Roman" w:hAnsi="Times New Roman" w:cs="Times New Roman"/>
          <w:sz w:val="24"/>
          <w:szCs w:val="24"/>
        </w:rPr>
        <w:t xml:space="preserve"> et al., 2017;</w:t>
      </w:r>
      <w:r w:rsidR="00B54C30" w:rsidRPr="00B54C30">
        <w:rPr>
          <w:rFonts w:ascii="TimesNewRomanPSMT" w:hAnsi="TimesNewRomanPSMT" w:cs="TimesNewRomanPSMT"/>
          <w:sz w:val="24"/>
          <w:szCs w:val="24"/>
        </w:rPr>
        <w:t xml:space="preserve"> </w:t>
      </w:r>
      <w:r w:rsidR="004F721C" w:rsidRPr="005D491B">
        <w:rPr>
          <w:rFonts w:ascii="Times New Roman" w:hAnsi="Times New Roman" w:cs="Times New Roman"/>
          <w:sz w:val="24"/>
          <w:szCs w:val="24"/>
        </w:rPr>
        <w:t>Bosch et al.</w:t>
      </w:r>
      <w:r w:rsidR="004F721C">
        <w:rPr>
          <w:rFonts w:ascii="Times New Roman" w:hAnsi="Times New Roman" w:cs="Times New Roman"/>
          <w:sz w:val="24"/>
          <w:szCs w:val="24"/>
        </w:rPr>
        <w:t>,</w:t>
      </w:r>
      <w:r w:rsidR="004F721C" w:rsidRPr="005D491B">
        <w:rPr>
          <w:rFonts w:ascii="Times New Roman" w:hAnsi="Times New Roman" w:cs="Times New Roman"/>
          <w:sz w:val="24"/>
          <w:szCs w:val="24"/>
        </w:rPr>
        <w:t xml:space="preserve"> 2018</w:t>
      </w:r>
      <w:r w:rsidR="004F721C">
        <w:rPr>
          <w:rFonts w:ascii="Times New Roman" w:hAnsi="Times New Roman" w:cs="Times New Roman"/>
          <w:sz w:val="24"/>
          <w:szCs w:val="24"/>
        </w:rPr>
        <w:t xml:space="preserve">; </w:t>
      </w:r>
      <w:r w:rsidR="00B54C30">
        <w:rPr>
          <w:rFonts w:ascii="TimesNewRomanPSMT" w:hAnsi="TimesNewRomanPSMT" w:cs="TimesNewRomanPSMT"/>
          <w:sz w:val="24"/>
          <w:szCs w:val="24"/>
        </w:rPr>
        <w:t xml:space="preserve">Araújo et al., 2019; </w:t>
      </w:r>
      <w:proofErr w:type="spellStart"/>
      <w:r w:rsidR="00B54C30">
        <w:rPr>
          <w:rFonts w:ascii="Times New Roman" w:hAnsi="Times New Roman" w:cs="Times New Roman"/>
          <w:sz w:val="24"/>
          <w:szCs w:val="24"/>
        </w:rPr>
        <w:t>Zurell</w:t>
      </w:r>
      <w:proofErr w:type="spellEnd"/>
      <w:r w:rsidR="00B54C30">
        <w:rPr>
          <w:rFonts w:ascii="Times New Roman" w:hAnsi="Times New Roman" w:cs="Times New Roman"/>
          <w:sz w:val="24"/>
          <w:szCs w:val="24"/>
        </w:rPr>
        <w:t xml:space="preserve"> et al., 2020</w:t>
      </w:r>
      <w:r w:rsidR="00B54C30" w:rsidRPr="0033531F">
        <w:rPr>
          <w:rFonts w:ascii="Times New Roman" w:hAnsi="Times New Roman" w:cs="Times New Roman"/>
          <w:sz w:val="24"/>
          <w:szCs w:val="24"/>
        </w:rPr>
        <w:t>).</w:t>
      </w:r>
    </w:p>
    <w:p w14:paraId="28A9E0B6" w14:textId="77777777" w:rsidR="00C719B0" w:rsidRDefault="00C719B0" w:rsidP="00C007C5">
      <w:pPr>
        <w:autoSpaceDE w:val="0"/>
        <w:autoSpaceDN w:val="0"/>
        <w:adjustRightInd w:val="0"/>
        <w:spacing w:after="0" w:line="360" w:lineRule="auto"/>
        <w:ind w:firstLine="709"/>
        <w:jc w:val="both"/>
        <w:rPr>
          <w:rFonts w:ascii="TimesNewRomanPSMT" w:hAnsi="TimesNewRomanPSMT" w:cs="TimesNewRomanPSMT"/>
          <w:sz w:val="24"/>
          <w:szCs w:val="24"/>
        </w:rPr>
      </w:pPr>
    </w:p>
    <w:p w14:paraId="28A9E0B7" w14:textId="3AB8617C" w:rsidR="00C007C5" w:rsidRDefault="00C007C5" w:rsidP="00C007C5">
      <w:pPr>
        <w:autoSpaceDE w:val="0"/>
        <w:autoSpaceDN w:val="0"/>
        <w:adjustRightInd w:val="0"/>
        <w:spacing w:after="0" w:line="360" w:lineRule="auto"/>
        <w:ind w:firstLine="709"/>
        <w:jc w:val="both"/>
        <w:rPr>
          <w:rFonts w:ascii="Times New Roman" w:hAnsi="Times New Roman" w:cs="Times New Roman"/>
          <w:sz w:val="24"/>
          <w:szCs w:val="24"/>
        </w:rPr>
      </w:pPr>
      <w:r>
        <w:rPr>
          <w:rFonts w:ascii="TimesNewRomanPSMT" w:hAnsi="TimesNewRomanPSMT" w:cs="TimesNewRomanPSMT"/>
          <w:sz w:val="24"/>
          <w:szCs w:val="24"/>
        </w:rPr>
        <w:t xml:space="preserve">This master thesis focuses on developing approaches to select input data for ENMs aiming to improve models applied to climate change and conservation analysis. To illustrate our </w:t>
      </w:r>
      <w:r w:rsidR="00D7497C">
        <w:rPr>
          <w:rFonts w:ascii="TimesNewRomanPSMT" w:hAnsi="TimesNewRomanPSMT" w:cs="TimesNewRomanPSMT"/>
          <w:sz w:val="24"/>
          <w:szCs w:val="24"/>
        </w:rPr>
        <w:t>approaches,</w:t>
      </w:r>
      <w:r>
        <w:rPr>
          <w:rFonts w:ascii="TimesNewRomanPSMT" w:hAnsi="TimesNewRomanPSMT" w:cs="TimesNewRomanPSMT"/>
          <w:sz w:val="24"/>
          <w:szCs w:val="24"/>
        </w:rPr>
        <w:t xml:space="preserve"> we used the </w:t>
      </w:r>
      <w:r w:rsidRPr="00441461">
        <w:rPr>
          <w:rFonts w:ascii="Times New Roman" w:hAnsi="Times New Roman" w:cs="Times New Roman"/>
          <w:sz w:val="24"/>
          <w:szCs w:val="24"/>
        </w:rPr>
        <w:t>Atlantic</w:t>
      </w:r>
      <w:r>
        <w:rPr>
          <w:rFonts w:ascii="Times New Roman" w:hAnsi="Times New Roman" w:cs="Times New Roman"/>
          <w:sz w:val="24"/>
          <w:szCs w:val="24"/>
        </w:rPr>
        <w:t xml:space="preserve"> </w:t>
      </w:r>
      <w:r w:rsidRPr="00441461">
        <w:rPr>
          <w:rFonts w:ascii="Times New Roman" w:hAnsi="Times New Roman" w:cs="Times New Roman"/>
          <w:sz w:val="24"/>
          <w:szCs w:val="24"/>
        </w:rPr>
        <w:t>Goliath Grouper (</w:t>
      </w:r>
      <w:proofErr w:type="spellStart"/>
      <w:r w:rsidRPr="00441461">
        <w:rPr>
          <w:rFonts w:ascii="Times New Roman" w:hAnsi="Times New Roman" w:cs="Times New Roman"/>
          <w:i/>
          <w:iCs/>
          <w:sz w:val="24"/>
          <w:szCs w:val="24"/>
        </w:rPr>
        <w:t>Epinephelus</w:t>
      </w:r>
      <w:proofErr w:type="spellEnd"/>
      <w:r w:rsidRPr="00441461">
        <w:rPr>
          <w:rFonts w:ascii="Times New Roman" w:hAnsi="Times New Roman" w:cs="Times New Roman"/>
          <w:i/>
          <w:iCs/>
          <w:sz w:val="24"/>
          <w:szCs w:val="24"/>
        </w:rPr>
        <w:t xml:space="preserve"> </w:t>
      </w:r>
      <w:proofErr w:type="spellStart"/>
      <w:r w:rsidRPr="00441461">
        <w:rPr>
          <w:rFonts w:ascii="Times New Roman" w:hAnsi="Times New Roman" w:cs="Times New Roman"/>
          <w:i/>
          <w:iCs/>
          <w:sz w:val="24"/>
          <w:szCs w:val="24"/>
        </w:rPr>
        <w:t>itajara</w:t>
      </w:r>
      <w:proofErr w:type="spellEnd"/>
      <w:r w:rsidRPr="00441461">
        <w:rPr>
          <w:rFonts w:ascii="Times New Roman" w:hAnsi="Times New Roman" w:cs="Times New Roman"/>
          <w:sz w:val="24"/>
          <w:szCs w:val="24"/>
        </w:rPr>
        <w:t>)</w:t>
      </w:r>
      <w:r>
        <w:rPr>
          <w:rFonts w:ascii="Times New Roman" w:hAnsi="Times New Roman" w:cs="Times New Roman"/>
          <w:sz w:val="24"/>
          <w:szCs w:val="24"/>
        </w:rPr>
        <w:t xml:space="preserve"> as the study system. </w:t>
      </w:r>
      <w:r>
        <w:rPr>
          <w:rFonts w:ascii="TimesNewRomanPSMT" w:hAnsi="TimesNewRomanPSMT" w:cs="TimesNewRomanPSMT"/>
          <w:sz w:val="24"/>
          <w:szCs w:val="24"/>
        </w:rPr>
        <w:t xml:space="preserve">This iconic threatened fish is a species of conservation concern, categorized as </w:t>
      </w:r>
      <w:r w:rsidRPr="00441461">
        <w:rPr>
          <w:rFonts w:ascii="Times New Roman" w:hAnsi="Times New Roman" w:cs="Times New Roman"/>
          <w:sz w:val="24"/>
          <w:szCs w:val="24"/>
        </w:rPr>
        <w:t>globally Vulnerable to extinction</w:t>
      </w:r>
      <w:r>
        <w:rPr>
          <w:rFonts w:ascii="Times New Roman" w:hAnsi="Times New Roman" w:cs="Times New Roman"/>
          <w:sz w:val="24"/>
          <w:szCs w:val="24"/>
        </w:rPr>
        <w:t xml:space="preserve"> and </w:t>
      </w:r>
      <w:r w:rsidRPr="00D7019E">
        <w:rPr>
          <w:rFonts w:ascii="Times New Roman" w:hAnsi="Times New Roman" w:cs="Times New Roman"/>
          <w:sz w:val="24"/>
          <w:szCs w:val="24"/>
        </w:rPr>
        <w:t>very popular for fishing</w:t>
      </w:r>
      <w:r>
        <w:rPr>
          <w:rFonts w:ascii="Times New Roman" w:hAnsi="Times New Roman" w:cs="Times New Roman"/>
          <w:sz w:val="24"/>
          <w:szCs w:val="24"/>
        </w:rPr>
        <w:t xml:space="preserve"> (</w:t>
      </w:r>
      <w:proofErr w:type="spellStart"/>
      <w:r>
        <w:rPr>
          <w:rFonts w:ascii="Times New Roman" w:hAnsi="Times New Roman" w:cs="Times New Roman"/>
          <w:sz w:val="24"/>
          <w:szCs w:val="24"/>
        </w:rPr>
        <w:t>Beroncini</w:t>
      </w:r>
      <w:proofErr w:type="spellEnd"/>
      <w:r>
        <w:rPr>
          <w:rFonts w:ascii="Times New Roman" w:hAnsi="Times New Roman" w:cs="Times New Roman"/>
          <w:sz w:val="24"/>
          <w:szCs w:val="24"/>
        </w:rPr>
        <w:t xml:space="preserve"> et al. 2018). The occurrence records</w:t>
      </w:r>
      <w:r w:rsidRPr="008C3FAF">
        <w:rPr>
          <w:rFonts w:ascii="Times New Roman" w:hAnsi="Times New Roman" w:cs="Times New Roman"/>
          <w:sz w:val="24"/>
          <w:szCs w:val="24"/>
        </w:rPr>
        <w:t xml:space="preserve"> </w:t>
      </w:r>
      <w:r>
        <w:rPr>
          <w:rFonts w:ascii="Times New Roman" w:hAnsi="Times New Roman" w:cs="Times New Roman"/>
          <w:sz w:val="24"/>
          <w:szCs w:val="24"/>
        </w:rPr>
        <w:t xml:space="preserve">for this species are </w:t>
      </w:r>
      <w:r w:rsidR="00D7497C">
        <w:rPr>
          <w:rFonts w:ascii="Times New Roman" w:hAnsi="Times New Roman" w:cs="Times New Roman"/>
          <w:sz w:val="24"/>
          <w:szCs w:val="24"/>
        </w:rPr>
        <w:t>associated with</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different </w:t>
      </w:r>
      <w:r w:rsidR="00C54909">
        <w:rPr>
          <w:rFonts w:ascii="Times New Roman" w:hAnsi="Times New Roman" w:cs="Times New Roman"/>
          <w:sz w:val="24"/>
          <w:szCs w:val="24"/>
        </w:rPr>
        <w:t>uncertainty levels</w:t>
      </w:r>
      <w:r>
        <w:rPr>
          <w:rFonts w:ascii="Times New Roman" w:hAnsi="Times New Roman" w:cs="Times New Roman"/>
          <w:sz w:val="24"/>
          <w:szCs w:val="24"/>
        </w:rPr>
        <w:t>. This tropical species presents</w:t>
      </w:r>
      <w:r w:rsidRPr="008C3FAF">
        <w:rPr>
          <w:rFonts w:ascii="Times New Roman" w:hAnsi="Times New Roman" w:cs="Times New Roman"/>
          <w:sz w:val="24"/>
          <w:szCs w:val="24"/>
        </w:rPr>
        <w:t xml:space="preserve"> </w:t>
      </w:r>
      <w:r w:rsidRPr="00D7019E">
        <w:rPr>
          <w:rFonts w:ascii="Times New Roman" w:hAnsi="Times New Roman" w:cs="Times New Roman"/>
          <w:sz w:val="24"/>
          <w:szCs w:val="24"/>
        </w:rPr>
        <w:t xml:space="preserve">dependence on different types of </w:t>
      </w:r>
      <w:r>
        <w:rPr>
          <w:rFonts w:ascii="Times New Roman" w:hAnsi="Times New Roman" w:cs="Times New Roman"/>
          <w:sz w:val="24"/>
          <w:szCs w:val="24"/>
        </w:rPr>
        <w:t xml:space="preserve">coastal </w:t>
      </w:r>
      <w:r w:rsidRPr="00D7019E">
        <w:rPr>
          <w:rFonts w:ascii="Times New Roman" w:hAnsi="Times New Roman" w:cs="Times New Roman"/>
          <w:sz w:val="24"/>
          <w:szCs w:val="24"/>
        </w:rPr>
        <w:t>habitats</w:t>
      </w:r>
      <w:r>
        <w:rPr>
          <w:rFonts w:ascii="TimesNewRomanPSMT" w:hAnsi="TimesNewRomanPSMT" w:cs="TimesNewRomanPSMT"/>
          <w:sz w:val="24"/>
          <w:szCs w:val="24"/>
        </w:rPr>
        <w:t xml:space="preserve"> (</w:t>
      </w:r>
      <w:r w:rsidRPr="009075CE">
        <w:rPr>
          <w:rFonts w:ascii="Times New Roman" w:hAnsi="Times New Roman" w:cs="Times New Roman"/>
          <w:sz w:val="24"/>
          <w:szCs w:val="24"/>
        </w:rPr>
        <w:t>estuaries</w:t>
      </w:r>
      <w:r>
        <w:rPr>
          <w:rFonts w:ascii="Times New Roman" w:hAnsi="Times New Roman" w:cs="Times New Roman"/>
          <w:sz w:val="24"/>
          <w:szCs w:val="24"/>
        </w:rPr>
        <w:t xml:space="preserve">, rocky </w:t>
      </w:r>
      <w:r w:rsidRPr="009075CE">
        <w:rPr>
          <w:rFonts w:ascii="Times New Roman" w:hAnsi="Times New Roman" w:cs="Times New Roman"/>
          <w:sz w:val="24"/>
          <w:szCs w:val="24"/>
        </w:rPr>
        <w:t>shores</w:t>
      </w:r>
      <w:r>
        <w:rPr>
          <w:rFonts w:ascii="Times New Roman" w:hAnsi="Times New Roman" w:cs="Times New Roman"/>
          <w:sz w:val="24"/>
          <w:szCs w:val="24"/>
        </w:rPr>
        <w:t>,</w:t>
      </w:r>
      <w:r>
        <w:rPr>
          <w:rFonts w:ascii="Times New Roman" w:hAnsi="Times New Roman" w:cs="Times New Roman"/>
          <w:iCs/>
          <w:sz w:val="24"/>
          <w:szCs w:val="24"/>
        </w:rPr>
        <w:t xml:space="preserve"> c</w:t>
      </w:r>
      <w:r w:rsidRPr="009075CE">
        <w:rPr>
          <w:rFonts w:ascii="Times New Roman" w:hAnsi="Times New Roman" w:cs="Times New Roman"/>
          <w:sz w:val="24"/>
          <w:szCs w:val="24"/>
        </w:rPr>
        <w:t>oral reefs</w:t>
      </w:r>
      <w:r>
        <w:rPr>
          <w:rFonts w:ascii="Times New Roman" w:hAnsi="Times New Roman" w:cs="Times New Roman"/>
          <w:sz w:val="24"/>
          <w:szCs w:val="24"/>
        </w:rPr>
        <w:t xml:space="preserve">). Those characteristics </w:t>
      </w:r>
      <w:r>
        <w:rPr>
          <w:rFonts w:ascii="Times New Roman" w:eastAsia="Times New Roman" w:hAnsi="Times New Roman" w:cs="Times New Roman"/>
          <w:sz w:val="24"/>
          <w:szCs w:val="24"/>
        </w:rPr>
        <w:t xml:space="preserve">make </w:t>
      </w:r>
      <w:proofErr w:type="spellStart"/>
      <w:r w:rsidRPr="00441461">
        <w:rPr>
          <w:rFonts w:ascii="Times New Roman" w:hAnsi="Times New Roman" w:cs="Times New Roman"/>
          <w:i/>
          <w:iCs/>
          <w:sz w:val="24"/>
          <w:szCs w:val="24"/>
        </w:rPr>
        <w:t>Epinephelus</w:t>
      </w:r>
      <w:proofErr w:type="spellEnd"/>
      <w:r w:rsidRPr="00441461">
        <w:rPr>
          <w:rFonts w:ascii="Times New Roman" w:hAnsi="Times New Roman" w:cs="Times New Roman"/>
          <w:i/>
          <w:iCs/>
          <w:sz w:val="24"/>
          <w:szCs w:val="24"/>
        </w:rPr>
        <w:t xml:space="preserve"> </w:t>
      </w:r>
      <w:proofErr w:type="spellStart"/>
      <w:r w:rsidRPr="00441461">
        <w:rPr>
          <w:rFonts w:ascii="Times New Roman" w:hAnsi="Times New Roman" w:cs="Times New Roman"/>
          <w:i/>
          <w:iCs/>
          <w:sz w:val="24"/>
          <w:szCs w:val="24"/>
        </w:rPr>
        <w:t>itajara</w:t>
      </w:r>
      <w:proofErr w:type="spellEnd"/>
      <w:r>
        <w:rPr>
          <w:rFonts w:ascii="Times New Roman" w:eastAsia="Times New Roman" w:hAnsi="Times New Roman" w:cs="Times New Roman"/>
          <w:sz w:val="24"/>
          <w:szCs w:val="24"/>
        </w:rPr>
        <w:t xml:space="preserve"> a particularly valuable </w:t>
      </w:r>
      <w:r>
        <w:rPr>
          <w:rFonts w:ascii="Times New Roman" w:hAnsi="Times New Roman" w:cs="Times New Roman"/>
          <w:sz w:val="24"/>
          <w:szCs w:val="24"/>
        </w:rPr>
        <w:t xml:space="preserve">model species for our proposals. </w:t>
      </w:r>
      <w:r>
        <w:rPr>
          <w:rFonts w:ascii="TimesNewRomanPSMT" w:hAnsi="TimesNewRomanPSMT" w:cs="TimesNewRomanPSMT"/>
          <w:sz w:val="24"/>
          <w:szCs w:val="24"/>
        </w:rPr>
        <w:t xml:space="preserve">The thesis is structured in three chapters that focused on two of the </w:t>
      </w:r>
      <w:r w:rsidRPr="00FD6D6A">
        <w:rPr>
          <w:rFonts w:ascii="TimesNewRomanPSMT" w:hAnsi="TimesNewRomanPSMT" w:cs="TimesNewRomanPSMT"/>
          <w:sz w:val="24"/>
          <w:szCs w:val="24"/>
        </w:rPr>
        <w:t>fundamental pillars</w:t>
      </w:r>
      <w:r>
        <w:rPr>
          <w:rFonts w:ascii="TimesNewRomanPSMT" w:hAnsi="TimesNewRomanPSMT" w:cs="TimesNewRomanPSMT"/>
          <w:sz w:val="24"/>
          <w:szCs w:val="24"/>
        </w:rPr>
        <w:t xml:space="preserve"> of ENM, the occurrence data (Chapter 1) and predictor variables (Chapters</w:t>
      </w:r>
      <w:r w:rsidR="00D556B8">
        <w:rPr>
          <w:rFonts w:ascii="TimesNewRomanPSMT" w:hAnsi="TimesNewRomanPSMT" w:cs="TimesNewRomanPSMT"/>
          <w:sz w:val="24"/>
          <w:szCs w:val="24"/>
        </w:rPr>
        <w:t xml:space="preserve"> </w:t>
      </w:r>
      <w:r>
        <w:rPr>
          <w:rFonts w:ascii="TimesNewRomanPSMT" w:hAnsi="TimesNewRomanPSMT" w:cs="TimesNewRomanPSMT"/>
          <w:sz w:val="24"/>
          <w:szCs w:val="24"/>
        </w:rPr>
        <w:t xml:space="preserve">2 and 3). </w:t>
      </w:r>
      <w:r w:rsidRPr="007842CF">
        <w:rPr>
          <w:rFonts w:ascii="TimesNewRomanPSMT" w:hAnsi="TimesNewRomanPSMT" w:cs="TimesNewRomanPSMT"/>
          <w:sz w:val="24"/>
          <w:szCs w:val="24"/>
        </w:rPr>
        <w:t>In the first chapter,</w:t>
      </w:r>
      <w:r>
        <w:rPr>
          <w:rFonts w:ascii="TimesNewRomanPSMT" w:hAnsi="TimesNewRomanPSMT" w:cs="TimesNewRomanPSMT"/>
          <w:sz w:val="24"/>
          <w:szCs w:val="24"/>
        </w:rPr>
        <w:t xml:space="preserve"> we addressed the problem of deal with </w:t>
      </w:r>
      <w:r w:rsidRPr="00441461">
        <w:rPr>
          <w:rFonts w:ascii="Times New Roman" w:hAnsi="Times New Roman" w:cs="Times New Roman"/>
          <w:sz w:val="24"/>
          <w:szCs w:val="24"/>
        </w:rPr>
        <w:t>biases and different levels of uncertainties in occurrence datasets</w:t>
      </w:r>
      <w:r>
        <w:rPr>
          <w:rFonts w:ascii="Times New Roman" w:hAnsi="Times New Roman" w:cs="Times New Roman"/>
          <w:sz w:val="24"/>
          <w:szCs w:val="24"/>
        </w:rPr>
        <w:t>, and proposed</w:t>
      </w:r>
      <w:r>
        <w:rPr>
          <w:rFonts w:ascii="TimesNewRomanPSMT" w:hAnsi="TimesNewRomanPSMT" w:cs="TimesNewRomanPSMT"/>
          <w:sz w:val="24"/>
          <w:szCs w:val="24"/>
        </w:rPr>
        <w:t xml:space="preserve"> a framework </w:t>
      </w:r>
      <w:r w:rsidRPr="00441461">
        <w:rPr>
          <w:rFonts w:ascii="Times New Roman" w:hAnsi="Times New Roman" w:cs="Times New Roman"/>
          <w:sz w:val="24"/>
          <w:szCs w:val="24"/>
        </w:rPr>
        <w:t xml:space="preserve">to support decision about to discard or use unreliable records in </w:t>
      </w:r>
      <w:r w:rsidRPr="00A00DB8">
        <w:rPr>
          <w:rFonts w:ascii="Times New Roman" w:hAnsi="Times New Roman" w:cs="Times New Roman"/>
          <w:sz w:val="24"/>
          <w:szCs w:val="24"/>
        </w:rPr>
        <w:t>occurrences</w:t>
      </w:r>
      <w:r>
        <w:rPr>
          <w:rFonts w:ascii="TimesNewRomanPSMT" w:hAnsi="TimesNewRomanPSMT" w:cs="TimesNewRomanPSMT"/>
          <w:sz w:val="24"/>
          <w:szCs w:val="24"/>
        </w:rPr>
        <w:t xml:space="preserve"> datasets. </w:t>
      </w:r>
      <w:r w:rsidRPr="007842CF">
        <w:rPr>
          <w:rFonts w:ascii="TimesNewRomanPSMT" w:hAnsi="TimesNewRomanPSMT" w:cs="TimesNewRomanPSMT"/>
          <w:sz w:val="24"/>
          <w:szCs w:val="24"/>
        </w:rPr>
        <w:t xml:space="preserve">In the </w:t>
      </w:r>
      <w:r>
        <w:rPr>
          <w:rFonts w:ascii="TimesNewRomanPSMT" w:hAnsi="TimesNewRomanPSMT" w:cs="TimesNewRomanPSMT"/>
          <w:sz w:val="24"/>
          <w:szCs w:val="24"/>
        </w:rPr>
        <w:t>second</w:t>
      </w:r>
      <w:r w:rsidRPr="007842CF">
        <w:rPr>
          <w:rFonts w:ascii="TimesNewRomanPSMT" w:hAnsi="TimesNewRomanPSMT" w:cs="TimesNewRomanPSMT"/>
          <w:sz w:val="24"/>
          <w:szCs w:val="24"/>
        </w:rPr>
        <w:t xml:space="preserve"> chapter,</w:t>
      </w:r>
      <w:r>
        <w:rPr>
          <w:rFonts w:ascii="TimesNewRomanPSMT" w:hAnsi="TimesNewRomanPSMT" w:cs="TimesNewRomanPSMT"/>
          <w:sz w:val="24"/>
          <w:szCs w:val="24"/>
        </w:rPr>
        <w:t xml:space="preserve"> </w:t>
      </w:r>
      <w:r w:rsidRPr="0056661F">
        <w:rPr>
          <w:rFonts w:ascii="Times New Roman" w:hAnsi="Times New Roman" w:cs="Times New Roman"/>
          <w:sz w:val="24"/>
          <w:szCs w:val="24"/>
        </w:rPr>
        <w:t xml:space="preserve">we </w:t>
      </w:r>
      <w:r>
        <w:rPr>
          <w:rFonts w:ascii="Times New Roman" w:hAnsi="Times New Roman" w:cs="Times New Roman"/>
          <w:sz w:val="24"/>
          <w:szCs w:val="24"/>
        </w:rPr>
        <w:t>developed models with different</w:t>
      </w:r>
      <w:r w:rsidRPr="0056661F">
        <w:rPr>
          <w:rFonts w:ascii="Times New Roman" w:hAnsi="Times New Roman" w:cs="Times New Roman"/>
          <w:sz w:val="24"/>
          <w:szCs w:val="24"/>
        </w:rPr>
        <w:t xml:space="preserve"> </w:t>
      </w:r>
      <w:r>
        <w:rPr>
          <w:rFonts w:ascii="Times New Roman" w:hAnsi="Times New Roman" w:cs="Times New Roman"/>
          <w:sz w:val="24"/>
          <w:szCs w:val="24"/>
        </w:rPr>
        <w:t xml:space="preserve">combinations of environmental predictors to </w:t>
      </w:r>
      <w:proofErr w:type="spellStart"/>
      <w:r>
        <w:rPr>
          <w:rFonts w:ascii="Times New Roman" w:hAnsi="Times New Roman" w:cs="Times New Roman"/>
          <w:sz w:val="24"/>
          <w:szCs w:val="24"/>
        </w:rPr>
        <w:t>asssess</w:t>
      </w:r>
      <w:proofErr w:type="spellEnd"/>
      <w:r>
        <w:rPr>
          <w:rFonts w:ascii="Times New Roman" w:hAnsi="Times New Roman" w:cs="Times New Roman"/>
          <w:sz w:val="24"/>
          <w:szCs w:val="24"/>
        </w:rPr>
        <w:t xml:space="preserve"> the effect of adding </w:t>
      </w:r>
      <w:r w:rsidRPr="0056661F">
        <w:rPr>
          <w:rFonts w:ascii="Times New Roman" w:hAnsi="Times New Roman" w:cs="Times New Roman"/>
          <w:sz w:val="24"/>
          <w:szCs w:val="24"/>
        </w:rPr>
        <w:t>habitat variables</w:t>
      </w:r>
      <w:r>
        <w:rPr>
          <w:rFonts w:ascii="Times New Roman" w:hAnsi="Times New Roman" w:cs="Times New Roman"/>
          <w:sz w:val="24"/>
          <w:szCs w:val="24"/>
        </w:rPr>
        <w:t xml:space="preserve"> on</w:t>
      </w:r>
      <w:r w:rsidRPr="0056661F">
        <w:rPr>
          <w:rFonts w:ascii="Times New Roman" w:hAnsi="Times New Roman" w:cs="Times New Roman"/>
          <w:sz w:val="24"/>
          <w:szCs w:val="24"/>
        </w:rPr>
        <w:t xml:space="preserve"> the performance of ENMs</w:t>
      </w:r>
      <w:r>
        <w:rPr>
          <w:rFonts w:ascii="Times New Roman" w:hAnsi="Times New Roman" w:cs="Times New Roman"/>
          <w:sz w:val="24"/>
          <w:szCs w:val="24"/>
        </w:rPr>
        <w:t>.</w:t>
      </w:r>
      <w:r w:rsidRPr="0056661F">
        <w:rPr>
          <w:rFonts w:ascii="Times New Roman" w:hAnsi="Times New Roman" w:cs="Times New Roman"/>
          <w:sz w:val="24"/>
          <w:szCs w:val="24"/>
        </w:rPr>
        <w:t xml:space="preserve"> </w:t>
      </w:r>
      <w:r w:rsidRPr="00326372">
        <w:rPr>
          <w:rFonts w:ascii="Times New Roman" w:hAnsi="Times New Roman" w:cs="Times New Roman"/>
          <w:sz w:val="24"/>
          <w:szCs w:val="24"/>
        </w:rPr>
        <w:t>At last, in</w:t>
      </w:r>
      <w:r>
        <w:rPr>
          <w:rFonts w:ascii="Times New Roman" w:hAnsi="Times New Roman" w:cs="Times New Roman"/>
          <w:sz w:val="24"/>
          <w:szCs w:val="24"/>
        </w:rPr>
        <w:t xml:space="preserve"> the third chapter we applied the best model approach developed in the second chapter to improve the analysis of future climate change impacts on the range of </w:t>
      </w:r>
      <w:proofErr w:type="spellStart"/>
      <w:r w:rsidRPr="00441461">
        <w:rPr>
          <w:rFonts w:ascii="Times New Roman" w:hAnsi="Times New Roman" w:cs="Times New Roman"/>
          <w:i/>
          <w:iCs/>
          <w:sz w:val="24"/>
          <w:szCs w:val="24"/>
        </w:rPr>
        <w:t>Epinephelus</w:t>
      </w:r>
      <w:proofErr w:type="spellEnd"/>
      <w:r w:rsidRPr="00441461">
        <w:rPr>
          <w:rFonts w:ascii="Times New Roman" w:hAnsi="Times New Roman" w:cs="Times New Roman"/>
          <w:i/>
          <w:iCs/>
          <w:sz w:val="24"/>
          <w:szCs w:val="24"/>
        </w:rPr>
        <w:t xml:space="preserve"> </w:t>
      </w:r>
      <w:proofErr w:type="spellStart"/>
      <w:r w:rsidR="0097099F" w:rsidRPr="00441461">
        <w:rPr>
          <w:rFonts w:ascii="Times New Roman" w:hAnsi="Times New Roman" w:cs="Times New Roman"/>
          <w:i/>
          <w:iCs/>
          <w:sz w:val="24"/>
          <w:szCs w:val="24"/>
        </w:rPr>
        <w:t>itajara</w:t>
      </w:r>
      <w:proofErr w:type="spellEnd"/>
      <w:r w:rsidR="0097099F">
        <w:rPr>
          <w:rFonts w:ascii="Times New Roman" w:hAnsi="Times New Roman" w:cs="Times New Roman"/>
          <w:iCs/>
          <w:sz w:val="24"/>
          <w:szCs w:val="24"/>
        </w:rPr>
        <w:t>.</w:t>
      </w:r>
      <w:r>
        <w:rPr>
          <w:rFonts w:ascii="Times New Roman" w:hAnsi="Times New Roman" w:cs="Times New Roman"/>
          <w:sz w:val="24"/>
          <w:szCs w:val="24"/>
        </w:rPr>
        <w:t xml:space="preserve"> </w:t>
      </w:r>
    </w:p>
    <w:p w14:paraId="28A9E0B8" w14:textId="77777777" w:rsidR="00EB46CC" w:rsidRDefault="00EB46CC" w:rsidP="00C007C5">
      <w:pPr>
        <w:autoSpaceDE w:val="0"/>
        <w:autoSpaceDN w:val="0"/>
        <w:adjustRightInd w:val="0"/>
        <w:spacing w:after="0" w:line="360" w:lineRule="auto"/>
        <w:ind w:firstLine="709"/>
        <w:jc w:val="both"/>
        <w:rPr>
          <w:rFonts w:ascii="Times New Roman" w:hAnsi="Times New Roman" w:cs="Times New Roman"/>
          <w:sz w:val="24"/>
          <w:szCs w:val="24"/>
        </w:rPr>
      </w:pPr>
    </w:p>
    <w:p w14:paraId="28A9E0B9" w14:textId="77777777" w:rsidR="00EB46CC" w:rsidRDefault="00EB46CC" w:rsidP="00C007C5">
      <w:pPr>
        <w:autoSpaceDE w:val="0"/>
        <w:autoSpaceDN w:val="0"/>
        <w:adjustRightInd w:val="0"/>
        <w:spacing w:after="0" w:line="360" w:lineRule="auto"/>
        <w:ind w:firstLine="709"/>
        <w:jc w:val="both"/>
        <w:rPr>
          <w:rFonts w:ascii="Times New Roman" w:hAnsi="Times New Roman" w:cs="Times New Roman"/>
          <w:sz w:val="24"/>
          <w:szCs w:val="24"/>
        </w:rPr>
      </w:pPr>
    </w:p>
    <w:p w14:paraId="28A9E0BA" w14:textId="77777777" w:rsidR="00EB46CC" w:rsidRDefault="00EB46CC" w:rsidP="00C007C5">
      <w:pPr>
        <w:autoSpaceDE w:val="0"/>
        <w:autoSpaceDN w:val="0"/>
        <w:adjustRightInd w:val="0"/>
        <w:spacing w:after="0" w:line="360" w:lineRule="auto"/>
        <w:ind w:firstLine="709"/>
        <w:jc w:val="both"/>
        <w:rPr>
          <w:rFonts w:ascii="Times New Roman" w:hAnsi="Times New Roman" w:cs="Times New Roman"/>
          <w:sz w:val="24"/>
          <w:szCs w:val="24"/>
        </w:rPr>
      </w:pPr>
    </w:p>
    <w:p w14:paraId="28A9E0BB" w14:textId="77777777" w:rsidR="00EB46CC" w:rsidRDefault="00EB46CC" w:rsidP="00C007C5">
      <w:pPr>
        <w:autoSpaceDE w:val="0"/>
        <w:autoSpaceDN w:val="0"/>
        <w:adjustRightInd w:val="0"/>
        <w:spacing w:after="0" w:line="360" w:lineRule="auto"/>
        <w:ind w:firstLine="709"/>
        <w:jc w:val="both"/>
        <w:rPr>
          <w:rFonts w:ascii="Times New Roman" w:hAnsi="Times New Roman" w:cs="Times New Roman"/>
          <w:sz w:val="24"/>
          <w:szCs w:val="24"/>
        </w:rPr>
      </w:pPr>
    </w:p>
    <w:p w14:paraId="28A9E0BC" w14:textId="77777777" w:rsidR="00EB46CC" w:rsidRDefault="00EB46CC" w:rsidP="00C007C5">
      <w:pPr>
        <w:autoSpaceDE w:val="0"/>
        <w:autoSpaceDN w:val="0"/>
        <w:adjustRightInd w:val="0"/>
        <w:spacing w:after="0" w:line="360" w:lineRule="auto"/>
        <w:ind w:firstLine="709"/>
        <w:jc w:val="both"/>
        <w:rPr>
          <w:rFonts w:ascii="Times New Roman" w:hAnsi="Times New Roman" w:cs="Times New Roman"/>
          <w:sz w:val="24"/>
          <w:szCs w:val="24"/>
        </w:rPr>
      </w:pPr>
    </w:p>
    <w:p w14:paraId="28A9E0BD" w14:textId="77777777" w:rsidR="00EB46CC" w:rsidRDefault="00EB46CC" w:rsidP="00C007C5">
      <w:pPr>
        <w:autoSpaceDE w:val="0"/>
        <w:autoSpaceDN w:val="0"/>
        <w:adjustRightInd w:val="0"/>
        <w:spacing w:after="0" w:line="360" w:lineRule="auto"/>
        <w:ind w:firstLine="709"/>
        <w:jc w:val="both"/>
        <w:rPr>
          <w:rFonts w:ascii="Times New Roman" w:hAnsi="Times New Roman" w:cs="Times New Roman"/>
          <w:sz w:val="24"/>
          <w:szCs w:val="24"/>
        </w:rPr>
      </w:pPr>
    </w:p>
    <w:p w14:paraId="28A9E0BE" w14:textId="77777777" w:rsidR="00EB46CC" w:rsidRDefault="00EB46CC" w:rsidP="00C007C5">
      <w:pPr>
        <w:autoSpaceDE w:val="0"/>
        <w:autoSpaceDN w:val="0"/>
        <w:adjustRightInd w:val="0"/>
        <w:spacing w:after="0" w:line="360" w:lineRule="auto"/>
        <w:ind w:firstLine="709"/>
        <w:jc w:val="both"/>
        <w:rPr>
          <w:rFonts w:ascii="Times New Roman" w:hAnsi="Times New Roman" w:cs="Times New Roman"/>
          <w:sz w:val="24"/>
          <w:szCs w:val="24"/>
        </w:rPr>
      </w:pPr>
    </w:p>
    <w:p w14:paraId="28A9E0BF" w14:textId="77777777" w:rsidR="00EB46CC" w:rsidRDefault="00EB46CC" w:rsidP="00C007C5">
      <w:pPr>
        <w:autoSpaceDE w:val="0"/>
        <w:autoSpaceDN w:val="0"/>
        <w:adjustRightInd w:val="0"/>
        <w:spacing w:after="0" w:line="360" w:lineRule="auto"/>
        <w:ind w:firstLine="709"/>
        <w:jc w:val="both"/>
        <w:rPr>
          <w:rFonts w:ascii="Times New Roman" w:hAnsi="Times New Roman" w:cs="Times New Roman"/>
          <w:sz w:val="24"/>
          <w:szCs w:val="24"/>
        </w:rPr>
      </w:pPr>
    </w:p>
    <w:p w14:paraId="28A9E0C0" w14:textId="77777777" w:rsidR="00EB46CC" w:rsidRDefault="00EB46CC" w:rsidP="00C007C5">
      <w:pPr>
        <w:autoSpaceDE w:val="0"/>
        <w:autoSpaceDN w:val="0"/>
        <w:adjustRightInd w:val="0"/>
        <w:spacing w:after="0" w:line="360" w:lineRule="auto"/>
        <w:ind w:firstLine="709"/>
        <w:jc w:val="both"/>
        <w:rPr>
          <w:rFonts w:ascii="Times New Roman" w:hAnsi="Times New Roman" w:cs="Times New Roman"/>
          <w:sz w:val="24"/>
          <w:szCs w:val="24"/>
        </w:rPr>
      </w:pPr>
    </w:p>
    <w:p w14:paraId="28A9E0C1" w14:textId="77777777" w:rsidR="00EB46CC" w:rsidRDefault="00EB46CC" w:rsidP="00C007C5">
      <w:pPr>
        <w:autoSpaceDE w:val="0"/>
        <w:autoSpaceDN w:val="0"/>
        <w:adjustRightInd w:val="0"/>
        <w:spacing w:after="0" w:line="360" w:lineRule="auto"/>
        <w:ind w:firstLine="709"/>
        <w:jc w:val="both"/>
        <w:rPr>
          <w:rFonts w:ascii="Times New Roman" w:hAnsi="Times New Roman" w:cs="Times New Roman"/>
          <w:sz w:val="24"/>
          <w:szCs w:val="24"/>
        </w:rPr>
      </w:pPr>
    </w:p>
    <w:p w14:paraId="28A9E0C2" w14:textId="77777777" w:rsidR="00EB46CC" w:rsidRDefault="00EB46CC" w:rsidP="00C007C5">
      <w:pPr>
        <w:autoSpaceDE w:val="0"/>
        <w:autoSpaceDN w:val="0"/>
        <w:adjustRightInd w:val="0"/>
        <w:spacing w:after="0" w:line="360" w:lineRule="auto"/>
        <w:ind w:firstLine="709"/>
        <w:jc w:val="both"/>
        <w:rPr>
          <w:rFonts w:ascii="Times New Roman" w:hAnsi="Times New Roman" w:cs="Times New Roman"/>
          <w:sz w:val="24"/>
          <w:szCs w:val="24"/>
        </w:rPr>
      </w:pPr>
    </w:p>
    <w:p w14:paraId="28A9E0C3" w14:textId="77777777" w:rsidR="00EB46CC" w:rsidRDefault="00EB46CC" w:rsidP="00C007C5">
      <w:pPr>
        <w:autoSpaceDE w:val="0"/>
        <w:autoSpaceDN w:val="0"/>
        <w:adjustRightInd w:val="0"/>
        <w:spacing w:after="0" w:line="360" w:lineRule="auto"/>
        <w:ind w:firstLine="709"/>
        <w:jc w:val="both"/>
        <w:rPr>
          <w:rFonts w:ascii="Times New Roman" w:hAnsi="Times New Roman" w:cs="Times New Roman"/>
          <w:sz w:val="24"/>
          <w:szCs w:val="24"/>
        </w:rPr>
      </w:pPr>
    </w:p>
    <w:p w14:paraId="28A9E0C4" w14:textId="77777777" w:rsidR="00EB46CC" w:rsidRDefault="00EB46CC" w:rsidP="00C007C5">
      <w:pPr>
        <w:autoSpaceDE w:val="0"/>
        <w:autoSpaceDN w:val="0"/>
        <w:adjustRightInd w:val="0"/>
        <w:spacing w:after="0" w:line="360" w:lineRule="auto"/>
        <w:ind w:firstLine="709"/>
        <w:jc w:val="both"/>
        <w:rPr>
          <w:rFonts w:ascii="Times New Roman" w:hAnsi="Times New Roman" w:cs="Times New Roman"/>
          <w:sz w:val="24"/>
          <w:szCs w:val="24"/>
        </w:rPr>
      </w:pPr>
    </w:p>
    <w:p w14:paraId="28A9E0C5" w14:textId="77777777" w:rsidR="00EB46CC" w:rsidRDefault="00EB46CC" w:rsidP="00C007C5">
      <w:pPr>
        <w:autoSpaceDE w:val="0"/>
        <w:autoSpaceDN w:val="0"/>
        <w:adjustRightInd w:val="0"/>
        <w:spacing w:after="0" w:line="360" w:lineRule="auto"/>
        <w:ind w:firstLine="709"/>
        <w:jc w:val="both"/>
        <w:rPr>
          <w:rFonts w:ascii="Times New Roman" w:hAnsi="Times New Roman" w:cs="Times New Roman"/>
          <w:sz w:val="24"/>
          <w:szCs w:val="24"/>
        </w:rPr>
      </w:pPr>
    </w:p>
    <w:p w14:paraId="28A9E0C6" w14:textId="77777777" w:rsidR="00EB46CC" w:rsidRDefault="00EB46CC" w:rsidP="00C007C5">
      <w:pPr>
        <w:autoSpaceDE w:val="0"/>
        <w:autoSpaceDN w:val="0"/>
        <w:adjustRightInd w:val="0"/>
        <w:spacing w:after="0" w:line="360" w:lineRule="auto"/>
        <w:ind w:firstLine="709"/>
        <w:jc w:val="both"/>
        <w:rPr>
          <w:rFonts w:ascii="Times New Roman" w:hAnsi="Times New Roman" w:cs="Times New Roman"/>
          <w:sz w:val="24"/>
          <w:szCs w:val="24"/>
        </w:rPr>
      </w:pPr>
    </w:p>
    <w:p w14:paraId="28A9E0C7" w14:textId="77777777" w:rsidR="00EB46CC" w:rsidRDefault="00EB46CC" w:rsidP="00C007C5">
      <w:pPr>
        <w:autoSpaceDE w:val="0"/>
        <w:autoSpaceDN w:val="0"/>
        <w:adjustRightInd w:val="0"/>
        <w:spacing w:after="0" w:line="360" w:lineRule="auto"/>
        <w:ind w:firstLine="709"/>
        <w:jc w:val="both"/>
        <w:rPr>
          <w:rFonts w:ascii="Times New Roman" w:hAnsi="Times New Roman" w:cs="Times New Roman"/>
          <w:sz w:val="24"/>
          <w:szCs w:val="24"/>
        </w:rPr>
      </w:pPr>
    </w:p>
    <w:p w14:paraId="28A9E0C8" w14:textId="77777777" w:rsidR="00EB46CC" w:rsidRDefault="00EB46CC" w:rsidP="00C007C5">
      <w:pPr>
        <w:autoSpaceDE w:val="0"/>
        <w:autoSpaceDN w:val="0"/>
        <w:adjustRightInd w:val="0"/>
        <w:spacing w:after="0" w:line="360" w:lineRule="auto"/>
        <w:ind w:firstLine="709"/>
        <w:jc w:val="both"/>
        <w:rPr>
          <w:rFonts w:ascii="Times New Roman" w:hAnsi="Times New Roman" w:cs="Times New Roman"/>
          <w:sz w:val="24"/>
          <w:szCs w:val="24"/>
        </w:rPr>
      </w:pPr>
    </w:p>
    <w:p w14:paraId="28A9E0C9" w14:textId="77777777" w:rsidR="00EB46CC" w:rsidRDefault="00EB46CC" w:rsidP="00C007C5">
      <w:pPr>
        <w:autoSpaceDE w:val="0"/>
        <w:autoSpaceDN w:val="0"/>
        <w:adjustRightInd w:val="0"/>
        <w:spacing w:after="0" w:line="360" w:lineRule="auto"/>
        <w:ind w:firstLine="709"/>
        <w:jc w:val="both"/>
        <w:rPr>
          <w:rFonts w:ascii="TimesNewRomanPSMT" w:hAnsi="TimesNewRomanPSMT" w:cs="TimesNewRomanPSMT"/>
          <w:sz w:val="24"/>
          <w:szCs w:val="24"/>
        </w:rPr>
      </w:pPr>
    </w:p>
    <w:p w14:paraId="28A9E0CA" w14:textId="77777777" w:rsidR="00EB46CC" w:rsidRDefault="00EB46CC" w:rsidP="00C007C5">
      <w:pPr>
        <w:autoSpaceDE w:val="0"/>
        <w:autoSpaceDN w:val="0"/>
        <w:adjustRightInd w:val="0"/>
        <w:spacing w:after="0" w:line="360" w:lineRule="auto"/>
        <w:ind w:firstLine="709"/>
        <w:jc w:val="both"/>
        <w:rPr>
          <w:rFonts w:ascii="TimesNewRomanPSMT" w:hAnsi="TimesNewRomanPSMT" w:cs="TimesNewRomanPSMT"/>
          <w:sz w:val="24"/>
          <w:szCs w:val="24"/>
        </w:rPr>
      </w:pPr>
    </w:p>
    <w:p w14:paraId="28A9E0CB" w14:textId="77777777" w:rsidR="00F024AA" w:rsidRPr="00EB46CC" w:rsidRDefault="00F024AA" w:rsidP="00EB46CC">
      <w:pPr>
        <w:pStyle w:val="Ttulo2"/>
        <w:jc w:val="both"/>
        <w:rPr>
          <w:sz w:val="32"/>
          <w:szCs w:val="32"/>
        </w:rPr>
      </w:pPr>
      <w:bookmarkStart w:id="5" w:name="_Toc75466661"/>
      <w:proofErr w:type="spellStart"/>
      <w:r w:rsidRPr="00EB46CC">
        <w:rPr>
          <w:sz w:val="32"/>
          <w:szCs w:val="32"/>
        </w:rPr>
        <w:lastRenderedPageBreak/>
        <w:t>Chapter</w:t>
      </w:r>
      <w:proofErr w:type="spellEnd"/>
      <w:r w:rsidRPr="00EB46CC">
        <w:rPr>
          <w:sz w:val="32"/>
          <w:szCs w:val="32"/>
        </w:rPr>
        <w:t xml:space="preserve"> 1: A framework </w:t>
      </w:r>
      <w:proofErr w:type="spellStart"/>
      <w:r w:rsidRPr="00EB46CC">
        <w:rPr>
          <w:sz w:val="32"/>
          <w:szCs w:val="32"/>
        </w:rPr>
        <w:t>to</w:t>
      </w:r>
      <w:proofErr w:type="spellEnd"/>
      <w:r w:rsidRPr="00EB46CC">
        <w:rPr>
          <w:sz w:val="32"/>
          <w:szCs w:val="32"/>
        </w:rPr>
        <w:t xml:space="preserve"> </w:t>
      </w:r>
      <w:proofErr w:type="spellStart"/>
      <w:r w:rsidRPr="00EB46CC">
        <w:rPr>
          <w:sz w:val="32"/>
          <w:szCs w:val="32"/>
        </w:rPr>
        <w:t>support</w:t>
      </w:r>
      <w:proofErr w:type="spellEnd"/>
      <w:r w:rsidRPr="00EB46CC">
        <w:rPr>
          <w:sz w:val="32"/>
          <w:szCs w:val="32"/>
        </w:rPr>
        <w:t xml:space="preserve"> </w:t>
      </w:r>
      <w:proofErr w:type="spellStart"/>
      <w:r w:rsidRPr="00EB46CC">
        <w:rPr>
          <w:sz w:val="32"/>
          <w:szCs w:val="32"/>
        </w:rPr>
        <w:t>decision</w:t>
      </w:r>
      <w:proofErr w:type="spellEnd"/>
      <w:r w:rsidRPr="00EB46CC">
        <w:rPr>
          <w:sz w:val="32"/>
          <w:szCs w:val="32"/>
        </w:rPr>
        <w:t xml:space="preserve"> </w:t>
      </w:r>
      <w:proofErr w:type="spellStart"/>
      <w:r w:rsidRPr="00EB46CC">
        <w:rPr>
          <w:sz w:val="32"/>
          <w:szCs w:val="32"/>
        </w:rPr>
        <w:t>about</w:t>
      </w:r>
      <w:proofErr w:type="spellEnd"/>
      <w:r w:rsidRPr="00EB46CC">
        <w:rPr>
          <w:sz w:val="32"/>
          <w:szCs w:val="32"/>
        </w:rPr>
        <w:t xml:space="preserve"> </w:t>
      </w:r>
      <w:proofErr w:type="spellStart"/>
      <w:r w:rsidRPr="00EB46CC">
        <w:rPr>
          <w:sz w:val="32"/>
          <w:szCs w:val="32"/>
        </w:rPr>
        <w:t>uncertainty</w:t>
      </w:r>
      <w:proofErr w:type="spellEnd"/>
      <w:r w:rsidRPr="00EB46CC">
        <w:rPr>
          <w:sz w:val="32"/>
          <w:szCs w:val="32"/>
        </w:rPr>
        <w:t xml:space="preserve"> </w:t>
      </w:r>
      <w:proofErr w:type="spellStart"/>
      <w:r w:rsidRPr="00EB46CC">
        <w:rPr>
          <w:sz w:val="32"/>
          <w:szCs w:val="32"/>
        </w:rPr>
        <w:t>occurrence</w:t>
      </w:r>
      <w:proofErr w:type="spellEnd"/>
      <w:r w:rsidRPr="00EB46CC">
        <w:rPr>
          <w:sz w:val="32"/>
          <w:szCs w:val="32"/>
        </w:rPr>
        <w:t xml:space="preserve"> </w:t>
      </w:r>
      <w:proofErr w:type="spellStart"/>
      <w:r w:rsidRPr="00EB46CC">
        <w:rPr>
          <w:sz w:val="32"/>
          <w:szCs w:val="32"/>
        </w:rPr>
        <w:t>records</w:t>
      </w:r>
      <w:proofErr w:type="spellEnd"/>
      <w:r w:rsidRPr="00EB46CC">
        <w:rPr>
          <w:sz w:val="32"/>
          <w:szCs w:val="32"/>
        </w:rPr>
        <w:t xml:space="preserve"> in </w:t>
      </w:r>
      <w:proofErr w:type="spellStart"/>
      <w:r w:rsidRPr="00EB46CC">
        <w:rPr>
          <w:sz w:val="32"/>
          <w:szCs w:val="32"/>
        </w:rPr>
        <w:t>ecological</w:t>
      </w:r>
      <w:proofErr w:type="spellEnd"/>
      <w:r w:rsidRPr="00EB46CC">
        <w:rPr>
          <w:sz w:val="32"/>
          <w:szCs w:val="32"/>
        </w:rPr>
        <w:t xml:space="preserve"> </w:t>
      </w:r>
      <w:proofErr w:type="spellStart"/>
      <w:r w:rsidRPr="00EB46CC">
        <w:rPr>
          <w:sz w:val="32"/>
          <w:szCs w:val="32"/>
        </w:rPr>
        <w:t>niche</w:t>
      </w:r>
      <w:proofErr w:type="spellEnd"/>
      <w:r w:rsidRPr="00EB46CC">
        <w:rPr>
          <w:sz w:val="32"/>
          <w:szCs w:val="32"/>
        </w:rPr>
        <w:t xml:space="preserve"> models</w:t>
      </w:r>
      <w:bookmarkEnd w:id="5"/>
    </w:p>
    <w:p w14:paraId="28A9E0CC" w14:textId="77777777" w:rsidR="0013172A" w:rsidRPr="00CE510C" w:rsidRDefault="0013172A" w:rsidP="00F12009">
      <w:pPr>
        <w:spacing w:after="0" w:line="360" w:lineRule="auto"/>
        <w:jc w:val="both"/>
        <w:rPr>
          <w:rFonts w:ascii="Times New Roman" w:hAnsi="Times New Roman" w:cs="Times New Roman"/>
          <w:sz w:val="24"/>
          <w:szCs w:val="24"/>
        </w:rPr>
      </w:pPr>
    </w:p>
    <w:p w14:paraId="28A9E0CD" w14:textId="77777777" w:rsidR="00622712" w:rsidRPr="00FB31F7" w:rsidRDefault="00441461" w:rsidP="00FB31F7">
      <w:pPr>
        <w:pStyle w:val="Ttulo2"/>
        <w:rPr>
          <w:sz w:val="28"/>
          <w:szCs w:val="28"/>
        </w:rPr>
      </w:pPr>
      <w:bookmarkStart w:id="6" w:name="_Toc75466662"/>
      <w:r w:rsidRPr="00FB31F7">
        <w:rPr>
          <w:sz w:val="28"/>
          <w:szCs w:val="28"/>
        </w:rPr>
        <w:t xml:space="preserve">1.1 </w:t>
      </w:r>
      <w:r w:rsidR="00A32D44" w:rsidRPr="00FB31F7">
        <w:rPr>
          <w:sz w:val="28"/>
          <w:szCs w:val="28"/>
        </w:rPr>
        <w:t>INTRODUCTION</w:t>
      </w:r>
      <w:bookmarkEnd w:id="6"/>
    </w:p>
    <w:p w14:paraId="28A9E0CE" w14:textId="77777777" w:rsidR="007E3E19" w:rsidRDefault="00CE510C" w:rsidP="00F1200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
    <w:p w14:paraId="28A9E0CF" w14:textId="78C2E971" w:rsidR="007E3E19" w:rsidRDefault="0013172A" w:rsidP="007E3E1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CE510C" w:rsidRPr="00C25841">
        <w:rPr>
          <w:rFonts w:ascii="Times New Roman" w:hAnsi="Times New Roman" w:cs="Times New Roman"/>
          <w:sz w:val="24"/>
          <w:szCs w:val="24"/>
        </w:rPr>
        <w:t xml:space="preserve">Information on species distribution is </w:t>
      </w:r>
      <w:r w:rsidR="00A26ACE">
        <w:rPr>
          <w:rFonts w:ascii="Times New Roman" w:hAnsi="Times New Roman" w:cs="Times New Roman"/>
          <w:sz w:val="24"/>
          <w:szCs w:val="24"/>
        </w:rPr>
        <w:t>essential</w:t>
      </w:r>
      <w:r w:rsidR="00A26ACE" w:rsidRPr="00C25841">
        <w:rPr>
          <w:rFonts w:ascii="Times New Roman" w:hAnsi="Times New Roman" w:cs="Times New Roman"/>
          <w:sz w:val="24"/>
          <w:szCs w:val="24"/>
        </w:rPr>
        <w:t xml:space="preserve"> </w:t>
      </w:r>
      <w:r w:rsidR="00CE510C" w:rsidRPr="00C25841">
        <w:rPr>
          <w:rFonts w:ascii="Times New Roman" w:hAnsi="Times New Roman" w:cs="Times New Roman"/>
          <w:sz w:val="24"/>
          <w:szCs w:val="24"/>
        </w:rPr>
        <w:t>to answer biogeographic (</w:t>
      </w:r>
      <w:proofErr w:type="spellStart"/>
      <w:r w:rsidR="00CE510C" w:rsidRPr="00C25841">
        <w:rPr>
          <w:rFonts w:ascii="Times New Roman" w:hAnsi="Times New Roman" w:cs="Times New Roman"/>
          <w:sz w:val="24"/>
          <w:szCs w:val="24"/>
        </w:rPr>
        <w:t>Lomolino</w:t>
      </w:r>
      <w:proofErr w:type="spellEnd"/>
      <w:r w:rsidR="00CE510C" w:rsidRPr="00C25841">
        <w:rPr>
          <w:rFonts w:ascii="Times New Roman" w:hAnsi="Times New Roman" w:cs="Times New Roman"/>
          <w:sz w:val="24"/>
          <w:szCs w:val="24"/>
        </w:rPr>
        <w:t>, 2004</w:t>
      </w:r>
      <w:r w:rsidR="00CE510C">
        <w:rPr>
          <w:rFonts w:ascii="Times New Roman" w:hAnsi="Times New Roman" w:cs="Times New Roman"/>
          <w:sz w:val="24"/>
          <w:szCs w:val="24"/>
        </w:rPr>
        <w:t xml:space="preserve">) </w:t>
      </w:r>
      <w:r w:rsidR="00CE510C" w:rsidRPr="00C25841">
        <w:rPr>
          <w:rFonts w:ascii="Times New Roman" w:hAnsi="Times New Roman" w:cs="Times New Roman"/>
          <w:sz w:val="24"/>
          <w:szCs w:val="24"/>
        </w:rPr>
        <w:t xml:space="preserve">ecological </w:t>
      </w:r>
      <w:r w:rsidR="004C2688">
        <w:rPr>
          <w:rFonts w:ascii="Times New Roman" w:hAnsi="Times New Roman" w:cs="Times New Roman"/>
          <w:sz w:val="24"/>
          <w:szCs w:val="24"/>
        </w:rPr>
        <w:fldChar w:fldCharType="begin" w:fldLock="1"/>
      </w:r>
      <w:r w:rsidR="00CE510C">
        <w:rPr>
          <w:rFonts w:ascii="Times New Roman" w:hAnsi="Times New Roman" w:cs="Times New Roman"/>
          <w:sz w:val="24"/>
          <w:szCs w:val="24"/>
        </w:rPr>
        <w:instrText>ADDIN CSL_CITATION {"citationItems":[{"id":"ITEM-1","itemData":{"DOI":"10.1146/annurev.ecolsys.27.1.597","ISSN":"00664162","abstract":"Comparative, quantitative biogeographic studies are revealing empirical patterns of interspecific variation in the sizes, shapes, boundaries, and internal structures of geographic ranges; these patterns promise to contribute to understanding the historical and ecological processes that influence the distributions of species. This review focuses on characteristics of ranges that appear to reflect the influences of environmental limiting factors and dispersal. Among organisms as a whole, range size varies by more than 12 orders of magnitude. Within genera, families, orders, and classes of plants and animals, range size often varies by several orders of magnitude, and this variation is associated with variation in body size, population density, dispersal mode, latitude, elevation, and depth (in marine systems). The shapes of ranges and the dynamic changes in range boundaries reflect the interacting influences of limiting environmental conditions (niche variables) and dispersal/extinction dynamics. These processes also presumably account for most of the internal structure of ranges: the spatial patterns and orders-of-magnitude of variation in the abundance of species among sites within their ranges. The results of this kind of 'ecological biogeography' need to be integrated with the results of phylogenetic and palcoenvironmental approaches to 'historical biogeography' so we can better understand the processes that have determined the geographic distributions of organisms.","author":[{"dropping-particle":"","family":"Brown","given":"James H.","non-dropping-particle":"","parse-names":false,"suffix":""},{"dropping-particle":"","family":"Stevens","given":"George C.","non-dropping-particle":"","parse-names":false,"suffix":""},{"dropping-particle":"","family":"Kaufman","given":"Dawn M.","non-dropping-particle":"","parse-names":false,"suffix":""}],"container-title":"Annual Review of Ecology and Systematics","id":"ITEM-1","issued":{"date-parts":[["1996"]]},"page":"597-623","title":"The geographic range: Size, shape, boundaries, and internal structure","type":"article-journal","volume":"27"},"uris":["http://www.mendeley.com/documents/?uuid=b1813f31-a411-4e3c-bb34-5111b4b99e63"]}],"mendeley":{"formattedCitation":"(Brown et al., 1996)","plainTextFormattedCitation":"(Brown et al., 1996)","previouslyFormattedCitation":"(Brown et al., 1996)"},"properties":{"noteIndex":0},"schema":"https://github.com/citation-style-language/schema/raw/master/csl-citation.json"}</w:instrText>
      </w:r>
      <w:r w:rsidR="004C2688">
        <w:rPr>
          <w:rFonts w:ascii="Times New Roman" w:hAnsi="Times New Roman" w:cs="Times New Roman"/>
          <w:sz w:val="24"/>
          <w:szCs w:val="24"/>
        </w:rPr>
        <w:fldChar w:fldCharType="separate"/>
      </w:r>
      <w:r w:rsidR="00CE510C" w:rsidRPr="00C559AC">
        <w:rPr>
          <w:rFonts w:ascii="Times New Roman" w:hAnsi="Times New Roman" w:cs="Times New Roman"/>
          <w:noProof/>
          <w:sz w:val="24"/>
          <w:szCs w:val="24"/>
        </w:rPr>
        <w:t>(Brown et al., 1996)</w:t>
      </w:r>
      <w:r w:rsidR="004C2688">
        <w:rPr>
          <w:rFonts w:ascii="Times New Roman" w:hAnsi="Times New Roman" w:cs="Times New Roman"/>
          <w:sz w:val="24"/>
          <w:szCs w:val="24"/>
        </w:rPr>
        <w:fldChar w:fldCharType="end"/>
      </w:r>
      <w:r w:rsidR="00CE510C" w:rsidRPr="00C25841">
        <w:rPr>
          <w:rFonts w:ascii="Times New Roman" w:hAnsi="Times New Roman" w:cs="Times New Roman"/>
          <w:sz w:val="24"/>
          <w:szCs w:val="24"/>
        </w:rPr>
        <w:t xml:space="preserve"> and evolutionary </w:t>
      </w:r>
      <w:r w:rsidR="004C2688">
        <w:rPr>
          <w:rFonts w:ascii="Times New Roman" w:hAnsi="Times New Roman" w:cs="Times New Roman"/>
          <w:sz w:val="24"/>
          <w:szCs w:val="24"/>
        </w:rPr>
        <w:fldChar w:fldCharType="begin" w:fldLock="1"/>
      </w:r>
      <w:r w:rsidR="00CE510C">
        <w:rPr>
          <w:rFonts w:ascii="Times New Roman" w:hAnsi="Times New Roman" w:cs="Times New Roman"/>
          <w:sz w:val="24"/>
          <w:szCs w:val="24"/>
        </w:rPr>
        <w:instrText>ADDIN CSL_CITATION {"citationItems":[{"id":"ITEM-1","itemData":{"ISSN":"15220613","abstract":"A species' range limits may shift in space either because of changes in ecological factors (e.g. climate, the abundances of interacting species) or because the traits which influence range limits (e.g. dispersal, niche characteristics) evolve by natural selection. In Geographical Ecology, Robert MacArthur (1972) provided a synthesis of the evolutionary factors that may drive range dynamics. In this paper, I revisit this theme in the light of recent theoretical studies of evolution in heterogeneous environments. These studies suggest that a rich range of evolutionary patterns in species' ranges may occur, including expansions or contractions, leading to dynamism in ranges even in epochs without strong directional environmental change.","author":[{"dropping-particle":"","family":"Holt","given":"Robert D.","non-dropping-particle":"","parse-names":false,"suffix":""}],"container-title":"Evolutionary Ecology Research","id":"ITEM-1","issue":"2","issued":{"date-parts":[["2003"]]},"page":"159-178","title":"On the evolutionary ecology of species' ranges","type":"article-journal","volume":"5"},"uris":["http://www.mendeley.com/documents/?uuid=b06f9946-545e-4ba2-9f12-9684c44d28dc"]}],"mendeley":{"formattedCitation":"(Holt, 2003)","plainTextFormattedCitation":"(Holt, 2003)","previouslyFormattedCitation":"(Holt, 2003)"},"properties":{"noteIndex":0},"schema":"https://github.com/citation-style-language/schema/raw/master/csl-citation.json"}</w:instrText>
      </w:r>
      <w:r w:rsidR="004C2688">
        <w:rPr>
          <w:rFonts w:ascii="Times New Roman" w:hAnsi="Times New Roman" w:cs="Times New Roman"/>
          <w:sz w:val="24"/>
          <w:szCs w:val="24"/>
        </w:rPr>
        <w:fldChar w:fldCharType="separate"/>
      </w:r>
      <w:r w:rsidR="00CE510C" w:rsidRPr="00167FFB">
        <w:rPr>
          <w:rFonts w:ascii="Times New Roman" w:hAnsi="Times New Roman" w:cs="Times New Roman"/>
          <w:noProof/>
          <w:sz w:val="24"/>
          <w:szCs w:val="24"/>
        </w:rPr>
        <w:t>(Holt, 2003)</w:t>
      </w:r>
      <w:r w:rsidR="004C2688">
        <w:rPr>
          <w:rFonts w:ascii="Times New Roman" w:hAnsi="Times New Roman" w:cs="Times New Roman"/>
          <w:sz w:val="24"/>
          <w:szCs w:val="24"/>
        </w:rPr>
        <w:fldChar w:fldCharType="end"/>
      </w:r>
      <w:r w:rsidR="00CE510C" w:rsidRPr="00C25841">
        <w:rPr>
          <w:rFonts w:ascii="Times New Roman" w:hAnsi="Times New Roman" w:cs="Times New Roman"/>
          <w:sz w:val="24"/>
          <w:szCs w:val="24"/>
        </w:rPr>
        <w:t xml:space="preserve"> questions</w:t>
      </w:r>
      <w:r w:rsidR="00A26ACE">
        <w:rPr>
          <w:rFonts w:ascii="Times New Roman" w:hAnsi="Times New Roman" w:cs="Times New Roman"/>
          <w:sz w:val="24"/>
          <w:szCs w:val="24"/>
        </w:rPr>
        <w:t xml:space="preserve">, and to support </w:t>
      </w:r>
      <w:r w:rsidR="00D72D52">
        <w:rPr>
          <w:rFonts w:ascii="Times New Roman" w:hAnsi="Times New Roman" w:cs="Times New Roman"/>
          <w:sz w:val="24"/>
          <w:szCs w:val="24"/>
        </w:rPr>
        <w:t xml:space="preserve">decisions regarding biodiversity management and </w:t>
      </w:r>
      <w:r w:rsidR="00A26ACE">
        <w:rPr>
          <w:rFonts w:ascii="Times New Roman" w:hAnsi="Times New Roman" w:cs="Times New Roman"/>
          <w:sz w:val="24"/>
          <w:szCs w:val="24"/>
        </w:rPr>
        <w:t>conservation (</w:t>
      </w:r>
      <w:proofErr w:type="spellStart"/>
      <w:r w:rsidR="00A26ACE" w:rsidRPr="00A26ACE">
        <w:rPr>
          <w:rFonts w:ascii="Times New Roman" w:hAnsi="Times New Roman" w:cs="Times New Roman"/>
          <w:sz w:val="24"/>
          <w:szCs w:val="24"/>
        </w:rPr>
        <w:t>Boitani</w:t>
      </w:r>
      <w:proofErr w:type="spellEnd"/>
      <w:r w:rsidR="00A26ACE" w:rsidRPr="00A26ACE">
        <w:rPr>
          <w:rFonts w:ascii="Times New Roman" w:hAnsi="Times New Roman" w:cs="Times New Roman"/>
          <w:sz w:val="24"/>
          <w:szCs w:val="24"/>
        </w:rPr>
        <w:t xml:space="preserve"> et al.</w:t>
      </w:r>
      <w:r w:rsidR="0043488D">
        <w:rPr>
          <w:rFonts w:ascii="Times New Roman" w:hAnsi="Times New Roman" w:cs="Times New Roman"/>
          <w:sz w:val="24"/>
          <w:szCs w:val="24"/>
        </w:rPr>
        <w:t>,</w:t>
      </w:r>
      <w:r w:rsidR="00A26ACE" w:rsidRPr="00A26ACE">
        <w:rPr>
          <w:rFonts w:ascii="Times New Roman" w:hAnsi="Times New Roman" w:cs="Times New Roman"/>
          <w:sz w:val="24"/>
          <w:szCs w:val="24"/>
        </w:rPr>
        <w:t xml:space="preserve"> 2011</w:t>
      </w:r>
      <w:r w:rsidR="0043488D">
        <w:rPr>
          <w:rFonts w:ascii="Times New Roman" w:hAnsi="Times New Roman" w:cs="Times New Roman"/>
          <w:sz w:val="24"/>
          <w:szCs w:val="24"/>
        </w:rPr>
        <w:t>;</w:t>
      </w:r>
      <w:r w:rsidR="00DB7170">
        <w:rPr>
          <w:rFonts w:ascii="Times New Roman" w:hAnsi="Times New Roman" w:cs="Times New Roman"/>
          <w:sz w:val="24"/>
          <w:szCs w:val="24"/>
        </w:rPr>
        <w:t xml:space="preserve"> </w:t>
      </w:r>
      <w:proofErr w:type="spellStart"/>
      <w:r w:rsidR="00D72D52">
        <w:rPr>
          <w:rFonts w:ascii="Times New Roman" w:hAnsi="Times New Roman" w:cs="Times New Roman"/>
          <w:sz w:val="24"/>
          <w:szCs w:val="24"/>
        </w:rPr>
        <w:t>Jetz</w:t>
      </w:r>
      <w:proofErr w:type="spellEnd"/>
      <w:r w:rsidR="00D72D52">
        <w:rPr>
          <w:rFonts w:ascii="Times New Roman" w:hAnsi="Times New Roman" w:cs="Times New Roman"/>
          <w:sz w:val="24"/>
          <w:szCs w:val="24"/>
        </w:rPr>
        <w:t xml:space="preserve"> et al.</w:t>
      </w:r>
      <w:r w:rsidR="0043488D">
        <w:rPr>
          <w:rFonts w:ascii="Times New Roman" w:hAnsi="Times New Roman" w:cs="Times New Roman"/>
          <w:sz w:val="24"/>
          <w:szCs w:val="24"/>
        </w:rPr>
        <w:t>,</w:t>
      </w:r>
      <w:r w:rsidR="00D72D52">
        <w:rPr>
          <w:rFonts w:ascii="Times New Roman" w:hAnsi="Times New Roman" w:cs="Times New Roman"/>
          <w:sz w:val="24"/>
          <w:szCs w:val="24"/>
        </w:rPr>
        <w:t xml:space="preserve"> 2012</w:t>
      </w:r>
      <w:r w:rsidR="0043488D">
        <w:rPr>
          <w:rFonts w:ascii="Times New Roman" w:hAnsi="Times New Roman" w:cs="Times New Roman"/>
          <w:sz w:val="24"/>
          <w:szCs w:val="24"/>
        </w:rPr>
        <w:t>;</w:t>
      </w:r>
      <w:r w:rsidR="00A17367">
        <w:rPr>
          <w:rFonts w:ascii="Times New Roman" w:hAnsi="Times New Roman" w:cs="Times New Roman"/>
          <w:sz w:val="24"/>
          <w:szCs w:val="24"/>
        </w:rPr>
        <w:t xml:space="preserve"> </w:t>
      </w:r>
      <w:proofErr w:type="spellStart"/>
      <w:r w:rsidR="00A17367">
        <w:rPr>
          <w:rFonts w:ascii="Times New Roman" w:hAnsi="Times New Roman" w:cs="Times New Roman"/>
          <w:sz w:val="24"/>
          <w:szCs w:val="24"/>
        </w:rPr>
        <w:t>Villero</w:t>
      </w:r>
      <w:proofErr w:type="spellEnd"/>
      <w:r w:rsidR="00A17367">
        <w:rPr>
          <w:rFonts w:ascii="Times New Roman" w:hAnsi="Times New Roman" w:cs="Times New Roman"/>
          <w:sz w:val="24"/>
          <w:szCs w:val="24"/>
        </w:rPr>
        <w:t xml:space="preserve"> et al.</w:t>
      </w:r>
      <w:r w:rsidR="0043488D">
        <w:rPr>
          <w:rFonts w:ascii="Times New Roman" w:hAnsi="Times New Roman" w:cs="Times New Roman"/>
          <w:sz w:val="24"/>
          <w:szCs w:val="24"/>
        </w:rPr>
        <w:t>,</w:t>
      </w:r>
      <w:r w:rsidR="00A17367">
        <w:rPr>
          <w:rFonts w:ascii="Times New Roman" w:hAnsi="Times New Roman" w:cs="Times New Roman"/>
          <w:sz w:val="24"/>
          <w:szCs w:val="24"/>
        </w:rPr>
        <w:t xml:space="preserve"> 2017</w:t>
      </w:r>
      <w:r w:rsidR="00A26ACE" w:rsidRPr="00A26ACE">
        <w:rPr>
          <w:rFonts w:ascii="Times New Roman" w:hAnsi="Times New Roman" w:cs="Times New Roman"/>
          <w:sz w:val="24"/>
          <w:szCs w:val="24"/>
        </w:rPr>
        <w:t>)</w:t>
      </w:r>
      <w:r w:rsidR="00CE510C" w:rsidRPr="00C25841">
        <w:rPr>
          <w:rFonts w:ascii="Times New Roman" w:hAnsi="Times New Roman" w:cs="Times New Roman"/>
          <w:sz w:val="24"/>
          <w:szCs w:val="24"/>
        </w:rPr>
        <w:t>.</w:t>
      </w:r>
      <w:r w:rsidR="00CE510C">
        <w:rPr>
          <w:rFonts w:ascii="Times New Roman" w:hAnsi="Times New Roman" w:cs="Times New Roman"/>
          <w:sz w:val="24"/>
          <w:szCs w:val="24"/>
        </w:rPr>
        <w:t xml:space="preserve"> </w:t>
      </w:r>
      <w:r w:rsidR="00A729CC" w:rsidRPr="00A729CC">
        <w:rPr>
          <w:rFonts w:ascii="Times New Roman" w:hAnsi="Times New Roman" w:cs="Times New Roman"/>
          <w:sz w:val="24"/>
          <w:szCs w:val="24"/>
        </w:rPr>
        <w:t xml:space="preserve">In the last decades, the interest in understanding the distribution of global biodiversity has increased due to the need to protect it, in face to the continuous </w:t>
      </w:r>
      <w:r w:rsidR="002607F1">
        <w:rPr>
          <w:rFonts w:ascii="Times New Roman" w:hAnsi="Times New Roman" w:cs="Times New Roman"/>
          <w:sz w:val="24"/>
          <w:szCs w:val="24"/>
        </w:rPr>
        <w:t xml:space="preserve">and </w:t>
      </w:r>
      <w:r w:rsidR="002607F1" w:rsidRPr="002607F1">
        <w:rPr>
          <w:rFonts w:ascii="Times New Roman" w:hAnsi="Times New Roman" w:cs="Times New Roman"/>
          <w:sz w:val="24"/>
          <w:szCs w:val="24"/>
        </w:rPr>
        <w:t>widespread</w:t>
      </w:r>
      <w:r w:rsidR="002607F1">
        <w:rPr>
          <w:rFonts w:ascii="Times New Roman" w:hAnsi="Times New Roman" w:cs="Times New Roman"/>
          <w:sz w:val="24"/>
          <w:szCs w:val="24"/>
        </w:rPr>
        <w:t xml:space="preserve"> </w:t>
      </w:r>
      <w:r w:rsidR="00A729CC" w:rsidRPr="00A729CC">
        <w:rPr>
          <w:rFonts w:ascii="Times New Roman" w:hAnsi="Times New Roman" w:cs="Times New Roman"/>
          <w:sz w:val="24"/>
          <w:szCs w:val="24"/>
        </w:rPr>
        <w:t>decline of biodiversity, and significant reduction of nature’s capacity to contribute to people’s we</w:t>
      </w:r>
      <w:r w:rsidR="00C140C3">
        <w:rPr>
          <w:rFonts w:ascii="Times New Roman" w:hAnsi="Times New Roman" w:cs="Times New Roman"/>
          <w:sz w:val="24"/>
          <w:szCs w:val="24"/>
        </w:rPr>
        <w:t>ll-being (MEA</w:t>
      </w:r>
      <w:r w:rsidR="0043488D">
        <w:rPr>
          <w:rFonts w:ascii="Times New Roman" w:hAnsi="Times New Roman" w:cs="Times New Roman"/>
          <w:sz w:val="24"/>
          <w:szCs w:val="24"/>
        </w:rPr>
        <w:t xml:space="preserve">, </w:t>
      </w:r>
      <w:r w:rsidR="00C140C3">
        <w:rPr>
          <w:rFonts w:ascii="Times New Roman" w:hAnsi="Times New Roman" w:cs="Times New Roman"/>
          <w:sz w:val="24"/>
          <w:szCs w:val="24"/>
        </w:rPr>
        <w:t>2005</w:t>
      </w:r>
      <w:r w:rsidR="0043488D">
        <w:rPr>
          <w:rFonts w:ascii="Times New Roman" w:hAnsi="Times New Roman" w:cs="Times New Roman"/>
          <w:sz w:val="24"/>
          <w:szCs w:val="24"/>
        </w:rPr>
        <w:t>;</w:t>
      </w:r>
      <w:r w:rsidR="00C140C3">
        <w:rPr>
          <w:rFonts w:ascii="Times New Roman" w:hAnsi="Times New Roman" w:cs="Times New Roman"/>
          <w:sz w:val="24"/>
          <w:szCs w:val="24"/>
        </w:rPr>
        <w:t xml:space="preserve"> </w:t>
      </w:r>
      <w:r w:rsidR="002607F1">
        <w:rPr>
          <w:rFonts w:ascii="Times New Roman" w:hAnsi="Times New Roman" w:cs="Times New Roman"/>
          <w:sz w:val="24"/>
          <w:szCs w:val="24"/>
        </w:rPr>
        <w:t>IPBES</w:t>
      </w:r>
      <w:r w:rsidR="0043488D">
        <w:rPr>
          <w:rFonts w:ascii="Times New Roman" w:hAnsi="Times New Roman" w:cs="Times New Roman"/>
          <w:sz w:val="24"/>
          <w:szCs w:val="24"/>
        </w:rPr>
        <w:t>,</w:t>
      </w:r>
      <w:r w:rsidR="00A729CC" w:rsidRPr="00A729CC">
        <w:rPr>
          <w:rFonts w:ascii="Times New Roman" w:hAnsi="Times New Roman" w:cs="Times New Roman"/>
          <w:sz w:val="24"/>
          <w:szCs w:val="24"/>
        </w:rPr>
        <w:t xml:space="preserve"> 2019</w:t>
      </w:r>
      <w:r w:rsidR="0043488D">
        <w:rPr>
          <w:rFonts w:ascii="Times New Roman" w:hAnsi="Times New Roman" w:cs="Times New Roman"/>
          <w:sz w:val="24"/>
          <w:szCs w:val="24"/>
        </w:rPr>
        <w:t>;</w:t>
      </w:r>
      <w:r w:rsidR="00C140C3">
        <w:rPr>
          <w:rFonts w:ascii="Times New Roman" w:hAnsi="Times New Roman" w:cs="Times New Roman"/>
          <w:sz w:val="24"/>
          <w:szCs w:val="24"/>
        </w:rPr>
        <w:t xml:space="preserve"> Halpern et al.</w:t>
      </w:r>
      <w:r w:rsidR="0043488D">
        <w:rPr>
          <w:rFonts w:ascii="Times New Roman" w:hAnsi="Times New Roman" w:cs="Times New Roman"/>
          <w:sz w:val="24"/>
          <w:szCs w:val="24"/>
        </w:rPr>
        <w:t>,</w:t>
      </w:r>
      <w:r w:rsidR="00C140C3" w:rsidRPr="00A729CC">
        <w:rPr>
          <w:rFonts w:ascii="Times New Roman" w:hAnsi="Times New Roman" w:cs="Times New Roman"/>
          <w:sz w:val="24"/>
          <w:szCs w:val="24"/>
        </w:rPr>
        <w:t xml:space="preserve"> 2019</w:t>
      </w:r>
      <w:r w:rsidR="00A729CC" w:rsidRPr="00A729CC">
        <w:rPr>
          <w:rFonts w:ascii="Times New Roman" w:hAnsi="Times New Roman" w:cs="Times New Roman"/>
          <w:sz w:val="24"/>
          <w:szCs w:val="24"/>
        </w:rPr>
        <w:t xml:space="preserve">). </w:t>
      </w:r>
      <w:r w:rsidR="004A0765">
        <w:rPr>
          <w:rFonts w:ascii="Times New Roman" w:hAnsi="Times New Roman" w:cs="Times New Roman"/>
          <w:sz w:val="24"/>
          <w:szCs w:val="24"/>
        </w:rPr>
        <w:t>C</w:t>
      </w:r>
      <w:r w:rsidR="004A0765" w:rsidRPr="004A0765">
        <w:rPr>
          <w:rFonts w:ascii="Times New Roman" w:hAnsi="Times New Roman" w:cs="Times New Roman"/>
          <w:sz w:val="24"/>
          <w:szCs w:val="24"/>
        </w:rPr>
        <w:t>oncomitantly</w:t>
      </w:r>
      <w:r w:rsidR="00A17367" w:rsidRPr="00A17367">
        <w:rPr>
          <w:rFonts w:ascii="Times New Roman" w:hAnsi="Times New Roman" w:cs="Times New Roman"/>
          <w:sz w:val="24"/>
          <w:szCs w:val="24"/>
        </w:rPr>
        <w:t xml:space="preserve">, Ecological Niche Models (ENMs) have emerged as </w:t>
      </w:r>
      <w:r w:rsidR="000F1A45" w:rsidRPr="000F1A45">
        <w:rPr>
          <w:rFonts w:ascii="Times New Roman" w:hAnsi="Times New Roman" w:cs="Times New Roman"/>
          <w:sz w:val="24"/>
          <w:szCs w:val="24"/>
        </w:rPr>
        <w:t xml:space="preserve">an interesting and efficient </w:t>
      </w:r>
      <w:r w:rsidR="00A17367" w:rsidRPr="00A17367">
        <w:rPr>
          <w:rFonts w:ascii="Times New Roman" w:hAnsi="Times New Roman" w:cs="Times New Roman"/>
          <w:sz w:val="24"/>
          <w:szCs w:val="24"/>
        </w:rPr>
        <w:t xml:space="preserve">approach to analyze </w:t>
      </w:r>
      <w:r w:rsidR="000F1A45" w:rsidRPr="00A17367">
        <w:rPr>
          <w:rFonts w:ascii="Times New Roman" w:hAnsi="Times New Roman" w:cs="Times New Roman"/>
          <w:sz w:val="24"/>
          <w:szCs w:val="24"/>
        </w:rPr>
        <w:t xml:space="preserve">species </w:t>
      </w:r>
      <w:r w:rsidR="00A17367" w:rsidRPr="00A17367">
        <w:rPr>
          <w:rFonts w:ascii="Times New Roman" w:hAnsi="Times New Roman" w:cs="Times New Roman"/>
          <w:sz w:val="24"/>
          <w:szCs w:val="24"/>
        </w:rPr>
        <w:t>geographic distribution</w:t>
      </w:r>
      <w:r w:rsidR="000F1A45">
        <w:rPr>
          <w:rFonts w:ascii="Times New Roman" w:hAnsi="Times New Roman" w:cs="Times New Roman"/>
          <w:sz w:val="24"/>
          <w:szCs w:val="24"/>
        </w:rPr>
        <w:t>s</w:t>
      </w:r>
      <w:r w:rsidR="00A17367" w:rsidRPr="00A17367">
        <w:rPr>
          <w:rFonts w:ascii="Times New Roman" w:hAnsi="Times New Roman" w:cs="Times New Roman"/>
          <w:sz w:val="24"/>
          <w:szCs w:val="24"/>
        </w:rPr>
        <w:t xml:space="preserve">, and have been used in a myriad of </w:t>
      </w:r>
      <w:r w:rsidR="00E30744" w:rsidRPr="00E30744">
        <w:rPr>
          <w:rFonts w:ascii="Times New Roman" w:hAnsi="Times New Roman" w:cs="Times New Roman"/>
          <w:sz w:val="24"/>
          <w:szCs w:val="24"/>
        </w:rPr>
        <w:t>different</w:t>
      </w:r>
      <w:r w:rsidR="00E30744" w:rsidRPr="00A17367">
        <w:rPr>
          <w:rFonts w:ascii="Times New Roman" w:hAnsi="Times New Roman" w:cs="Times New Roman"/>
          <w:sz w:val="24"/>
          <w:szCs w:val="24"/>
        </w:rPr>
        <w:t xml:space="preserve"> </w:t>
      </w:r>
      <w:r w:rsidR="00A17367" w:rsidRPr="00A17367">
        <w:rPr>
          <w:rFonts w:ascii="Times New Roman" w:hAnsi="Times New Roman" w:cs="Times New Roman"/>
          <w:sz w:val="24"/>
          <w:szCs w:val="24"/>
        </w:rPr>
        <w:t>applications</w:t>
      </w:r>
      <w:r w:rsidR="00E30744">
        <w:rPr>
          <w:rFonts w:ascii="Times New Roman" w:hAnsi="Times New Roman" w:cs="Times New Roman"/>
          <w:sz w:val="24"/>
          <w:szCs w:val="24"/>
        </w:rPr>
        <w:t xml:space="preserve"> </w:t>
      </w:r>
      <w:r w:rsidR="00A17367" w:rsidRPr="00A17367">
        <w:rPr>
          <w:rFonts w:ascii="Times New Roman" w:hAnsi="Times New Roman" w:cs="Times New Roman"/>
          <w:sz w:val="24"/>
          <w:szCs w:val="24"/>
        </w:rPr>
        <w:t>(</w:t>
      </w:r>
      <w:proofErr w:type="spellStart"/>
      <w:r w:rsidR="000F1A45" w:rsidRPr="000F1A45">
        <w:rPr>
          <w:rFonts w:ascii="Times New Roman" w:hAnsi="Times New Roman" w:cs="Times New Roman"/>
          <w:sz w:val="24"/>
          <w:szCs w:val="24"/>
        </w:rPr>
        <w:t>Guisan</w:t>
      </w:r>
      <w:proofErr w:type="spellEnd"/>
      <w:r w:rsidR="000F1A45">
        <w:rPr>
          <w:rFonts w:ascii="Times New Roman" w:hAnsi="Times New Roman" w:cs="Times New Roman"/>
          <w:sz w:val="24"/>
          <w:szCs w:val="24"/>
        </w:rPr>
        <w:t xml:space="preserve"> </w:t>
      </w:r>
      <w:r w:rsidR="003651F9">
        <w:rPr>
          <w:rFonts w:ascii="Times New Roman" w:hAnsi="Times New Roman" w:cs="Times New Roman"/>
          <w:sz w:val="24"/>
          <w:szCs w:val="24"/>
        </w:rPr>
        <w:t>&amp;</w:t>
      </w:r>
      <w:r w:rsidR="000F1A45" w:rsidRPr="000F1A45">
        <w:rPr>
          <w:rFonts w:ascii="Times New Roman" w:hAnsi="Times New Roman" w:cs="Times New Roman"/>
          <w:sz w:val="24"/>
          <w:szCs w:val="24"/>
        </w:rPr>
        <w:t xml:space="preserve"> </w:t>
      </w:r>
      <w:proofErr w:type="spellStart"/>
      <w:r w:rsidR="000F1A45" w:rsidRPr="000F1A45">
        <w:rPr>
          <w:rFonts w:ascii="Times New Roman" w:hAnsi="Times New Roman" w:cs="Times New Roman"/>
          <w:sz w:val="24"/>
          <w:szCs w:val="24"/>
        </w:rPr>
        <w:t>Thuiller</w:t>
      </w:r>
      <w:proofErr w:type="spellEnd"/>
      <w:r w:rsidR="0043488D">
        <w:rPr>
          <w:rFonts w:ascii="Times New Roman" w:hAnsi="Times New Roman" w:cs="Times New Roman"/>
          <w:sz w:val="24"/>
          <w:szCs w:val="24"/>
        </w:rPr>
        <w:t>,</w:t>
      </w:r>
      <w:r w:rsidR="000F1A45">
        <w:rPr>
          <w:rFonts w:ascii="Times New Roman" w:hAnsi="Times New Roman" w:cs="Times New Roman"/>
          <w:sz w:val="24"/>
          <w:szCs w:val="24"/>
        </w:rPr>
        <w:t xml:space="preserve"> 2005</w:t>
      </w:r>
      <w:r w:rsidR="0043488D">
        <w:rPr>
          <w:rFonts w:ascii="Times New Roman" w:hAnsi="Times New Roman" w:cs="Times New Roman"/>
          <w:sz w:val="24"/>
          <w:szCs w:val="24"/>
        </w:rPr>
        <w:t>;</w:t>
      </w:r>
      <w:r w:rsidR="000F1A45">
        <w:rPr>
          <w:rFonts w:ascii="Times New Roman" w:hAnsi="Times New Roman" w:cs="Times New Roman"/>
          <w:sz w:val="24"/>
          <w:szCs w:val="24"/>
        </w:rPr>
        <w:t xml:space="preserve"> </w:t>
      </w:r>
      <w:proofErr w:type="spellStart"/>
      <w:r w:rsidR="000F1A45" w:rsidRPr="000F1A45">
        <w:rPr>
          <w:rFonts w:ascii="Times New Roman" w:hAnsi="Times New Roman" w:cs="Times New Roman"/>
          <w:sz w:val="24"/>
          <w:szCs w:val="24"/>
        </w:rPr>
        <w:t>Elith</w:t>
      </w:r>
      <w:proofErr w:type="spellEnd"/>
      <w:r w:rsidR="000F1A45" w:rsidRPr="000F1A45">
        <w:rPr>
          <w:rFonts w:ascii="Times New Roman" w:hAnsi="Times New Roman" w:cs="Times New Roman"/>
          <w:sz w:val="24"/>
          <w:szCs w:val="24"/>
        </w:rPr>
        <w:t xml:space="preserve"> </w:t>
      </w:r>
      <w:r w:rsidR="003651F9">
        <w:rPr>
          <w:rFonts w:ascii="Times New Roman" w:hAnsi="Times New Roman" w:cs="Times New Roman"/>
          <w:sz w:val="24"/>
          <w:szCs w:val="24"/>
        </w:rPr>
        <w:t>&amp;</w:t>
      </w:r>
      <w:r w:rsidR="000F1A45" w:rsidRPr="000F1A45">
        <w:rPr>
          <w:rFonts w:ascii="Times New Roman" w:hAnsi="Times New Roman" w:cs="Times New Roman"/>
          <w:sz w:val="24"/>
          <w:szCs w:val="24"/>
        </w:rPr>
        <w:t xml:space="preserve"> </w:t>
      </w:r>
      <w:proofErr w:type="spellStart"/>
      <w:r w:rsidR="000F1A45" w:rsidRPr="000F1A45">
        <w:rPr>
          <w:rFonts w:ascii="Times New Roman" w:hAnsi="Times New Roman" w:cs="Times New Roman"/>
          <w:sz w:val="24"/>
          <w:szCs w:val="24"/>
        </w:rPr>
        <w:t>Leathwick</w:t>
      </w:r>
      <w:proofErr w:type="spellEnd"/>
      <w:r w:rsidR="0043488D">
        <w:rPr>
          <w:rFonts w:ascii="Times New Roman" w:hAnsi="Times New Roman" w:cs="Times New Roman"/>
          <w:sz w:val="24"/>
          <w:szCs w:val="24"/>
        </w:rPr>
        <w:t>,</w:t>
      </w:r>
      <w:r w:rsidR="000F1A45">
        <w:rPr>
          <w:rFonts w:ascii="Times New Roman" w:hAnsi="Times New Roman" w:cs="Times New Roman"/>
          <w:sz w:val="24"/>
          <w:szCs w:val="24"/>
        </w:rPr>
        <w:t xml:space="preserve"> 2009</w:t>
      </w:r>
      <w:r w:rsidR="0043488D">
        <w:rPr>
          <w:rFonts w:ascii="Times New Roman" w:hAnsi="Times New Roman" w:cs="Times New Roman"/>
          <w:sz w:val="24"/>
          <w:szCs w:val="24"/>
        </w:rPr>
        <w:t>;</w:t>
      </w:r>
      <w:r w:rsidR="000F1A45" w:rsidRPr="000F1A45">
        <w:rPr>
          <w:rFonts w:ascii="Times New Roman" w:hAnsi="Times New Roman" w:cs="Times New Roman"/>
          <w:sz w:val="24"/>
          <w:szCs w:val="24"/>
        </w:rPr>
        <w:t xml:space="preserve"> </w:t>
      </w:r>
      <w:r w:rsidR="00A17367" w:rsidRPr="00A17367">
        <w:rPr>
          <w:rFonts w:ascii="Times New Roman" w:hAnsi="Times New Roman" w:cs="Times New Roman"/>
          <w:sz w:val="24"/>
          <w:szCs w:val="24"/>
        </w:rPr>
        <w:t>Peterson et al.</w:t>
      </w:r>
      <w:r w:rsidR="0043488D">
        <w:rPr>
          <w:rFonts w:ascii="Times New Roman" w:hAnsi="Times New Roman" w:cs="Times New Roman"/>
          <w:sz w:val="24"/>
          <w:szCs w:val="24"/>
        </w:rPr>
        <w:t>,</w:t>
      </w:r>
      <w:r w:rsidR="00C140C3">
        <w:rPr>
          <w:rFonts w:ascii="Times New Roman" w:hAnsi="Times New Roman" w:cs="Times New Roman"/>
          <w:sz w:val="24"/>
          <w:szCs w:val="24"/>
        </w:rPr>
        <w:t xml:space="preserve"> 2011; </w:t>
      </w:r>
      <w:proofErr w:type="spellStart"/>
      <w:r w:rsidR="00C140C3">
        <w:rPr>
          <w:rFonts w:ascii="Times New Roman" w:hAnsi="Times New Roman" w:cs="Times New Roman"/>
          <w:sz w:val="24"/>
          <w:szCs w:val="24"/>
        </w:rPr>
        <w:t>Villero</w:t>
      </w:r>
      <w:proofErr w:type="spellEnd"/>
      <w:r w:rsidR="00C140C3">
        <w:rPr>
          <w:rFonts w:ascii="Times New Roman" w:hAnsi="Times New Roman" w:cs="Times New Roman"/>
          <w:sz w:val="24"/>
          <w:szCs w:val="24"/>
        </w:rPr>
        <w:t xml:space="preserve"> et al.</w:t>
      </w:r>
      <w:r w:rsidR="0043488D">
        <w:rPr>
          <w:rFonts w:ascii="Times New Roman" w:hAnsi="Times New Roman" w:cs="Times New Roman"/>
          <w:sz w:val="24"/>
          <w:szCs w:val="24"/>
        </w:rPr>
        <w:t>,</w:t>
      </w:r>
      <w:r w:rsidR="00A17367" w:rsidRPr="00A17367">
        <w:rPr>
          <w:rFonts w:ascii="Times New Roman" w:hAnsi="Times New Roman" w:cs="Times New Roman"/>
          <w:sz w:val="24"/>
          <w:szCs w:val="24"/>
        </w:rPr>
        <w:t xml:space="preserve"> 2017).</w:t>
      </w:r>
      <w:r w:rsidR="00A17367" w:rsidRPr="00A17367" w:rsidDel="00D72D52">
        <w:rPr>
          <w:rFonts w:ascii="Times New Roman" w:hAnsi="Times New Roman" w:cs="Times New Roman"/>
          <w:sz w:val="24"/>
          <w:szCs w:val="24"/>
        </w:rPr>
        <w:t xml:space="preserve"> </w:t>
      </w:r>
      <w:r w:rsidR="00BB5216" w:rsidRPr="00BB5216">
        <w:rPr>
          <w:rFonts w:ascii="Times New Roman" w:hAnsi="Times New Roman" w:cs="Times New Roman"/>
          <w:sz w:val="24"/>
          <w:szCs w:val="24"/>
        </w:rPr>
        <w:t>These correlative models relate the species occurrence to environmental variables</w:t>
      </w:r>
      <w:r w:rsidR="00DE49BE">
        <w:rPr>
          <w:rFonts w:ascii="Times New Roman" w:hAnsi="Times New Roman" w:cs="Times New Roman"/>
          <w:sz w:val="24"/>
          <w:szCs w:val="24"/>
        </w:rPr>
        <w:t xml:space="preserve"> to</w:t>
      </w:r>
      <w:r w:rsidR="00BB5216" w:rsidRPr="00BB5216">
        <w:rPr>
          <w:rFonts w:ascii="Times New Roman" w:hAnsi="Times New Roman" w:cs="Times New Roman"/>
          <w:sz w:val="24"/>
          <w:szCs w:val="24"/>
        </w:rPr>
        <w:t xml:space="preserve"> define </w:t>
      </w:r>
      <w:r w:rsidR="0043488D">
        <w:rPr>
          <w:rFonts w:ascii="Times New Roman" w:hAnsi="Times New Roman" w:cs="Times New Roman"/>
          <w:sz w:val="24"/>
          <w:szCs w:val="24"/>
        </w:rPr>
        <w:t xml:space="preserve">the </w:t>
      </w:r>
      <w:r w:rsidR="00BB5216" w:rsidRPr="00BB5216">
        <w:rPr>
          <w:rFonts w:ascii="Times New Roman" w:hAnsi="Times New Roman" w:cs="Times New Roman"/>
          <w:sz w:val="24"/>
          <w:szCs w:val="24"/>
        </w:rPr>
        <w:t xml:space="preserve">species ecological niche in the environmental space, and </w:t>
      </w:r>
      <w:r w:rsidR="003651F9">
        <w:rPr>
          <w:rFonts w:ascii="Times New Roman" w:hAnsi="Times New Roman" w:cs="Times New Roman"/>
          <w:sz w:val="24"/>
          <w:szCs w:val="24"/>
        </w:rPr>
        <w:t xml:space="preserve">then </w:t>
      </w:r>
      <w:r w:rsidR="00BB5216" w:rsidRPr="00BB5216">
        <w:rPr>
          <w:rFonts w:ascii="Times New Roman" w:hAnsi="Times New Roman" w:cs="Times New Roman"/>
          <w:sz w:val="24"/>
          <w:szCs w:val="24"/>
        </w:rPr>
        <w:t xml:space="preserve">project it </w:t>
      </w:r>
      <w:r w:rsidR="0043488D">
        <w:rPr>
          <w:rFonts w:ascii="Times New Roman" w:hAnsi="Times New Roman" w:cs="Times New Roman"/>
          <w:sz w:val="24"/>
          <w:szCs w:val="24"/>
        </w:rPr>
        <w:t>onto</w:t>
      </w:r>
      <w:r w:rsidR="00BB5216" w:rsidRPr="00BB5216">
        <w:rPr>
          <w:rFonts w:ascii="Times New Roman" w:hAnsi="Times New Roman" w:cs="Times New Roman"/>
          <w:sz w:val="24"/>
          <w:szCs w:val="24"/>
        </w:rPr>
        <w:t xml:space="preserve"> the geographical space</w:t>
      </w:r>
      <w:r w:rsidR="00DE49BE">
        <w:rPr>
          <w:rFonts w:ascii="Times New Roman" w:hAnsi="Times New Roman" w:cs="Times New Roman"/>
          <w:sz w:val="24"/>
          <w:szCs w:val="24"/>
        </w:rPr>
        <w:t xml:space="preserve"> </w:t>
      </w:r>
      <w:r w:rsidR="00BB5216" w:rsidRPr="00BB5216">
        <w:rPr>
          <w:rFonts w:ascii="Times New Roman" w:hAnsi="Times New Roman" w:cs="Times New Roman"/>
          <w:sz w:val="24"/>
          <w:szCs w:val="24"/>
        </w:rPr>
        <w:t>to identify the potential distribution of the suitable environmental space for the species</w:t>
      </w:r>
      <w:r w:rsidR="00BB5216">
        <w:rPr>
          <w:rFonts w:ascii="Times New Roman" w:hAnsi="Times New Roman" w:cs="Times New Roman"/>
          <w:sz w:val="24"/>
          <w:szCs w:val="24"/>
        </w:rPr>
        <w:t xml:space="preserve"> </w:t>
      </w:r>
      <w:r w:rsidR="00BB5216" w:rsidRPr="00BB5216">
        <w:rPr>
          <w:rFonts w:ascii="Times New Roman" w:hAnsi="Times New Roman" w:cs="Times New Roman"/>
          <w:sz w:val="24"/>
          <w:szCs w:val="24"/>
        </w:rPr>
        <w:t>(Peterson et</w:t>
      </w:r>
      <w:r w:rsidR="00BB5216">
        <w:rPr>
          <w:rFonts w:ascii="Times New Roman" w:hAnsi="Times New Roman" w:cs="Times New Roman"/>
          <w:sz w:val="24"/>
          <w:szCs w:val="24"/>
        </w:rPr>
        <w:t xml:space="preserve"> al.</w:t>
      </w:r>
      <w:r w:rsidR="0043488D">
        <w:rPr>
          <w:rFonts w:ascii="Times New Roman" w:hAnsi="Times New Roman" w:cs="Times New Roman"/>
          <w:sz w:val="24"/>
          <w:szCs w:val="24"/>
        </w:rPr>
        <w:t>,</w:t>
      </w:r>
      <w:r w:rsidR="00BB5216">
        <w:rPr>
          <w:rFonts w:ascii="Times New Roman" w:hAnsi="Times New Roman" w:cs="Times New Roman"/>
          <w:sz w:val="24"/>
          <w:szCs w:val="24"/>
        </w:rPr>
        <w:t xml:space="preserve"> 2011</w:t>
      </w:r>
      <w:r w:rsidR="0043488D">
        <w:rPr>
          <w:rFonts w:ascii="Times New Roman" w:hAnsi="Times New Roman" w:cs="Times New Roman"/>
          <w:sz w:val="24"/>
          <w:szCs w:val="24"/>
        </w:rPr>
        <w:t>;</w:t>
      </w:r>
      <w:r w:rsidR="00BB5216">
        <w:rPr>
          <w:rFonts w:ascii="Times New Roman" w:hAnsi="Times New Roman" w:cs="Times New Roman"/>
          <w:sz w:val="24"/>
          <w:szCs w:val="24"/>
        </w:rPr>
        <w:t xml:space="preserve"> </w:t>
      </w:r>
      <w:proofErr w:type="spellStart"/>
      <w:r w:rsidR="00BB5216">
        <w:rPr>
          <w:rFonts w:ascii="Times New Roman" w:hAnsi="Times New Roman" w:cs="Times New Roman"/>
          <w:sz w:val="24"/>
          <w:szCs w:val="24"/>
        </w:rPr>
        <w:t>Bellard</w:t>
      </w:r>
      <w:proofErr w:type="spellEnd"/>
      <w:r w:rsidR="00BB5216">
        <w:rPr>
          <w:rFonts w:ascii="Times New Roman" w:hAnsi="Times New Roman" w:cs="Times New Roman"/>
          <w:sz w:val="24"/>
          <w:szCs w:val="24"/>
        </w:rPr>
        <w:t xml:space="preserve"> et al.</w:t>
      </w:r>
      <w:r w:rsidR="0043488D">
        <w:rPr>
          <w:rFonts w:ascii="Times New Roman" w:hAnsi="Times New Roman" w:cs="Times New Roman"/>
          <w:sz w:val="24"/>
          <w:szCs w:val="24"/>
        </w:rPr>
        <w:t>,</w:t>
      </w:r>
      <w:r w:rsidR="00BB5216">
        <w:rPr>
          <w:rFonts w:ascii="Times New Roman" w:hAnsi="Times New Roman" w:cs="Times New Roman"/>
          <w:sz w:val="24"/>
          <w:szCs w:val="24"/>
        </w:rPr>
        <w:t xml:space="preserve"> 2012). </w:t>
      </w:r>
    </w:p>
    <w:p w14:paraId="28A9E0D0" w14:textId="68828D95" w:rsidR="007E3E19" w:rsidRDefault="00466A80" w:rsidP="007E3E1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25471B" w:rsidRPr="0025471B">
        <w:rPr>
          <w:rFonts w:ascii="Times New Roman" w:hAnsi="Times New Roman" w:cs="Times New Roman"/>
          <w:sz w:val="24"/>
          <w:szCs w:val="24"/>
        </w:rPr>
        <w:t>The widespread application of ENMs</w:t>
      </w:r>
      <w:r w:rsidR="00F024AA">
        <w:rPr>
          <w:rFonts w:ascii="Times New Roman" w:hAnsi="Times New Roman" w:cs="Times New Roman"/>
          <w:sz w:val="24"/>
          <w:szCs w:val="24"/>
        </w:rPr>
        <w:t xml:space="preserve"> </w:t>
      </w:r>
      <w:r w:rsidR="0025471B" w:rsidRPr="0025471B">
        <w:rPr>
          <w:rFonts w:ascii="Times New Roman" w:hAnsi="Times New Roman" w:cs="Times New Roman"/>
          <w:sz w:val="24"/>
          <w:szCs w:val="24"/>
        </w:rPr>
        <w:t>is, in great part, driven by an increasing of digital freely accessible occurrence data</w:t>
      </w:r>
      <w:r w:rsidR="0025471B">
        <w:rPr>
          <w:rFonts w:ascii="Times New Roman" w:hAnsi="Times New Roman" w:cs="Times New Roman"/>
          <w:sz w:val="24"/>
          <w:szCs w:val="24"/>
        </w:rPr>
        <w:t xml:space="preserve"> </w:t>
      </w:r>
      <w:r w:rsidR="0025471B" w:rsidRPr="00587677">
        <w:rPr>
          <w:rFonts w:ascii="Times New Roman" w:hAnsi="Times New Roman" w:cs="Times New Roman"/>
          <w:sz w:val="24"/>
          <w:szCs w:val="24"/>
        </w:rPr>
        <w:t>(Anderson, 2012).</w:t>
      </w:r>
      <w:r w:rsidR="00B31767" w:rsidRPr="00B31767">
        <w:t xml:space="preserve"> </w:t>
      </w:r>
      <w:r w:rsidR="00B31767" w:rsidRPr="00B31767">
        <w:rPr>
          <w:rFonts w:ascii="Times New Roman" w:hAnsi="Times New Roman" w:cs="Times New Roman"/>
          <w:sz w:val="24"/>
          <w:szCs w:val="24"/>
        </w:rPr>
        <w:t xml:space="preserve">A huge number of occurrence records has become available in biodiversity or citizen science databases, offering a great possibility for the application of </w:t>
      </w:r>
      <w:r w:rsidR="00F024AA">
        <w:rPr>
          <w:rFonts w:ascii="Times New Roman" w:hAnsi="Times New Roman" w:cs="Times New Roman"/>
          <w:sz w:val="24"/>
          <w:szCs w:val="24"/>
        </w:rPr>
        <w:t xml:space="preserve">ENM </w:t>
      </w:r>
      <w:r w:rsidR="00B31767" w:rsidRPr="00B31767">
        <w:rPr>
          <w:rFonts w:ascii="Times New Roman" w:hAnsi="Times New Roman" w:cs="Times New Roman"/>
          <w:sz w:val="24"/>
          <w:szCs w:val="24"/>
        </w:rPr>
        <w:t>approach to many species (</w:t>
      </w:r>
      <w:proofErr w:type="spellStart"/>
      <w:r w:rsidR="00B31767" w:rsidRPr="00B31767">
        <w:rPr>
          <w:rFonts w:ascii="Times New Roman" w:hAnsi="Times New Roman" w:cs="Times New Roman"/>
          <w:sz w:val="24"/>
          <w:szCs w:val="24"/>
        </w:rPr>
        <w:t>Guralnick</w:t>
      </w:r>
      <w:proofErr w:type="spellEnd"/>
      <w:r w:rsidR="00B31767" w:rsidRPr="00B31767">
        <w:rPr>
          <w:rFonts w:ascii="Times New Roman" w:hAnsi="Times New Roman" w:cs="Times New Roman"/>
          <w:sz w:val="24"/>
          <w:szCs w:val="24"/>
        </w:rPr>
        <w:t xml:space="preserve"> et al., 2007; Varela et al., 2014).</w:t>
      </w:r>
      <w:r w:rsidR="00373C0D" w:rsidRPr="00373C0D">
        <w:rPr>
          <w:rFonts w:ascii="Times New Roman" w:hAnsi="Times New Roman" w:cs="Times New Roman"/>
          <w:sz w:val="24"/>
          <w:szCs w:val="24"/>
        </w:rPr>
        <w:t xml:space="preserve"> </w:t>
      </w:r>
      <w:r w:rsidR="00373C0D">
        <w:rPr>
          <w:rFonts w:ascii="Times New Roman" w:hAnsi="Times New Roman" w:cs="Times New Roman"/>
          <w:sz w:val="24"/>
          <w:szCs w:val="24"/>
        </w:rPr>
        <w:t>O</w:t>
      </w:r>
      <w:r w:rsidR="00373C0D" w:rsidRPr="00B31767">
        <w:rPr>
          <w:rFonts w:ascii="Times New Roman" w:hAnsi="Times New Roman" w:cs="Times New Roman"/>
          <w:sz w:val="24"/>
          <w:szCs w:val="24"/>
        </w:rPr>
        <w:t xml:space="preserve">ccurrence records </w:t>
      </w:r>
      <w:r>
        <w:rPr>
          <w:rFonts w:ascii="Times New Roman" w:hAnsi="Times New Roman" w:cs="Times New Roman"/>
          <w:sz w:val="24"/>
          <w:szCs w:val="24"/>
        </w:rPr>
        <w:t xml:space="preserve">available in </w:t>
      </w:r>
      <w:r w:rsidR="00CE510C" w:rsidRPr="00C25841">
        <w:rPr>
          <w:rFonts w:ascii="Times New Roman" w:hAnsi="Times New Roman" w:cs="Times New Roman"/>
          <w:sz w:val="24"/>
          <w:szCs w:val="24"/>
        </w:rPr>
        <w:t xml:space="preserve"> repositories such as the Global Biodiversity Information Facility</w:t>
      </w:r>
      <w:r w:rsidR="00CE510C">
        <w:rPr>
          <w:rFonts w:ascii="Times New Roman" w:hAnsi="Times New Roman" w:cs="Times New Roman"/>
          <w:sz w:val="24"/>
          <w:szCs w:val="24"/>
        </w:rPr>
        <w:t xml:space="preserve"> (GBIF)</w:t>
      </w:r>
      <w:r w:rsidR="00CE510C" w:rsidRPr="00C25841">
        <w:rPr>
          <w:rFonts w:ascii="Times New Roman" w:hAnsi="Times New Roman" w:cs="Times New Roman"/>
          <w:sz w:val="24"/>
          <w:szCs w:val="24"/>
        </w:rPr>
        <w:t xml:space="preserve"> are crucial for conservation, biogeography and macroecology studies as </w:t>
      </w:r>
      <w:r w:rsidR="008F60EF">
        <w:rPr>
          <w:rFonts w:ascii="Times New Roman" w:hAnsi="Times New Roman" w:cs="Times New Roman"/>
          <w:sz w:val="24"/>
          <w:szCs w:val="24"/>
        </w:rPr>
        <w:t xml:space="preserve">they </w:t>
      </w:r>
      <w:r w:rsidR="00CE510C" w:rsidRPr="00C25841">
        <w:rPr>
          <w:rFonts w:ascii="Times New Roman" w:hAnsi="Times New Roman" w:cs="Times New Roman"/>
          <w:sz w:val="24"/>
          <w:szCs w:val="24"/>
        </w:rPr>
        <w:t>are a permanent record of a species in a particular location</w:t>
      </w:r>
      <w:r w:rsidR="008F60EF" w:rsidRPr="008F60EF">
        <w:t xml:space="preserve"> </w:t>
      </w:r>
      <w:r w:rsidR="008F60EF" w:rsidRPr="008F60EF">
        <w:rPr>
          <w:rFonts w:ascii="Times New Roman" w:hAnsi="Times New Roman" w:cs="Times New Roman"/>
          <w:sz w:val="24"/>
          <w:szCs w:val="24"/>
        </w:rPr>
        <w:t>at a particular point</w:t>
      </w:r>
      <w:r w:rsidR="008F60EF">
        <w:rPr>
          <w:rFonts w:ascii="Times New Roman" w:hAnsi="Times New Roman" w:cs="Times New Roman"/>
          <w:sz w:val="24"/>
          <w:szCs w:val="24"/>
        </w:rPr>
        <w:t xml:space="preserve"> </w:t>
      </w:r>
      <w:r w:rsidR="008F60EF" w:rsidRPr="008F60EF">
        <w:rPr>
          <w:rFonts w:ascii="Times New Roman" w:hAnsi="Times New Roman" w:cs="Times New Roman"/>
          <w:sz w:val="24"/>
          <w:szCs w:val="24"/>
        </w:rPr>
        <w:t>in time</w:t>
      </w:r>
      <w:r w:rsidR="00CE510C" w:rsidRPr="00C25841">
        <w:rPr>
          <w:rFonts w:ascii="Times New Roman" w:hAnsi="Times New Roman" w:cs="Times New Roman"/>
          <w:sz w:val="24"/>
          <w:szCs w:val="24"/>
        </w:rPr>
        <w:t xml:space="preserve"> </w:t>
      </w:r>
      <w:r w:rsidR="004C2688">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{"citationItems":[{"id":"ITEM-1","itemData":{"DOI":"10.1080/10635150252899789","ISBN":"1063515025","ISSN":"10635157","abstract":"Systematic data in the form of collections data are useful in biodiversity studies in many ways, most importantly because they serve as the only direct evidence of species distributions. However, collecting bias has been demonstrated for most areas of the world and has led some to propose methods that circumvent the need for collections data. New methods that model collections data in combination with abiotic data and predict potential total species distribution are examined using 25,111 records representing 5,123 species of plants and animals from Guyana; some methods use the reduced number of 320 species. These modeled species distributions are evaluated and potential high-priority biodiversity sites are selected based on the concept of irreplaceability, a measure of uniqueness. The major impediments to using collections data are the lack of data that are available in a useful format and the reluctance of most systematists to become involved in biodiversity and conservation research. © Oxford University Press 2001.","author":[{"dropping-particle":"","family":"Funk","given":"V. A.","non-dropping-particle":"","parse-names":false,"suffix":""},{"dropping-particle":"","family":"Richardson","given":"K. S.","non-dropping-particle":"","parse-names":false,"suffix":""}],"container-title":"Systematic Biology","id":"ITEM-1","issue":"2","issued":{"date-parts":[["2002"]]},"page":"303-316","title":"Systematic data in biodiversity studies: Use it or lose it","type":"article-journal","volume":"51"},"uris":["http://www.mendeley.com/documents/?uuid=746bbc15-3275-42f4-a16a-ea166e5b033c"]}],"mendeley":{"formattedCitation":"(Funk and Richardson, 2002)"},"properties":{"noteIndex":0},"schema":"https://github.com/citation-style-language/schema/raw/master/csl-citation.json"}</w:instrText>
      </w:r>
      <w:r w:rsidR="004C2688">
        <w:rPr>
          <w:rFonts w:ascii="Times New Roman" w:hAnsi="Times New Roman" w:cs="Times New Roman"/>
          <w:sz w:val="24"/>
          <w:szCs w:val="24"/>
        </w:rPr>
        <w:fldChar w:fldCharType="separate"/>
      </w:r>
      <w:r w:rsidR="00F31D9D" w:rsidRPr="00F31D9D">
        <w:rPr>
          <w:rFonts w:ascii="Times New Roman" w:hAnsi="Times New Roman" w:cs="Times New Roman"/>
          <w:noProof/>
          <w:sz w:val="24"/>
          <w:szCs w:val="24"/>
        </w:rPr>
        <w:t>(Funk and Richardson, 2002)</w:t>
      </w:r>
      <w:r w:rsidR="004C2688">
        <w:rPr>
          <w:rFonts w:ascii="Times New Roman" w:hAnsi="Times New Roman" w:cs="Times New Roman"/>
          <w:sz w:val="24"/>
          <w:szCs w:val="24"/>
        </w:rPr>
        <w:fldChar w:fldCharType="end"/>
      </w:r>
      <w:r>
        <w:rPr>
          <w:rFonts w:ascii="Times New Roman" w:hAnsi="Times New Roman" w:cs="Times New Roman"/>
          <w:sz w:val="24"/>
          <w:szCs w:val="24"/>
        </w:rPr>
        <w:t>.</w:t>
      </w:r>
      <w:r w:rsidR="00CE510C" w:rsidRPr="00C25841">
        <w:rPr>
          <w:rFonts w:ascii="Times New Roman" w:hAnsi="Times New Roman" w:cs="Times New Roman"/>
          <w:sz w:val="24"/>
          <w:szCs w:val="24"/>
        </w:rPr>
        <w:t xml:space="preserve"> </w:t>
      </w:r>
      <w:r w:rsidR="008F60EF">
        <w:rPr>
          <w:rFonts w:ascii="Times New Roman" w:hAnsi="Times New Roman" w:cs="Times New Roman"/>
          <w:sz w:val="24"/>
          <w:szCs w:val="24"/>
        </w:rPr>
        <w:t xml:space="preserve">But </w:t>
      </w:r>
      <w:r w:rsidR="008F60EF" w:rsidRPr="008F60EF">
        <w:rPr>
          <w:rFonts w:ascii="Times New Roman" w:hAnsi="Times New Roman" w:cs="Times New Roman"/>
          <w:sz w:val="24"/>
          <w:szCs w:val="24"/>
        </w:rPr>
        <w:t xml:space="preserve">data contained in these databases are </w:t>
      </w:r>
      <w:r w:rsidR="00803DC9">
        <w:rPr>
          <w:rFonts w:ascii="Times New Roman" w:hAnsi="Times New Roman" w:cs="Times New Roman"/>
          <w:sz w:val="24"/>
          <w:szCs w:val="24"/>
        </w:rPr>
        <w:t xml:space="preserve">a </w:t>
      </w:r>
      <w:r w:rsidR="008F60EF" w:rsidRPr="008F60EF">
        <w:rPr>
          <w:rFonts w:ascii="Times New Roman" w:hAnsi="Times New Roman" w:cs="Times New Roman"/>
          <w:sz w:val="24"/>
          <w:szCs w:val="24"/>
        </w:rPr>
        <w:t>highly heterogeneous</w:t>
      </w:r>
      <w:r w:rsidR="00803DC9">
        <w:rPr>
          <w:rFonts w:ascii="Times New Roman" w:hAnsi="Times New Roman" w:cs="Times New Roman"/>
          <w:sz w:val="24"/>
          <w:szCs w:val="24"/>
        </w:rPr>
        <w:t xml:space="preserve"> compilation of records.</w:t>
      </w:r>
      <w:r w:rsidR="008F60EF">
        <w:rPr>
          <w:rFonts w:ascii="Times New Roman" w:hAnsi="Times New Roman" w:cs="Times New Roman"/>
          <w:sz w:val="24"/>
          <w:szCs w:val="24"/>
        </w:rPr>
        <w:t xml:space="preserve"> </w:t>
      </w:r>
      <w:r w:rsidR="006D0D50">
        <w:rPr>
          <w:rFonts w:ascii="Times New Roman" w:hAnsi="Times New Roman" w:cs="Times New Roman"/>
          <w:sz w:val="24"/>
          <w:szCs w:val="24"/>
        </w:rPr>
        <w:t xml:space="preserve">Such datasets </w:t>
      </w:r>
      <w:r w:rsidR="008F60EF">
        <w:rPr>
          <w:rFonts w:ascii="Times New Roman" w:hAnsi="Times New Roman" w:cs="Times New Roman"/>
          <w:sz w:val="24"/>
          <w:szCs w:val="24"/>
        </w:rPr>
        <w:t>includ</w:t>
      </w:r>
      <w:r w:rsidR="00B64E03">
        <w:rPr>
          <w:rFonts w:ascii="Times New Roman" w:hAnsi="Times New Roman" w:cs="Times New Roman"/>
          <w:sz w:val="24"/>
          <w:szCs w:val="24"/>
        </w:rPr>
        <w:t>e</w:t>
      </w:r>
      <w:r w:rsidR="008F60EF">
        <w:rPr>
          <w:rFonts w:ascii="Times New Roman" w:hAnsi="Times New Roman" w:cs="Times New Roman"/>
          <w:sz w:val="24"/>
          <w:szCs w:val="24"/>
        </w:rPr>
        <w:t xml:space="preserve"> information from preserved specimens </w:t>
      </w:r>
      <w:r w:rsidR="00803DC9">
        <w:rPr>
          <w:rFonts w:ascii="Times New Roman" w:hAnsi="Times New Roman" w:cs="Times New Roman"/>
          <w:sz w:val="24"/>
          <w:szCs w:val="24"/>
        </w:rPr>
        <w:t xml:space="preserve">in </w:t>
      </w:r>
      <w:r w:rsidR="008F60EF" w:rsidRPr="008F60EF">
        <w:rPr>
          <w:rFonts w:ascii="Times New Roman" w:hAnsi="Times New Roman" w:cs="Times New Roman"/>
          <w:sz w:val="24"/>
          <w:szCs w:val="24"/>
        </w:rPr>
        <w:t>museums</w:t>
      </w:r>
      <w:r w:rsidR="00803DC9">
        <w:rPr>
          <w:rFonts w:ascii="Times New Roman" w:hAnsi="Times New Roman" w:cs="Times New Roman"/>
          <w:sz w:val="24"/>
          <w:szCs w:val="24"/>
        </w:rPr>
        <w:t xml:space="preserve"> and</w:t>
      </w:r>
      <w:r w:rsidR="008F60EF" w:rsidRPr="008F60EF">
        <w:rPr>
          <w:rFonts w:ascii="Times New Roman" w:hAnsi="Times New Roman" w:cs="Times New Roman"/>
          <w:sz w:val="24"/>
          <w:szCs w:val="24"/>
        </w:rPr>
        <w:t xml:space="preserve"> herbaria</w:t>
      </w:r>
      <w:r w:rsidR="00803DC9">
        <w:rPr>
          <w:rFonts w:ascii="Times New Roman" w:hAnsi="Times New Roman" w:cs="Times New Roman"/>
          <w:sz w:val="24"/>
          <w:szCs w:val="24"/>
        </w:rPr>
        <w:t>;</w:t>
      </w:r>
      <w:r w:rsidR="008F60EF" w:rsidRPr="008F60EF">
        <w:rPr>
          <w:rFonts w:ascii="Times New Roman" w:hAnsi="Times New Roman" w:cs="Times New Roman"/>
          <w:sz w:val="24"/>
          <w:szCs w:val="24"/>
        </w:rPr>
        <w:t xml:space="preserve"> </w:t>
      </w:r>
      <w:r w:rsidR="00803DC9" w:rsidRPr="004557E4">
        <w:rPr>
          <w:rFonts w:ascii="Times New Roman" w:hAnsi="Times New Roman" w:cs="Times New Roman"/>
          <w:sz w:val="24"/>
          <w:szCs w:val="24"/>
        </w:rPr>
        <w:t>university databases</w:t>
      </w:r>
      <w:r w:rsidR="00803DC9">
        <w:rPr>
          <w:rFonts w:ascii="Times New Roman" w:hAnsi="Times New Roman" w:cs="Times New Roman"/>
          <w:sz w:val="24"/>
          <w:szCs w:val="24"/>
        </w:rPr>
        <w:t xml:space="preserve">; </w:t>
      </w:r>
      <w:r w:rsidR="006D0D50">
        <w:rPr>
          <w:rFonts w:ascii="Times New Roman" w:hAnsi="Times New Roman" w:cs="Times New Roman"/>
          <w:sz w:val="24"/>
          <w:szCs w:val="24"/>
        </w:rPr>
        <w:t xml:space="preserve">governmental organization databases; NGO databases; </w:t>
      </w:r>
      <w:r w:rsidR="00803DC9">
        <w:rPr>
          <w:rFonts w:ascii="Times New Roman" w:hAnsi="Times New Roman" w:cs="Times New Roman"/>
          <w:sz w:val="24"/>
          <w:szCs w:val="24"/>
        </w:rPr>
        <w:lastRenderedPageBreak/>
        <w:t>researchers</w:t>
      </w:r>
      <w:r w:rsidR="008F60EF" w:rsidRPr="008F60EF">
        <w:rPr>
          <w:rFonts w:ascii="Times New Roman" w:hAnsi="Times New Roman" w:cs="Times New Roman"/>
          <w:sz w:val="24"/>
          <w:szCs w:val="24"/>
        </w:rPr>
        <w:t xml:space="preserve"> </w:t>
      </w:r>
      <w:r w:rsidR="00803DC9" w:rsidRPr="008F60EF">
        <w:rPr>
          <w:rFonts w:ascii="Times New Roman" w:hAnsi="Times New Roman" w:cs="Times New Roman"/>
          <w:sz w:val="24"/>
          <w:szCs w:val="24"/>
        </w:rPr>
        <w:t>field work</w:t>
      </w:r>
      <w:r w:rsidR="00803DC9">
        <w:rPr>
          <w:rFonts w:ascii="Times New Roman" w:hAnsi="Times New Roman" w:cs="Times New Roman"/>
          <w:sz w:val="24"/>
          <w:szCs w:val="24"/>
        </w:rPr>
        <w:t>;</w:t>
      </w:r>
      <w:r w:rsidR="00803DC9" w:rsidRPr="008F60EF">
        <w:rPr>
          <w:rFonts w:ascii="Times New Roman" w:hAnsi="Times New Roman" w:cs="Times New Roman"/>
          <w:sz w:val="24"/>
          <w:szCs w:val="24"/>
        </w:rPr>
        <w:t xml:space="preserve"> </w:t>
      </w:r>
      <w:r w:rsidR="008F60EF" w:rsidRPr="008F60EF">
        <w:rPr>
          <w:rFonts w:ascii="Times New Roman" w:hAnsi="Times New Roman" w:cs="Times New Roman"/>
          <w:sz w:val="24"/>
          <w:szCs w:val="24"/>
        </w:rPr>
        <w:t>amateur</w:t>
      </w:r>
      <w:r w:rsidR="00803DC9">
        <w:rPr>
          <w:rFonts w:ascii="Times New Roman" w:hAnsi="Times New Roman" w:cs="Times New Roman"/>
          <w:sz w:val="24"/>
          <w:szCs w:val="24"/>
        </w:rPr>
        <w:t>s</w:t>
      </w:r>
      <w:r w:rsidR="00803DC9" w:rsidRPr="00803DC9">
        <w:rPr>
          <w:rFonts w:ascii="Times New Roman" w:hAnsi="Times New Roman" w:cs="Times New Roman"/>
          <w:sz w:val="24"/>
          <w:szCs w:val="24"/>
        </w:rPr>
        <w:t xml:space="preserve"> </w:t>
      </w:r>
      <w:r w:rsidR="00803DC9" w:rsidRPr="008F60EF">
        <w:rPr>
          <w:rFonts w:ascii="Times New Roman" w:hAnsi="Times New Roman" w:cs="Times New Roman"/>
          <w:sz w:val="24"/>
          <w:szCs w:val="24"/>
        </w:rPr>
        <w:t>field work</w:t>
      </w:r>
      <w:r w:rsidR="008F60EF" w:rsidRPr="008F60EF">
        <w:rPr>
          <w:rFonts w:ascii="Times New Roman" w:hAnsi="Times New Roman" w:cs="Times New Roman"/>
          <w:sz w:val="24"/>
          <w:szCs w:val="24"/>
        </w:rPr>
        <w:t xml:space="preserve">, </w:t>
      </w:r>
      <w:r w:rsidR="00803DC9">
        <w:rPr>
          <w:rFonts w:ascii="Times New Roman" w:hAnsi="Times New Roman" w:cs="Times New Roman"/>
          <w:sz w:val="24"/>
          <w:szCs w:val="24"/>
        </w:rPr>
        <w:t>resulting in a</w:t>
      </w:r>
      <w:r w:rsidR="008F60EF" w:rsidRPr="008F60EF">
        <w:rPr>
          <w:rFonts w:ascii="Times New Roman" w:hAnsi="Times New Roman" w:cs="Times New Roman"/>
          <w:sz w:val="24"/>
          <w:szCs w:val="24"/>
        </w:rPr>
        <w:t xml:space="preserve"> compil</w:t>
      </w:r>
      <w:r w:rsidR="00803DC9">
        <w:rPr>
          <w:rFonts w:ascii="Times New Roman" w:hAnsi="Times New Roman" w:cs="Times New Roman"/>
          <w:sz w:val="24"/>
          <w:szCs w:val="24"/>
        </w:rPr>
        <w:t xml:space="preserve">ation of </w:t>
      </w:r>
      <w:r w:rsidR="006D0D50">
        <w:rPr>
          <w:rFonts w:ascii="Times New Roman" w:hAnsi="Times New Roman" w:cs="Times New Roman"/>
          <w:sz w:val="24"/>
          <w:szCs w:val="24"/>
        </w:rPr>
        <w:t xml:space="preserve">records </w:t>
      </w:r>
      <w:r w:rsidR="00B64E03">
        <w:rPr>
          <w:rFonts w:ascii="Times New Roman" w:hAnsi="Times New Roman" w:cs="Times New Roman"/>
          <w:sz w:val="24"/>
          <w:szCs w:val="24"/>
        </w:rPr>
        <w:t xml:space="preserve">gathered opportunistically or from </w:t>
      </w:r>
      <w:r w:rsidR="008F60EF" w:rsidRPr="008F60EF">
        <w:rPr>
          <w:rFonts w:ascii="Times New Roman" w:hAnsi="Times New Roman" w:cs="Times New Roman"/>
          <w:sz w:val="24"/>
          <w:szCs w:val="24"/>
        </w:rPr>
        <w:t>hundreds of different surveys, each one designed with a different goal</w:t>
      </w:r>
      <w:r w:rsidR="006D0D50">
        <w:rPr>
          <w:rFonts w:ascii="Times New Roman" w:hAnsi="Times New Roman" w:cs="Times New Roman"/>
          <w:sz w:val="24"/>
          <w:szCs w:val="24"/>
        </w:rPr>
        <w:t xml:space="preserve"> (Varela et al</w:t>
      </w:r>
      <w:r w:rsidR="00823D24">
        <w:rPr>
          <w:rFonts w:ascii="Times New Roman" w:hAnsi="Times New Roman" w:cs="Times New Roman"/>
          <w:sz w:val="24"/>
          <w:szCs w:val="24"/>
        </w:rPr>
        <w:t>.</w:t>
      </w:r>
      <w:r w:rsidR="006D0D50">
        <w:rPr>
          <w:rFonts w:ascii="Times New Roman" w:hAnsi="Times New Roman" w:cs="Times New Roman"/>
          <w:sz w:val="24"/>
          <w:szCs w:val="24"/>
        </w:rPr>
        <w:t>, 2014)</w:t>
      </w:r>
      <w:r w:rsidR="008F60EF" w:rsidRPr="008F60EF">
        <w:rPr>
          <w:rFonts w:ascii="Times New Roman" w:hAnsi="Times New Roman" w:cs="Times New Roman"/>
          <w:sz w:val="24"/>
          <w:szCs w:val="24"/>
        </w:rPr>
        <w:t xml:space="preserve">. </w:t>
      </w:r>
      <w:r w:rsidR="00C0707B">
        <w:rPr>
          <w:rFonts w:ascii="Times New Roman" w:hAnsi="Times New Roman" w:cs="Times New Roman"/>
          <w:sz w:val="24"/>
          <w:szCs w:val="24"/>
        </w:rPr>
        <w:t xml:space="preserve">Consequently, </w:t>
      </w:r>
      <w:r w:rsidR="003E5273">
        <w:rPr>
          <w:rFonts w:ascii="Times New Roman" w:hAnsi="Times New Roman" w:cs="Times New Roman"/>
          <w:sz w:val="24"/>
          <w:szCs w:val="24"/>
        </w:rPr>
        <w:t>these data</w:t>
      </w:r>
      <w:r w:rsidR="00C0707B">
        <w:rPr>
          <w:rFonts w:ascii="Times New Roman" w:hAnsi="Times New Roman" w:cs="Times New Roman"/>
          <w:sz w:val="24"/>
          <w:szCs w:val="24"/>
        </w:rPr>
        <w:t xml:space="preserve">sets </w:t>
      </w:r>
      <w:r w:rsidR="00CE510C" w:rsidRPr="00C25841">
        <w:rPr>
          <w:rFonts w:ascii="Times New Roman" w:hAnsi="Times New Roman" w:cs="Times New Roman"/>
          <w:sz w:val="24"/>
          <w:szCs w:val="24"/>
        </w:rPr>
        <w:t>are prone to errors</w:t>
      </w:r>
      <w:r w:rsidR="00D60831">
        <w:rPr>
          <w:rFonts w:ascii="Times New Roman" w:hAnsi="Times New Roman" w:cs="Times New Roman"/>
          <w:sz w:val="24"/>
          <w:szCs w:val="24"/>
        </w:rPr>
        <w:t xml:space="preserve"> and biases</w:t>
      </w:r>
      <w:r w:rsidR="00CE510C">
        <w:rPr>
          <w:rFonts w:ascii="Times New Roman" w:hAnsi="Times New Roman" w:cs="Times New Roman"/>
          <w:sz w:val="24"/>
          <w:szCs w:val="24"/>
        </w:rPr>
        <w:t xml:space="preserve"> </w:t>
      </w:r>
      <w:r w:rsidR="004C2688">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{"citationItems":[{"id":"ITEM-1","itemData":{"DOI":"10.1016/j.tree.2004.07.006","ISSN":"01695347","PMID":"16701313","abstract":"Information from natural history collections (NHCs) about the diversity, taxonomy and historical distributions of species worldwide is becoming increasingly available over the Internet. In light of this relatively new and rapidly increasing resource, we critically review its utility and limitations for addressing a diverse array of applications. When integrated with spatial environmental data, NHC data can be used to study a broad range of topics, from aspects of ecological and evolutionary theory, to applications in conservation, agriculture and human health. There are challenges inherent to using NHC data, such as taxonomic inaccuracies and biases in the spatial coverage of data, which require consideration. Promising research frontiers include the integration of NHC data with information from comparative genomics and phylogenetics, and stronger connections between the environmental analysis of NHC data and experimental and field-based tests of hypotheses. © 2004 Elsevier Ltd.","author":[{"dropping-particle":"","family":"Graham","given":"Catherine H.","non-dropping-particle":"","parse-names":false,"suffix":""},{"dropping-particle":"","family":"Ferrier","given":"Simon","non-dropping-particle":"","parse-names":false,"suffix":""},{"dropping-particle":"","family":"Huettman","given":"Falk","non-dropping-particle":"","parse-names":false,"suffix":""},{"dropping-particle":"","family":"Moritz","given":"Craig","non-dropping-particle":"","parse-names":false,"suffix":""},{"dropping-particle":"","family":"Peterson","given":"A. Townsend","non-dropping-particle":"","parse-names":false,"suffix":""}],"container-title":"Trends in Ecology and Evolution","id":"ITEM-1","issue":"9","issued":{"date-parts":[["2004"]]},"page":"497-503","title":"New developments in museum-based informatics and applications in biodiversity analysis","type":"article-journal","volume":"19"},"uris":["http://www.mendeley.com/documents/?uuid=31cb57fd-284b-4929-8ced-c896c3702152"]}],"mendeley":{"formattedCitation":"(Graham et al., 2004)"},"properties":{"noteIndex":0},"schema":"https://github.com/citation-style-language/schema/raw/master/csl-citation.json"}</w:instrText>
      </w:r>
      <w:r w:rsidR="004C2688">
        <w:rPr>
          <w:rFonts w:ascii="Times New Roman" w:hAnsi="Times New Roman" w:cs="Times New Roman"/>
          <w:sz w:val="24"/>
          <w:szCs w:val="24"/>
        </w:rPr>
        <w:fldChar w:fldCharType="separate"/>
      </w:r>
      <w:r w:rsidR="00F31D9D" w:rsidRPr="00F31D9D">
        <w:rPr>
          <w:rFonts w:ascii="Times New Roman" w:hAnsi="Times New Roman" w:cs="Times New Roman"/>
          <w:noProof/>
          <w:sz w:val="24"/>
          <w:szCs w:val="24"/>
        </w:rPr>
        <w:t>(Graham et al., 2004</w:t>
      </w:r>
      <w:r w:rsidR="004C2688">
        <w:rPr>
          <w:rFonts w:ascii="Times New Roman" w:hAnsi="Times New Roman" w:cs="Times New Roman"/>
          <w:sz w:val="24"/>
          <w:szCs w:val="24"/>
        </w:rPr>
        <w:fldChar w:fldCharType="end"/>
      </w:r>
      <w:r w:rsidR="00981D08">
        <w:rPr>
          <w:rFonts w:ascii="Times New Roman" w:hAnsi="Times New Roman" w:cs="Times New Roman"/>
          <w:sz w:val="24"/>
          <w:szCs w:val="24"/>
        </w:rPr>
        <w:t>;</w:t>
      </w:r>
      <w:r w:rsidR="00981D08" w:rsidRPr="00981D08">
        <w:rPr>
          <w:rFonts w:ascii="Times New Roman" w:hAnsi="Times New Roman" w:cs="Times New Roman"/>
          <w:sz w:val="24"/>
          <w:szCs w:val="24"/>
        </w:rPr>
        <w:t xml:space="preserve"> </w:t>
      </w:r>
      <w:proofErr w:type="spellStart"/>
      <w:r w:rsidR="00981D08" w:rsidRPr="00981D08">
        <w:rPr>
          <w:rFonts w:ascii="Times New Roman" w:hAnsi="Times New Roman" w:cs="Times New Roman"/>
          <w:sz w:val="24"/>
          <w:szCs w:val="24"/>
        </w:rPr>
        <w:t>Ensing</w:t>
      </w:r>
      <w:proofErr w:type="spellEnd"/>
      <w:r w:rsidR="00981D08" w:rsidRPr="00981D08">
        <w:rPr>
          <w:rFonts w:ascii="Times New Roman" w:hAnsi="Times New Roman" w:cs="Times New Roman"/>
          <w:sz w:val="24"/>
          <w:szCs w:val="24"/>
        </w:rPr>
        <w:t xml:space="preserve"> et al., 2013; Costa et al., 2015; </w:t>
      </w:r>
      <w:proofErr w:type="spellStart"/>
      <w:r w:rsidR="00981D08" w:rsidRPr="00981D08">
        <w:rPr>
          <w:rFonts w:ascii="Times New Roman" w:hAnsi="Times New Roman" w:cs="Times New Roman"/>
          <w:sz w:val="24"/>
          <w:szCs w:val="24"/>
        </w:rPr>
        <w:t>Troudet</w:t>
      </w:r>
      <w:proofErr w:type="spellEnd"/>
      <w:r w:rsidR="00981D08" w:rsidRPr="00981D08">
        <w:rPr>
          <w:rFonts w:ascii="Times New Roman" w:hAnsi="Times New Roman" w:cs="Times New Roman"/>
          <w:sz w:val="24"/>
          <w:szCs w:val="24"/>
        </w:rPr>
        <w:t xml:space="preserve"> et al., 2017)</w:t>
      </w:r>
      <w:r w:rsidR="00CE510C" w:rsidRPr="00981D08">
        <w:rPr>
          <w:rFonts w:ascii="Times New Roman" w:hAnsi="Times New Roman" w:cs="Times New Roman"/>
          <w:sz w:val="24"/>
          <w:szCs w:val="24"/>
        </w:rPr>
        <w:t xml:space="preserve">. </w:t>
      </w:r>
    </w:p>
    <w:p w14:paraId="28A9E0D1" w14:textId="737E7EF1" w:rsidR="007E3E19" w:rsidRDefault="00C657F3" w:rsidP="007E3E19">
      <w:pPr>
        <w:spacing w:after="0" w:line="360" w:lineRule="auto"/>
        <w:jc w:val="both"/>
        <w:rPr>
          <w:rFonts w:ascii="Times New Roman" w:hAnsi="Times New Roman" w:cs="Times New Roman"/>
          <w:sz w:val="24"/>
          <w:szCs w:val="24"/>
        </w:rPr>
      </w:pPr>
      <w:r w:rsidRPr="00981D08">
        <w:rPr>
          <w:rFonts w:ascii="Times New Roman" w:hAnsi="Times New Roman" w:cs="Times New Roman"/>
          <w:sz w:val="24"/>
          <w:szCs w:val="24"/>
        </w:rPr>
        <w:tab/>
      </w:r>
      <w:r w:rsidR="00CE510C" w:rsidRPr="000B0DE3">
        <w:rPr>
          <w:rFonts w:ascii="Times New Roman" w:hAnsi="Times New Roman" w:cs="Times New Roman"/>
          <w:sz w:val="24"/>
          <w:szCs w:val="24"/>
          <w:highlight w:val="yellow"/>
        </w:rPr>
        <w:t xml:space="preserve">The </w:t>
      </w:r>
      <w:r w:rsidR="00915D65" w:rsidRPr="000B0DE3">
        <w:rPr>
          <w:rFonts w:ascii="Times New Roman" w:hAnsi="Times New Roman" w:cs="Times New Roman"/>
          <w:sz w:val="24"/>
          <w:szCs w:val="24"/>
          <w:highlight w:val="yellow"/>
        </w:rPr>
        <w:t xml:space="preserve">uncertainties </w:t>
      </w:r>
      <w:r w:rsidR="003E5273" w:rsidRPr="000B0DE3">
        <w:rPr>
          <w:rFonts w:ascii="Times New Roman" w:hAnsi="Times New Roman" w:cs="Times New Roman"/>
          <w:sz w:val="24"/>
          <w:szCs w:val="24"/>
          <w:highlight w:val="yellow"/>
        </w:rPr>
        <w:t xml:space="preserve">of occurrence datasets </w:t>
      </w:r>
      <w:r w:rsidR="00CE510C" w:rsidRPr="000B0DE3">
        <w:rPr>
          <w:rFonts w:ascii="Times New Roman" w:hAnsi="Times New Roman" w:cs="Times New Roman"/>
          <w:sz w:val="24"/>
          <w:szCs w:val="24"/>
          <w:highlight w:val="yellow"/>
        </w:rPr>
        <w:t>are spatial, environmental, temporal and taxonomic</w:t>
      </w:r>
      <w:r w:rsidR="00CE510C" w:rsidRPr="00C25841">
        <w:rPr>
          <w:rFonts w:ascii="Times New Roman" w:hAnsi="Times New Roman" w:cs="Times New Roman"/>
          <w:sz w:val="24"/>
          <w:szCs w:val="24"/>
        </w:rPr>
        <w:t xml:space="preserve"> </w:t>
      </w:r>
      <w:r w:rsidR="004C2688">
        <w:rPr>
          <w:rFonts w:ascii="Times New Roman" w:hAnsi="Times New Roman" w:cs="Times New Roman"/>
          <w:sz w:val="24"/>
          <w:szCs w:val="24"/>
        </w:rPr>
        <w:fldChar w:fldCharType="begin" w:fldLock="1"/>
      </w:r>
      <w:r w:rsidR="00CE510C">
        <w:rPr>
          <w:rFonts w:ascii="Times New Roman" w:hAnsi="Times New Roman" w:cs="Times New Roman"/>
          <w:sz w:val="24"/>
          <w:szCs w:val="24"/>
        </w:rPr>
        <w:instrText>ADDIN CSL_CITATION {"citationItems":[{"id":"ITEM-1","itemData":{"DOI":"10.1023/A:1008987010383","ISSN":"09603115","abstract":"In recent years, use of databases of the labels of specimens deposited in museums and herbaria is becoming increasingly common as a tool for addressing biodiversity conservation and management problems. These databases are often large in size and complex in structure, and their application to conservation deserves a wider appreciation of some of the biases, gaps and potential pitfalls common to them. In this paper, we discuss some of the problems associated with using such databases for obtaining lists of species for arbitrary sites, as well as for the estimation of the distribution area of single species. The possibility of obtaining these closely related variables using specimen databases is shown to be scale-dependent. A tool based on mark-recapture techniques is applied to the problem of: (i) detecting sites with low number of species due to lack of adequate in-site sampling and, (ii) species with small estimated areas due to poor spatial coverage of samples.","author":[{"dropping-particle":"","family":"Soberón","given":"Jorge M.","non-dropping-particle":"","parse-names":false,"suffix":""},{"dropping-particle":"","family":"Llorente","given":"Jorge B.","non-dropping-particle":"","parse-names":false,"suffix":""},{"dropping-particle":"","family":"Oñate","given":"Leonor","non-dropping-particle":"","parse-names":false,"suffix":""}],"container-title":"Biodiversity and Conservation","id":"ITEM-1","issue":"10","issued":{"date-parts":[["2000"]]},"page":"1441-1466","title":"The use of specimen-label databases for conservation purposes: An example using Mexican Papilionid and Pierid butterflies","type":"article-journal","volume":"9"},"uris":["http://www.mendeley.com/documents/?uuid=75316e43-a266-46c1-9d00-1c028c53e3d4"]},{"id":"ITEM-2","itemData":{"DOI":"10.1007/BF00056389","ISSN":"09603115","abstract":"Strategies are needed for reconciling competing demands at the regional level when areas are to be selected for protection and there are associated costs, possibly equivalent to forgone development opportunties. As an alternative to the fixed scaling (or weighting) of costs and benefits required by cost-benefit analysis, multi-criteria analyses allow the exploration of alternative weightings and a summary trade-off curve to determine preferred solutions. For alternative sets of areas, total cost could be plotted against total represented biodiversity, but a more consistent approach should look at trade-off space at the level of individual areas. For a given weighting, an area is assigned protection if and only if its contribution to total biodiversity, CB, exceeds its equivalent cost, EC (in biodiversity units). Because CB for a given area depends on which other areas are also protected, it can be more or less than EC. Here we develop an iterative strategy for selecting areas, such that, for a given weighting, an area is in the final protected set if and only if its final CB value is greater than its EC value. Sensitivity analysis is used to identify those areas that: (1) are assigned protection even when low weight is given to biodiversity, or (2) are not assigned protection even when high weight is given to biodiversity. This approach is applicable in principle to any surrogate measure for biodiversity; here examples are presented in which environmental data are summarized as an environmental space.","author":[{"dropping-particle":"","family":"Faith","given":"D. P.","non-dropping-particle":"","parse-names":false,"suffix":""},{"dropping-particle":"","family":"Walker","given":"P. A.","non-dropping-particle":"","parse-names":false,"suffix":""}],"container-title":"Biodiversity and Conservation","id":"ITEM-2","issue":"4","issued":{"date-parts":[["1996"]]},"page":"431-446","title":"Integrating conservation and development: Effective trade-offs between biodiversity and cost in the selection of protected areas","type":"article-journal","volume":"5"},"uris":["http://www.mendeley.com/documents/?uuid=6f810afa-bcf8-42f8-b126-dc9905264020"]},{"id":"ITEM-3","itemData":{"DOI":"10.1023/A:1008877222842","ISSN":"09603115","abstract":"This paper presents the results of a study conducted at the request of the Government of Guyana by the Centre for the Study of Biological Diversity at the University of Guyana, and the Smithsonian Institution. The purpose of the study was to evaluate the utility of using systematic collections in identifying areas with a high priority for conservation. A biodiversity database and a gazetteer were assembled and interpreted primarily through the use of maps generated in ARC/INFO and ArcView. The data were examined to determine coverage and completeness, and while in general the results support a continued use of the methodology for making informed decisions in conservation related issues, several recommendations are offered in order to enhance the data. The primary use of the results of this study is in the identification of areas of interest for conservation and in the location of eleven areas covering most ecoregions in Guyana that are in need of additional study. The eleven areas have been chosen to avoid areas that are already allocated to logging and mining concessions or Amerindian lands. While it is true that this study would benefit from additional data and further analysis of those data, it is also true that decisions concerning areas for conservation in Guyana are being made in the near future, and if any data are to be used in this process, it will be those data presented in this paper.","author":[{"dropping-particle":"","family":"Funk","given":"V. A.","non-dropping-particle":"","parse-names":false,"suffix":""},{"dropping-particle":"","family":"Zermoglio","given":"M. Fernanda","non-dropping-particle":"","parse-names":false,"suffix":""},{"dropping-particle":"","family":"Nasir","given":"Naseem","non-dropping-particle":"","parse-names":false,"suffix":""}],"container-title":"Biodiversity and Conservation","id":"ITEM-3","issue":"6","issued":{"date-parts":[["1999"]]},"page":"727-751","title":"Testing the use of specimen collection data and GIS in biodiversity exploration and conservation decision making in Guyana","type":"article-journal","volume":"8"},"uris":["http://www.mendeley.com/documents/?uuid=cdc11b33-6a13-423f-95de-84b5c4903ef1"]},{"id":"ITEM-4","itemData":{"DOI":"10.1111/ddi.12136","ISSN":"13669516","abstract":"Aim: Biodiversity information is the focus of major initiatives aimed at assembling large-scale primary-data documentation ('digital accessible knowledge') of the distribution of life on Earth. Recent efforts within Brazil have assembled a massive amount of such documentation for Brazilian plants, which we analyse in this study. Our aim is to identify areas representing gaps in current knowledge; these gaps can guide future botanical exploration and discovery in Brazil. Location: Brazil. Methods: We assessed angiosperm inventories across Brazil at diverse spatial scales using statistics that summarize inventory completeness. In particular, we assess the completeness of geographical knowledge of Brazilian floras as measured in terms of geographical distance and climatic difference from well-documented sites. Results: Spatial knowledge of Brazilian angiosperms is very unevenly distributed: well-known sites are concentrated in eastern and southern regions, whereas the remainder of the country remains poorly documented. Worse still, in many regions, areas lacking detailed botanical documentation coincide with areas of intense habitat destruction, such that many such sites will never be documented scientifically. Main conclusions: This study illustrates how biodiversity survey and inventory efforts can be guided by existing knowledge. That is, to the extent that existing biodiversity knowledge is made digital and openly available, and to the extent that information is sufficiently comprehensive and informative, spatial summaries of completeness such as that presented here offer clear and strategic directions for maximizing the yield of new knowledge from any de novo field efforts. © 2013 John Wiley &amp; Sons Ltd.","author":[{"dropping-particle":"","family":"Sousa-Baena","given":"Mariane Silveira","non-dropping-particle":"","parse-names":false,"suffix":""},{"dropping-particle":"","family":"Garcia","given":"Letícia Couto","non-dropping-particle":"","parse-names":false,"suffix":""},{"dropping-particle":"","family":"Peterson","given":"Andrew Townsend","non-dropping-particle":"","parse-names":false,"suffix":""}],"container-title":"Diversity and Distributions","id":"ITEM-4","issue":"4","issued":{"date-parts":[["2014"]]},"page":"369-381","title":"Completeness of digital accessible knowledge of the plants of Brazil and priorities for survey and inventory","type":"article-journal","volume":"20"},"uris":["http://www.mendeley.com/documents/?uuid=30717fcb-6794-4866-8d4a-119efcdb4745"]},{"id":"ITEM-5","itemData":{"DOI":"10.1371/journal.pbio.1000385","ISSN":"15449173","author":[{"dropping-particle":"","family":"Boakes","given":"Elizabeth H.","non-dropping-particle":"","parse-names":false,"suffix":""},{"dropping-particle":"","family":"McGowan","given":"Philip J.K.","non-dropping-particle":"","parse-names":false,"suffix":""},{"dropping-particle":"","family":"Fuller","given":"Richard A.","non-dropping-particle":"","parse-names":false,"suffix":""},{"dropping-particle":"","family":"Chang-Qing","given":"Ding","non-dropping-particle":"","parse-names":false,"suffix":""},{"dropping-particle":"","family":"Clark","given":"Natalie E.","non-dropping-particle":"","parse-names":false,"suffix":""},{"dropping-particle":"","family":"O'Connor","given":"Kim","non-dropping-particle":"","parse-names":false,"suffix":""},{"dropping-particle":"","family":"Mace","given":"Georgina M.","non-dropping-particle":"","parse-names":false,"suffix":""}],"container-title":"PLoS Biology","id":"ITEM-5","issue":"6","issued":{"date-parts":[["2010"]]},"title":"Distorted views of biodiversity: Spatial and temporal bias in species occurrence data","type":"article-journal","volume":"8"},"uris":["http://www.mendeley.com/documents/?uuid=f40dd301-c5d4-46d4-bdbf-8347a6c38c56"]}],"mendeley":{"formattedCitation":"(Boakes et al., 2010; Faith and Walker, 1996; Funk et al., 1999; Soberón et al., 2000; Sousa-Baena et al., 2014)","plainTextFormattedCitation":"(Boakes et al., 2010; Faith and Walker, 1996; Funk et al., 1999; Soberón et al., 2000; Sousa-Baena et al., 2014)","previouslyFormattedCitation":"(Boakes et al., 2010; Faith and Walker, 1996; Funk et al., 1999; Soberón et al., 2000; Sousa-Baena et al., 2014)"},"properties":{"noteIndex":0},"schema":"https://github.com/citation-style-language/schema/raw/master/csl-citation.json"}</w:instrText>
      </w:r>
      <w:r w:rsidR="004C2688">
        <w:rPr>
          <w:rFonts w:ascii="Times New Roman" w:hAnsi="Times New Roman" w:cs="Times New Roman"/>
          <w:sz w:val="24"/>
          <w:szCs w:val="24"/>
        </w:rPr>
        <w:fldChar w:fldCharType="separate"/>
      </w:r>
      <w:r w:rsidR="00CE510C" w:rsidRPr="0028507C">
        <w:rPr>
          <w:rFonts w:ascii="Times New Roman" w:hAnsi="Times New Roman" w:cs="Times New Roman"/>
          <w:noProof/>
          <w:sz w:val="24"/>
          <w:szCs w:val="24"/>
        </w:rPr>
        <w:t>(Boakes et al., 2010; Faith and Walker, 1996; Funk et al., 1999; Soberón et al., 2000; Sousa-Baena et al., 2014)</w:t>
      </w:r>
      <w:r w:rsidR="004C2688">
        <w:rPr>
          <w:rFonts w:ascii="Times New Roman" w:hAnsi="Times New Roman" w:cs="Times New Roman"/>
          <w:sz w:val="24"/>
          <w:szCs w:val="24"/>
        </w:rPr>
        <w:fldChar w:fldCharType="end"/>
      </w:r>
      <w:r w:rsidR="00CE510C" w:rsidRPr="00C25841">
        <w:rPr>
          <w:rFonts w:ascii="Times New Roman" w:hAnsi="Times New Roman" w:cs="Times New Roman"/>
          <w:sz w:val="24"/>
          <w:szCs w:val="24"/>
        </w:rPr>
        <w:t xml:space="preserve">. </w:t>
      </w:r>
      <w:r w:rsidR="00AE3311">
        <w:rPr>
          <w:rFonts w:ascii="Times New Roman" w:hAnsi="Times New Roman" w:cs="Times New Roman"/>
          <w:sz w:val="24"/>
          <w:szCs w:val="24"/>
        </w:rPr>
        <w:t>R</w:t>
      </w:r>
      <w:r w:rsidR="00AE3311" w:rsidRPr="00AE3311">
        <w:rPr>
          <w:rFonts w:ascii="Times New Roman" w:hAnsi="Times New Roman" w:cs="Times New Roman"/>
          <w:sz w:val="24"/>
          <w:szCs w:val="24"/>
        </w:rPr>
        <w:t>eliability of occurrence records</w:t>
      </w:r>
      <w:r w:rsidR="00AE3311">
        <w:rPr>
          <w:rFonts w:ascii="Times New Roman" w:hAnsi="Times New Roman" w:cs="Times New Roman"/>
          <w:sz w:val="24"/>
          <w:szCs w:val="24"/>
        </w:rPr>
        <w:t xml:space="preserve">, which </w:t>
      </w:r>
      <w:r w:rsidR="00AE3311" w:rsidRPr="00AE3311">
        <w:rPr>
          <w:rFonts w:ascii="Times New Roman" w:hAnsi="Times New Roman" w:cs="Times New Roman"/>
          <w:sz w:val="24"/>
          <w:szCs w:val="24"/>
        </w:rPr>
        <w:t>primarily refers to the accuracy of the species’ identification</w:t>
      </w:r>
      <w:r w:rsidR="00AE3311">
        <w:rPr>
          <w:rFonts w:ascii="Times New Roman" w:hAnsi="Times New Roman" w:cs="Times New Roman"/>
          <w:sz w:val="24"/>
          <w:szCs w:val="24"/>
        </w:rPr>
        <w:t>, is a</w:t>
      </w:r>
      <w:r w:rsidR="00D556B8">
        <w:rPr>
          <w:rFonts w:ascii="Times New Roman" w:hAnsi="Times New Roman" w:cs="Times New Roman"/>
          <w:sz w:val="24"/>
          <w:szCs w:val="24"/>
        </w:rPr>
        <w:t>n</w:t>
      </w:r>
      <w:r w:rsidR="00AE3311">
        <w:rPr>
          <w:rFonts w:ascii="Times New Roman" w:hAnsi="Times New Roman" w:cs="Times New Roman"/>
          <w:sz w:val="24"/>
          <w:szCs w:val="24"/>
        </w:rPr>
        <w:t xml:space="preserve"> obvious issue to </w:t>
      </w:r>
      <w:r w:rsidR="00F024AA">
        <w:rPr>
          <w:rFonts w:ascii="Times New Roman" w:hAnsi="Times New Roman" w:cs="Times New Roman"/>
          <w:sz w:val="24"/>
          <w:szCs w:val="24"/>
        </w:rPr>
        <w:t xml:space="preserve">ENM </w:t>
      </w:r>
      <w:r w:rsidR="00AE3311">
        <w:rPr>
          <w:rFonts w:ascii="Times New Roman" w:hAnsi="Times New Roman" w:cs="Times New Roman"/>
          <w:sz w:val="24"/>
          <w:szCs w:val="24"/>
        </w:rPr>
        <w:t>(</w:t>
      </w:r>
      <w:r w:rsidR="00D11038" w:rsidRPr="00D11038">
        <w:rPr>
          <w:rFonts w:ascii="Times New Roman" w:hAnsi="Times New Roman" w:cs="Times New Roman"/>
          <w:sz w:val="24"/>
          <w:szCs w:val="24"/>
        </w:rPr>
        <w:t xml:space="preserve">Graham et al., 2004; McKelvey </w:t>
      </w:r>
      <w:r w:rsidR="00D11038">
        <w:rPr>
          <w:rFonts w:ascii="Times New Roman" w:hAnsi="Times New Roman" w:cs="Times New Roman"/>
          <w:sz w:val="24"/>
          <w:szCs w:val="24"/>
        </w:rPr>
        <w:t>et al</w:t>
      </w:r>
      <w:r w:rsidR="00AF353C">
        <w:rPr>
          <w:rFonts w:ascii="Times New Roman" w:hAnsi="Times New Roman" w:cs="Times New Roman"/>
          <w:sz w:val="24"/>
          <w:szCs w:val="24"/>
        </w:rPr>
        <w:t>.</w:t>
      </w:r>
      <w:r w:rsidR="00D11038">
        <w:rPr>
          <w:rFonts w:ascii="Times New Roman" w:hAnsi="Times New Roman" w:cs="Times New Roman"/>
          <w:sz w:val="24"/>
          <w:szCs w:val="24"/>
        </w:rPr>
        <w:t xml:space="preserve">, 2008; </w:t>
      </w:r>
      <w:r w:rsidR="00D11038" w:rsidRPr="00D11038">
        <w:rPr>
          <w:rFonts w:ascii="Times New Roman" w:hAnsi="Times New Roman" w:cs="Times New Roman"/>
          <w:sz w:val="24"/>
          <w:szCs w:val="24"/>
        </w:rPr>
        <w:t xml:space="preserve">Lozier </w:t>
      </w:r>
      <w:r w:rsidR="00D11038">
        <w:rPr>
          <w:rFonts w:ascii="Times New Roman" w:hAnsi="Times New Roman" w:cs="Times New Roman"/>
          <w:sz w:val="24"/>
          <w:szCs w:val="24"/>
        </w:rPr>
        <w:t>et al</w:t>
      </w:r>
      <w:r w:rsidR="00AF353C">
        <w:rPr>
          <w:rFonts w:ascii="Times New Roman" w:hAnsi="Times New Roman" w:cs="Times New Roman"/>
          <w:sz w:val="24"/>
          <w:szCs w:val="24"/>
        </w:rPr>
        <w:t>.</w:t>
      </w:r>
      <w:r w:rsidR="00D11038">
        <w:rPr>
          <w:rFonts w:ascii="Times New Roman" w:hAnsi="Times New Roman" w:cs="Times New Roman"/>
          <w:sz w:val="24"/>
          <w:szCs w:val="24"/>
        </w:rPr>
        <w:t xml:space="preserve">, 2012; </w:t>
      </w:r>
      <w:proofErr w:type="spellStart"/>
      <w:r w:rsidR="00E25CF8" w:rsidRPr="00E25CF8">
        <w:rPr>
          <w:rFonts w:ascii="Times New Roman" w:hAnsi="Times New Roman" w:cs="Times New Roman"/>
          <w:sz w:val="24"/>
          <w:szCs w:val="24"/>
        </w:rPr>
        <w:t>Ensing</w:t>
      </w:r>
      <w:proofErr w:type="spellEnd"/>
      <w:r w:rsidR="00E25CF8" w:rsidRPr="00E25CF8">
        <w:rPr>
          <w:rFonts w:ascii="Times New Roman" w:hAnsi="Times New Roman" w:cs="Times New Roman"/>
          <w:sz w:val="24"/>
          <w:szCs w:val="24"/>
        </w:rPr>
        <w:t xml:space="preserve"> </w:t>
      </w:r>
      <w:r w:rsidR="00E25CF8">
        <w:rPr>
          <w:rFonts w:ascii="Times New Roman" w:hAnsi="Times New Roman" w:cs="Times New Roman"/>
          <w:sz w:val="24"/>
          <w:szCs w:val="24"/>
        </w:rPr>
        <w:t xml:space="preserve">et al., 2013; </w:t>
      </w:r>
      <w:r w:rsidR="009063C4">
        <w:rPr>
          <w:rFonts w:ascii="Times New Roman" w:hAnsi="Times New Roman" w:cs="Times New Roman"/>
          <w:sz w:val="24"/>
          <w:szCs w:val="24"/>
        </w:rPr>
        <w:t>Costa et al</w:t>
      </w:r>
      <w:r w:rsidR="00AF353C">
        <w:rPr>
          <w:rFonts w:ascii="Times New Roman" w:hAnsi="Times New Roman" w:cs="Times New Roman"/>
          <w:sz w:val="24"/>
          <w:szCs w:val="24"/>
        </w:rPr>
        <w:t>.</w:t>
      </w:r>
      <w:r w:rsidR="009063C4">
        <w:rPr>
          <w:rFonts w:ascii="Times New Roman" w:hAnsi="Times New Roman" w:cs="Times New Roman"/>
          <w:sz w:val="24"/>
          <w:szCs w:val="24"/>
        </w:rPr>
        <w:t xml:space="preserve">, 2015; </w:t>
      </w:r>
      <w:proofErr w:type="spellStart"/>
      <w:r w:rsidR="00D11038" w:rsidRPr="00D11038">
        <w:rPr>
          <w:rFonts w:ascii="Times New Roman" w:hAnsi="Times New Roman" w:cs="Times New Roman"/>
          <w:sz w:val="24"/>
          <w:szCs w:val="24"/>
        </w:rPr>
        <w:t>Aubry</w:t>
      </w:r>
      <w:proofErr w:type="spellEnd"/>
      <w:r w:rsidR="00D11038" w:rsidRPr="00D11038">
        <w:rPr>
          <w:rFonts w:ascii="Times New Roman" w:hAnsi="Times New Roman" w:cs="Times New Roman"/>
          <w:sz w:val="24"/>
          <w:szCs w:val="24"/>
        </w:rPr>
        <w:t xml:space="preserve"> </w:t>
      </w:r>
      <w:r w:rsidR="00D11038">
        <w:rPr>
          <w:rFonts w:ascii="Times New Roman" w:hAnsi="Times New Roman" w:cs="Times New Roman"/>
          <w:sz w:val="24"/>
          <w:szCs w:val="24"/>
        </w:rPr>
        <w:t>et al</w:t>
      </w:r>
      <w:r w:rsidR="00AF353C">
        <w:rPr>
          <w:rFonts w:ascii="Times New Roman" w:hAnsi="Times New Roman" w:cs="Times New Roman"/>
          <w:sz w:val="24"/>
          <w:szCs w:val="24"/>
        </w:rPr>
        <w:t>.</w:t>
      </w:r>
      <w:r w:rsidR="00D11038">
        <w:rPr>
          <w:rFonts w:ascii="Times New Roman" w:hAnsi="Times New Roman" w:cs="Times New Roman"/>
          <w:sz w:val="24"/>
          <w:szCs w:val="24"/>
        </w:rPr>
        <w:t xml:space="preserve">, 2017). In addition, the dynamic nature of the </w:t>
      </w:r>
      <w:r w:rsidR="00D11038" w:rsidRPr="00D11038">
        <w:rPr>
          <w:rFonts w:ascii="Times New Roman" w:hAnsi="Times New Roman" w:cs="Times New Roman"/>
          <w:sz w:val="24"/>
          <w:szCs w:val="24"/>
        </w:rPr>
        <w:t>accepted taxonomies</w:t>
      </w:r>
      <w:r w:rsidR="00D11038">
        <w:rPr>
          <w:rFonts w:ascii="Times New Roman" w:hAnsi="Times New Roman" w:cs="Times New Roman"/>
          <w:sz w:val="24"/>
          <w:szCs w:val="24"/>
        </w:rPr>
        <w:t xml:space="preserve"> can also </w:t>
      </w:r>
      <w:r w:rsidR="003C28A2">
        <w:rPr>
          <w:rFonts w:ascii="Times New Roman" w:hAnsi="Times New Roman" w:cs="Times New Roman"/>
          <w:sz w:val="24"/>
          <w:szCs w:val="24"/>
        </w:rPr>
        <w:t xml:space="preserve">contribute to </w:t>
      </w:r>
      <w:r w:rsidR="003C28A2" w:rsidRPr="003C28A2">
        <w:rPr>
          <w:rFonts w:ascii="Times New Roman" w:hAnsi="Times New Roman" w:cs="Times New Roman"/>
          <w:sz w:val="24"/>
          <w:szCs w:val="24"/>
        </w:rPr>
        <w:t>misidentifications</w:t>
      </w:r>
      <w:r w:rsidR="002B07C6">
        <w:rPr>
          <w:rFonts w:ascii="Times New Roman" w:hAnsi="Times New Roman" w:cs="Times New Roman"/>
          <w:sz w:val="24"/>
          <w:szCs w:val="24"/>
        </w:rPr>
        <w:t>, as</w:t>
      </w:r>
      <w:r w:rsidR="00D11038">
        <w:rPr>
          <w:rFonts w:ascii="Times New Roman" w:hAnsi="Times New Roman" w:cs="Times New Roman"/>
          <w:sz w:val="24"/>
          <w:szCs w:val="24"/>
        </w:rPr>
        <w:t xml:space="preserve"> </w:t>
      </w:r>
      <w:r w:rsidR="00D11038" w:rsidRPr="00D11038">
        <w:rPr>
          <w:rFonts w:ascii="Times New Roman" w:hAnsi="Times New Roman" w:cs="Times New Roman"/>
          <w:sz w:val="24"/>
          <w:szCs w:val="24"/>
        </w:rPr>
        <w:t>different names may be given to the</w:t>
      </w:r>
      <w:r w:rsidR="00D11038">
        <w:rPr>
          <w:rFonts w:ascii="Times New Roman" w:hAnsi="Times New Roman" w:cs="Times New Roman"/>
          <w:sz w:val="24"/>
          <w:szCs w:val="24"/>
        </w:rPr>
        <w:t xml:space="preserve"> </w:t>
      </w:r>
      <w:r w:rsidR="00D11038" w:rsidRPr="00D11038">
        <w:rPr>
          <w:rFonts w:ascii="Times New Roman" w:hAnsi="Times New Roman" w:cs="Times New Roman"/>
          <w:sz w:val="24"/>
          <w:szCs w:val="24"/>
        </w:rPr>
        <w:t xml:space="preserve">same species depending on the </w:t>
      </w:r>
      <w:r w:rsidR="0004530D">
        <w:rPr>
          <w:rFonts w:ascii="Times New Roman" w:hAnsi="Times New Roman" w:cs="Times New Roman"/>
          <w:sz w:val="24"/>
          <w:szCs w:val="24"/>
        </w:rPr>
        <w:t xml:space="preserve">date of the </w:t>
      </w:r>
      <w:proofErr w:type="spellStart"/>
      <w:r w:rsidR="0004530D">
        <w:rPr>
          <w:rFonts w:ascii="Times New Roman" w:hAnsi="Times New Roman" w:cs="Times New Roman"/>
          <w:sz w:val="24"/>
          <w:szCs w:val="24"/>
        </w:rPr>
        <w:t>collect or</w:t>
      </w:r>
      <w:proofErr w:type="spellEnd"/>
      <w:r w:rsidR="0004530D">
        <w:rPr>
          <w:rFonts w:ascii="Times New Roman" w:hAnsi="Times New Roman" w:cs="Times New Roman"/>
          <w:sz w:val="24"/>
          <w:szCs w:val="24"/>
        </w:rPr>
        <w:t xml:space="preserve"> taxonomic determination of the </w:t>
      </w:r>
      <w:r w:rsidR="00D11038" w:rsidRPr="00D11038">
        <w:rPr>
          <w:rFonts w:ascii="Times New Roman" w:hAnsi="Times New Roman" w:cs="Times New Roman"/>
          <w:sz w:val="24"/>
          <w:szCs w:val="24"/>
        </w:rPr>
        <w:t xml:space="preserve">record </w:t>
      </w:r>
      <w:r w:rsidR="002B07C6">
        <w:rPr>
          <w:rFonts w:ascii="Times New Roman" w:hAnsi="Times New Roman" w:cs="Times New Roman"/>
          <w:sz w:val="24"/>
          <w:szCs w:val="24"/>
        </w:rPr>
        <w:t>(</w:t>
      </w:r>
      <w:r w:rsidR="002B07C6" w:rsidRPr="00D11038">
        <w:rPr>
          <w:rFonts w:ascii="Times New Roman" w:hAnsi="Times New Roman" w:cs="Times New Roman"/>
          <w:sz w:val="24"/>
          <w:szCs w:val="24"/>
        </w:rPr>
        <w:t>Graham et al., 2004;</w:t>
      </w:r>
      <w:r w:rsidR="0004530D" w:rsidRPr="0004530D">
        <w:rPr>
          <w:rFonts w:ascii="Times New Roman" w:hAnsi="Times New Roman" w:cs="Times New Roman"/>
          <w:noProof/>
          <w:sz w:val="24"/>
          <w:szCs w:val="24"/>
        </w:rPr>
        <w:t xml:space="preserve"> </w:t>
      </w:r>
      <w:r w:rsidR="0004530D" w:rsidRPr="00DF2A65">
        <w:rPr>
          <w:rFonts w:ascii="Times New Roman" w:hAnsi="Times New Roman" w:cs="Times New Roman"/>
          <w:noProof/>
          <w:sz w:val="24"/>
          <w:szCs w:val="24"/>
        </w:rPr>
        <w:t>Newbold, 2010</w:t>
      </w:r>
      <w:r w:rsidR="0004530D">
        <w:rPr>
          <w:rFonts w:ascii="Times New Roman" w:hAnsi="Times New Roman" w:cs="Times New Roman"/>
          <w:noProof/>
          <w:sz w:val="24"/>
          <w:szCs w:val="24"/>
        </w:rPr>
        <w:t>).</w:t>
      </w:r>
      <w:r w:rsidR="00207C49">
        <w:rPr>
          <w:rFonts w:ascii="Times New Roman" w:hAnsi="Times New Roman" w:cs="Times New Roman"/>
          <w:noProof/>
          <w:sz w:val="24"/>
          <w:szCs w:val="24"/>
        </w:rPr>
        <w:t xml:space="preserve"> </w:t>
      </w:r>
      <w:r w:rsidR="00DB7FC3">
        <w:rPr>
          <w:rFonts w:ascii="Times New Roman" w:hAnsi="Times New Roman" w:cs="Times New Roman"/>
          <w:noProof/>
          <w:sz w:val="24"/>
          <w:szCs w:val="24"/>
        </w:rPr>
        <w:t>T</w:t>
      </w:r>
      <w:r w:rsidR="00DB7FC3" w:rsidRPr="00DB7FC3">
        <w:rPr>
          <w:rFonts w:ascii="Times New Roman" w:hAnsi="Times New Roman" w:cs="Times New Roman"/>
          <w:noProof/>
          <w:sz w:val="24"/>
          <w:szCs w:val="24"/>
        </w:rPr>
        <w:t>emporal mismatches</w:t>
      </w:r>
      <w:r w:rsidR="00DB7FC3">
        <w:rPr>
          <w:rFonts w:ascii="Times New Roman" w:hAnsi="Times New Roman" w:cs="Times New Roman"/>
          <w:noProof/>
          <w:sz w:val="24"/>
          <w:szCs w:val="24"/>
        </w:rPr>
        <w:t xml:space="preserve"> </w:t>
      </w:r>
      <w:r w:rsidR="00DB7FC3" w:rsidRPr="00DB7FC3">
        <w:rPr>
          <w:rFonts w:ascii="Times New Roman" w:hAnsi="Times New Roman" w:cs="Times New Roman"/>
          <w:noProof/>
          <w:sz w:val="24"/>
          <w:szCs w:val="24"/>
        </w:rPr>
        <w:t xml:space="preserve">of occurrences </w:t>
      </w:r>
      <w:r w:rsidR="00DB7FC3">
        <w:rPr>
          <w:rFonts w:ascii="Times New Roman" w:hAnsi="Times New Roman" w:cs="Times New Roman"/>
          <w:noProof/>
          <w:sz w:val="24"/>
          <w:szCs w:val="24"/>
        </w:rPr>
        <w:t xml:space="preserve">records </w:t>
      </w:r>
      <w:r w:rsidR="00DB7FC3" w:rsidRPr="00DB7FC3">
        <w:rPr>
          <w:rFonts w:ascii="Times New Roman" w:hAnsi="Times New Roman" w:cs="Times New Roman"/>
          <w:noProof/>
          <w:sz w:val="24"/>
          <w:szCs w:val="24"/>
        </w:rPr>
        <w:t xml:space="preserve">and </w:t>
      </w:r>
      <w:r w:rsidR="00DB7FC3">
        <w:rPr>
          <w:rFonts w:ascii="Times New Roman" w:hAnsi="Times New Roman" w:cs="Times New Roman"/>
          <w:noProof/>
          <w:sz w:val="24"/>
          <w:szCs w:val="24"/>
        </w:rPr>
        <w:t>environmental predictors</w:t>
      </w:r>
      <w:r w:rsidR="00DB7FC3" w:rsidRPr="00DB7FC3">
        <w:rPr>
          <w:rFonts w:ascii="Times New Roman" w:hAnsi="Times New Roman" w:cs="Times New Roman"/>
          <w:noProof/>
          <w:sz w:val="24"/>
          <w:szCs w:val="24"/>
        </w:rPr>
        <w:t xml:space="preserve"> can </w:t>
      </w:r>
      <w:r w:rsidR="00DB7FC3">
        <w:rPr>
          <w:rFonts w:ascii="Times New Roman" w:hAnsi="Times New Roman" w:cs="Times New Roman"/>
          <w:noProof/>
          <w:sz w:val="24"/>
          <w:szCs w:val="24"/>
        </w:rPr>
        <w:t>impact</w:t>
      </w:r>
      <w:r w:rsidR="00DB7FC3" w:rsidRPr="00DB7FC3">
        <w:rPr>
          <w:rFonts w:ascii="Times New Roman" w:hAnsi="Times New Roman" w:cs="Times New Roman"/>
          <w:noProof/>
          <w:sz w:val="24"/>
          <w:szCs w:val="24"/>
        </w:rPr>
        <w:t xml:space="preserve"> significantly </w:t>
      </w:r>
      <w:r w:rsidR="00DB7FC3">
        <w:rPr>
          <w:rFonts w:ascii="Times New Roman" w:hAnsi="Times New Roman" w:cs="Times New Roman"/>
          <w:noProof/>
          <w:sz w:val="24"/>
          <w:szCs w:val="24"/>
        </w:rPr>
        <w:t>the</w:t>
      </w:r>
      <w:r w:rsidR="00DB7FC3" w:rsidRPr="00DB7FC3">
        <w:rPr>
          <w:rFonts w:ascii="Times New Roman" w:hAnsi="Times New Roman" w:cs="Times New Roman"/>
          <w:noProof/>
          <w:sz w:val="24"/>
          <w:szCs w:val="24"/>
        </w:rPr>
        <w:t xml:space="preserve"> </w:t>
      </w:r>
      <w:r w:rsidR="00DB7FC3">
        <w:rPr>
          <w:rFonts w:ascii="Times New Roman" w:hAnsi="Times New Roman" w:cs="Times New Roman"/>
          <w:noProof/>
          <w:sz w:val="24"/>
          <w:szCs w:val="24"/>
        </w:rPr>
        <w:t xml:space="preserve">results of </w:t>
      </w:r>
      <w:r w:rsidR="00F024AA">
        <w:rPr>
          <w:rFonts w:ascii="Times New Roman" w:hAnsi="Times New Roman" w:cs="Times New Roman"/>
          <w:noProof/>
          <w:sz w:val="24"/>
          <w:szCs w:val="24"/>
        </w:rPr>
        <w:t>ENM</w:t>
      </w:r>
      <w:r w:rsidR="00DB7FC3" w:rsidRPr="00DB7FC3">
        <w:rPr>
          <w:rFonts w:ascii="Times New Roman" w:hAnsi="Times New Roman" w:cs="Times New Roman"/>
          <w:noProof/>
          <w:sz w:val="24"/>
          <w:szCs w:val="24"/>
        </w:rPr>
        <w:t>s</w:t>
      </w:r>
      <w:r w:rsidR="00DB7FC3">
        <w:rPr>
          <w:rFonts w:ascii="Times New Roman" w:hAnsi="Times New Roman" w:cs="Times New Roman"/>
          <w:noProof/>
          <w:sz w:val="24"/>
          <w:szCs w:val="24"/>
        </w:rPr>
        <w:t xml:space="preserve"> (</w:t>
      </w:r>
      <w:r w:rsidR="00DB7FC3" w:rsidRPr="00DB7FC3">
        <w:rPr>
          <w:rFonts w:ascii="Times New Roman" w:hAnsi="Times New Roman" w:cs="Times New Roman"/>
          <w:noProof/>
          <w:sz w:val="24"/>
          <w:szCs w:val="24"/>
        </w:rPr>
        <w:t>Roubicek</w:t>
      </w:r>
      <w:r w:rsidR="00DB7FC3">
        <w:rPr>
          <w:rFonts w:ascii="Times New Roman" w:hAnsi="Times New Roman" w:cs="Times New Roman"/>
          <w:noProof/>
          <w:sz w:val="24"/>
          <w:szCs w:val="24"/>
        </w:rPr>
        <w:t xml:space="preserve"> et al., 2010). </w:t>
      </w:r>
      <w:r w:rsidR="003C28A2">
        <w:rPr>
          <w:rFonts w:ascii="Times New Roman" w:hAnsi="Times New Roman" w:cs="Times New Roman"/>
          <w:noProof/>
          <w:sz w:val="24"/>
          <w:szCs w:val="24"/>
        </w:rPr>
        <w:t>P</w:t>
      </w:r>
      <w:r w:rsidR="003C28A2" w:rsidRPr="003C28A2">
        <w:rPr>
          <w:rFonts w:ascii="Times New Roman" w:hAnsi="Times New Roman" w:cs="Times New Roman"/>
          <w:noProof/>
          <w:sz w:val="24"/>
          <w:szCs w:val="24"/>
        </w:rPr>
        <w:t>ositional</w:t>
      </w:r>
      <w:r w:rsidR="003C28A2">
        <w:rPr>
          <w:rFonts w:ascii="Times New Roman" w:hAnsi="Times New Roman" w:cs="Times New Roman"/>
          <w:noProof/>
          <w:sz w:val="24"/>
          <w:szCs w:val="24"/>
        </w:rPr>
        <w:t xml:space="preserve"> uncertainties of the occurrence data </w:t>
      </w:r>
      <w:r w:rsidR="003651F9">
        <w:rPr>
          <w:rFonts w:ascii="Times New Roman" w:hAnsi="Times New Roman" w:cs="Times New Roman"/>
          <w:noProof/>
          <w:sz w:val="24"/>
          <w:szCs w:val="24"/>
        </w:rPr>
        <w:t xml:space="preserve">can affect </w:t>
      </w:r>
      <w:r w:rsidR="003C28A2" w:rsidRPr="003C28A2">
        <w:rPr>
          <w:rFonts w:ascii="Times New Roman" w:hAnsi="Times New Roman" w:cs="Times New Roman"/>
          <w:noProof/>
          <w:sz w:val="24"/>
          <w:szCs w:val="24"/>
        </w:rPr>
        <w:t>the performance and</w:t>
      </w:r>
      <w:r w:rsidR="003C28A2">
        <w:rPr>
          <w:rFonts w:ascii="Times New Roman" w:hAnsi="Times New Roman" w:cs="Times New Roman"/>
          <w:noProof/>
          <w:sz w:val="24"/>
          <w:szCs w:val="24"/>
        </w:rPr>
        <w:t xml:space="preserve"> </w:t>
      </w:r>
      <w:r w:rsidR="003C28A2" w:rsidRPr="003C28A2">
        <w:rPr>
          <w:rFonts w:ascii="Times New Roman" w:hAnsi="Times New Roman" w:cs="Times New Roman"/>
          <w:noProof/>
          <w:sz w:val="24"/>
          <w:szCs w:val="24"/>
        </w:rPr>
        <w:t>interpretation of species distribution</w:t>
      </w:r>
      <w:r w:rsidR="003C28A2">
        <w:rPr>
          <w:rFonts w:ascii="Times New Roman" w:hAnsi="Times New Roman" w:cs="Times New Roman"/>
          <w:noProof/>
          <w:sz w:val="24"/>
          <w:szCs w:val="24"/>
        </w:rPr>
        <w:t xml:space="preserve"> </w:t>
      </w:r>
      <w:r w:rsidR="003C28A2" w:rsidRPr="003C28A2">
        <w:rPr>
          <w:rFonts w:ascii="Times New Roman" w:hAnsi="Times New Roman" w:cs="Times New Roman"/>
          <w:noProof/>
          <w:sz w:val="24"/>
          <w:szCs w:val="24"/>
        </w:rPr>
        <w:t>models</w:t>
      </w:r>
      <w:r w:rsidR="00927D54">
        <w:rPr>
          <w:rFonts w:ascii="Times New Roman" w:hAnsi="Times New Roman" w:cs="Times New Roman"/>
          <w:noProof/>
          <w:sz w:val="24"/>
          <w:szCs w:val="24"/>
        </w:rPr>
        <w:t xml:space="preserve"> (</w:t>
      </w:r>
      <w:r w:rsidR="00927D54" w:rsidRPr="00927D54">
        <w:rPr>
          <w:rFonts w:ascii="Times New Roman" w:hAnsi="Times New Roman" w:cs="Times New Roman"/>
          <w:noProof/>
          <w:sz w:val="24"/>
          <w:szCs w:val="24"/>
        </w:rPr>
        <w:t>Wieczorek et al.,</w:t>
      </w:r>
      <w:r w:rsidR="00927D54">
        <w:rPr>
          <w:rFonts w:ascii="Times New Roman" w:hAnsi="Times New Roman" w:cs="Times New Roman"/>
          <w:noProof/>
          <w:sz w:val="24"/>
          <w:szCs w:val="24"/>
        </w:rPr>
        <w:t xml:space="preserve"> </w:t>
      </w:r>
      <w:r w:rsidR="00927D54" w:rsidRPr="00927D54">
        <w:rPr>
          <w:rFonts w:ascii="Times New Roman" w:hAnsi="Times New Roman" w:cs="Times New Roman"/>
          <w:noProof/>
          <w:sz w:val="24"/>
          <w:szCs w:val="24"/>
        </w:rPr>
        <w:t>2004</w:t>
      </w:r>
      <w:r w:rsidR="00927D54">
        <w:rPr>
          <w:rFonts w:ascii="Times New Roman" w:hAnsi="Times New Roman" w:cs="Times New Roman"/>
          <w:noProof/>
          <w:sz w:val="24"/>
          <w:szCs w:val="24"/>
        </w:rPr>
        <w:t xml:space="preserve">; </w:t>
      </w:r>
      <w:r w:rsidR="00927D54" w:rsidRPr="00927D54">
        <w:rPr>
          <w:rFonts w:ascii="Times New Roman" w:hAnsi="Times New Roman" w:cs="Times New Roman"/>
          <w:noProof/>
          <w:sz w:val="24"/>
          <w:szCs w:val="24"/>
        </w:rPr>
        <w:t>Graham et al.,</w:t>
      </w:r>
      <w:r w:rsidR="00927D54">
        <w:rPr>
          <w:rFonts w:ascii="Times New Roman" w:hAnsi="Times New Roman" w:cs="Times New Roman"/>
          <w:noProof/>
          <w:sz w:val="24"/>
          <w:szCs w:val="24"/>
        </w:rPr>
        <w:t xml:space="preserve"> </w:t>
      </w:r>
      <w:r w:rsidR="00927D54" w:rsidRPr="00927D54">
        <w:rPr>
          <w:rFonts w:ascii="Times New Roman" w:hAnsi="Times New Roman" w:cs="Times New Roman"/>
          <w:noProof/>
          <w:sz w:val="24"/>
          <w:szCs w:val="24"/>
        </w:rPr>
        <w:t>200</w:t>
      </w:r>
      <w:r w:rsidR="00927D54">
        <w:rPr>
          <w:rFonts w:ascii="Times New Roman" w:hAnsi="Times New Roman" w:cs="Times New Roman"/>
          <w:noProof/>
          <w:sz w:val="24"/>
          <w:szCs w:val="24"/>
        </w:rPr>
        <w:t xml:space="preserve">8; </w:t>
      </w:r>
      <w:r w:rsidR="00927D54" w:rsidRPr="00927D54">
        <w:rPr>
          <w:rFonts w:ascii="Times New Roman" w:hAnsi="Times New Roman" w:cs="Times New Roman"/>
          <w:noProof/>
          <w:sz w:val="24"/>
          <w:szCs w:val="24"/>
        </w:rPr>
        <w:t xml:space="preserve">Osborne </w:t>
      </w:r>
      <w:r w:rsidR="00927D54">
        <w:rPr>
          <w:rFonts w:ascii="Times New Roman" w:hAnsi="Times New Roman" w:cs="Times New Roman"/>
          <w:noProof/>
          <w:sz w:val="24"/>
          <w:szCs w:val="24"/>
        </w:rPr>
        <w:t>&amp;</w:t>
      </w:r>
      <w:r w:rsidR="00927D54" w:rsidRPr="00927D54">
        <w:rPr>
          <w:rFonts w:ascii="Times New Roman" w:hAnsi="Times New Roman" w:cs="Times New Roman"/>
          <w:noProof/>
          <w:sz w:val="24"/>
          <w:szCs w:val="24"/>
        </w:rPr>
        <w:t xml:space="preserve"> Leitão</w:t>
      </w:r>
      <w:r w:rsidR="00927D54">
        <w:rPr>
          <w:rFonts w:ascii="Times New Roman" w:hAnsi="Times New Roman" w:cs="Times New Roman"/>
          <w:noProof/>
          <w:sz w:val="24"/>
          <w:szCs w:val="24"/>
        </w:rPr>
        <w:t>, 2009</w:t>
      </w:r>
      <w:r w:rsidR="001540DB">
        <w:rPr>
          <w:rFonts w:ascii="Times New Roman" w:hAnsi="Times New Roman" w:cs="Times New Roman"/>
          <w:noProof/>
          <w:sz w:val="24"/>
          <w:szCs w:val="24"/>
        </w:rPr>
        <w:t xml:space="preserve">; </w:t>
      </w:r>
      <w:r w:rsidR="001540DB" w:rsidRPr="001540DB">
        <w:rPr>
          <w:rFonts w:ascii="Times New Roman" w:hAnsi="Times New Roman" w:cs="Times New Roman"/>
          <w:noProof/>
          <w:sz w:val="24"/>
          <w:szCs w:val="24"/>
        </w:rPr>
        <w:t xml:space="preserve">Soultan </w:t>
      </w:r>
      <w:r w:rsidR="001540DB">
        <w:rPr>
          <w:rFonts w:ascii="Times New Roman" w:hAnsi="Times New Roman" w:cs="Times New Roman"/>
          <w:noProof/>
          <w:sz w:val="24"/>
          <w:szCs w:val="24"/>
        </w:rPr>
        <w:t>&amp;</w:t>
      </w:r>
      <w:r w:rsidR="001540DB" w:rsidRPr="001540DB">
        <w:rPr>
          <w:rFonts w:ascii="Times New Roman" w:hAnsi="Times New Roman" w:cs="Times New Roman"/>
          <w:noProof/>
          <w:sz w:val="24"/>
          <w:szCs w:val="24"/>
        </w:rPr>
        <w:t xml:space="preserve"> Safi</w:t>
      </w:r>
      <w:r w:rsidR="001540DB">
        <w:rPr>
          <w:rFonts w:ascii="Times New Roman" w:hAnsi="Times New Roman" w:cs="Times New Roman"/>
          <w:noProof/>
          <w:sz w:val="24"/>
          <w:szCs w:val="24"/>
        </w:rPr>
        <w:t>, 2017</w:t>
      </w:r>
      <w:r w:rsidR="00927D54">
        <w:rPr>
          <w:rFonts w:ascii="Times New Roman" w:hAnsi="Times New Roman" w:cs="Times New Roman"/>
          <w:noProof/>
          <w:sz w:val="24"/>
          <w:szCs w:val="24"/>
        </w:rPr>
        <w:t>).</w:t>
      </w:r>
      <w:r w:rsidR="00DB7FC3">
        <w:rPr>
          <w:rFonts w:ascii="Times New Roman" w:hAnsi="Times New Roman" w:cs="Times New Roman"/>
          <w:noProof/>
          <w:sz w:val="24"/>
          <w:szCs w:val="24"/>
        </w:rPr>
        <w:t xml:space="preserve"> However, all these uncertainties </w:t>
      </w:r>
      <w:r w:rsidR="003E5273" w:rsidRPr="003E5273">
        <w:rPr>
          <w:rFonts w:ascii="Times New Roman" w:hAnsi="Times New Roman" w:cs="Times New Roman"/>
          <w:noProof/>
          <w:sz w:val="24"/>
          <w:szCs w:val="24"/>
        </w:rPr>
        <w:t>ha</w:t>
      </w:r>
      <w:r w:rsidR="00D556B8">
        <w:rPr>
          <w:rFonts w:ascii="Times New Roman" w:hAnsi="Times New Roman" w:cs="Times New Roman"/>
          <w:noProof/>
          <w:sz w:val="24"/>
          <w:szCs w:val="24"/>
        </w:rPr>
        <w:t>ve</w:t>
      </w:r>
      <w:r w:rsidR="003E5273" w:rsidRPr="003E5273">
        <w:rPr>
          <w:rFonts w:ascii="Times New Roman" w:hAnsi="Times New Roman" w:cs="Times New Roman"/>
          <w:noProof/>
          <w:sz w:val="24"/>
          <w:szCs w:val="24"/>
        </w:rPr>
        <w:t xml:space="preserve"> received less attention</w:t>
      </w:r>
      <w:r w:rsidR="003E5273">
        <w:rPr>
          <w:rFonts w:ascii="Times New Roman" w:hAnsi="Times New Roman" w:cs="Times New Roman"/>
          <w:noProof/>
          <w:sz w:val="24"/>
          <w:szCs w:val="24"/>
        </w:rPr>
        <w:t xml:space="preserve"> than occurrence data biases</w:t>
      </w:r>
      <w:r w:rsidR="00261225">
        <w:rPr>
          <w:rFonts w:ascii="Times New Roman" w:hAnsi="Times New Roman" w:cs="Times New Roman"/>
          <w:noProof/>
          <w:sz w:val="24"/>
          <w:szCs w:val="24"/>
        </w:rPr>
        <w:t xml:space="preserve"> (Gueta </w:t>
      </w:r>
      <w:r w:rsidR="003651F9">
        <w:rPr>
          <w:rFonts w:ascii="Times New Roman" w:hAnsi="Times New Roman" w:cs="Times New Roman"/>
          <w:noProof/>
          <w:sz w:val="24"/>
          <w:szCs w:val="24"/>
        </w:rPr>
        <w:t>&amp;</w:t>
      </w:r>
      <w:r w:rsidR="00261225">
        <w:rPr>
          <w:rFonts w:ascii="Times New Roman" w:hAnsi="Times New Roman" w:cs="Times New Roman"/>
          <w:noProof/>
          <w:sz w:val="24"/>
          <w:szCs w:val="24"/>
        </w:rPr>
        <w:t xml:space="preserve"> Carmel, 2016)</w:t>
      </w:r>
      <w:r w:rsidR="003E5273">
        <w:rPr>
          <w:rFonts w:ascii="Times New Roman" w:hAnsi="Times New Roman" w:cs="Times New Roman"/>
          <w:noProof/>
          <w:sz w:val="24"/>
          <w:szCs w:val="24"/>
        </w:rPr>
        <w:t xml:space="preserve">. </w:t>
      </w:r>
    </w:p>
    <w:p w14:paraId="28A9E0D2" w14:textId="77777777" w:rsidR="007E3E19" w:rsidRDefault="003E5273" w:rsidP="007E3E1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CE510C" w:rsidRPr="00C25841">
        <w:rPr>
          <w:rFonts w:ascii="Times New Roman" w:hAnsi="Times New Roman" w:cs="Times New Roman"/>
          <w:sz w:val="24"/>
          <w:szCs w:val="24"/>
        </w:rPr>
        <w:t xml:space="preserve">Several studies show that there is uneven spatial coverage in sampling </w:t>
      </w:r>
      <w:r w:rsidR="004C2688">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{"citationItems":[{"id":"ITEM-1","itemData":{"DOI":"10.1016/S0378-1127(96)03753-X","ISSN":"03781127","abstract":"Robust predictive models of the distribution of forest biota are important tools for the management of forest biodiversity. To build robust models, it is essential to understand the environmental processes which control species distribution and hence choose appropriate predictor variables. Requirements for modelling the environmental niche of plant species include: environmentally stratified survey data of the vegetation and associated environmental measurements, an understanding of ecological theory, robust statistical models and geographical representation of the models. These requirements can be satisfied in different ways, many of which are discussed. The choice of modelling technique and curve fitting function should be related to ecological theory. Prediction becomes increasingly robust and less location-specific as the predictor variables become more process-oriented and relevant to biological processes. However, the need to use predictors for which estimates are available for unsampled regions may limit the choice to less direct variables. In this context we examine the performance of two modelling techniques: Generalised Linear Modelling (GLM) and Generalised Additive Modelling (GAM). Trees are ideal to study, because their size and immobility make for ease of collecting data and they provide important habitat for fauna and understorey herbs and as such are useful for predicting the distribution of some other biota. The data set includes 8377 sites in south-eastern Australia, with presence/absence data for trees and seven environmental predictors. A detailed comparison is described for Eucalyptus cypellocarpa. The influence of 'naughty noughts', or zero values beyond the range of a species, can distort the response function, giving positive predictions where the species is known to be absent. The model is improved by restricting the data to a suitable range. GAM has advantages over GLM due to the flexible nature of the non-parametric smoothing function. Different response curves can produce divergent predictions of species occurrence, particularly at the limits of species distribution. Conservation evaluation often requires making predictions in unsampled areas, and so the assumption of particular shapes of response curve could lead to significant errors in the estimation of the conservation value of these areas.","author":[{"dropping-particle":"","family":"Austin","given":"M. P.","non-dropping-particle":"","parse-names":false,"suffix":""},{"dropping-particle":"","family":"Meyers","given":"J. A.","non-dropping-particle":"","parse-names":false,"suffix":""}],"container-title":"Forest Ecology and Management","id":"ITEM-1","issue":"1-3","issued":{"date-parts":[["1996"]]},"page":"95-106","title":"Current approaches to modelling the environmental niche of eucalypts: Implication for management of forest biodiversity","type":"article-journal","volume":"85"},"uris":["http://www.mendeley.com/documents/?uuid=d4e985d1-3f40-4698-891a-8d6d5d9ebe06"]},{"id":"ITEM-2","itemData":{"DOI":"10.1023/A:1009690919835","ISSN":"1366638X","abstract":"We use data from the Mersey Valley zone (3 x 2 km area; N = 600 I ha squares) of the Greater Manchester butterfly atlas to investigate whether recorder visits are biased by access (viz. distance from recorder's home base) and by the locations of potential hot spots. In a multiple regression analysis, visits were found to correlate significantly both with distance from home base of the recorder and with the mean and maximum number of species found in squares. Sites close to the home base of the recorder were visited more frequently than those further afield and squares with more species were visited more frequently than those squares with fewer species. Visits were also made significantly more frequently to squares with greater numbers of butterfly resources (e.g. hostplants, nectar). Furthermore, recording is biased to and away from distinct land uses, which vary significantly in species richness. Reasons are given why these biases are to be expected at all scales. The message is that future distribution mapping should be based on rigorous sampling approaches.","author":[{"dropping-particle":"","family":"Dennis","given":"R. L.H.","non-dropping-particle":"","parse-names":false,"suffix":""},{"dropping-particle":"","family":"Thomas","given":"C. D.","non-dropping-particle":"","parse-names":false,"suffix":""}],"container-title":"Journal of Insect Conservation","id":"ITEM-2","issue":"2","issued":{"date-parts":[["2000"]]},"page":"73-77","title":"Bias in butterfly distribution maps: The influence of hot spots and recorder's home range","type":"article-journal","volume":"4"},"uris":["http://www.mendeley.com/documents/?uuid=1614de84-38e3-4d6b-ab62-218e69c765f8"]},{"id":"ITEM-3","itemData":{"DOI":"10.1023/A:1008987010383","ISSN":"09603115","abstract":"In recent years, use of databases of the labels of specimens deposited in museums and herbaria is becoming increasingly common as a tool for addressing biodiversity conservation and management problems. These databases are often large in size and complex in structure, and their application to conservation deserves a wider appreciation of some of the biases, gaps and potential pitfalls common to them. In this paper, we discuss some of the problems associated with using such databases for obtaining lists of species for arbitrary sites, as well as for the estimation of the distribution area of single species. The possibility of obtaining these closely related variables using specimen databases is shown to be scale-dependent. A tool based on mark-recapture techniques is applied to the problem of: (i) detecting sites with low number of species due to lack of adequate in-site sampling and, (ii) species with small estimated areas due to poor spatial coverage of samples.","author":[{"dropping-particle":"","family":"Soberón","given":"Jorge M.","non-dropping-particle":"","parse-names":false,"suffix":""},{"dropping-particle":"","family":"Llorente","given":"Jorge B.","non-dropping-particle":"","parse-names":false,"suffix":""},{"dropping-particle":"","family":"Oñate","given":"Leonor","non-dropping-particle":"","parse-names":false,"suffix":""}],"container-title":"Biodiversity and Conservation","id":"ITEM-3","issue":"10","issued":{"date-parts":[["2000"]]},"page":"1441-1466","title":"The use of specimen-label databases for conservation purposes: An example using Mexican Papilionid and Pierid butterflies","type":"article-journal","volume":"9"},"uris":["http://www.mendeley.com/documents/?uuid=75316e43-a266-46c1-9d00-1c028c53e3d4"]},{"id":"ITEM-4","itemData":{"DOI":"10.1046/j.1365-2699.2003.00946.x","ISSN":"03050270","abstract":"Aim: To design and apply statistical tests for measuring sampling bias in the raw data used to the determine priority areas for conservation, and to discuss their impact on conservation analyses for the region. Location: Sub-Saharan Africa. Methods: An extensive data set comprising 78,083 vouchered locality records for 1068 passerine birds in sub-Saharan Africa has been assembled. Using geographical information systems, we designed and applied two tests to determine if sampling of these taxa was biased. First, we detected possible biases because of accessibility by measuring the proximity of each record to cities, rivers and roads. Second, we quantified the intensity of sampling of each species inside and surrounding proposed conservation priority areas and compared it with sampling intensity in non-priority areas. We applied statistical tests to determine if the distribution of these sampling records deviated significantly from random distributions. Results: The analyses show that the location and intensity of collecting have historically been heavily influenced by accessibility. Sampling localities show dense, significant aggregation around city limits, and along rivers and roads. When examining the collecting sites of each individual species, the pattern of sampling has been significantly concentrated within and immediately surrounding areas now designated as conservation priorities. Main conclusions: Assessment of patterns of species richness and endemicity at the scale useful for establishing conservation priorities, below the continental level, undoubtedly reflects biases in taxonomic sampling. This is especially problematic for priorities established using the criterion of complementarity because the estimated spatial costs of this approach are highly sensitive to sampling artefacts. Hence such conservation priorities should be interpreted with caution proportional to the bias found. We argue that conservation priority setting analyses require (1) statistical tests to detect these biases, and (2) data treatment to reflect species distribution rather than patterns of collecting effort.","author":[{"dropping-particle":"","family":"Reddy","given":"Sushma","non-dropping-particle":"","parse-names":false,"suffix":""},{"dropping-particle":"","family":"Dávalos","given":"Liliana M.","non-dropping-particle":"","parse-names":false,"suffix":""}],"container-title":"Journal of Biogeography","id":"ITEM-4","issue":"11","issued":{"date-parts":[["2003"]]},"page":"1719-1727","title":"Geographical sampling bias and its implications for conservation priorities in Africa","type":"article-journal","volume":"30"},"uris":["http://www.mendeley.com/documents/?uuid=62cb1381-0dbd-4cf9-85cd-4007375526a9"]},{"id":"ITEM-5","itemData":{"author":[{"dropping-particle":"","family":"Kadmon","given":"Ronen","non-dropping-particle":"","parse-names":false,"suffix":""},{"dropping-particle":"","family":"Farber","given":"Oren","non-dropping-particle":"","parse-names":false,"suffix":""},{"dropping-particle":"","family":"Danin","given":"Avinoam","non-dropping-particle":"","parse-names":false,"suffix":""}],"container-title":"America","id":"ITEM-5","issue":"2","issued":{"date-parts":[["2009"]]},"page":"401-413","title":"Effect of Roadside Bias on the Accuracy of Predictive Maps Produced by Bioclimatic Models Published by : Ecological Society of America EFFECT OF ROADSIDE BIAS ON THE ACCURACY OF PREDICTIVE MAPS PRODUCED BY BIOCLIMATIC MODELS","type":"article-journal","volume":"14"},"uris":["http://www.mendeley.com/documents/?uuid=5037d6ac-5876-497d-8945-a2229f7cfc40"]},{"id":"ITEM-6","itemData":{"DOI":"10.1038/ncomms2415","ISBN":"2041-1723","ISSN":"20411723","PMID":"23361002","abstract":"Precise characterization of hydroclimate variability in Amazonia on various timescales is critical to understanding the link between climate change and biodiversity. Here we present absolute-dated speleothem oxygen isotope records that characterize hydroclimate variation in western and eastern Amazonia over the past 250 and 20 ka, respectively. Although our records demonstrate the coherent millennial-scale precipitation variability across tropical-subtropical South America, the orbital-scale precipitation variability between western and eastern Amazonia exhibits a quasi-dipole pattern. During the last glacial period, our records imply a modest increase in precipitation amount in western Amazonia but a significant drying in eastern Amazonia, suggesting that higher biodiversity in western Amazonia, contrary to 'Refugia Hypothesis', is maintained under relatively stable climatic conditions. In contrast, the glacial-interglacial climatic perturbations might have been instances of loss rather than gain in biodiversity in eastern Amazonia, where forests may have been more susceptible to fragmentation in response to larger swings in hydroclimate.","author":[{"dropping-particle":"","family":"Cheng","given":"Hai","non-dropping-particle":"","parse-names":false,"suffix":""},{"dropping-particle":"","family":"Sinha","given":"Ashish","non-dropping-particle":"","parse-names":false,"suffix":""},{"dropping-particle":"","family":"Cruz","given":"Francisco W.","non-dropping-particle":"","parse-names":false,"suffix":""},{"dropping-particle":"","family":"Wang","given":"Xianfeng","non-dropping-particle":"","parse-names":false,"suffix":""},{"dropping-particle":"","family":"Edwards","given":"R. Lawrence","non-dropping-particle":"","parse-names":false,"suffix":""},{"dropping-particle":"","family":"D'Horta","given":"Fernando M.","non-dropping-particle":"","parse-names":false,"suffix":""},{"dropping-particle":"","family":"Ribas","given":"Camila C.","non-dropping-particle":"","parse-names":false,"suffix":""},{"dropping-particle":"","family":"Vuille","given":"Mathias","non-dropping-particle":"","parse-names":false,"suffix":""},{"dropping-particle":"","family":"Stott","given":"Lowell D.","non-dropping-particle":"","parse-names":false,"suffix":""},{"dropping-particle":"","family":"Auler","given":"Augusto S.","non-dropping-particle":"","parse-names":false,"suffix":""}],"container-title":"Nature Communications","id":"ITEM-6","issued":{"date-parts":[["2013"]]},"title":"Climate change patterns in Amazonia and biodiversity","type":"article-journal","volume":"4"},"uris":["http://www.mendeley.com/documents/?uuid=7b5169d5-c03c-4720-bdda-2df5a7d8873a"]},{"id":"ITEM-7","itemData":{"DOI":"10.1038/ncomms9221","ISSN":"20411723","abstract":"Gaps in digital accessible information (DAI) on species distributions hamper prospects of safeguarding biodiversity and ecosystem services, and addressing central ecological and evolutionary questions. Achieving international targets on biodiversity knowledge requires that information gaps be identified and actions prioritized. Integrating 157 million point records and distribution maps for 21,170 terrestrial vertebrate species, we find that outside a few well-sampled regions, DAI on point occurrences provides very limited and spatially biased inventories of species. Surprisingly, many large, emerging economies are even more under-represented in global DAI than species-rich, developing countries in the tropics. Multi-model inference reveals that completeness is mainly limited by distance to researchers, locally available research funding and participation in data-sharing networks, rather than transportation infrastructure, or size and funding of Western data contributors as often assumed. Our results highlight the urgent need for integrating non-Western data sources and intensifying cooperation to more effectively address societal biodiversity information needs.","author":[{"dropping-particle":"","family":"Meyer","given":"Carsten","non-dropping-particle":"","parse-names":false,"suffix":""},{"dropping-particle":"","family":"Kreft","given":"Holger","non-dropping-particle":"","parse-names":false,"suffix":""},{"dropping-particle":"","family":"Guralnick","given":"Robert","non-dropping-particle":"","parse-names":false,"suffix":""},{"dropping-particle":"","family":"Jetz","given":"Walter","non-dropping-particle":"","parse-names":false,"suffix":""}],"container-title":"Nature Communications","id":"ITEM-7","issued":{"date-parts":[["2015"]]},"page":"1-8","publisher":"Nature Publishing Group","title":"Global priorities for an effective information basis of biodiversity distributions","type":"article-journal","volume":"6"},"uris":["http://www.mendeley.com/documents/?uuid=9fd13170-a25f-4f85-9906-db9b8f910614"]},{"id":"ITEM-8","itemData":{"DOI":"10.1111/ele.12624","ISSN":"14610248","abstract":"Plants are a hyperdiverse clade that plays a key role in maintaining ecological and evolutionary processes as well as human livelihoods. Biases, gaps and uncertainties in plant occurrence information remain a central problem in ecology and conservation, but these limitations remain largely unassessed globally. In this synthesis, we propose a conceptual framework for analysing gaps in information coverage, information uncertainties and biases in these metrics along taxonomic, geographical and temporal dimensions, and apply it to all c. 370 000 species of land plants. To this end, we integrated 120 million point-occurrence records with independent databases on plant taxonomy, distributions and conservation status. We find that different data limitations are prevalent in each dimension. Different metrics of information coverage and uncertainty are largely uncorrelated, and reducing taxonomic, spatial or temporal uncertainty by filtering out records would usually come at great costs to coverage. In light of these multidimensional data limitations, we discuss prospects for global plant ecological and biogeographical research, monitoring and conservation and outline critical next steps towards more effective information usage and mobilisation. Our study provides an empirical baseline for evaluating and improving global floristic knowledge, along with a conceptual framework that can be applied to study other hyperdiverse clades.","author":[{"dropping-particle":"","family":"Meyer","given":"Carsten","non-dropping-particle":"","parse-names":false,"suffix":""},{"dropping-particle":"","family":"Weigelt","given":"Patrick","non-dropping-particle":"","parse-names":false,"suffix":""},{"dropping-particle":"","family":"Kreft","given":"Holger","non-dropping-particle":"","parse-names":false,"suffix":""}],"container-title":"Ecology letters","id":"ITEM-8","issue":"8","issued":{"date-parts":[["2016"]]},"page":"992-1006","title":"Multidimensional biases, gaps and uncertainties in global plant occurrence information","type":"article-journal","volume":"19"},"uris":["http://www.mendeley.com/documents/?uuid=a0f15ea6-7676-441f-b2ec-79bd0bfca880"]}],"mendeley":{"formattedCitation":"(Austin and Meyers, 1996; Cheng et al., 2013; Dennis and Thomas, 2000; Kadmon et al., 2009; Meyer et al., 2016, 2015; Reddy and Dávalos, 2003; Soberón et al., 2000)"},"properties":{"noteIndex":0},"schema":"https://github.com/citation-style-language/schema/raw/master/csl-citation.json"}</w:instrText>
      </w:r>
      <w:r w:rsidR="004C2688">
        <w:rPr>
          <w:rFonts w:ascii="Times New Roman" w:hAnsi="Times New Roman" w:cs="Times New Roman"/>
          <w:sz w:val="24"/>
          <w:szCs w:val="24"/>
        </w:rPr>
        <w:fldChar w:fldCharType="separate"/>
      </w:r>
      <w:r w:rsidR="00F31D9D" w:rsidRPr="00F31D9D">
        <w:rPr>
          <w:rFonts w:ascii="Times New Roman" w:hAnsi="Times New Roman" w:cs="Times New Roman"/>
          <w:noProof/>
          <w:sz w:val="24"/>
          <w:szCs w:val="24"/>
        </w:rPr>
        <w:t>(Austin and Meyers, 1996; Cheng et al., 2013; Dennis and Thomas, 2000; Kadmon et al., 2009; Meyer et al., 2016, 2015; Reddy and Dávalos, 2003; Soberón et al., 2000)</w:t>
      </w:r>
      <w:r w:rsidR="004C2688">
        <w:rPr>
          <w:rFonts w:ascii="Times New Roman" w:hAnsi="Times New Roman" w:cs="Times New Roman"/>
          <w:sz w:val="24"/>
          <w:szCs w:val="24"/>
        </w:rPr>
        <w:fldChar w:fldCharType="end"/>
      </w:r>
      <w:r w:rsidR="00CE510C" w:rsidRPr="00C25841">
        <w:rPr>
          <w:rFonts w:ascii="Times New Roman" w:hAnsi="Times New Roman" w:cs="Times New Roman"/>
          <w:sz w:val="24"/>
          <w:szCs w:val="24"/>
        </w:rPr>
        <w:t xml:space="preserve"> and there </w:t>
      </w:r>
      <w:r>
        <w:rPr>
          <w:rFonts w:ascii="Times New Roman" w:hAnsi="Times New Roman" w:cs="Times New Roman"/>
          <w:sz w:val="24"/>
          <w:szCs w:val="24"/>
        </w:rPr>
        <w:t>are</w:t>
      </w:r>
      <w:r w:rsidRPr="00C25841">
        <w:rPr>
          <w:rFonts w:ascii="Times New Roman" w:hAnsi="Times New Roman" w:cs="Times New Roman"/>
          <w:sz w:val="24"/>
          <w:szCs w:val="24"/>
        </w:rPr>
        <w:t xml:space="preserve"> </w:t>
      </w:r>
      <w:r w:rsidR="00CE510C" w:rsidRPr="00C25841">
        <w:rPr>
          <w:rFonts w:ascii="Times New Roman" w:hAnsi="Times New Roman" w:cs="Times New Roman"/>
          <w:sz w:val="24"/>
          <w:szCs w:val="24"/>
        </w:rPr>
        <w:t>evidence</w:t>
      </w:r>
      <w:r>
        <w:rPr>
          <w:rFonts w:ascii="Times New Roman" w:hAnsi="Times New Roman" w:cs="Times New Roman"/>
          <w:sz w:val="24"/>
          <w:szCs w:val="24"/>
        </w:rPr>
        <w:t>s</w:t>
      </w:r>
      <w:r w:rsidR="00CE510C" w:rsidRPr="00C25841">
        <w:rPr>
          <w:rFonts w:ascii="Times New Roman" w:hAnsi="Times New Roman" w:cs="Times New Roman"/>
          <w:sz w:val="24"/>
          <w:szCs w:val="24"/>
        </w:rPr>
        <w:t xml:space="preserve"> that </w:t>
      </w:r>
      <w:r w:rsidR="00CE510C">
        <w:rPr>
          <w:rFonts w:ascii="Times New Roman" w:hAnsi="Times New Roman" w:cs="Times New Roman"/>
          <w:sz w:val="24"/>
          <w:szCs w:val="24"/>
        </w:rPr>
        <w:t>t</w:t>
      </w:r>
      <w:r w:rsidR="00CE510C" w:rsidRPr="00C25841">
        <w:rPr>
          <w:rFonts w:ascii="Times New Roman" w:hAnsi="Times New Roman" w:cs="Times New Roman"/>
          <w:sz w:val="24"/>
          <w:szCs w:val="24"/>
        </w:rPr>
        <w:t xml:space="preserve">hese limitations may be driven </w:t>
      </w:r>
      <w:r w:rsidR="001A2DB7">
        <w:rPr>
          <w:rFonts w:ascii="Times New Roman" w:hAnsi="Times New Roman" w:cs="Times New Roman"/>
          <w:sz w:val="24"/>
          <w:szCs w:val="24"/>
        </w:rPr>
        <w:t xml:space="preserve">mostly by the </w:t>
      </w:r>
      <w:r w:rsidR="001A2DB7" w:rsidRPr="001A2DB7">
        <w:rPr>
          <w:rFonts w:ascii="Times New Roman" w:hAnsi="Times New Roman" w:cs="Times New Roman"/>
          <w:sz w:val="24"/>
          <w:szCs w:val="24"/>
        </w:rPr>
        <w:t xml:space="preserve">physical accessibility </w:t>
      </w:r>
      <w:r w:rsidR="001A2DB7">
        <w:rPr>
          <w:rFonts w:ascii="Times New Roman" w:hAnsi="Times New Roman" w:cs="Times New Roman"/>
          <w:sz w:val="24"/>
          <w:szCs w:val="24"/>
        </w:rPr>
        <w:t xml:space="preserve">(e.g. </w:t>
      </w:r>
      <w:proofErr w:type="spellStart"/>
      <w:r w:rsidR="001A2DB7" w:rsidRPr="001A2DB7">
        <w:rPr>
          <w:rFonts w:ascii="Times New Roman" w:hAnsi="Times New Roman" w:cs="Times New Roman"/>
          <w:sz w:val="24"/>
          <w:szCs w:val="24"/>
        </w:rPr>
        <w:t>Kadmon</w:t>
      </w:r>
      <w:proofErr w:type="spellEnd"/>
      <w:r w:rsidR="001A2DB7" w:rsidRPr="001A2DB7">
        <w:rPr>
          <w:rFonts w:ascii="Times New Roman" w:hAnsi="Times New Roman" w:cs="Times New Roman"/>
          <w:sz w:val="24"/>
          <w:szCs w:val="24"/>
        </w:rPr>
        <w:t xml:space="preserve"> et al.</w:t>
      </w:r>
      <w:r w:rsidR="001A2DB7">
        <w:rPr>
          <w:rFonts w:ascii="Times New Roman" w:hAnsi="Times New Roman" w:cs="Times New Roman"/>
          <w:sz w:val="24"/>
          <w:szCs w:val="24"/>
        </w:rPr>
        <w:t>,</w:t>
      </w:r>
      <w:r w:rsidR="001A2DB7" w:rsidRPr="001A2DB7">
        <w:rPr>
          <w:rFonts w:ascii="Times New Roman" w:hAnsi="Times New Roman" w:cs="Times New Roman"/>
          <w:sz w:val="24"/>
          <w:szCs w:val="24"/>
        </w:rPr>
        <w:t xml:space="preserve"> 2004</w:t>
      </w:r>
      <w:r w:rsidR="001A2DB7">
        <w:rPr>
          <w:rFonts w:ascii="Times New Roman" w:hAnsi="Times New Roman" w:cs="Times New Roman"/>
          <w:sz w:val="24"/>
          <w:szCs w:val="24"/>
        </w:rPr>
        <w:t xml:space="preserve">; </w:t>
      </w:r>
      <w:r w:rsidR="001A2DB7" w:rsidRPr="00AC39D2">
        <w:rPr>
          <w:rFonts w:ascii="Times New Roman" w:hAnsi="Times New Roman" w:cs="Times New Roman"/>
          <w:noProof/>
          <w:sz w:val="24"/>
          <w:szCs w:val="24"/>
        </w:rPr>
        <w:t>Amano and Sutherland, 2013</w:t>
      </w:r>
      <w:r w:rsidR="001A2DB7">
        <w:rPr>
          <w:rFonts w:ascii="Times New Roman" w:hAnsi="Times New Roman" w:cs="Times New Roman"/>
          <w:noProof/>
          <w:sz w:val="24"/>
          <w:szCs w:val="24"/>
        </w:rPr>
        <w:t xml:space="preserve">; </w:t>
      </w:r>
      <w:r w:rsidR="009140E8" w:rsidRPr="00AC39D2">
        <w:rPr>
          <w:rFonts w:ascii="Times New Roman" w:hAnsi="Times New Roman" w:cs="Times New Roman"/>
          <w:noProof/>
          <w:sz w:val="24"/>
          <w:szCs w:val="24"/>
        </w:rPr>
        <w:t>Ballesteros-Mejia et al., 2013</w:t>
      </w:r>
      <w:r w:rsidR="009140E8">
        <w:rPr>
          <w:rFonts w:ascii="Times New Roman" w:hAnsi="Times New Roman" w:cs="Times New Roman"/>
          <w:noProof/>
          <w:sz w:val="24"/>
          <w:szCs w:val="24"/>
        </w:rPr>
        <w:t xml:space="preserve">; </w:t>
      </w:r>
      <w:r w:rsidR="001A2DB7" w:rsidRPr="001A2DB7">
        <w:rPr>
          <w:rFonts w:ascii="Times New Roman" w:hAnsi="Times New Roman" w:cs="Times New Roman"/>
          <w:sz w:val="24"/>
          <w:szCs w:val="24"/>
        </w:rPr>
        <w:t>Lin et al.</w:t>
      </w:r>
      <w:r w:rsidR="001A2DB7">
        <w:rPr>
          <w:rFonts w:ascii="Times New Roman" w:hAnsi="Times New Roman" w:cs="Times New Roman"/>
          <w:sz w:val="24"/>
          <w:szCs w:val="24"/>
        </w:rPr>
        <w:t>,</w:t>
      </w:r>
      <w:r w:rsidR="001A2DB7" w:rsidRPr="001A2DB7">
        <w:rPr>
          <w:rFonts w:ascii="Times New Roman" w:hAnsi="Times New Roman" w:cs="Times New Roman"/>
          <w:sz w:val="24"/>
          <w:szCs w:val="24"/>
        </w:rPr>
        <w:t xml:space="preserve"> 2015</w:t>
      </w:r>
      <w:r w:rsidR="001A2DB7">
        <w:rPr>
          <w:rFonts w:ascii="Times New Roman" w:hAnsi="Times New Roman" w:cs="Times New Roman"/>
          <w:sz w:val="24"/>
          <w:szCs w:val="24"/>
        </w:rPr>
        <w:t xml:space="preserve">), but also </w:t>
      </w:r>
      <w:r w:rsidR="00CE510C" w:rsidRPr="00C25841">
        <w:rPr>
          <w:rFonts w:ascii="Times New Roman" w:hAnsi="Times New Roman" w:cs="Times New Roman"/>
          <w:sz w:val="24"/>
          <w:szCs w:val="24"/>
        </w:rPr>
        <w:t xml:space="preserve">by </w:t>
      </w:r>
      <w:r w:rsidR="00707472">
        <w:rPr>
          <w:rFonts w:ascii="Times New Roman" w:hAnsi="Times New Roman" w:cs="Times New Roman"/>
          <w:sz w:val="24"/>
          <w:szCs w:val="24"/>
        </w:rPr>
        <w:t>the proximity of research</w:t>
      </w:r>
      <w:r w:rsidR="003358D1">
        <w:rPr>
          <w:rFonts w:ascii="Times New Roman" w:hAnsi="Times New Roman" w:cs="Times New Roman"/>
          <w:sz w:val="24"/>
          <w:szCs w:val="24"/>
        </w:rPr>
        <w:t>ers (</w:t>
      </w:r>
      <w:proofErr w:type="spellStart"/>
      <w:r w:rsidR="003358D1" w:rsidRPr="00AC39D2">
        <w:rPr>
          <w:rFonts w:ascii="Times New Roman" w:hAnsi="Times New Roman" w:cs="Times New Roman"/>
          <w:noProof/>
          <w:sz w:val="24"/>
          <w:szCs w:val="24"/>
        </w:rPr>
        <w:t>Moerman</w:t>
      </w:r>
      <w:proofErr w:type="spellEnd"/>
      <w:r w:rsidR="003358D1" w:rsidRPr="00AC39D2">
        <w:rPr>
          <w:rFonts w:ascii="Times New Roman" w:hAnsi="Times New Roman" w:cs="Times New Roman"/>
          <w:noProof/>
          <w:sz w:val="24"/>
          <w:szCs w:val="24"/>
        </w:rPr>
        <w:t xml:space="preserve"> </w:t>
      </w:r>
      <w:r w:rsidR="00470E07">
        <w:rPr>
          <w:rFonts w:ascii="Times New Roman" w:hAnsi="Times New Roman" w:cs="Times New Roman"/>
          <w:noProof/>
          <w:sz w:val="24"/>
          <w:szCs w:val="24"/>
        </w:rPr>
        <w:t>&amp;</w:t>
      </w:r>
      <w:r w:rsidR="00470E07" w:rsidRPr="00AC39D2">
        <w:rPr>
          <w:rFonts w:ascii="Times New Roman" w:hAnsi="Times New Roman" w:cs="Times New Roman"/>
          <w:noProof/>
          <w:sz w:val="24"/>
          <w:szCs w:val="24"/>
        </w:rPr>
        <w:t xml:space="preserve"> </w:t>
      </w:r>
      <w:r w:rsidR="003358D1" w:rsidRPr="00AC39D2">
        <w:rPr>
          <w:rFonts w:ascii="Times New Roman" w:hAnsi="Times New Roman" w:cs="Times New Roman"/>
          <w:noProof/>
          <w:sz w:val="24"/>
          <w:szCs w:val="24"/>
        </w:rPr>
        <w:t>Estabrook, 2006</w:t>
      </w:r>
      <w:r w:rsidR="003358D1">
        <w:rPr>
          <w:rFonts w:ascii="Times New Roman" w:hAnsi="Times New Roman" w:cs="Times New Roman"/>
          <w:noProof/>
          <w:sz w:val="24"/>
          <w:szCs w:val="24"/>
        </w:rPr>
        <w:t>);</w:t>
      </w:r>
      <w:r w:rsidR="00707472">
        <w:rPr>
          <w:rFonts w:ascii="Times New Roman" w:hAnsi="Times New Roman" w:cs="Times New Roman"/>
          <w:sz w:val="24"/>
          <w:szCs w:val="24"/>
        </w:rPr>
        <w:t xml:space="preserve"> </w:t>
      </w:r>
      <w:r w:rsidR="00CE510C" w:rsidRPr="00C25841">
        <w:rPr>
          <w:rFonts w:ascii="Times New Roman" w:hAnsi="Times New Roman" w:cs="Times New Roman"/>
          <w:sz w:val="24"/>
          <w:szCs w:val="24"/>
        </w:rPr>
        <w:t xml:space="preserve">socio-economic differences </w:t>
      </w:r>
      <w:r w:rsidR="004C2688">
        <w:rPr>
          <w:rFonts w:ascii="Times New Roman" w:hAnsi="Times New Roman" w:cs="Times New Roman"/>
          <w:sz w:val="24"/>
          <w:szCs w:val="24"/>
        </w:rPr>
        <w:fldChar w:fldCharType="begin" w:fldLock="1"/>
      </w:r>
      <w:r w:rsidR="00CE510C">
        <w:rPr>
          <w:rFonts w:ascii="Times New Roman" w:hAnsi="Times New Roman" w:cs="Times New Roman"/>
          <w:sz w:val="24"/>
          <w:szCs w:val="24"/>
        </w:rPr>
        <w:instrText>ADDIN CSL_CITATION {"citationItems":[{"id":"ITEM-1","itemData":{"DOI":"10.1177/0309133309355630","ISSN":"03091333","abstract":"To conserve biodiversity, it is necessary to understand how species are distributed and which aspects of the environment determine distributions. In large parts of the world and for the majority of species, data describing distributions are very scarce. Museums, private collections and the historical literature offer a vast source of information on distributions. Records of the occurrence of species from these sources are increasingly being captured in electronic databases and made available over the internet. These records may be very valuable in conservation efforts. However, there are a number of limitations with museum data. These limitations are dealt with in the first part of this review. Even if the limitations of museum data can be overcome, these data present a far-from-complete picture of the distributions of species. Species distribution models offer a means to extrapolate limited information in order to estimate the distributions of species over large areas. The second part of this paper reviews the challenges of developing species distribution models for use with museum data and describes some of the questions that species distribution models have been used to address. Given the rapidly increasing number of museum records of species occurrence available over the internet, a review of their usefulness in conservation and ecology is timely. © The Author(s) 2010.","author":[{"dropping-particle":"","family":"Newbold","given":"Tim","non-dropping-particle":"","parse-names":false,"suffix":""}],"container-title":"Progress in Physical Geography","id":"ITEM-1","issue":"1","issued":{"date-parts":[["2010"]]},"page":"3-22","title":"Applications and limitations of museum data for conservation and ecology, with particular attention to species distribution models","type":"article-journal","volume":"34"},"uris":["http://www.mendeley.com/documents/?uuid=93eb6a72-f14e-405a-83b1-76ecaebe30cd"]}],"mendeley":{"formattedCitation":"(Newbold, 2010)","plainTextFormattedCitation":"(Newbold, 2010)","previouslyFormattedCitation":"(Newbold, 2010)"},"properties":{"noteIndex":0},"schema":"https://github.com/citation-style-language/schema/raw/master/csl-citation.json"}</w:instrText>
      </w:r>
      <w:r w:rsidR="004C2688">
        <w:rPr>
          <w:rFonts w:ascii="Times New Roman" w:hAnsi="Times New Roman" w:cs="Times New Roman"/>
          <w:sz w:val="24"/>
          <w:szCs w:val="24"/>
        </w:rPr>
        <w:fldChar w:fldCharType="separate"/>
      </w:r>
      <w:r w:rsidR="00CE510C" w:rsidRPr="00DF2A65">
        <w:rPr>
          <w:rFonts w:ascii="Times New Roman" w:hAnsi="Times New Roman" w:cs="Times New Roman"/>
          <w:noProof/>
          <w:sz w:val="24"/>
          <w:szCs w:val="24"/>
        </w:rPr>
        <w:t>(Newbold, 2010)</w:t>
      </w:r>
      <w:r w:rsidR="004C2688">
        <w:rPr>
          <w:rFonts w:ascii="Times New Roman" w:hAnsi="Times New Roman" w:cs="Times New Roman"/>
          <w:sz w:val="24"/>
          <w:szCs w:val="24"/>
        </w:rPr>
        <w:fldChar w:fldCharType="end"/>
      </w:r>
      <w:r w:rsidR="00CE510C" w:rsidRPr="00C25841">
        <w:rPr>
          <w:rFonts w:ascii="Times New Roman" w:hAnsi="Times New Roman" w:cs="Times New Roman"/>
          <w:sz w:val="24"/>
          <w:szCs w:val="24"/>
        </w:rPr>
        <w:t xml:space="preserve"> and lack of financial resources </w:t>
      </w:r>
      <w:r w:rsidR="004C2688">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{"citationItems":[{"id":"ITEM-1","itemData":{"DOI":"10.17161/bi.v7i2.3992","ISSN":"1546-9735","abstract":"A survey on the challenges and concerns involved with digitizing natural history specimens was circulated to curators, collections managers, and administrators in the natural history community in the Spring of 2009, with over 200 responses received. The overwhelming barrier to digitizing collections was a lack of funding or issues directly related to funding, leaving institutions mostly responsible for providing the necessary support. The uneven digitization landscape leads to a patchy accumulation of records at varying qualities, and based on different priorities, ultimately influencing the data's fitness for use. The survey results also indicated that although the kind of specimens found in collections and their storage can be quite variable, there are many similar challenges across disciplines when digitizing including imaging, automated text scanning and parsing, geo-referencing, etc. Thus, better communication between domains could foster knowledge on digitization leading to efficiencies that could be disseminated through documentation of best practices and training.","author":[{"dropping-particle":"","family":"Vollmar","given":"Ana","non-dropping-particle":"","parse-names":false,"suffix":""},{"dropping-particle":"","family":"Macklin","given":"James Alexander","non-dropping-particle":"","parse-names":false,"suffix":""},{"dropping-particle":"","family":"Ford","given":"Linda","non-dropping-particle":"","parse-names":false,"suffix":""}],"container-title":"Biodiversity Informatics","id":"ITEM-1","issue":"2","issued":{"date-parts":[["2010"]]},"page":"93-112","title":"Natural History Specimen Digitization: Challenges and Concerns","type":"article-journal","volume":"7"},"uris":["http://www.mendeley.com/documents/?uuid=86db02e6-8fc5-4d73-90b8-3c002e866f1c"]},{"id":"ITEM-2","itemData":{"DOI":"10.1111/j.1472-4642.2010.00737.x","ISSN":"13669516","abstract":"Aim Effective conservation of biodiversity relies on an unbiased knowledge of its distribution. Conservation priority assessments are typically based on the levels of species richness, endemism and threat. Areas identified as important receive the majority of conservation investments, often facilitating further research that results in more species discoveries. Here, we test whether there is circularity between funding and perceived biodiversity, which may reinforce the conservation status of areas already perceived to be important while other areas with less initial funding may remain overlooked. Location Eastern Arc Mountains, Tanzania. Methods We analysed time series data (1980-2007) of funding (n=134 projects) and plant species records (n=75,631) from a newly compiled database. Perceived plant diversity, over three decades, is regressed against funding and environmental factors, and variances decomposed in partial regressions. Cross-correlations are used to assess whether perceived biodiversity drives funding or vice versa. Results Funding explained 65% of variation in perceived biodiversity patterns - six times more variation than accounted for by 34 candidate environmental factors. Cross-correlation analysis showed that funding is likely to be driving conservation priorities and not vice versa. It was also apparent that investment itself may trigger further investments as a result of reduced start-up costs for new projects in areas where infrastructure already exists. It is therefore difficult to establish whether funding, perceived biodiversity, or both drive further funding. However, in all cases, the results suggest that regional assessments of biodiversity conservation importance may be biased by investment. Funding effects might also confound studies on mechanisms of species richness patterns. Main conclusions Continued biodiversity loss commands urgent conservation action even if our knowledge of its whereabouts is incomplete; however, by concentrating inventory funds in areas already perceived as important in terms of biodiversity and/or where start-up costs are lower, we risk losing other areas of underestimated or unknown value. © 2011 Blackwell Publishing Ltd.","author":[{"dropping-particle":"","family":"Ahrends","given":"Antje","non-dropping-particle":"","parse-names":false,"suffix":""},{"dropping-particle":"","family":"Burgess","given":"Neil D.","non-dropping-particle":"","parse-names":false,"suffix":""},{"dropping-particle":"","family":"Gereau","given":"Roy E.","non-dropping-particle":"","parse-names":false,"suffix":""},{"dropping-particle":"","family":"Marchant","given":"Rob","non-dropping-particle":"","parse-names":false,"suffix":""},{"dropping-particle":"","family":"Bulling","given":"Mark T.","non-dropping-particle":"","parse-names":false,"suffix":""},{"dropping-particle":"","family":"Lovett","given":"Jon C.","non-dropping-particle":"","parse-names":false,"suffix":""},{"dropping-particle":"","family":"Platts","given":"Philip J.","non-dropping-particle":"","parse-names":false,"suffix":""},{"dropping-particle":"","family":"Wilkins Kindemba","given":"Victoria","non-dropping-particle":"","parse-names":false,"suffix":""},{"dropping-particle":"","family":"Owen","given":"Nisha","non-dropping-particle":"","parse-names":false,"suffix":""},{"dropping-particle":"","family":"Fanning","given":"Eibleis","non-dropping-particle":"","parse-names":false,"suffix":""},{"dropping-particle":"","family":"Rahbek","given":"Carsten","non-dropping-particle":"","parse-names":false,"suffix":""}],"container-title":"Diversity and Distributions","id":"ITEM-2","issue":"2","issued":{"date-parts":[["2011"]]},"page":"191-200","title":"Funding begets biodiversity","type":"article-journal","volume":"17"},"uris":["http://www.mendeley.com/documents/?uuid=23f85cfc-cbf8-4062-847e-838f5165bba9"]},{"id":"ITEM-3","itemData":{"DOI":"10.1098/rspb.2012.2649","ISSN":"14712954","abstract":"Global biodiversity conservation is seriously challenged by gaps and heterogeneity in the geographical coverage of existing information. Nevertheless, the key barriers to the collection and compilation of biodiversity information at a global scale have yet to be identified. We show that wealth, language, geographical location and security each play an important role in explaining spatial variations in data availability in four different types of biodiversity databases. The number of records per square kilometre is high in countries with high per capita gross domestic product (GDP), high proportion of English speakers and high security levels, and those located close to the country hosting the database; but these are not necessarily countries with high biodiversity. These factors are considered to affect data availability by impeding either the activities of scientific research or active international communications. Our results demonstrate that efforts to solve environmental problems at a global scale will gain significantly by focusing scientific education, communication, research and collaboration in low-GDP countries with fewer English speakers and located far from Western countries that host the global databases; countries that have experienced conflict may also benefit. Findings of this study may be broadly applicable to other fields that require the compilation of scientific knowledge at a global level. © 2013 The Author(s) Published by the Royal Society. All rights reserved.","author":[{"dropping-particle":"","family":"Amano","given":"Tatsuya","non-dropping-particle":"","parse-names":false,"suffix":""},{"dropping-particle":"","family":"Sutherland","given":"William J.","non-dropping-particle":"","parse-names":false,"suffix":""}],"container-title":"Proceedings of the Royal Society B: Biological Sciences","id":"ITEM-3","issue":"1756","issued":{"date-parts":[["2013"]]},"title":"Four barriers to the global understanding of biodiversity conservation: Wealth, language, geographical location and security","type":"article-journal","volume":"280"},"uris":["http://www.mendeley.com/documents/?uuid=ae932033-df5a-4445-9e85-3b16e901a3c0"]}],"mendeley":{"formattedCitation":"(Ahrends et al., 2011; Amano and Sutherland, 2013; Vollmar et al., 2010)"},"properties":{"noteIndex":0},"schema":"https://github.com/citation-style-language/schema/raw/master/csl-citation.json"}</w:instrText>
      </w:r>
      <w:r w:rsidR="004C2688">
        <w:rPr>
          <w:rFonts w:ascii="Times New Roman" w:hAnsi="Times New Roman" w:cs="Times New Roman"/>
          <w:sz w:val="24"/>
          <w:szCs w:val="24"/>
        </w:rPr>
        <w:fldChar w:fldCharType="separate"/>
      </w:r>
      <w:r w:rsidR="00F31D9D" w:rsidRPr="00F31D9D">
        <w:rPr>
          <w:rFonts w:ascii="Times New Roman" w:hAnsi="Times New Roman" w:cs="Times New Roman"/>
          <w:noProof/>
          <w:sz w:val="24"/>
          <w:szCs w:val="24"/>
        </w:rPr>
        <w:t>(Ahrends et al., 2011; Amano and Sutherland, 2013; Vollmar et al., 2010)</w:t>
      </w:r>
      <w:r w:rsidR="004C2688">
        <w:rPr>
          <w:rFonts w:ascii="Times New Roman" w:hAnsi="Times New Roman" w:cs="Times New Roman"/>
          <w:sz w:val="24"/>
          <w:szCs w:val="24"/>
        </w:rPr>
        <w:fldChar w:fldCharType="end"/>
      </w:r>
      <w:r w:rsidR="00CE510C" w:rsidRPr="00C25841">
        <w:rPr>
          <w:rFonts w:ascii="Times New Roman" w:hAnsi="Times New Roman" w:cs="Times New Roman"/>
          <w:sz w:val="24"/>
          <w:szCs w:val="24"/>
        </w:rPr>
        <w:t>, low international scientific cooperation</w:t>
      </w:r>
      <w:r w:rsidR="00CE510C">
        <w:rPr>
          <w:rFonts w:ascii="Times New Roman" w:hAnsi="Times New Roman" w:cs="Times New Roman"/>
          <w:sz w:val="24"/>
          <w:szCs w:val="24"/>
        </w:rPr>
        <w:t xml:space="preserve"> </w:t>
      </w:r>
      <w:r w:rsidR="004C2688">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{"citationItems":[{"id":"ITEM-1","itemData":{"DOI":"10.1098/rspb.2012.2649","ISSN":"14712954","abstract":"Global biodiversity conservation is seriously challenged by gaps and heterogeneity in the geographical coverage of existing information. Nevertheless, the key barriers to the collection and compilation of biodiversity information at a global scale have yet to be identified. We show that wealth, language, geographical location and security each play an important role in explaining spatial variations in data availability in four different types of biodiversity databases. The number of records per square kilometre is high in countries with high per capita gross domestic product (GDP), high proportion of English speakers and high security levels, and those located close to the country hosting the database; but these are not necessarily countries with high biodiversity. These factors are considered to affect data availability by impeding either the activities of scientific research or active international communications. Our results demonstrate that efforts to solve environmental problems at a global scale will gain significantly by focusing scientific education, communication, research and collaboration in low-GDP countries with fewer English speakers and located far from Western countries that host the global databases; countries that have experienced conflict may also benefit. Findings of this study may be broadly applicable to other fields that require the compilation of scientific knowledge at a global level. © 2013 The Author(s) Published by the Royal Society. All rights reserved.","author":[{"dropping-particle":"","family":"Amano","given":"Tatsuya","non-dropping-particle":"","parse-names":false,"suffix":""},{"dropping-particle":"","family":"Sutherland","given":"William J.","non-dropping-particle":"","parse-names":false,"suffix":""}],"container-title":"Proceedings of the Royal Society B: Biological Sciences","id":"ITEM-1","issue":"1756","issued":{"date-parts":[["2013"]]},"title":"Four barriers to the global understanding of biodiversity conservation: Wealth, language, geographical location and security","type":"article-journal","volume":"280"},"uris":["http://www.mendeley.com/documents/?uuid=ae932033-df5a-4445-9e85-3b16e901a3c0"]}],"mendeley":{"formattedCitation":"(Amano and Sutherland, 2013)"},"properties":{"noteIndex":0},"schema":"https://github.com/citation-style-language/schema/raw/master/csl-citation.json"}</w:instrText>
      </w:r>
      <w:r w:rsidR="004C2688">
        <w:rPr>
          <w:rFonts w:ascii="Times New Roman" w:hAnsi="Times New Roman" w:cs="Times New Roman"/>
          <w:sz w:val="24"/>
          <w:szCs w:val="24"/>
        </w:rPr>
        <w:fldChar w:fldCharType="separate"/>
      </w:r>
      <w:r w:rsidR="00F31D9D" w:rsidRPr="00F31D9D">
        <w:rPr>
          <w:rFonts w:ascii="Times New Roman" w:hAnsi="Times New Roman" w:cs="Times New Roman"/>
          <w:noProof/>
          <w:sz w:val="24"/>
          <w:szCs w:val="24"/>
        </w:rPr>
        <w:t>(Amano and Sutherland, 2013)</w:t>
      </w:r>
      <w:r w:rsidR="004C2688">
        <w:rPr>
          <w:rFonts w:ascii="Times New Roman" w:hAnsi="Times New Roman" w:cs="Times New Roman"/>
          <w:sz w:val="24"/>
          <w:szCs w:val="24"/>
        </w:rPr>
        <w:fldChar w:fldCharType="end"/>
      </w:r>
      <w:r w:rsidR="003651F9">
        <w:rPr>
          <w:rFonts w:ascii="Times New Roman" w:hAnsi="Times New Roman" w:cs="Times New Roman"/>
          <w:sz w:val="24"/>
          <w:szCs w:val="24"/>
        </w:rPr>
        <w:t>;</w:t>
      </w:r>
      <w:r w:rsidR="00CE510C" w:rsidRPr="00C25841">
        <w:rPr>
          <w:rFonts w:ascii="Times New Roman" w:hAnsi="Times New Roman" w:cs="Times New Roman"/>
          <w:sz w:val="24"/>
          <w:szCs w:val="24"/>
        </w:rPr>
        <w:t xml:space="preserve"> lack of access to a region for security reasons </w:t>
      </w:r>
      <w:r w:rsidR="004C2688">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{"citationItems":[{"id":"ITEM-1","itemData":{"DOI":"10.1098/rspb.2012.2649","ISSN":"14712954","abstract":"Global biodiversity conservation is seriously challenged by gaps and heterogeneity in the geographical coverage of existing information. Nevertheless, the key barriers to the collection and compilation of biodiversity information at a global scale have yet to be identified. We show that wealth, language, geographical location and security each play an important role in explaining spatial variations in data availability in four different types of biodiversity databases. The number of records per square kilometre is high in countries with high per capita gross domestic product (GDP), high proportion of English speakers and high security levels, and those located close to the country hosting the database; but these are not necessarily countries with high biodiversity. These factors are considered to affect data availability by impeding either the activities of scientific research or active international communications. Our results demonstrate that efforts to solve environmental problems at a global scale will gain significantly by focusing scientific education, communication, research and collaboration in low-GDP countries with fewer English speakers and located far from Western countries that host the global databases; countries that have experienced conflict may also benefit. Findings of this study may be broadly applicable to other fields that require the compilation of scientific knowledge at a global level. © 2013 The Author(s) Published by the Royal Society. All rights reserved.","author":[{"dropping-particle":"","family":"Amano","given":"Tatsuya","non-dropping-particle":"","parse-names":false,"suffix":""},{"dropping-particle":"","family":"Sutherland","given":"William J.","non-dropping-particle":"","parse-names":false,"suffix":""}],"container-title":"Proceedings of the Royal Society B: Biological Sciences","id":"ITEM-1","issue":"1756","issued":{"date-parts":[["2013"]]},"title":"Four barriers to the global understanding of biodiversity conservation: Wealth, language, geographical location and security","type":"article-journal","volume":"280"},"uris":["http://www.mendeley.com/documents/?uuid=ae932033-df5a-4445-9e85-3b16e901a3c0"]},{"id":"ITEM-2","itemData":{"DOI":"10.1111/j.1365-2699.2006.01549.x","ISSN":"03050270","abstract":"Aim: To investigate the distribution of local flowering plant species richness in areas surrounding American universities. Methods: Species richness in university counties was compared with neighbouring counties. Data were derived from Synthesis of the North American Flora (http://www.phylosystems.com/ prepublication). Probabilities of the resultant distribution were calculated, and the results were also simulated. Results: In almost every case there were more species reported in the university county than in its neighbours. Several possible explanations were considered. We conclude that the key element is the presence of botanists in these counties who have, apparently, paid more attention to plants near at hand, and found more species of them there. Main conclusions: Ecologists must be aware that numerical data that appear very solid, collected over many decades, may represent not only the qualities of 'nature' but also something of the collectors of the data. © 2006 The Authors.","author":[{"dropping-particle":"","family":"Moerman","given":"Daniel E.","non-dropping-particle":"","parse-names":false,"suffix":""},{"dropping-particle":"","family":"Estabrook","given":"George F.","non-dropping-particle":"","parse-names":false,"suffix":""}],"container-title":"Journal of Biogeography","id":"ITEM-2","issue":"11","issued":{"date-parts":[["2006"]]},"page":"1969-1974","title":"The botanist effect: Counties with maximal species richness tend to be home to universities and botanists","type":"article-journal","volume":"33"},"uris":["http://www.mendeley.com/documents/?uuid=cb1c66d2-0dd5-46ff-a0ba-b4723a003b25"]},{"id":"ITEM-3","itemData":{"DOI":"10.1111/geb.12039","ISSN":"1466822X","abstract":"Many taxa, especially invertebrates, remain biogeographically highly understudied and even baseline assessments are missing, with too limited and heterogeneous sampling being key reasons. Here we set out to assess the human geographic and associated environmental factors behind inventory completeness for the hawkmoths of Africa. We aim to separate the causes of differential sampling from those affecting gradients of species richness to illustrate a potential general avenue for advancing knowledge about diversity in understudied groups. Location: Sub-Saharan Africa. Methods: Using a database of distributional records of hawkmoths, we computed rarefaction curves and estimated total species richness across 200km × 200km grid cells. We fitted multivariate models to identify environmental predictors of species richness and used environmental co-kriging to map region-wide diversity patterns. We estimated cell-wide inventory completeness from observed and estimated data, and related these to human geographic factors. Results: Observed patterns of hawkmoths species richness are strongly determined by the number of available records in grid cells. Both show spatially structured distributions. Variables describing vegetation type, emerge as important predictors of estimated total richness, and variables capturing heat, energy availability and topographic heterogeneity all show a strong positive relationship. Patterns of interpolated richness identify three centres of diversity: Cameroon coastal mountains, and the northern and southern East African montane areas. Inventory completeness is positively influenced by population density, accessibility, protected areas and colonial history. Species richness is still under-recorded in the western Congo Basin and southern Tanzania/Mozambique. Main conclusions: Sampling effort is highly biased and controlling for it in large-scale compilations of presence-only data is critical for drawing inferences from our still limited knowledge of invertebrate distributions. Our study shows that a baseline of estimate of broad-scale diversity patterns in understudied taxa can be derived from combining numerical estimators of richness, models of main environmental effects and spatial interpolation. Inventory completeness can be partly predicted from human geographic features and such models may offer fruitful guidance for prioritization of future sampling to further refine and validate estimated patterns of species richness. © 2013 Blac…","author":[{"dropping-particle":"","family":"Ballesteros-Mejia","given":"Liliana","non-dropping-particle":"","parse-names":false,"suffix":""},{"dropping-particle":"","family":"Kitching","given":"Ian J.","non-dropping-particle":"","parse-names":false,"suffix":""},{"dropping-particle":"","family":"Jetz","given":"Walter","non-dropping-particle":"","parse-names":false,"suffix":""},{"dropping-particle":"","family":"Nagel","given":"Peter","non-dropping-particle":"","parse-names":false,"suffix":""},{"dropping-particle":"","family":"Beck","given":"Jan","non-dropping-particle":"","parse-names":false,"suffix":""}],"container-title":"Global Ecology and Biogeography","id":"ITEM-3","issue":"5","issued":{"date-parts":[["2013"]]},"page":"586-595","title":"Mapping the biodiversity of tropical insects: Species richness and inventory completeness of African sphingid moths","type":"article-journal","volume":"22"},"uris":["http://www.mendeley.com/documents/?uuid=b49a9460-7f80-40d8-af18-7b4851decb57"]}],"mendeley":{"formattedCitation":"(Amano and Sutherland, 2013; Ballesteros-Mejia et al., 2013; Moerman and Estabrook, 2006)"},"properties":{"noteIndex":0},"schema":"https://github.com/citation-style-language/schema/raw/master/csl-citation.json"}</w:instrText>
      </w:r>
      <w:r w:rsidR="004C2688">
        <w:rPr>
          <w:rFonts w:ascii="Times New Roman" w:hAnsi="Times New Roman" w:cs="Times New Roman"/>
          <w:sz w:val="24"/>
          <w:szCs w:val="24"/>
        </w:rPr>
        <w:fldChar w:fldCharType="separate"/>
      </w:r>
      <w:r w:rsidR="00F31D9D" w:rsidRPr="00F31D9D">
        <w:rPr>
          <w:rFonts w:ascii="Times New Roman" w:hAnsi="Times New Roman" w:cs="Times New Roman"/>
          <w:noProof/>
          <w:sz w:val="24"/>
          <w:szCs w:val="24"/>
        </w:rPr>
        <w:t>(Amano and Sutherland, 2013; Ballesteros-Mejia et al., 2013; Moerman and Estabrook, 2006)</w:t>
      </w:r>
      <w:r w:rsidR="004C2688">
        <w:rPr>
          <w:rFonts w:ascii="Times New Roman" w:hAnsi="Times New Roman" w:cs="Times New Roman"/>
          <w:sz w:val="24"/>
          <w:szCs w:val="24"/>
        </w:rPr>
        <w:fldChar w:fldCharType="end"/>
      </w:r>
      <w:r w:rsidR="00CE510C" w:rsidRPr="00C25841">
        <w:rPr>
          <w:rFonts w:ascii="Times New Roman" w:hAnsi="Times New Roman" w:cs="Times New Roman"/>
          <w:sz w:val="24"/>
          <w:szCs w:val="24"/>
        </w:rPr>
        <w:t xml:space="preserve"> and finally focus on regions with a high level of endemic species or protected areas </w:t>
      </w:r>
      <w:r w:rsidR="004C2688">
        <w:rPr>
          <w:rFonts w:ascii="Times New Roman" w:hAnsi="Times New Roman" w:cs="Times New Roman"/>
          <w:sz w:val="24"/>
          <w:szCs w:val="24"/>
        </w:rPr>
        <w:fldChar w:fldCharType="begin" w:fldLock="1"/>
      </w:r>
      <w:r w:rsidR="00CE510C">
        <w:rPr>
          <w:rFonts w:ascii="Times New Roman" w:hAnsi="Times New Roman" w:cs="Times New Roman"/>
          <w:sz w:val="24"/>
          <w:szCs w:val="24"/>
        </w:rPr>
        <w:instrText>ADDIN CSL_CITATION {"citationItems":[{"id":"ITEM-1","itemData":{"DOI":"10.1371/journal.pbio.1000385","ISSN":"15449173","author":[{"dropping-particle":"","family":"Boakes","given":"Elizabeth H.","non-dropping-particle":"","parse-names":false,"suffix":""},{"dropping-particle":"","family":"McGowan","given":"Philip J.K.","non-dropping-particle":"","parse-names":false,"suffix":""},{"dropping-particle":"","family":"Fuller","given":"Richard A.","non-dropping-particle":"","parse-names":false,"suffix":""},{"dropping-particle":"","family":"Chang-Qing","given":"Ding","non-dropping-particle":"","parse-names":false,"suffix":""},{"dropping-particle":"","family":"Clark","given":"Natalie E.","non-dropping-particle":"","parse-names":false,"suffix":""},{"dropping-particle":"","family":"O'Connor","given":"Kim","non-dropping-particle":"","parse-names":false,"suffix":""},{"dropping-particle":"","family":"Mace","given":"Georgina M.","non-dropping-particle":"","parse-names":false,"suffix":""}],"container-title":"PLoS Biology","id":"ITEM-1","issue":"6","issued":{"date-parts":[["2010"]]},"title":"Distorted views of biodiversity: Spatial and temporal bias in species occurrence data","type":"article-journal","volume":"8"},"uris":["http://www.mendeley.com/documents/?uuid=f40dd301-c5d4-46d4-bdbf-8347a6c38c56"]},{"id":"ITEM-2","itemData":{"DOI":"10.1111/jbi.12108","ISSN":"03050270","abstract":"Aim: Recent advances in the availability of species distributional and high-resolution environmental data have facilitated the investigation of species richness-environment relationships. However, even exhaustive distributional databases are prone to geographical sampling bias. We aim to quantify the inventory incompleteness of vascular plant data across 2377 Chinese counties and to test whether inventory incompleteness affects the analysis of richness-environment relationships and spatial predictions of species richness. Location: China. Methods: We used the most comprehensive database of Chinese vascular plants, which includes county-level occurrences for 29,012 native species derived from 4,236,768 specimen and literature records. For each county, we computed smoothed species accumulation curves and used the mean slope of the last 10% of the curves as a proxy for inventory incompleteness. We created a series of data subsets with different levels of inventory incompleteness by excluding successively more under-sampled counties from the full data set. We then applied spatial and non-spatial regression models to each of these subsets to investigate relationships between the species richness of subsets and environmental factors, and to predict spatial patterns of vascular plant species richness in China. Results: Log10-transformed numbers of records and documented species were strongly correlated (r = 0.97). In total, 91% of Chinese counties were identified as under-sampled. After controlling for inventory incompleteness, the overall explanatory power of environmental factors markedly increased, and the strongest predictor of species richness switched from elevational range to annual wet days. Environmental models calibrated with more complete inventories yielded better spatial predictions of species richness. Main conclusions: Our results indicate that inventory incompleteness strongly affects the explanatory power of environmental factors, the main determinants of species richness obtained from regression analyses, and the reliability of environment-based spatial predictions of species richness. We conclude that even large distributional databases are prone to geographical sampling bias, with far-reaching implications for the perception of and inferences about macroecological patterns. © 2013 Blackwell Publishing Ltd.","author":[{"dropping-particle":"","family":"Yang","given":"Wenjing","non-dropping-particle":"","parse-names":false,"suffix":""},{"dropping-particle":"","family":"Ma","given":"Keping","non-dropping-particle":"","parse-names":false,"suffix":""},{"dropping-particle":"","family":"Kreft","given":"Holger","non-dropping-particle":"","parse-names":false,"suffix":""}],"container-title":"Journal of Biogeography","id":"ITEM-2","issue":"8","issued":{"date-parts":[["2013"]]},"page":"1415-1426","title":"Geographical sampling bias in a large distributional database and its effects on species richness-environment models","type":"article-journal","volume":"40"},"uris":["http://www.mendeley.com/documents/?uuid=3720b060-13b3-40d1-bcee-df63264a461e"]}],"mendeley":{"formattedCitation":"(Boakes et al., 2010; Yang et al., 2013)","plainTextFormattedCitation":"(Boakes et al., 2010; Yang et al., 2013)","previouslyFormattedCitation":"(Boakes et al., 2010; Yang et al., 2013)"},"properties":{"noteIndex":0},"schema":"https://github.com/citation-style-language/schema/raw/master/csl-citation.json"}</w:instrText>
      </w:r>
      <w:r w:rsidR="004C2688">
        <w:rPr>
          <w:rFonts w:ascii="Times New Roman" w:hAnsi="Times New Roman" w:cs="Times New Roman"/>
          <w:sz w:val="24"/>
          <w:szCs w:val="24"/>
        </w:rPr>
        <w:fldChar w:fldCharType="separate"/>
      </w:r>
      <w:r w:rsidR="00CE510C" w:rsidRPr="00AC39D2">
        <w:rPr>
          <w:rFonts w:ascii="Times New Roman" w:hAnsi="Times New Roman" w:cs="Times New Roman"/>
          <w:noProof/>
          <w:sz w:val="24"/>
          <w:szCs w:val="24"/>
        </w:rPr>
        <w:t>(Boakes et al., 2010; Yang et al., 2013)</w:t>
      </w:r>
      <w:r w:rsidR="004C2688">
        <w:rPr>
          <w:rFonts w:ascii="Times New Roman" w:hAnsi="Times New Roman" w:cs="Times New Roman"/>
          <w:sz w:val="24"/>
          <w:szCs w:val="24"/>
        </w:rPr>
        <w:fldChar w:fldCharType="end"/>
      </w:r>
      <w:r w:rsidR="00CE510C" w:rsidRPr="00C25841">
        <w:rPr>
          <w:rFonts w:ascii="Times New Roman" w:hAnsi="Times New Roman" w:cs="Times New Roman"/>
          <w:sz w:val="24"/>
          <w:szCs w:val="24"/>
        </w:rPr>
        <w:t>.</w:t>
      </w:r>
      <w:r w:rsidR="00CE510C">
        <w:rPr>
          <w:rFonts w:ascii="Times New Roman" w:hAnsi="Times New Roman" w:cs="Times New Roman"/>
          <w:sz w:val="24"/>
          <w:szCs w:val="24"/>
        </w:rPr>
        <w:t xml:space="preserve"> </w:t>
      </w:r>
      <w:r>
        <w:rPr>
          <w:rFonts w:ascii="Times New Roman" w:hAnsi="Times New Roman" w:cs="Times New Roman"/>
          <w:sz w:val="24"/>
          <w:szCs w:val="24"/>
        </w:rPr>
        <w:t>S</w:t>
      </w:r>
      <w:r w:rsidR="00CE510C" w:rsidRPr="00332E4D">
        <w:rPr>
          <w:rFonts w:ascii="Times New Roman" w:hAnsi="Times New Roman" w:cs="Times New Roman"/>
          <w:sz w:val="24"/>
          <w:szCs w:val="24"/>
        </w:rPr>
        <w:t xml:space="preserve">ample bias in geographic space may not be a problem until the records cause an environmental bias </w:t>
      </w:r>
      <w:r w:rsidR="004C2688">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{"citationItems":[{"id":"ITEM-1","itemData":{"DOI":"10.1016/S0378-1127(96)03753-X","ISSN":"03781127","abstract":"Robust predictive models of the distribution of forest biota are important tools for the management of forest biodiversity. To build robust models, it is essential to understand the environmental processes which control species distribution and hence choose appropriate predictor variables. Requirements for modelling the environmental niche of plant species include: environmentally stratified survey data of the vegetation and associated environmental measurements, an understanding of ecological theory, robust statistical models and geographical representation of the models. These requirements can be satisfied in different ways, many of which are discussed. The choice of modelling technique and curve fitting function should be related to ecological theory. Prediction becomes increasingly robust and less location-specific as the predictor variables become more process-oriented and relevant to biological processes. However, the need to use predictors for which estimates are available for unsampled regions may limit the choice to less direct variables. In this context we examine the performance of two modelling techniques: Generalised Linear Modelling (GLM) and Generalised Additive Modelling (GAM). Trees are ideal to study, because their size and immobility make for ease of collecting data and they provide important habitat for fauna and understorey herbs and as such are useful for predicting the distribution of some other biota. The data set includes 8377 sites in south-eastern Australia, with presence/absence data for trees and seven environmental predictors. A detailed comparison is described for Eucalyptus cypellocarpa. The influence of 'naughty noughts', or zero values beyond the range of a species, can distort the response function, giving positive predictions where the species is known to be absent. The model is improved by restricting the data to a suitable range. GAM has advantages over GLM due to the flexible nature of the non-parametric smoothing function. Different response curves can produce divergent predictions of species occurrence, particularly at the limits of species distribution. Conservation evaluation often requires making predictions in unsampled areas, and so the assumption of particular shapes of response curve could lead to significant errors in the estimation of the conservation value of these areas.","author":[{"dropping-particle":"","family":"Austin","given":"M. P.","non-dropping-particle":"","parse-names":false,"suffix":""},{"dropping-particle":"","family":"Meyers","given":"J. A.","non-dropping-particle":"","parse-names":false,"suffix":""}],"container-title":"Forest Ecology and Management","id":"ITEM-1","issue":"1-3","issued":{"date-parts":[["1996"]]},"page":"95-106","title":"Current approaches to modelling the environmental niche of eucalypts: Implication for management of forest biodiversity","type":"article-journal","volume":"85"},"uris":["http://www.mendeley.com/documents/?uuid=d4e985d1-3f40-4698-891a-8d6d5d9ebe06"]},{"id":"ITEM-2","itemData":{"author":[{"dropping-particle":"","family":"Kadmon","given":"Ronen","non-dropping-particle":"","parse-names":false,"suffix":""},{"dropping-particle":"","family":"Farber","given":"Oren","non-dropping-particle":"","parse-names":false,"suffix":""},{"dropping-particle":"","family":"Danin","given":"Avinoam","non-dropping-particle":"","parse-names":false,"suffix":""}],"container-title":"America","id":"ITEM-2","issue":"2","issued":{"date-parts":[["2009"]]},"page":"401-413","title":"Effect of Roadside Bias on the Accuracy of Predictive Maps Produced by Bioclimatic Models Published by : Ecological Society of America EFFECT OF ROADSIDE BIAS ON THE ACCURACY OF PREDICTIVE MAPS PRODUCED BY BIOCLIMATIC MODELS","type":"article-journal","volume":"14"},"uris":["http://www.mendeley.com/documents/?uuid=5037d6ac-5876-497d-8945-a2229f7cfc40"]}],"mendeley":{"formattedCitation":"(Austin and Meyers, 1996; Kadmon et al., 2009)"},"properties":{"noteIndex":0},"schema":"https://github.com/citation-style-language/schema/raw/master/csl-citation.json"}</w:instrText>
      </w:r>
      <w:r w:rsidR="004C2688">
        <w:rPr>
          <w:rFonts w:ascii="Times New Roman" w:hAnsi="Times New Roman" w:cs="Times New Roman"/>
          <w:sz w:val="24"/>
          <w:szCs w:val="24"/>
        </w:rPr>
        <w:fldChar w:fldCharType="separate"/>
      </w:r>
      <w:r w:rsidR="00F31D9D" w:rsidRPr="00F31D9D">
        <w:rPr>
          <w:rFonts w:ascii="Times New Roman" w:hAnsi="Times New Roman" w:cs="Times New Roman"/>
          <w:noProof/>
          <w:sz w:val="24"/>
          <w:szCs w:val="24"/>
        </w:rPr>
        <w:t>(Austin and Meyers, 1996; Kadmon et al., 2009)</w:t>
      </w:r>
      <w:r w:rsidR="004C2688">
        <w:rPr>
          <w:rFonts w:ascii="Times New Roman" w:hAnsi="Times New Roman" w:cs="Times New Roman"/>
          <w:sz w:val="24"/>
          <w:szCs w:val="24"/>
        </w:rPr>
        <w:fldChar w:fldCharType="end"/>
      </w:r>
      <w:r w:rsidR="00CE510C" w:rsidRPr="00332E4D">
        <w:rPr>
          <w:rFonts w:ascii="Times New Roman" w:hAnsi="Times New Roman" w:cs="Times New Roman"/>
          <w:sz w:val="24"/>
          <w:szCs w:val="24"/>
        </w:rPr>
        <w:t xml:space="preserve">. However, bias in geographical space </w:t>
      </w:r>
      <w:r w:rsidR="00CE510C" w:rsidRPr="00332E4D">
        <w:rPr>
          <w:rFonts w:ascii="Times New Roman" w:hAnsi="Times New Roman" w:cs="Times New Roman"/>
          <w:sz w:val="24"/>
          <w:szCs w:val="24"/>
        </w:rPr>
        <w:lastRenderedPageBreak/>
        <w:t xml:space="preserve">has already been proven to cause bias in environmental space </w:t>
      </w:r>
      <w:r w:rsidR="00C20C60">
        <w:rPr>
          <w:rFonts w:ascii="Times New Roman" w:hAnsi="Times New Roman" w:cs="Times New Roman"/>
          <w:sz w:val="24"/>
          <w:szCs w:val="24"/>
        </w:rPr>
        <w:t xml:space="preserve">(e.g. </w:t>
      </w:r>
      <w:r w:rsidR="004C2688">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{"citationItems":[{"id":"ITEM-1","itemData":{"DOI":"10.1111/j.2008.0030-1299.16434.x","abstract":"Tema 7. Medidas de Asimetría y Curtosis 1. ÍNDICE DE ASIMETRÍA 2. ÍNDICE DE CURTOSIS 3. EJEMPLO (resuelto) __________________ Bibliografía: Tema 7 (pág. 135-139) Ejercicios recomendados del libro: 1, 2, 3 y 4.","author":[{"dropping-particle":"","family":"Gonzalez","given":"José","non-dropping-particle":"","parse-names":false,"suffix":""}],"id":"ITEM-1","issue":"February","issued":{"date-parts":[["2010"]]},"page":"4-52","title":"Nálisis de datos de","type":"article-journal"},"uris":["http://www.mendeley.com/documents/?uuid=a6d8d167-ddf4-4f8e-8dd5-f0e7e4c10ca9"]}],"mendeley":{"formattedCitation":"(Gonzalez, 2010)","manualFormatting":"Gonzalez, 2010","plainTextFormattedCitation":"(Gonzalez, 2010)","previouslyFormattedCitation":"(Gonzalez, 2010)"},"properties":{"noteIndex":0},"schema":"https://github.com/citation-style-language/schema/raw/master/csl-citation.json"}</w:instrText>
      </w:r>
      <w:r w:rsidR="004C2688">
        <w:rPr>
          <w:rFonts w:ascii="Times New Roman" w:hAnsi="Times New Roman" w:cs="Times New Roman"/>
          <w:sz w:val="24"/>
          <w:szCs w:val="24"/>
        </w:rPr>
        <w:fldChar w:fldCharType="separate"/>
      </w:r>
      <w:r w:rsidR="00CE510C" w:rsidRPr="00AC39D2">
        <w:rPr>
          <w:rFonts w:ascii="Times New Roman" w:hAnsi="Times New Roman" w:cs="Times New Roman"/>
          <w:noProof/>
          <w:sz w:val="24"/>
          <w:szCs w:val="24"/>
        </w:rPr>
        <w:t>Gonzalez</w:t>
      </w:r>
      <w:r w:rsidR="00C20C60">
        <w:rPr>
          <w:rFonts w:ascii="Times New Roman" w:hAnsi="Times New Roman" w:cs="Times New Roman"/>
          <w:noProof/>
          <w:sz w:val="24"/>
          <w:szCs w:val="24"/>
        </w:rPr>
        <w:t>,</w:t>
      </w:r>
      <w:r w:rsidR="00CE510C">
        <w:rPr>
          <w:rFonts w:ascii="Times New Roman" w:hAnsi="Times New Roman" w:cs="Times New Roman"/>
          <w:noProof/>
          <w:sz w:val="24"/>
          <w:szCs w:val="24"/>
        </w:rPr>
        <w:t xml:space="preserve"> </w:t>
      </w:r>
      <w:r w:rsidR="00CE510C" w:rsidRPr="00AC39D2">
        <w:rPr>
          <w:rFonts w:ascii="Times New Roman" w:hAnsi="Times New Roman" w:cs="Times New Roman"/>
          <w:noProof/>
          <w:sz w:val="24"/>
          <w:szCs w:val="24"/>
        </w:rPr>
        <w:t>2010</w:t>
      </w:r>
      <w:r w:rsidR="004C2688">
        <w:rPr>
          <w:rFonts w:ascii="Times New Roman" w:hAnsi="Times New Roman" w:cs="Times New Roman"/>
          <w:sz w:val="24"/>
          <w:szCs w:val="24"/>
        </w:rPr>
        <w:fldChar w:fldCharType="end"/>
      </w:r>
      <w:r w:rsidR="00C20C60">
        <w:rPr>
          <w:rFonts w:ascii="Times New Roman" w:hAnsi="Times New Roman" w:cs="Times New Roman"/>
          <w:sz w:val="24"/>
          <w:szCs w:val="24"/>
        </w:rPr>
        <w:t>;</w:t>
      </w:r>
      <w:r w:rsidR="00CE510C" w:rsidRPr="00332E4D">
        <w:rPr>
          <w:rFonts w:ascii="Times New Roman" w:hAnsi="Times New Roman" w:cs="Times New Roman"/>
          <w:sz w:val="24"/>
          <w:szCs w:val="24"/>
        </w:rPr>
        <w:t xml:space="preserve"> </w:t>
      </w:r>
      <w:r w:rsidR="004C2688">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{"citationItems":[{"id":"ITEM-1","itemData":{"DOI":"10.1080/10635150252899789","ISBN":"1063515025","ISSN":"10635157","abstract":"Systematic data in the form of collections data are useful in biodiversity studies in many ways, most importantly because they serve as the only direct evidence of species distributions. However, collecting bias has been demonstrated for most areas of the world and has led some to propose methods that circumvent the need for collections data. New methods that model collections data in combination with abiotic data and predict potential total species distribution are examined using 25,111 records representing 5,123 species of plants and animals from Guyana; some methods use the reduced number of 320 species. These modeled species distributions are evaluated and potential high-priority biodiversity sites are selected based on the concept of irreplaceability, a measure of uniqueness. The major impediments to using collections data are the lack of data that are available in a useful format and the reluctance of most systematists to become involved in biodiversity and conservation research. © Oxford University Press 2001.","author":[{"dropping-particle":"","family":"Funk","given":"V. A.","non-dropping-particle":"","parse-names":false,"suffix":""},{"dropping-particle":"","family":"Richardson","given":"K. S.","non-dropping-particle":"","parse-names":false,"suffix":""}],"container-title":"Systematic Biology","id":"ITEM-1","issue":"2","issued":{"date-parts":[["2002"]]},"page":"303-316","title":"Systematic data in biodiversity studies: Use it or lose it","type":"article-journal","volume":"51"},"uris":["http://www.mendeley.com/documents/?uuid=746bbc15-3275-42f4-a16a-ea166e5b033c"]}],"mendeley":{"formattedCitation":"(Funk and Richardson, 2002)","manualFormatting":"Funk &amp; Richardson","plainTextFormattedCitation":"(Funk and Richardson, 2002)","previouslyFormattedCitation":"(Funk and Richardson, 2002)"},"properties":{"noteIndex":0},"schema":"https://github.com/citation-style-language/schema/raw/master/csl-citation.json"}</w:instrText>
      </w:r>
      <w:r w:rsidR="004C2688">
        <w:rPr>
          <w:rFonts w:ascii="Times New Roman" w:hAnsi="Times New Roman" w:cs="Times New Roman"/>
          <w:sz w:val="24"/>
          <w:szCs w:val="24"/>
        </w:rPr>
        <w:fldChar w:fldCharType="separate"/>
      </w:r>
      <w:r w:rsidR="00CE510C" w:rsidRPr="00763CC6">
        <w:rPr>
          <w:rFonts w:ascii="Times New Roman" w:hAnsi="Times New Roman" w:cs="Times New Roman"/>
          <w:noProof/>
          <w:sz w:val="24"/>
          <w:szCs w:val="24"/>
        </w:rPr>
        <w:t xml:space="preserve">Funk </w:t>
      </w:r>
      <w:r w:rsidR="00C20C60">
        <w:rPr>
          <w:rFonts w:ascii="Times New Roman" w:hAnsi="Times New Roman" w:cs="Times New Roman"/>
          <w:noProof/>
          <w:sz w:val="24"/>
          <w:szCs w:val="24"/>
        </w:rPr>
        <w:t xml:space="preserve">&amp; </w:t>
      </w:r>
      <w:r w:rsidR="00CE510C" w:rsidRPr="00763CC6">
        <w:rPr>
          <w:rFonts w:ascii="Times New Roman" w:hAnsi="Times New Roman" w:cs="Times New Roman"/>
          <w:noProof/>
          <w:sz w:val="24"/>
          <w:szCs w:val="24"/>
        </w:rPr>
        <w:t>Richardson</w:t>
      </w:r>
      <w:r w:rsidR="004C2688">
        <w:rPr>
          <w:rFonts w:ascii="Times New Roman" w:hAnsi="Times New Roman" w:cs="Times New Roman"/>
          <w:sz w:val="24"/>
          <w:szCs w:val="24"/>
        </w:rPr>
        <w:fldChar w:fldCharType="end"/>
      </w:r>
      <w:r w:rsidR="00C20C60">
        <w:rPr>
          <w:rFonts w:ascii="Times New Roman" w:hAnsi="Times New Roman" w:cs="Times New Roman"/>
          <w:sz w:val="24"/>
          <w:szCs w:val="24"/>
        </w:rPr>
        <w:t>,</w:t>
      </w:r>
      <w:r w:rsidR="00CE510C" w:rsidRPr="00332E4D">
        <w:rPr>
          <w:rFonts w:ascii="Times New Roman" w:hAnsi="Times New Roman" w:cs="Times New Roman"/>
          <w:sz w:val="24"/>
          <w:szCs w:val="24"/>
        </w:rPr>
        <w:t xml:space="preserve"> 2002) and should be taken with extreme caution </w:t>
      </w:r>
      <w:r w:rsidR="004C2688">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{"citationItems":[{"id":"ITEM-1","itemData":{"DOI":"10.1111/j.1461-0248.2005.00792.x","ISBN":"1461-023X","ISSN":"1461023X","PMID":"313","abstract":"In the last two decades, interest in species distribution models (SDMs) of plants and animals has grown dramatically. Recent advances in SDMs allow us to potentially forecast anthropogenic effects on patterns of biodiversity at different spatial scales. However, some limitations still preclude the use of SDMs in many theoretical and practical applications. Here, we provide an overview of recent advances in this field, discuss the ecological principles and assumptions underpinning SDMs, and highlight critical limitations and decisions inherent in the construction and evaluation of SDMs. Particular emphasis is given to the use of SDMs for the assessment of climate change impacts and conservation management issues. We suggest new avenues for incorporating species migration, population dynamics, biotic interactions and community ecology into SDMs at multiple spatial scales. Addressing all these issues requires a better integration of SDMs with ecological theory.","author":[{"dropping-particle":"","family":"Guisan","given":"Antoine","non-dropping-particle":"","parse-names":false,"suffix":""},{"dropping-particle":"","family":"Thuiller","given":"Wilfried","non-dropping-particle":"","parse-names":false,"suffix":""}],"container-title":"Ecology Letters","id":"ITEM-1","issue":"9","issued":{"date-parts":[["2005"]]},"page":"993-1009","title":"Predicting species distribution: Offering more than simple habitat models","type":"article-journal","volume":"8"},"uris":["http://www.mendeley.com/documents/?uuid=364c73fb-f5af-4759-bc3f-03c26a918163"]}],"mendeley":{"formattedCitation":"(Guisan and Thuiller, 2005)"},"properties":{"noteIndex":0},"schema":"https://github.com/citation-style-language/schema/raw/master/csl-citation.json"}</w:instrText>
      </w:r>
      <w:r w:rsidR="004C2688">
        <w:rPr>
          <w:rFonts w:ascii="Times New Roman" w:hAnsi="Times New Roman" w:cs="Times New Roman"/>
          <w:sz w:val="24"/>
          <w:szCs w:val="24"/>
        </w:rPr>
        <w:fldChar w:fldCharType="separate"/>
      </w:r>
      <w:r w:rsidR="00F31D9D" w:rsidRPr="00F31D9D">
        <w:rPr>
          <w:rFonts w:ascii="Times New Roman" w:hAnsi="Times New Roman" w:cs="Times New Roman"/>
          <w:noProof/>
          <w:sz w:val="24"/>
          <w:szCs w:val="24"/>
        </w:rPr>
        <w:t>(Guisan and Thuiller, 2005)</w:t>
      </w:r>
      <w:r w:rsidR="004C2688">
        <w:rPr>
          <w:rFonts w:ascii="Times New Roman" w:hAnsi="Times New Roman" w:cs="Times New Roman"/>
          <w:sz w:val="24"/>
          <w:szCs w:val="24"/>
        </w:rPr>
        <w:fldChar w:fldCharType="end"/>
      </w:r>
      <w:r w:rsidR="00CE510C" w:rsidRPr="00332E4D">
        <w:rPr>
          <w:rFonts w:ascii="Times New Roman" w:hAnsi="Times New Roman" w:cs="Times New Roman"/>
          <w:sz w:val="24"/>
          <w:szCs w:val="24"/>
        </w:rPr>
        <w:t>.</w:t>
      </w:r>
      <w:r w:rsidR="00F539F6">
        <w:rPr>
          <w:rFonts w:ascii="Times New Roman" w:hAnsi="Times New Roman" w:cs="Times New Roman"/>
          <w:sz w:val="24"/>
          <w:szCs w:val="24"/>
        </w:rPr>
        <w:t xml:space="preserve"> Bias in the e</w:t>
      </w:r>
      <w:r w:rsidR="00F539F6" w:rsidRPr="00F539F6">
        <w:rPr>
          <w:rFonts w:ascii="Times New Roman" w:hAnsi="Times New Roman" w:cs="Times New Roman"/>
          <w:sz w:val="24"/>
          <w:szCs w:val="24"/>
        </w:rPr>
        <w:t xml:space="preserve">nvironmental space in which the species’ </w:t>
      </w:r>
      <w:r w:rsidR="00F539F6">
        <w:rPr>
          <w:rFonts w:ascii="Times New Roman" w:hAnsi="Times New Roman" w:cs="Times New Roman"/>
          <w:sz w:val="24"/>
          <w:szCs w:val="24"/>
        </w:rPr>
        <w:t>niche are model</w:t>
      </w:r>
      <w:r w:rsidR="00F539F6" w:rsidRPr="00F539F6">
        <w:rPr>
          <w:rFonts w:ascii="Times New Roman" w:hAnsi="Times New Roman" w:cs="Times New Roman"/>
          <w:sz w:val="24"/>
          <w:szCs w:val="24"/>
        </w:rPr>
        <w:t>ed</w:t>
      </w:r>
      <w:r w:rsidR="00F539F6">
        <w:rPr>
          <w:rFonts w:ascii="Times New Roman" w:hAnsi="Times New Roman" w:cs="Times New Roman"/>
          <w:sz w:val="24"/>
          <w:szCs w:val="24"/>
        </w:rPr>
        <w:t xml:space="preserve"> can cause </w:t>
      </w:r>
      <w:r w:rsidR="003A4B71" w:rsidRPr="003A4B71">
        <w:rPr>
          <w:rFonts w:ascii="Times New Roman" w:hAnsi="Times New Roman" w:cs="Times New Roman"/>
          <w:sz w:val="24"/>
          <w:szCs w:val="24"/>
        </w:rPr>
        <w:t xml:space="preserve">over-representation of environmental conditions associated with regions of </w:t>
      </w:r>
      <w:r w:rsidR="003A4B71" w:rsidRPr="00587677">
        <w:rPr>
          <w:rFonts w:ascii="Times New Roman" w:hAnsi="Times New Roman" w:cs="Times New Roman"/>
          <w:sz w:val="24"/>
          <w:szCs w:val="24"/>
        </w:rPr>
        <w:t>clustered sampling</w:t>
      </w:r>
      <w:r w:rsidR="003A4B71">
        <w:rPr>
          <w:rFonts w:ascii="Times New Roman" w:hAnsi="Times New Roman" w:cs="Times New Roman"/>
          <w:sz w:val="24"/>
          <w:szCs w:val="24"/>
        </w:rPr>
        <w:t xml:space="preserve"> (</w:t>
      </w:r>
      <w:proofErr w:type="spellStart"/>
      <w:r w:rsidR="00056D3E">
        <w:rPr>
          <w:rFonts w:ascii="Times New Roman" w:hAnsi="Times New Roman" w:cs="Times New Roman"/>
          <w:sz w:val="24"/>
          <w:szCs w:val="24"/>
        </w:rPr>
        <w:t>Boria</w:t>
      </w:r>
      <w:proofErr w:type="spellEnd"/>
      <w:r w:rsidR="00056D3E">
        <w:rPr>
          <w:rFonts w:ascii="Times New Roman" w:hAnsi="Times New Roman" w:cs="Times New Roman"/>
          <w:sz w:val="24"/>
          <w:szCs w:val="24"/>
        </w:rPr>
        <w:t xml:space="preserve"> et al., 2014</w:t>
      </w:r>
      <w:r w:rsidR="003A4B71">
        <w:rPr>
          <w:rFonts w:ascii="Times New Roman" w:hAnsi="Times New Roman" w:cs="Times New Roman"/>
          <w:sz w:val="24"/>
          <w:szCs w:val="24"/>
        </w:rPr>
        <w:t xml:space="preserve">), </w:t>
      </w:r>
      <w:r w:rsidR="003A4B71" w:rsidRPr="003A4B71">
        <w:rPr>
          <w:rFonts w:ascii="Times New Roman" w:hAnsi="Times New Roman" w:cs="Times New Roman"/>
          <w:sz w:val="24"/>
          <w:szCs w:val="24"/>
        </w:rPr>
        <w:t xml:space="preserve">misinterpretation of significance </w:t>
      </w:r>
      <w:r w:rsidR="003A4B71">
        <w:rPr>
          <w:rFonts w:ascii="Times New Roman" w:hAnsi="Times New Roman" w:cs="Times New Roman"/>
          <w:sz w:val="24"/>
          <w:szCs w:val="24"/>
        </w:rPr>
        <w:t>of</w:t>
      </w:r>
      <w:r w:rsidR="003A4B71" w:rsidRPr="003A4B71">
        <w:rPr>
          <w:rFonts w:ascii="Times New Roman" w:hAnsi="Times New Roman" w:cs="Times New Roman"/>
          <w:sz w:val="24"/>
          <w:szCs w:val="24"/>
        </w:rPr>
        <w:t xml:space="preserve"> environmental </w:t>
      </w:r>
      <w:r w:rsidR="003A4B71">
        <w:rPr>
          <w:rFonts w:ascii="Times New Roman" w:hAnsi="Times New Roman" w:cs="Times New Roman"/>
          <w:sz w:val="24"/>
          <w:szCs w:val="24"/>
        </w:rPr>
        <w:t xml:space="preserve">predictors </w:t>
      </w:r>
      <w:r w:rsidR="003A4B71" w:rsidRPr="003A4B71">
        <w:rPr>
          <w:rFonts w:ascii="Times New Roman" w:hAnsi="Times New Roman" w:cs="Times New Roman"/>
          <w:sz w:val="24"/>
          <w:szCs w:val="24"/>
        </w:rPr>
        <w:t>(</w:t>
      </w:r>
      <w:proofErr w:type="spellStart"/>
      <w:r w:rsidR="003A4B71" w:rsidRPr="003A4B71">
        <w:rPr>
          <w:rFonts w:ascii="Times New Roman" w:hAnsi="Times New Roman" w:cs="Times New Roman"/>
          <w:sz w:val="24"/>
          <w:szCs w:val="24"/>
        </w:rPr>
        <w:t>Kühn</w:t>
      </w:r>
      <w:proofErr w:type="spellEnd"/>
      <w:r w:rsidR="003A4B71" w:rsidRPr="003A4B71">
        <w:rPr>
          <w:rFonts w:ascii="Times New Roman" w:hAnsi="Times New Roman" w:cs="Times New Roman"/>
          <w:sz w:val="24"/>
          <w:szCs w:val="24"/>
        </w:rPr>
        <w:t>, 2007)</w:t>
      </w:r>
      <w:r w:rsidR="003A4B71">
        <w:rPr>
          <w:rFonts w:ascii="Times New Roman" w:hAnsi="Times New Roman" w:cs="Times New Roman"/>
          <w:sz w:val="24"/>
          <w:szCs w:val="24"/>
        </w:rPr>
        <w:t xml:space="preserve">, and </w:t>
      </w:r>
      <w:r w:rsidR="003A4B71" w:rsidRPr="003A4B71">
        <w:rPr>
          <w:rFonts w:ascii="Times New Roman" w:hAnsi="Times New Roman" w:cs="Times New Roman"/>
          <w:sz w:val="24"/>
          <w:szCs w:val="24"/>
        </w:rPr>
        <w:t>inflated estimates of model performance</w:t>
      </w:r>
      <w:r w:rsidR="003A4B71">
        <w:rPr>
          <w:rFonts w:ascii="Times New Roman" w:hAnsi="Times New Roman" w:cs="Times New Roman"/>
          <w:sz w:val="24"/>
          <w:szCs w:val="24"/>
        </w:rPr>
        <w:t xml:space="preserve"> (</w:t>
      </w:r>
      <w:proofErr w:type="spellStart"/>
      <w:r w:rsidR="00056D3E" w:rsidRPr="00056D3E">
        <w:rPr>
          <w:rFonts w:ascii="Times New Roman" w:hAnsi="Times New Roman" w:cs="Times New Roman"/>
          <w:sz w:val="24"/>
          <w:szCs w:val="24"/>
        </w:rPr>
        <w:t>Hijmans</w:t>
      </w:r>
      <w:proofErr w:type="spellEnd"/>
      <w:r w:rsidR="00056D3E">
        <w:rPr>
          <w:rFonts w:ascii="Times New Roman" w:hAnsi="Times New Roman" w:cs="Times New Roman"/>
          <w:sz w:val="24"/>
          <w:szCs w:val="24"/>
        </w:rPr>
        <w:t>,</w:t>
      </w:r>
      <w:r w:rsidR="00056D3E" w:rsidRPr="00056D3E">
        <w:rPr>
          <w:rFonts w:ascii="Times New Roman" w:hAnsi="Times New Roman" w:cs="Times New Roman"/>
          <w:sz w:val="24"/>
          <w:szCs w:val="24"/>
        </w:rPr>
        <w:t xml:space="preserve"> 2012</w:t>
      </w:r>
      <w:r w:rsidR="00056D3E">
        <w:rPr>
          <w:rFonts w:ascii="Times New Roman" w:hAnsi="Times New Roman" w:cs="Times New Roman"/>
          <w:sz w:val="24"/>
          <w:szCs w:val="24"/>
        </w:rPr>
        <w:t xml:space="preserve">; </w:t>
      </w:r>
      <w:proofErr w:type="spellStart"/>
      <w:r w:rsidR="003A4B71" w:rsidRPr="003A4B71">
        <w:rPr>
          <w:rFonts w:ascii="Times New Roman" w:hAnsi="Times New Roman" w:cs="Times New Roman"/>
          <w:sz w:val="24"/>
          <w:szCs w:val="24"/>
        </w:rPr>
        <w:t>Hijmans</w:t>
      </w:r>
      <w:proofErr w:type="spellEnd"/>
      <w:r w:rsidR="003A4B71" w:rsidRPr="003A4B71">
        <w:rPr>
          <w:rFonts w:ascii="Times New Roman" w:hAnsi="Times New Roman" w:cs="Times New Roman"/>
          <w:sz w:val="24"/>
          <w:szCs w:val="24"/>
        </w:rPr>
        <w:t xml:space="preserve"> &amp; Hall, 2016; </w:t>
      </w:r>
      <w:proofErr w:type="spellStart"/>
      <w:r w:rsidR="003A4B71" w:rsidRPr="003A4B71">
        <w:rPr>
          <w:rFonts w:ascii="Times New Roman" w:hAnsi="Times New Roman" w:cs="Times New Roman"/>
          <w:sz w:val="24"/>
          <w:szCs w:val="24"/>
        </w:rPr>
        <w:t>Veloz</w:t>
      </w:r>
      <w:proofErr w:type="spellEnd"/>
      <w:r w:rsidR="003A4B71" w:rsidRPr="003A4B71">
        <w:rPr>
          <w:rFonts w:ascii="Times New Roman" w:hAnsi="Times New Roman" w:cs="Times New Roman"/>
          <w:sz w:val="24"/>
          <w:szCs w:val="24"/>
        </w:rPr>
        <w:t>, 2009)</w:t>
      </w:r>
      <w:r w:rsidR="0046058D">
        <w:rPr>
          <w:rFonts w:ascii="Times New Roman" w:hAnsi="Times New Roman" w:cs="Times New Roman"/>
          <w:sz w:val="24"/>
          <w:szCs w:val="24"/>
        </w:rPr>
        <w:t xml:space="preserve">. </w:t>
      </w:r>
      <w:r w:rsidR="005C5078">
        <w:rPr>
          <w:rFonts w:ascii="Times New Roman" w:hAnsi="Times New Roman" w:cs="Times New Roman"/>
          <w:sz w:val="24"/>
          <w:szCs w:val="24"/>
        </w:rPr>
        <w:t xml:space="preserve">Geographic sample biases </w:t>
      </w:r>
      <w:r w:rsidR="00056D3E" w:rsidRPr="00056D3E">
        <w:rPr>
          <w:rFonts w:ascii="Times New Roman" w:hAnsi="Times New Roman" w:cs="Times New Roman"/>
          <w:sz w:val="24"/>
          <w:szCs w:val="24"/>
        </w:rPr>
        <w:t>can lead to inaccurate inferences and predicted distributions</w:t>
      </w:r>
      <w:r w:rsidR="005C5078">
        <w:rPr>
          <w:rFonts w:ascii="Times New Roman" w:hAnsi="Times New Roman" w:cs="Times New Roman"/>
          <w:sz w:val="24"/>
          <w:szCs w:val="24"/>
        </w:rPr>
        <w:t xml:space="preserve"> of </w:t>
      </w:r>
      <w:r w:rsidR="00F024AA">
        <w:rPr>
          <w:rFonts w:ascii="Times New Roman" w:hAnsi="Times New Roman" w:cs="Times New Roman"/>
          <w:sz w:val="24"/>
          <w:szCs w:val="24"/>
        </w:rPr>
        <w:t>ENM</w:t>
      </w:r>
      <w:r w:rsidR="005C5078">
        <w:rPr>
          <w:rFonts w:ascii="Times New Roman" w:hAnsi="Times New Roman" w:cs="Times New Roman"/>
          <w:sz w:val="24"/>
          <w:szCs w:val="24"/>
        </w:rPr>
        <w:t>s (</w:t>
      </w:r>
      <w:proofErr w:type="spellStart"/>
      <w:r w:rsidR="005C5078" w:rsidRPr="005C5078">
        <w:rPr>
          <w:rFonts w:ascii="Times New Roman" w:hAnsi="Times New Roman" w:cs="Times New Roman"/>
          <w:sz w:val="24"/>
          <w:szCs w:val="24"/>
        </w:rPr>
        <w:t>Stolar</w:t>
      </w:r>
      <w:proofErr w:type="spellEnd"/>
      <w:r w:rsidR="005C5078" w:rsidRPr="005C5078">
        <w:rPr>
          <w:rFonts w:ascii="Times New Roman" w:hAnsi="Times New Roman" w:cs="Times New Roman"/>
          <w:sz w:val="24"/>
          <w:szCs w:val="24"/>
        </w:rPr>
        <w:t xml:space="preserve"> </w:t>
      </w:r>
      <w:r w:rsidR="00C20C60">
        <w:rPr>
          <w:rFonts w:ascii="Times New Roman" w:hAnsi="Times New Roman" w:cs="Times New Roman"/>
          <w:sz w:val="24"/>
          <w:szCs w:val="24"/>
        </w:rPr>
        <w:t>&amp;</w:t>
      </w:r>
      <w:r w:rsidR="005C5078" w:rsidRPr="005C5078">
        <w:rPr>
          <w:rFonts w:ascii="Times New Roman" w:hAnsi="Times New Roman" w:cs="Times New Roman"/>
          <w:sz w:val="24"/>
          <w:szCs w:val="24"/>
        </w:rPr>
        <w:t xml:space="preserve"> Nielsen</w:t>
      </w:r>
      <w:r w:rsidR="005C5078">
        <w:rPr>
          <w:rFonts w:ascii="Times New Roman" w:hAnsi="Times New Roman" w:cs="Times New Roman"/>
          <w:sz w:val="24"/>
          <w:szCs w:val="24"/>
        </w:rPr>
        <w:t>,</w:t>
      </w:r>
      <w:r w:rsidR="005C5078" w:rsidRPr="005C5078">
        <w:rPr>
          <w:rFonts w:ascii="Times New Roman" w:hAnsi="Times New Roman" w:cs="Times New Roman"/>
          <w:sz w:val="24"/>
          <w:szCs w:val="24"/>
        </w:rPr>
        <w:t xml:space="preserve"> 2015</w:t>
      </w:r>
      <w:r w:rsidR="005C5078">
        <w:rPr>
          <w:rFonts w:ascii="Times New Roman" w:hAnsi="Times New Roman" w:cs="Times New Roman"/>
          <w:sz w:val="24"/>
          <w:szCs w:val="24"/>
        </w:rPr>
        <w:t xml:space="preserve">), and several </w:t>
      </w:r>
      <w:r w:rsidR="005C5078" w:rsidRPr="005C5078">
        <w:rPr>
          <w:rFonts w:ascii="Times New Roman" w:hAnsi="Times New Roman" w:cs="Times New Roman"/>
          <w:sz w:val="24"/>
          <w:szCs w:val="24"/>
        </w:rPr>
        <w:t>approaches exist to account for it</w:t>
      </w:r>
      <w:r w:rsidR="005C5078">
        <w:rPr>
          <w:rFonts w:ascii="Times New Roman" w:hAnsi="Times New Roman" w:cs="Times New Roman"/>
          <w:sz w:val="24"/>
          <w:szCs w:val="24"/>
        </w:rPr>
        <w:t xml:space="preserve"> (</w:t>
      </w:r>
      <w:proofErr w:type="gramStart"/>
      <w:r w:rsidR="005C5078">
        <w:rPr>
          <w:rFonts w:ascii="Times New Roman" w:hAnsi="Times New Roman" w:cs="Times New Roman"/>
          <w:sz w:val="24"/>
          <w:szCs w:val="24"/>
        </w:rPr>
        <w:t>e.g.</w:t>
      </w:r>
      <w:proofErr w:type="gramEnd"/>
      <w:r w:rsidR="005C5078">
        <w:rPr>
          <w:rFonts w:ascii="Times New Roman" w:hAnsi="Times New Roman" w:cs="Times New Roman"/>
          <w:sz w:val="24"/>
          <w:szCs w:val="24"/>
        </w:rPr>
        <w:t xml:space="preserve"> </w:t>
      </w:r>
      <w:r w:rsidR="005E6539">
        <w:rPr>
          <w:rFonts w:ascii="Times New Roman" w:hAnsi="Times New Roman" w:cs="Times New Roman"/>
          <w:sz w:val="24"/>
          <w:szCs w:val="24"/>
        </w:rPr>
        <w:t xml:space="preserve">Phillips et al., 2009; </w:t>
      </w:r>
      <w:r w:rsidR="0046058D" w:rsidRPr="0046058D">
        <w:rPr>
          <w:rFonts w:ascii="Times New Roman" w:hAnsi="Times New Roman" w:cs="Times New Roman"/>
          <w:sz w:val="24"/>
          <w:szCs w:val="24"/>
        </w:rPr>
        <w:t xml:space="preserve">Chakraborty et al., 2011; Fithian </w:t>
      </w:r>
      <w:r w:rsidR="00C20C60">
        <w:rPr>
          <w:rFonts w:ascii="Times New Roman" w:hAnsi="Times New Roman" w:cs="Times New Roman"/>
          <w:sz w:val="24"/>
          <w:szCs w:val="24"/>
        </w:rPr>
        <w:t>&amp;</w:t>
      </w:r>
      <w:r w:rsidR="0046058D" w:rsidRPr="0046058D">
        <w:rPr>
          <w:rFonts w:ascii="Times New Roman" w:hAnsi="Times New Roman" w:cs="Times New Roman"/>
          <w:sz w:val="24"/>
          <w:szCs w:val="24"/>
        </w:rPr>
        <w:t xml:space="preserve"> Hastie, 2013; Renner </w:t>
      </w:r>
      <w:r w:rsidR="00C20C60">
        <w:rPr>
          <w:rFonts w:ascii="Times New Roman" w:hAnsi="Times New Roman" w:cs="Times New Roman"/>
          <w:sz w:val="24"/>
          <w:szCs w:val="24"/>
        </w:rPr>
        <w:t>&amp;</w:t>
      </w:r>
      <w:r w:rsidR="0046058D" w:rsidRPr="0046058D">
        <w:rPr>
          <w:rFonts w:ascii="Times New Roman" w:hAnsi="Times New Roman" w:cs="Times New Roman"/>
          <w:sz w:val="24"/>
          <w:szCs w:val="24"/>
        </w:rPr>
        <w:t xml:space="preserve"> Warton, 2013</w:t>
      </w:r>
      <w:r w:rsidR="0046058D">
        <w:rPr>
          <w:rFonts w:ascii="Times New Roman" w:hAnsi="Times New Roman" w:cs="Times New Roman"/>
          <w:sz w:val="24"/>
          <w:szCs w:val="24"/>
        </w:rPr>
        <w:t xml:space="preserve">; </w:t>
      </w:r>
      <w:r w:rsidR="005C5078" w:rsidRPr="005C5078">
        <w:rPr>
          <w:rFonts w:ascii="Times New Roman" w:hAnsi="Times New Roman" w:cs="Times New Roman"/>
          <w:sz w:val="24"/>
          <w:szCs w:val="24"/>
        </w:rPr>
        <w:t>Varela et al.</w:t>
      </w:r>
      <w:r w:rsidR="005C5078">
        <w:rPr>
          <w:rFonts w:ascii="Times New Roman" w:hAnsi="Times New Roman" w:cs="Times New Roman"/>
          <w:sz w:val="24"/>
          <w:szCs w:val="24"/>
        </w:rPr>
        <w:t>,</w:t>
      </w:r>
      <w:r w:rsidR="005C5078" w:rsidRPr="005C5078">
        <w:rPr>
          <w:rFonts w:ascii="Times New Roman" w:hAnsi="Times New Roman" w:cs="Times New Roman"/>
          <w:sz w:val="24"/>
          <w:szCs w:val="24"/>
        </w:rPr>
        <w:t xml:space="preserve"> 2014, Warren et al.</w:t>
      </w:r>
      <w:r w:rsidR="005C5078">
        <w:rPr>
          <w:rFonts w:ascii="Times New Roman" w:hAnsi="Times New Roman" w:cs="Times New Roman"/>
          <w:sz w:val="24"/>
          <w:szCs w:val="24"/>
        </w:rPr>
        <w:t xml:space="preserve">, </w:t>
      </w:r>
      <w:r w:rsidR="005C5078" w:rsidRPr="005C5078">
        <w:rPr>
          <w:rFonts w:ascii="Times New Roman" w:hAnsi="Times New Roman" w:cs="Times New Roman"/>
          <w:sz w:val="24"/>
          <w:szCs w:val="24"/>
        </w:rPr>
        <w:t xml:space="preserve">2014, </w:t>
      </w:r>
      <w:proofErr w:type="spellStart"/>
      <w:r w:rsidR="005C5078" w:rsidRPr="005C5078">
        <w:rPr>
          <w:rFonts w:ascii="Times New Roman" w:hAnsi="Times New Roman" w:cs="Times New Roman"/>
          <w:sz w:val="24"/>
          <w:szCs w:val="24"/>
        </w:rPr>
        <w:t>Boria</w:t>
      </w:r>
      <w:proofErr w:type="spellEnd"/>
      <w:r w:rsidR="005C5078" w:rsidRPr="005C5078">
        <w:rPr>
          <w:rFonts w:ascii="Times New Roman" w:hAnsi="Times New Roman" w:cs="Times New Roman"/>
          <w:sz w:val="24"/>
          <w:szCs w:val="24"/>
        </w:rPr>
        <w:t xml:space="preserve"> et al.</w:t>
      </w:r>
      <w:r w:rsidR="005C5078">
        <w:rPr>
          <w:rFonts w:ascii="Times New Roman" w:hAnsi="Times New Roman" w:cs="Times New Roman"/>
          <w:sz w:val="24"/>
          <w:szCs w:val="24"/>
        </w:rPr>
        <w:t>,</w:t>
      </w:r>
      <w:r w:rsidR="005C5078" w:rsidRPr="005C5078">
        <w:rPr>
          <w:rFonts w:ascii="Times New Roman" w:hAnsi="Times New Roman" w:cs="Times New Roman"/>
          <w:sz w:val="24"/>
          <w:szCs w:val="24"/>
        </w:rPr>
        <w:t xml:space="preserve"> 2014, Fourcade et al.</w:t>
      </w:r>
      <w:r w:rsidR="005C5078">
        <w:rPr>
          <w:rFonts w:ascii="Times New Roman" w:hAnsi="Times New Roman" w:cs="Times New Roman"/>
          <w:sz w:val="24"/>
          <w:szCs w:val="24"/>
        </w:rPr>
        <w:t>,</w:t>
      </w:r>
      <w:r w:rsidR="005C5078" w:rsidRPr="005C5078">
        <w:rPr>
          <w:rFonts w:ascii="Times New Roman" w:hAnsi="Times New Roman" w:cs="Times New Roman"/>
          <w:sz w:val="24"/>
          <w:szCs w:val="24"/>
        </w:rPr>
        <w:t xml:space="preserve"> 2014, Fithian et al. 2015, </w:t>
      </w:r>
      <w:proofErr w:type="spellStart"/>
      <w:r w:rsidR="005C5078" w:rsidRPr="005C5078">
        <w:rPr>
          <w:rFonts w:ascii="Times New Roman" w:hAnsi="Times New Roman" w:cs="Times New Roman"/>
          <w:sz w:val="24"/>
          <w:szCs w:val="24"/>
        </w:rPr>
        <w:t>Stolar</w:t>
      </w:r>
      <w:proofErr w:type="spellEnd"/>
      <w:r w:rsidR="005C5078" w:rsidRPr="005C5078">
        <w:rPr>
          <w:rFonts w:ascii="Times New Roman" w:hAnsi="Times New Roman" w:cs="Times New Roman"/>
          <w:sz w:val="24"/>
          <w:szCs w:val="24"/>
        </w:rPr>
        <w:t xml:space="preserve"> </w:t>
      </w:r>
      <w:r w:rsidR="00C20C60">
        <w:rPr>
          <w:rFonts w:ascii="Times New Roman" w:hAnsi="Times New Roman" w:cs="Times New Roman"/>
          <w:sz w:val="24"/>
          <w:szCs w:val="24"/>
        </w:rPr>
        <w:t>&amp;</w:t>
      </w:r>
      <w:r w:rsidR="005C5078" w:rsidRPr="005C5078">
        <w:rPr>
          <w:rFonts w:ascii="Times New Roman" w:hAnsi="Times New Roman" w:cs="Times New Roman"/>
          <w:sz w:val="24"/>
          <w:szCs w:val="24"/>
        </w:rPr>
        <w:t xml:space="preserve"> Nielsen</w:t>
      </w:r>
      <w:r w:rsidR="005C5078">
        <w:rPr>
          <w:rFonts w:ascii="Times New Roman" w:hAnsi="Times New Roman" w:cs="Times New Roman"/>
          <w:sz w:val="24"/>
          <w:szCs w:val="24"/>
        </w:rPr>
        <w:t>,</w:t>
      </w:r>
      <w:r w:rsidR="005C5078" w:rsidRPr="005C5078">
        <w:rPr>
          <w:rFonts w:ascii="Times New Roman" w:hAnsi="Times New Roman" w:cs="Times New Roman"/>
          <w:sz w:val="24"/>
          <w:szCs w:val="24"/>
        </w:rPr>
        <w:t xml:space="preserve"> 2015</w:t>
      </w:r>
      <w:r w:rsidR="005C5078">
        <w:rPr>
          <w:rFonts w:ascii="Times New Roman" w:hAnsi="Times New Roman" w:cs="Times New Roman"/>
          <w:sz w:val="24"/>
          <w:szCs w:val="24"/>
        </w:rPr>
        <w:t>;</w:t>
      </w:r>
      <w:r w:rsidR="005C5078" w:rsidRPr="005C5078">
        <w:rPr>
          <w:rFonts w:ascii="Times New Roman" w:hAnsi="Times New Roman" w:cs="Times New Roman"/>
          <w:bCs/>
          <w:sz w:val="24"/>
          <w:szCs w:val="24"/>
        </w:rPr>
        <w:t xml:space="preserve"> </w:t>
      </w:r>
      <w:r w:rsidR="005C5078" w:rsidRPr="00587677">
        <w:rPr>
          <w:rFonts w:ascii="Times New Roman" w:hAnsi="Times New Roman" w:cs="Times New Roman"/>
          <w:bCs/>
          <w:sz w:val="24"/>
          <w:szCs w:val="24"/>
        </w:rPr>
        <w:t>Aiello-</w:t>
      </w:r>
      <w:proofErr w:type="spellStart"/>
      <w:r w:rsidR="005C5078" w:rsidRPr="00587677">
        <w:rPr>
          <w:rFonts w:ascii="Times New Roman" w:hAnsi="Times New Roman" w:cs="Times New Roman"/>
          <w:bCs/>
          <w:sz w:val="24"/>
          <w:szCs w:val="24"/>
        </w:rPr>
        <w:t>Lammens</w:t>
      </w:r>
      <w:proofErr w:type="spellEnd"/>
      <w:r w:rsidR="005C5078" w:rsidRPr="00587677">
        <w:rPr>
          <w:rFonts w:ascii="Times New Roman" w:hAnsi="Times New Roman" w:cs="Times New Roman"/>
          <w:bCs/>
          <w:sz w:val="24"/>
          <w:szCs w:val="24"/>
        </w:rPr>
        <w:t xml:space="preserve"> et al. 2015</w:t>
      </w:r>
      <w:r w:rsidR="0046058D">
        <w:rPr>
          <w:rFonts w:ascii="Times New Roman" w:hAnsi="Times New Roman" w:cs="Times New Roman"/>
          <w:bCs/>
          <w:sz w:val="24"/>
          <w:szCs w:val="24"/>
        </w:rPr>
        <w:t xml:space="preserve">), </w:t>
      </w:r>
      <w:r w:rsidR="00CE510C" w:rsidRPr="00332E4D">
        <w:rPr>
          <w:rFonts w:ascii="Times New Roman" w:hAnsi="Times New Roman" w:cs="Times New Roman"/>
          <w:sz w:val="24"/>
          <w:szCs w:val="24"/>
        </w:rPr>
        <w:t xml:space="preserve">but none of these </w:t>
      </w:r>
      <w:r w:rsidR="00B545C7" w:rsidRPr="005C5078">
        <w:rPr>
          <w:rFonts w:ascii="Times New Roman" w:hAnsi="Times New Roman" w:cs="Times New Roman"/>
          <w:sz w:val="24"/>
          <w:szCs w:val="24"/>
        </w:rPr>
        <w:t>approaches</w:t>
      </w:r>
      <w:r w:rsidR="00CE510C" w:rsidRPr="00332E4D">
        <w:rPr>
          <w:rFonts w:ascii="Times New Roman" w:hAnsi="Times New Roman" w:cs="Times New Roman"/>
          <w:sz w:val="24"/>
          <w:szCs w:val="24"/>
        </w:rPr>
        <w:t xml:space="preserve"> solved the problem completely.</w:t>
      </w:r>
    </w:p>
    <w:p w14:paraId="28A9E0D3" w14:textId="5924DAC1" w:rsidR="007E3E19" w:rsidRPr="00441461" w:rsidRDefault="00183F1F" w:rsidP="007E3E19">
      <w:pPr>
        <w:spacing w:after="0" w:line="360" w:lineRule="auto"/>
        <w:jc w:val="both"/>
        <w:rPr>
          <w:rFonts w:ascii="Times New Roman" w:eastAsia="Times New Roman" w:hAnsi="Times New Roman" w:cs="Times New Roman"/>
          <w:sz w:val="24"/>
          <w:szCs w:val="24"/>
          <w:lang w:eastAsia="pt-BR"/>
        </w:rPr>
      </w:pPr>
      <w:r>
        <w:rPr>
          <w:rFonts w:ascii="Times New Roman" w:hAnsi="Times New Roman" w:cs="Times New Roman"/>
          <w:sz w:val="24"/>
          <w:szCs w:val="24"/>
        </w:rPr>
        <w:tab/>
        <w:t xml:space="preserve">There is a general agreement in the literature that uncertainties and biases in occurrence data have negative effects on the </w:t>
      </w:r>
      <w:r w:rsidR="00F024AA">
        <w:rPr>
          <w:rFonts w:ascii="Times New Roman" w:hAnsi="Times New Roman" w:cs="Times New Roman"/>
          <w:sz w:val="24"/>
          <w:szCs w:val="24"/>
        </w:rPr>
        <w:t>ENM</w:t>
      </w:r>
      <w:r>
        <w:rPr>
          <w:rFonts w:ascii="Times New Roman" w:hAnsi="Times New Roman" w:cs="Times New Roman"/>
          <w:sz w:val="24"/>
          <w:szCs w:val="24"/>
        </w:rPr>
        <w:t xml:space="preserve">s and that the modelers should deal with them. </w:t>
      </w:r>
      <w:r w:rsidR="00893195">
        <w:rPr>
          <w:rFonts w:ascii="Times New Roman" w:hAnsi="Times New Roman" w:cs="Times New Roman"/>
          <w:sz w:val="24"/>
          <w:szCs w:val="24"/>
        </w:rPr>
        <w:t>On the other hand</w:t>
      </w:r>
      <w:r w:rsidRPr="007A5FAF">
        <w:rPr>
          <w:rFonts w:ascii="Times New Roman" w:hAnsi="Times New Roman" w:cs="Times New Roman"/>
          <w:sz w:val="24"/>
          <w:szCs w:val="24"/>
        </w:rPr>
        <w:t xml:space="preserve">, there is also a great consensus that low sample size decreases accuracy of </w:t>
      </w:r>
      <w:r w:rsidR="00F024AA">
        <w:rPr>
          <w:rFonts w:ascii="Times New Roman" w:hAnsi="Times New Roman" w:cs="Times New Roman"/>
          <w:sz w:val="24"/>
          <w:szCs w:val="24"/>
        </w:rPr>
        <w:t>ENM</w:t>
      </w:r>
      <w:r w:rsidRPr="007A5FAF">
        <w:rPr>
          <w:rFonts w:ascii="Times New Roman" w:hAnsi="Times New Roman" w:cs="Times New Roman"/>
          <w:sz w:val="24"/>
          <w:szCs w:val="24"/>
        </w:rPr>
        <w:t>s</w:t>
      </w:r>
      <w:r w:rsidR="00241CEC">
        <w:rPr>
          <w:rFonts w:ascii="Times New Roman" w:hAnsi="Times New Roman" w:cs="Times New Roman"/>
          <w:sz w:val="24"/>
          <w:szCs w:val="24"/>
        </w:rPr>
        <w:t xml:space="preserve">. </w:t>
      </w:r>
      <w:r w:rsidR="00241CEC" w:rsidRPr="00241CEC">
        <w:rPr>
          <w:rFonts w:ascii="Times New Roman" w:hAnsi="Times New Roman" w:cs="Times New Roman"/>
          <w:sz w:val="24"/>
          <w:szCs w:val="24"/>
        </w:rPr>
        <w:t>Model performance is known to</w:t>
      </w:r>
      <w:r w:rsidR="00241CEC">
        <w:rPr>
          <w:rFonts w:ascii="Times New Roman" w:hAnsi="Times New Roman" w:cs="Times New Roman"/>
          <w:sz w:val="24"/>
          <w:szCs w:val="24"/>
        </w:rPr>
        <w:t xml:space="preserve"> </w:t>
      </w:r>
      <w:r w:rsidR="00241CEC" w:rsidRPr="00241CEC">
        <w:rPr>
          <w:rFonts w:ascii="Times New Roman" w:hAnsi="Times New Roman" w:cs="Times New Roman"/>
          <w:sz w:val="24"/>
          <w:szCs w:val="24"/>
        </w:rPr>
        <w:t>rapidly decrease for sample sizes smaller than 2</w:t>
      </w:r>
      <w:r w:rsidR="00241CEC">
        <w:rPr>
          <w:rFonts w:ascii="Times New Roman" w:hAnsi="Times New Roman" w:cs="Times New Roman"/>
          <w:sz w:val="24"/>
          <w:szCs w:val="24"/>
        </w:rPr>
        <w:t>0</w:t>
      </w:r>
      <w:r w:rsidRPr="007A5FAF">
        <w:rPr>
          <w:rFonts w:ascii="Times New Roman" w:hAnsi="Times New Roman" w:cs="Times New Roman"/>
          <w:sz w:val="24"/>
          <w:szCs w:val="24"/>
        </w:rPr>
        <w:t xml:space="preserve">, although the minimum number of species occurrences </w:t>
      </w:r>
      <w:r w:rsidR="00241CEC">
        <w:rPr>
          <w:rFonts w:ascii="Times New Roman" w:hAnsi="Times New Roman" w:cs="Times New Roman"/>
          <w:sz w:val="24"/>
          <w:szCs w:val="24"/>
        </w:rPr>
        <w:t xml:space="preserve">needed to produce accurate models </w:t>
      </w:r>
      <w:r w:rsidRPr="007A5FAF">
        <w:rPr>
          <w:rFonts w:ascii="Times New Roman" w:hAnsi="Times New Roman" w:cs="Times New Roman"/>
          <w:sz w:val="24"/>
          <w:szCs w:val="24"/>
        </w:rPr>
        <w:t xml:space="preserve">still remains </w:t>
      </w:r>
      <w:r>
        <w:rPr>
          <w:rFonts w:ascii="Times New Roman" w:hAnsi="Times New Roman" w:cs="Times New Roman"/>
          <w:sz w:val="24"/>
          <w:szCs w:val="24"/>
        </w:rPr>
        <w:t>debatable (</w:t>
      </w:r>
      <w:proofErr w:type="spellStart"/>
      <w:r w:rsidRPr="003F64A8">
        <w:rPr>
          <w:rFonts w:ascii="Times New Roman" w:hAnsi="Times New Roman" w:cs="Times New Roman"/>
          <w:sz w:val="24"/>
          <w:szCs w:val="24"/>
        </w:rPr>
        <w:t>Stockwell</w:t>
      </w:r>
      <w:proofErr w:type="spellEnd"/>
      <w:r w:rsidRPr="003F64A8">
        <w:rPr>
          <w:rFonts w:ascii="Times New Roman" w:hAnsi="Times New Roman" w:cs="Times New Roman"/>
          <w:sz w:val="24"/>
          <w:szCs w:val="24"/>
        </w:rPr>
        <w:t xml:space="preserve"> </w:t>
      </w:r>
      <w:r w:rsidR="00B6199D">
        <w:rPr>
          <w:rFonts w:ascii="Times New Roman" w:hAnsi="Times New Roman" w:cs="Times New Roman"/>
          <w:sz w:val="24"/>
          <w:szCs w:val="24"/>
        </w:rPr>
        <w:t>&amp;</w:t>
      </w:r>
      <w:r w:rsidRPr="003F64A8">
        <w:rPr>
          <w:rFonts w:ascii="Times New Roman" w:hAnsi="Times New Roman" w:cs="Times New Roman"/>
          <w:sz w:val="24"/>
          <w:szCs w:val="24"/>
        </w:rPr>
        <w:t xml:space="preserve"> Peterson</w:t>
      </w:r>
      <w:r>
        <w:rPr>
          <w:rFonts w:ascii="Times New Roman" w:hAnsi="Times New Roman" w:cs="Times New Roman"/>
          <w:sz w:val="24"/>
          <w:szCs w:val="24"/>
        </w:rPr>
        <w:t>, 2002;</w:t>
      </w:r>
      <w:r w:rsidRPr="003F64A8">
        <w:rPr>
          <w:rFonts w:ascii="Times New Roman" w:hAnsi="Times New Roman" w:cs="Times New Roman"/>
          <w:sz w:val="24"/>
          <w:szCs w:val="24"/>
        </w:rPr>
        <w:t xml:space="preserve"> </w:t>
      </w:r>
      <w:r w:rsidRPr="00EF41FA">
        <w:rPr>
          <w:rFonts w:ascii="Times New Roman" w:hAnsi="Times New Roman" w:cs="Times New Roman"/>
          <w:sz w:val="24"/>
          <w:szCs w:val="24"/>
        </w:rPr>
        <w:t>Drake</w:t>
      </w:r>
      <w:r w:rsidRPr="003F64A8">
        <w:rPr>
          <w:rFonts w:ascii="Times New Roman" w:hAnsi="Times New Roman" w:cs="Times New Roman"/>
          <w:sz w:val="24"/>
          <w:szCs w:val="24"/>
        </w:rPr>
        <w:t xml:space="preserve"> </w:t>
      </w:r>
      <w:r>
        <w:rPr>
          <w:rFonts w:ascii="Times New Roman" w:hAnsi="Times New Roman" w:cs="Times New Roman"/>
          <w:sz w:val="24"/>
          <w:szCs w:val="24"/>
        </w:rPr>
        <w:t xml:space="preserve">et al., 2006; </w:t>
      </w:r>
      <w:r w:rsidRPr="003F64A8">
        <w:rPr>
          <w:rFonts w:ascii="Times New Roman" w:hAnsi="Times New Roman" w:cs="Times New Roman"/>
          <w:sz w:val="24"/>
          <w:szCs w:val="24"/>
        </w:rPr>
        <w:t xml:space="preserve">Hernandez </w:t>
      </w:r>
      <w:r>
        <w:rPr>
          <w:rFonts w:ascii="Times New Roman" w:hAnsi="Times New Roman" w:cs="Times New Roman"/>
          <w:sz w:val="24"/>
          <w:szCs w:val="24"/>
        </w:rPr>
        <w:t xml:space="preserve">et al., 2006; </w:t>
      </w:r>
      <w:r w:rsidRPr="00CD0EB2">
        <w:rPr>
          <w:rFonts w:ascii="Times New Roman" w:hAnsi="Times New Roman" w:cs="Times New Roman"/>
          <w:sz w:val="24"/>
          <w:szCs w:val="24"/>
        </w:rPr>
        <w:t>Pearson</w:t>
      </w:r>
      <w:r w:rsidRPr="00672F55">
        <w:rPr>
          <w:rFonts w:ascii="Times New Roman" w:hAnsi="Times New Roman" w:cs="Times New Roman"/>
          <w:sz w:val="24"/>
          <w:szCs w:val="24"/>
        </w:rPr>
        <w:t xml:space="preserve"> </w:t>
      </w:r>
      <w:r>
        <w:rPr>
          <w:rFonts w:ascii="Times New Roman" w:hAnsi="Times New Roman" w:cs="Times New Roman"/>
          <w:sz w:val="24"/>
          <w:szCs w:val="24"/>
        </w:rPr>
        <w:t xml:space="preserve">et al., 2007; </w:t>
      </w:r>
      <w:proofErr w:type="spellStart"/>
      <w:r w:rsidRPr="003F64A8">
        <w:rPr>
          <w:rFonts w:ascii="Times New Roman" w:hAnsi="Times New Roman" w:cs="Times New Roman"/>
          <w:sz w:val="24"/>
          <w:szCs w:val="24"/>
        </w:rPr>
        <w:t>Papeş</w:t>
      </w:r>
      <w:proofErr w:type="spellEnd"/>
      <w:r w:rsidRPr="003F64A8">
        <w:rPr>
          <w:rFonts w:ascii="Times New Roman" w:hAnsi="Times New Roman" w:cs="Times New Roman"/>
          <w:sz w:val="24"/>
          <w:szCs w:val="24"/>
        </w:rPr>
        <w:t xml:space="preserve"> </w:t>
      </w:r>
      <w:r w:rsidR="00B6199D">
        <w:rPr>
          <w:rFonts w:ascii="Times New Roman" w:hAnsi="Times New Roman" w:cs="Times New Roman"/>
          <w:sz w:val="24"/>
          <w:szCs w:val="24"/>
        </w:rPr>
        <w:t>&amp;</w:t>
      </w:r>
      <w:r w:rsidRPr="003F64A8">
        <w:rPr>
          <w:rFonts w:ascii="Times New Roman" w:hAnsi="Times New Roman" w:cs="Times New Roman"/>
          <w:sz w:val="24"/>
          <w:szCs w:val="24"/>
        </w:rPr>
        <w:t xml:space="preserve"> </w:t>
      </w:r>
      <w:proofErr w:type="spellStart"/>
      <w:r w:rsidRPr="003F64A8">
        <w:rPr>
          <w:rFonts w:ascii="Times New Roman" w:hAnsi="Times New Roman" w:cs="Times New Roman"/>
          <w:sz w:val="24"/>
          <w:szCs w:val="24"/>
        </w:rPr>
        <w:t>Gaubert</w:t>
      </w:r>
      <w:proofErr w:type="spellEnd"/>
      <w:r w:rsidRPr="003F64A8">
        <w:rPr>
          <w:rFonts w:ascii="Times New Roman" w:hAnsi="Times New Roman" w:cs="Times New Roman"/>
          <w:sz w:val="24"/>
          <w:szCs w:val="24"/>
        </w:rPr>
        <w:t xml:space="preserve"> </w:t>
      </w:r>
      <w:r>
        <w:rPr>
          <w:rFonts w:ascii="Times New Roman" w:hAnsi="Times New Roman" w:cs="Times New Roman"/>
          <w:sz w:val="24"/>
          <w:szCs w:val="24"/>
        </w:rPr>
        <w:t xml:space="preserve">et al., 2007; </w:t>
      </w:r>
      <w:r w:rsidRPr="00CD0EB2">
        <w:rPr>
          <w:rFonts w:ascii="Times New Roman" w:hAnsi="Times New Roman" w:cs="Times New Roman"/>
          <w:sz w:val="24"/>
          <w:szCs w:val="24"/>
        </w:rPr>
        <w:t>Loiselle</w:t>
      </w:r>
      <w:r w:rsidRPr="00672F55">
        <w:rPr>
          <w:rFonts w:ascii="Times New Roman" w:hAnsi="Times New Roman" w:cs="Times New Roman"/>
          <w:sz w:val="24"/>
          <w:szCs w:val="24"/>
        </w:rPr>
        <w:t xml:space="preserve"> </w:t>
      </w:r>
      <w:r>
        <w:rPr>
          <w:rFonts w:ascii="Times New Roman" w:hAnsi="Times New Roman" w:cs="Times New Roman"/>
          <w:sz w:val="24"/>
          <w:szCs w:val="24"/>
        </w:rPr>
        <w:t>et al., 2008;</w:t>
      </w:r>
      <w:r w:rsidRPr="00EF41FA">
        <w:rPr>
          <w:rFonts w:ascii="Times New Roman" w:hAnsi="Times New Roman" w:cs="Times New Roman"/>
          <w:sz w:val="24"/>
          <w:szCs w:val="24"/>
        </w:rPr>
        <w:t xml:space="preserve"> </w:t>
      </w:r>
      <w:proofErr w:type="spellStart"/>
      <w:r w:rsidRPr="00EF41FA">
        <w:rPr>
          <w:rFonts w:ascii="Times New Roman" w:hAnsi="Times New Roman" w:cs="Times New Roman"/>
          <w:sz w:val="24"/>
          <w:szCs w:val="24"/>
        </w:rPr>
        <w:t>Wisz</w:t>
      </w:r>
      <w:proofErr w:type="spellEnd"/>
      <w:r w:rsidRPr="00EF41FA">
        <w:rPr>
          <w:rFonts w:ascii="Times New Roman" w:hAnsi="Times New Roman" w:cs="Times New Roman"/>
          <w:sz w:val="24"/>
          <w:szCs w:val="24"/>
        </w:rPr>
        <w:t xml:space="preserve"> </w:t>
      </w:r>
      <w:r>
        <w:rPr>
          <w:rFonts w:ascii="Times New Roman" w:hAnsi="Times New Roman" w:cs="Times New Roman"/>
          <w:sz w:val="24"/>
          <w:szCs w:val="24"/>
        </w:rPr>
        <w:t xml:space="preserve">et al., 2008; </w:t>
      </w:r>
      <w:r w:rsidRPr="00EF41FA">
        <w:rPr>
          <w:rFonts w:ascii="Times New Roman" w:hAnsi="Times New Roman" w:cs="Times New Roman"/>
          <w:sz w:val="24"/>
          <w:szCs w:val="24"/>
        </w:rPr>
        <w:t>Mateo</w:t>
      </w:r>
      <w:r w:rsidRPr="007A5FAF">
        <w:rPr>
          <w:rFonts w:ascii="Times New Roman" w:hAnsi="Times New Roman" w:cs="Times New Roman"/>
          <w:sz w:val="24"/>
          <w:szCs w:val="24"/>
        </w:rPr>
        <w:t xml:space="preserve"> </w:t>
      </w:r>
      <w:r>
        <w:rPr>
          <w:rFonts w:ascii="Times New Roman" w:hAnsi="Times New Roman" w:cs="Times New Roman"/>
          <w:sz w:val="24"/>
          <w:szCs w:val="24"/>
        </w:rPr>
        <w:t xml:space="preserve">et al., 2010; Marini et al., 2010; </w:t>
      </w:r>
      <w:r w:rsidRPr="007A5FAF">
        <w:rPr>
          <w:rFonts w:ascii="Times New Roman" w:hAnsi="Times New Roman" w:cs="Times New Roman"/>
          <w:sz w:val="24"/>
          <w:szCs w:val="24"/>
        </w:rPr>
        <w:t xml:space="preserve">van </w:t>
      </w:r>
      <w:proofErr w:type="spellStart"/>
      <w:r w:rsidRPr="007A5FAF">
        <w:rPr>
          <w:rFonts w:ascii="Times New Roman" w:hAnsi="Times New Roman" w:cs="Times New Roman"/>
          <w:sz w:val="24"/>
          <w:szCs w:val="24"/>
        </w:rPr>
        <w:t>Proosdij</w:t>
      </w:r>
      <w:proofErr w:type="spellEnd"/>
      <w:r>
        <w:rPr>
          <w:rFonts w:ascii="Times New Roman" w:hAnsi="Times New Roman" w:cs="Times New Roman"/>
          <w:sz w:val="24"/>
          <w:szCs w:val="24"/>
        </w:rPr>
        <w:t xml:space="preserve"> et al., 2016</w:t>
      </w:r>
      <w:r w:rsidRPr="00A00DB8">
        <w:rPr>
          <w:rFonts w:ascii="Times New Roman" w:hAnsi="Times New Roman" w:cs="Times New Roman"/>
          <w:sz w:val="24"/>
          <w:szCs w:val="24"/>
        </w:rPr>
        <w:t>). Consequently,</w:t>
      </w:r>
      <w:r>
        <w:t xml:space="preserve"> </w:t>
      </w:r>
      <w:r w:rsidRPr="00A00DB8">
        <w:rPr>
          <w:rFonts w:ascii="Times New Roman" w:hAnsi="Times New Roman" w:cs="Times New Roman"/>
          <w:sz w:val="24"/>
          <w:szCs w:val="24"/>
        </w:rPr>
        <w:t>there is a trade-off between attaining a minimum level of uncertainties/biases and maintaining the maximum number of occurrences in the dataset</w:t>
      </w:r>
      <w:r>
        <w:rPr>
          <w:rFonts w:ascii="Times New Roman" w:hAnsi="Times New Roman" w:cs="Times New Roman"/>
          <w:sz w:val="24"/>
          <w:szCs w:val="24"/>
        </w:rPr>
        <w:t xml:space="preserve">. </w:t>
      </w:r>
      <w:r w:rsidRPr="00441461">
        <w:rPr>
          <w:rFonts w:ascii="Times New Roman" w:eastAsia="Times New Roman" w:hAnsi="Times New Roman" w:cs="Times New Roman"/>
          <w:sz w:val="24"/>
          <w:szCs w:val="24"/>
          <w:lang w:eastAsia="pt-BR"/>
        </w:rPr>
        <w:t xml:space="preserve">This is challenge for species </w:t>
      </w:r>
      <w:r w:rsidR="00B5535F">
        <w:rPr>
          <w:rFonts w:ascii="Times New Roman" w:eastAsia="Times New Roman" w:hAnsi="Times New Roman" w:cs="Times New Roman"/>
          <w:sz w:val="24"/>
          <w:szCs w:val="24"/>
          <w:lang w:eastAsia="pt-BR"/>
        </w:rPr>
        <w:t>whose</w:t>
      </w:r>
      <w:r w:rsidRPr="00441461">
        <w:rPr>
          <w:rFonts w:ascii="Times New Roman" w:eastAsia="Times New Roman" w:hAnsi="Times New Roman" w:cs="Times New Roman"/>
          <w:sz w:val="24"/>
          <w:szCs w:val="24"/>
          <w:lang w:eastAsia="pt-BR"/>
        </w:rPr>
        <w:t xml:space="preserve"> distributions present disjunctions or high environmental heterogeneity, which are prone to environmental biases, and for rare, poorly known or elusive species, which are prone to uncertainties and small number of occurrences. Implications of this decision about how to treat </w:t>
      </w:r>
      <w:r w:rsidRPr="00441461">
        <w:rPr>
          <w:rFonts w:ascii="Times New Roman" w:hAnsi="Times New Roman" w:cs="Times New Roman"/>
          <w:sz w:val="24"/>
          <w:szCs w:val="24"/>
        </w:rPr>
        <w:t xml:space="preserve">uncertainties and biases of occurrence data </w:t>
      </w:r>
      <w:r w:rsidRPr="00441461">
        <w:rPr>
          <w:rFonts w:ascii="Times New Roman" w:eastAsia="Times New Roman" w:hAnsi="Times New Roman" w:cs="Times New Roman"/>
          <w:sz w:val="24"/>
          <w:szCs w:val="24"/>
          <w:lang w:eastAsia="pt-BR"/>
        </w:rPr>
        <w:t xml:space="preserve">can be especially severe for threatened species, when the </w:t>
      </w:r>
      <w:r w:rsidR="00F024AA" w:rsidRPr="00441461">
        <w:rPr>
          <w:rFonts w:ascii="Times New Roman" w:hAnsi="Times New Roman" w:cs="Times New Roman"/>
          <w:sz w:val="24"/>
          <w:szCs w:val="24"/>
        </w:rPr>
        <w:t xml:space="preserve">ENM </w:t>
      </w:r>
      <w:r w:rsidRPr="00441461">
        <w:rPr>
          <w:rFonts w:ascii="Times New Roman" w:eastAsia="Times New Roman" w:hAnsi="Times New Roman" w:cs="Times New Roman"/>
          <w:sz w:val="24"/>
          <w:szCs w:val="24"/>
          <w:lang w:eastAsia="pt-BR"/>
        </w:rPr>
        <w:t>predictions may be used to guide management and conservation actions (</w:t>
      </w:r>
      <w:proofErr w:type="spellStart"/>
      <w:r w:rsidRPr="00441461">
        <w:rPr>
          <w:rFonts w:ascii="Times New Roman" w:eastAsia="Times New Roman" w:hAnsi="Times New Roman" w:cs="Times New Roman"/>
          <w:sz w:val="24"/>
          <w:szCs w:val="24"/>
          <w:lang w:eastAsia="pt-BR"/>
        </w:rPr>
        <w:t>Sofaer</w:t>
      </w:r>
      <w:proofErr w:type="spellEnd"/>
      <w:r w:rsidRPr="00441461">
        <w:rPr>
          <w:rFonts w:ascii="Times New Roman" w:eastAsia="Times New Roman" w:hAnsi="Times New Roman" w:cs="Times New Roman"/>
          <w:sz w:val="24"/>
          <w:szCs w:val="24"/>
          <w:lang w:eastAsia="pt-BR"/>
        </w:rPr>
        <w:t xml:space="preserve"> et al., 2019). Moreover, modelers working with tropical species often have to face the problem of small number of available occurrences</w:t>
      </w:r>
      <w:r w:rsidR="006D7368" w:rsidRPr="00441461">
        <w:rPr>
          <w:rFonts w:ascii="Times New Roman" w:eastAsia="Times New Roman" w:hAnsi="Times New Roman" w:cs="Times New Roman"/>
          <w:sz w:val="24"/>
          <w:szCs w:val="24"/>
          <w:lang w:eastAsia="pt-BR"/>
        </w:rPr>
        <w:t xml:space="preserve"> </w:t>
      </w:r>
      <w:r w:rsidRPr="00441461">
        <w:rPr>
          <w:rFonts w:ascii="Times New Roman" w:eastAsia="Times New Roman" w:hAnsi="Times New Roman" w:cs="Times New Roman"/>
          <w:sz w:val="24"/>
          <w:szCs w:val="24"/>
          <w:lang w:eastAsia="pt-BR"/>
        </w:rPr>
        <w:t>(</w:t>
      </w:r>
      <w:proofErr w:type="spellStart"/>
      <w:r w:rsidRPr="00441461">
        <w:rPr>
          <w:rFonts w:ascii="Times New Roman" w:eastAsia="Times New Roman" w:hAnsi="Times New Roman" w:cs="Times New Roman"/>
          <w:sz w:val="24"/>
          <w:szCs w:val="24"/>
          <w:lang w:eastAsia="pt-BR"/>
        </w:rPr>
        <w:t>Cayuela</w:t>
      </w:r>
      <w:proofErr w:type="spellEnd"/>
      <w:r w:rsidRPr="00441461">
        <w:rPr>
          <w:rFonts w:ascii="Times New Roman" w:eastAsia="Times New Roman" w:hAnsi="Times New Roman" w:cs="Times New Roman"/>
          <w:sz w:val="24"/>
          <w:szCs w:val="24"/>
          <w:lang w:eastAsia="pt-BR"/>
        </w:rPr>
        <w:t xml:space="preserve"> et al., 2009</w:t>
      </w:r>
      <w:r w:rsidR="00B050B3" w:rsidRPr="00441461">
        <w:rPr>
          <w:rFonts w:ascii="Times New Roman" w:eastAsia="Times New Roman" w:hAnsi="Times New Roman" w:cs="Times New Roman"/>
          <w:sz w:val="24"/>
          <w:szCs w:val="24"/>
          <w:lang w:eastAsia="pt-BR"/>
        </w:rPr>
        <w:t xml:space="preserve">; Feeley &amp; </w:t>
      </w:r>
      <w:proofErr w:type="spellStart"/>
      <w:r w:rsidR="00B050B3" w:rsidRPr="00441461">
        <w:rPr>
          <w:rFonts w:ascii="Times New Roman" w:eastAsia="Times New Roman" w:hAnsi="Times New Roman" w:cs="Times New Roman"/>
          <w:sz w:val="24"/>
          <w:szCs w:val="24"/>
          <w:lang w:eastAsia="pt-BR"/>
        </w:rPr>
        <w:t>Silman</w:t>
      </w:r>
      <w:proofErr w:type="spellEnd"/>
      <w:r w:rsidR="00B050B3" w:rsidRPr="00441461">
        <w:rPr>
          <w:rFonts w:ascii="Times New Roman" w:eastAsia="Times New Roman" w:hAnsi="Times New Roman" w:cs="Times New Roman"/>
          <w:sz w:val="24"/>
          <w:szCs w:val="24"/>
          <w:lang w:eastAsia="pt-BR"/>
        </w:rPr>
        <w:t>, 2011; Feeley et al., 2015</w:t>
      </w:r>
      <w:r w:rsidRPr="00441461">
        <w:rPr>
          <w:rFonts w:ascii="Times New Roman" w:eastAsia="Times New Roman" w:hAnsi="Times New Roman" w:cs="Times New Roman"/>
          <w:sz w:val="24"/>
          <w:szCs w:val="24"/>
          <w:lang w:eastAsia="pt-BR"/>
        </w:rPr>
        <w:t>).</w:t>
      </w:r>
      <w:r w:rsidR="00FF5EEB" w:rsidRPr="00441461">
        <w:rPr>
          <w:rFonts w:ascii="Times New Roman" w:eastAsia="Times New Roman" w:hAnsi="Times New Roman" w:cs="Times New Roman"/>
          <w:sz w:val="24"/>
          <w:szCs w:val="24"/>
          <w:lang w:eastAsia="pt-BR"/>
        </w:rPr>
        <w:t xml:space="preserve"> </w:t>
      </w:r>
      <w:r w:rsidR="006D7368" w:rsidRPr="00441461">
        <w:rPr>
          <w:rFonts w:ascii="Times New Roman" w:eastAsia="Times New Roman" w:hAnsi="Times New Roman" w:cs="Times New Roman"/>
          <w:sz w:val="24"/>
          <w:szCs w:val="24"/>
          <w:lang w:eastAsia="pt-BR"/>
        </w:rPr>
        <w:t xml:space="preserve">At the same time, it is precisely in tropical regions that information on the distribution of biodiversity is most needed </w:t>
      </w:r>
      <w:r w:rsidR="00B050B3" w:rsidRPr="00441461">
        <w:rPr>
          <w:rFonts w:ascii="Times New Roman" w:eastAsia="Times New Roman" w:hAnsi="Times New Roman" w:cs="Times New Roman"/>
          <w:sz w:val="24"/>
          <w:szCs w:val="24"/>
          <w:lang w:eastAsia="pt-BR"/>
        </w:rPr>
        <w:t xml:space="preserve">(Funk &amp; Richardson, </w:t>
      </w:r>
      <w:r w:rsidR="00B050B3" w:rsidRPr="00441461">
        <w:rPr>
          <w:rFonts w:ascii="Times New Roman" w:eastAsia="Times New Roman" w:hAnsi="Times New Roman" w:cs="Times New Roman"/>
          <w:sz w:val="24"/>
          <w:szCs w:val="24"/>
          <w:lang w:eastAsia="pt-BR"/>
        </w:rPr>
        <w:lastRenderedPageBreak/>
        <w:t xml:space="preserve">2002; </w:t>
      </w:r>
      <w:proofErr w:type="spellStart"/>
      <w:r w:rsidR="00B050B3" w:rsidRPr="00441461">
        <w:rPr>
          <w:rFonts w:ascii="Times New Roman" w:eastAsia="Times New Roman" w:hAnsi="Times New Roman" w:cs="Times New Roman"/>
          <w:sz w:val="24"/>
          <w:szCs w:val="24"/>
          <w:lang w:eastAsia="pt-BR"/>
        </w:rPr>
        <w:t>Cayuela</w:t>
      </w:r>
      <w:proofErr w:type="spellEnd"/>
      <w:r w:rsidR="00B050B3" w:rsidRPr="00441461">
        <w:rPr>
          <w:rFonts w:ascii="Times New Roman" w:eastAsia="Times New Roman" w:hAnsi="Times New Roman" w:cs="Times New Roman"/>
          <w:sz w:val="24"/>
          <w:szCs w:val="24"/>
          <w:lang w:eastAsia="pt-BR"/>
        </w:rPr>
        <w:t xml:space="preserve"> et al., 2009; Feeley &amp; </w:t>
      </w:r>
      <w:proofErr w:type="spellStart"/>
      <w:r w:rsidR="00B050B3" w:rsidRPr="00441461">
        <w:rPr>
          <w:rFonts w:ascii="Times New Roman" w:eastAsia="Times New Roman" w:hAnsi="Times New Roman" w:cs="Times New Roman"/>
          <w:sz w:val="24"/>
          <w:szCs w:val="24"/>
          <w:lang w:eastAsia="pt-BR"/>
        </w:rPr>
        <w:t>Silman</w:t>
      </w:r>
      <w:proofErr w:type="spellEnd"/>
      <w:r w:rsidR="00B050B3" w:rsidRPr="00441461">
        <w:rPr>
          <w:rFonts w:ascii="Times New Roman" w:eastAsia="Times New Roman" w:hAnsi="Times New Roman" w:cs="Times New Roman"/>
          <w:sz w:val="24"/>
          <w:szCs w:val="24"/>
          <w:lang w:eastAsia="pt-BR"/>
        </w:rPr>
        <w:t>, 2011; Feeley et al., 2015)</w:t>
      </w:r>
      <w:r w:rsidR="00E2781F" w:rsidRPr="00441461">
        <w:rPr>
          <w:rFonts w:ascii="Times New Roman" w:eastAsia="Times New Roman" w:hAnsi="Times New Roman" w:cs="Times New Roman"/>
          <w:sz w:val="24"/>
          <w:szCs w:val="24"/>
          <w:lang w:eastAsia="pt-BR"/>
        </w:rPr>
        <w:t xml:space="preserve">, a lack of knowledge referred as the “data void” problem by Feeley and </w:t>
      </w:r>
      <w:proofErr w:type="spellStart"/>
      <w:r w:rsidR="00E2781F" w:rsidRPr="00441461">
        <w:rPr>
          <w:rFonts w:ascii="Times New Roman" w:eastAsia="Times New Roman" w:hAnsi="Times New Roman" w:cs="Times New Roman"/>
          <w:sz w:val="24"/>
          <w:szCs w:val="24"/>
          <w:lang w:eastAsia="pt-BR"/>
        </w:rPr>
        <w:t>Silman</w:t>
      </w:r>
      <w:proofErr w:type="spellEnd"/>
      <w:r w:rsidR="00E2781F" w:rsidRPr="00441461">
        <w:rPr>
          <w:rFonts w:ascii="Times New Roman" w:eastAsia="Times New Roman" w:hAnsi="Times New Roman" w:cs="Times New Roman"/>
          <w:sz w:val="24"/>
          <w:szCs w:val="24"/>
          <w:lang w:eastAsia="pt-BR"/>
        </w:rPr>
        <w:t xml:space="preserve"> (2011)</w:t>
      </w:r>
      <w:r w:rsidR="00B050B3" w:rsidRPr="00441461">
        <w:rPr>
          <w:rFonts w:ascii="Times New Roman" w:eastAsia="Times New Roman" w:hAnsi="Times New Roman" w:cs="Times New Roman"/>
          <w:sz w:val="24"/>
          <w:szCs w:val="24"/>
          <w:lang w:eastAsia="pt-BR"/>
        </w:rPr>
        <w:t>.</w:t>
      </w:r>
    </w:p>
    <w:p w14:paraId="28A9E0D4" w14:textId="77777777" w:rsidR="007E3E19" w:rsidRPr="00441461" w:rsidRDefault="00DF1584" w:rsidP="007E3E19">
      <w:pPr>
        <w:spacing w:after="0" w:line="360" w:lineRule="auto"/>
        <w:jc w:val="both"/>
        <w:rPr>
          <w:rFonts w:ascii="Times New Roman" w:hAnsi="Times New Roman" w:cs="Times New Roman"/>
          <w:sz w:val="24"/>
          <w:szCs w:val="24"/>
        </w:rPr>
      </w:pPr>
      <w:r>
        <w:rPr>
          <w:rFonts w:ascii="Times New Roman" w:eastAsia="Times New Roman" w:hAnsi="Times New Roman" w:cs="Times New Roman"/>
          <w:color w:val="FF0000"/>
          <w:sz w:val="24"/>
          <w:szCs w:val="24"/>
          <w:lang w:eastAsia="pt-BR"/>
        </w:rPr>
        <w:tab/>
      </w:r>
      <w:r w:rsidR="00FF5EEB" w:rsidRPr="00441461">
        <w:rPr>
          <w:rFonts w:ascii="Times New Roman" w:eastAsia="Times New Roman" w:hAnsi="Times New Roman" w:cs="Times New Roman"/>
          <w:sz w:val="24"/>
          <w:szCs w:val="24"/>
          <w:lang w:eastAsia="pt-BR"/>
        </w:rPr>
        <w:t xml:space="preserve">Although </w:t>
      </w:r>
      <w:r w:rsidR="00202A17" w:rsidRPr="00441461">
        <w:rPr>
          <w:rFonts w:ascii="Times New Roman" w:hAnsi="Times New Roman" w:cs="Times New Roman"/>
          <w:sz w:val="24"/>
          <w:szCs w:val="24"/>
        </w:rPr>
        <w:t>several approaches regarding how to deal with occurrences geographic biases are available in the literature, there is a lack of approaches to guide the modelers how to deal with di</w:t>
      </w:r>
      <w:r w:rsidRPr="00441461">
        <w:rPr>
          <w:rFonts w:ascii="Times New Roman" w:hAnsi="Times New Roman" w:cs="Times New Roman"/>
          <w:sz w:val="24"/>
          <w:szCs w:val="24"/>
        </w:rPr>
        <w:t>stinct</w:t>
      </w:r>
      <w:r w:rsidR="00202A17" w:rsidRPr="00441461">
        <w:rPr>
          <w:rFonts w:ascii="Times New Roman" w:hAnsi="Times New Roman" w:cs="Times New Roman"/>
          <w:sz w:val="24"/>
          <w:szCs w:val="24"/>
        </w:rPr>
        <w:t xml:space="preserve"> </w:t>
      </w:r>
      <w:r w:rsidRPr="00441461">
        <w:rPr>
          <w:rFonts w:ascii="Times New Roman" w:hAnsi="Times New Roman" w:cs="Times New Roman"/>
          <w:sz w:val="24"/>
          <w:szCs w:val="24"/>
        </w:rPr>
        <w:t>types</w:t>
      </w:r>
      <w:r w:rsidR="00202A17" w:rsidRPr="00441461">
        <w:rPr>
          <w:rFonts w:ascii="Times New Roman" w:hAnsi="Times New Roman" w:cs="Times New Roman"/>
          <w:sz w:val="24"/>
          <w:szCs w:val="24"/>
        </w:rPr>
        <w:t xml:space="preserve"> of uncertainties and biases together. </w:t>
      </w:r>
      <w:r w:rsidR="005B2174" w:rsidRPr="00441461">
        <w:rPr>
          <w:rFonts w:ascii="Times New Roman" w:hAnsi="Times New Roman" w:cs="Times New Roman"/>
          <w:sz w:val="24"/>
          <w:szCs w:val="24"/>
        </w:rPr>
        <w:t>Moreover</w:t>
      </w:r>
      <w:r w:rsidR="005C1EBB" w:rsidRPr="00441461">
        <w:rPr>
          <w:rFonts w:ascii="Times New Roman" w:hAnsi="Times New Roman" w:cs="Times New Roman"/>
          <w:sz w:val="24"/>
          <w:szCs w:val="24"/>
        </w:rPr>
        <w:t>, unlike to well-studied effects of the geographic biases, much less is known about the impact of temporal biases.</w:t>
      </w:r>
      <w:r w:rsidR="005B2174" w:rsidRPr="00441461">
        <w:rPr>
          <w:rFonts w:ascii="Times New Roman" w:hAnsi="Times New Roman" w:cs="Times New Roman"/>
          <w:sz w:val="24"/>
          <w:szCs w:val="24"/>
        </w:rPr>
        <w:t xml:space="preserve"> One of those few studies (</w:t>
      </w:r>
      <w:r w:rsidR="004C2688" w:rsidRPr="00441461">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{"citationItems":[{"id":"ITEM-1","itemData":{"DOI":"10.1016/j.ecolmodel.2011.06.015","ISSN":"03043800","abstract":"Developing robust species distribution models is important as model outputs are increasingly being incorporated into conservation policy and management decisions. A largely overlooked component of model assessment and refinement is whether to include historic species occurrence data in distribution models to increase the data sample size. Data of different temporal provenance often differ in spatial accuracy and precision. We test the effect of inclusion of historic coarse-resolution occurrence data on distribution model outputs for 187 species of birds in Australian tropical savannas. Models using only recent (after 1990), fine-resolution data had significantly higher model performance scores measured with area under the receiver operating characteristic curve (AUC) than models incorporating both fine- and coarse-resolution data. The drop in AUC score is positively correlated with the total area predicted to be suitable for the species (R2=0.163-0.187, depending on the environmental predictors in the model), as coarser data generally leads to greater predicted areas. The remaining unexplained variation is likely to be due to the covariate errors resulting from resolution mismatch between species records and environmental predictors. We conclude that decisions regarding data use in species distribution models must be conscious of the variation in predictions that mixed-scale datasets might cause. © 2011.","author":[{"dropping-particle":"","family":"Reside","given":"April E.","non-dropping-particle":"","parse-names":false,"suffix":""},{"dropping-particle":"","family":"Watson","given":"Ian","non-dropping-particle":"","parse-names":false,"suffix":""},{"dropping-particle":"","family":"VanDerWal","given":"Jeremy","non-dropping-particle":"","parse-names":false,"suffix":""},{"dropping-particle":"","family":"Kutt","given":"Alex S.","non-dropping-particle":"","parse-names":false,"suffix":""}],"container-title":"Ecological Modelling","id":"ITEM-1","issue":"18","issued":{"date-parts":[["2011"]]},"page":"3444-3448","publisher":"Elsevier B.V.","title":"Incorporating low-resolution historic species location data decreases performance of distribution models","type":"article-journal","volume":"222"},"uris":["http://www.mendeley.com/documents/?uuid=1a6741db-2138-4ed8-a833-cecac38713b7"]}],"mendeley":{"formattedCitation":"(Reside et al., 2011)","manualFormatting":"Reside et al., 2011)","plainTextFormattedCitation":"(Reside et al., 2011)","previouslyFormattedCitation":"(Reside et al., 2011)"},"properties":{"noteIndex":0},"schema":"https://github.com/citation-style-language/schema/raw/master/csl-citation.json"}</w:instrText>
      </w:r>
      <w:r w:rsidR="004C2688" w:rsidRPr="00441461">
        <w:rPr>
          <w:rFonts w:ascii="Times New Roman" w:hAnsi="Times New Roman" w:cs="Times New Roman"/>
          <w:sz w:val="24"/>
          <w:szCs w:val="24"/>
        </w:rPr>
        <w:fldChar w:fldCharType="separate"/>
      </w:r>
      <w:r w:rsidR="005C1EBB" w:rsidRPr="00441461">
        <w:rPr>
          <w:rFonts w:ascii="Times New Roman" w:hAnsi="Times New Roman" w:cs="Times New Roman"/>
          <w:noProof/>
          <w:sz w:val="24"/>
          <w:szCs w:val="24"/>
        </w:rPr>
        <w:t>Reside et al.</w:t>
      </w:r>
      <w:r w:rsidR="00B6199D" w:rsidRPr="00441461">
        <w:rPr>
          <w:rFonts w:ascii="Times New Roman" w:hAnsi="Times New Roman" w:cs="Times New Roman"/>
          <w:noProof/>
          <w:sz w:val="24"/>
          <w:szCs w:val="24"/>
        </w:rPr>
        <w:t>,</w:t>
      </w:r>
      <w:r w:rsidR="005C1EBB" w:rsidRPr="00441461">
        <w:rPr>
          <w:rFonts w:ascii="Times New Roman" w:hAnsi="Times New Roman" w:cs="Times New Roman"/>
          <w:noProof/>
          <w:sz w:val="24"/>
          <w:szCs w:val="24"/>
        </w:rPr>
        <w:t xml:space="preserve"> 2011)</w:t>
      </w:r>
      <w:r w:rsidR="004C2688" w:rsidRPr="00441461">
        <w:rPr>
          <w:rFonts w:ascii="Times New Roman" w:hAnsi="Times New Roman" w:cs="Times New Roman"/>
          <w:sz w:val="24"/>
          <w:szCs w:val="24"/>
        </w:rPr>
        <w:fldChar w:fldCharType="end"/>
      </w:r>
      <w:r w:rsidR="005C1EBB" w:rsidRPr="00441461">
        <w:rPr>
          <w:rFonts w:ascii="Times New Roman" w:hAnsi="Times New Roman" w:cs="Times New Roman"/>
          <w:sz w:val="24"/>
          <w:szCs w:val="24"/>
        </w:rPr>
        <w:t xml:space="preserve"> showed that including historical and low-resolution records would decrease the accuracy and quality of </w:t>
      </w:r>
      <w:r w:rsidR="00F024AA" w:rsidRPr="00441461">
        <w:rPr>
          <w:rFonts w:ascii="Times New Roman" w:hAnsi="Times New Roman" w:cs="Times New Roman"/>
          <w:sz w:val="24"/>
          <w:szCs w:val="24"/>
        </w:rPr>
        <w:t>ENM</w:t>
      </w:r>
      <w:r w:rsidR="005C1EBB" w:rsidRPr="00441461">
        <w:rPr>
          <w:rFonts w:ascii="Times New Roman" w:hAnsi="Times New Roman" w:cs="Times New Roman"/>
          <w:sz w:val="24"/>
          <w:szCs w:val="24"/>
        </w:rPr>
        <w:t xml:space="preserve">s and that deleting these records </w:t>
      </w:r>
      <w:r w:rsidR="005C1EBB" w:rsidRPr="00FF526E">
        <w:rPr>
          <w:rFonts w:ascii="Times New Roman" w:hAnsi="Times New Roman" w:cs="Times New Roman"/>
          <w:sz w:val="24"/>
          <w:szCs w:val="24"/>
        </w:rPr>
        <w:t xml:space="preserve">would be the best option. </w:t>
      </w:r>
      <w:r w:rsidR="00AC2AC0" w:rsidRPr="00FF526E">
        <w:rPr>
          <w:rFonts w:ascii="Times New Roman" w:hAnsi="Times New Roman" w:cs="Times New Roman"/>
          <w:sz w:val="24"/>
          <w:szCs w:val="24"/>
        </w:rPr>
        <w:t xml:space="preserve">But what happens when part of the geographic distribution information is </w:t>
      </w:r>
      <w:r w:rsidR="00952D3D" w:rsidRPr="00FF526E">
        <w:rPr>
          <w:rFonts w:ascii="Times New Roman" w:hAnsi="Times New Roman" w:cs="Times New Roman"/>
          <w:sz w:val="24"/>
          <w:szCs w:val="24"/>
        </w:rPr>
        <w:t>based on</w:t>
      </w:r>
      <w:r w:rsidR="00AC2AC0" w:rsidRPr="00FF526E">
        <w:rPr>
          <w:rFonts w:ascii="Times New Roman" w:hAnsi="Times New Roman" w:cs="Times New Roman"/>
          <w:sz w:val="24"/>
          <w:szCs w:val="24"/>
        </w:rPr>
        <w:t xml:space="preserve"> old, </w:t>
      </w:r>
      <w:r w:rsidR="00952D3D" w:rsidRPr="00FF526E">
        <w:rPr>
          <w:rFonts w:ascii="Times New Roman" w:hAnsi="Times New Roman" w:cs="Times New Roman"/>
          <w:sz w:val="24"/>
          <w:szCs w:val="24"/>
        </w:rPr>
        <w:t xml:space="preserve">single source, </w:t>
      </w:r>
      <w:r w:rsidR="00AC2AC0" w:rsidRPr="00FF526E">
        <w:rPr>
          <w:rFonts w:ascii="Times New Roman" w:hAnsi="Times New Roman" w:cs="Times New Roman"/>
          <w:sz w:val="24"/>
          <w:szCs w:val="24"/>
        </w:rPr>
        <w:t xml:space="preserve">low-resolution occurrence records? </w:t>
      </w:r>
      <w:r w:rsidR="00652BE0" w:rsidRPr="00FF526E">
        <w:rPr>
          <w:rFonts w:ascii="Times New Roman" w:hAnsi="Times New Roman" w:cs="Times New Roman"/>
          <w:sz w:val="24"/>
          <w:szCs w:val="24"/>
        </w:rPr>
        <w:t xml:space="preserve">This kind of Wallacean shortfall is presented by many species, </w:t>
      </w:r>
      <w:r w:rsidR="00652BE0" w:rsidRPr="00FF526E">
        <w:rPr>
          <w:rFonts w:ascii="Times New Roman" w:eastAsia="Times New Roman" w:hAnsi="Times New Roman" w:cs="Times New Roman"/>
          <w:sz w:val="24"/>
          <w:szCs w:val="24"/>
          <w:lang w:eastAsia="pt-BR"/>
        </w:rPr>
        <w:t>especially in tropical regions (</w:t>
      </w:r>
      <w:proofErr w:type="spellStart"/>
      <w:r w:rsidR="00652BE0" w:rsidRPr="00FF526E">
        <w:rPr>
          <w:rFonts w:ascii="Times New Roman" w:hAnsi="Times New Roman" w:cs="Times New Roman"/>
          <w:noProof/>
          <w:sz w:val="24"/>
          <w:szCs w:val="24"/>
        </w:rPr>
        <w:t>Cayuela</w:t>
      </w:r>
      <w:proofErr w:type="spellEnd"/>
      <w:r w:rsidR="00652BE0" w:rsidRPr="00FF526E">
        <w:rPr>
          <w:rFonts w:ascii="Times New Roman" w:hAnsi="Times New Roman" w:cs="Times New Roman"/>
          <w:noProof/>
          <w:sz w:val="24"/>
          <w:szCs w:val="24"/>
        </w:rPr>
        <w:t xml:space="preserve"> et al., 2009</w:t>
      </w:r>
      <w:r w:rsidR="00E2781F" w:rsidRPr="00FF526E">
        <w:rPr>
          <w:rFonts w:ascii="Times New Roman" w:hAnsi="Times New Roman" w:cs="Times New Roman"/>
          <w:noProof/>
          <w:sz w:val="24"/>
          <w:szCs w:val="24"/>
        </w:rPr>
        <w:t>;</w:t>
      </w:r>
      <w:r w:rsidR="00E2781F" w:rsidRPr="00FF526E">
        <w:rPr>
          <w:rFonts w:ascii="Times New Roman" w:eastAsia="Times New Roman" w:hAnsi="Times New Roman" w:cs="Times New Roman"/>
          <w:sz w:val="24"/>
          <w:szCs w:val="24"/>
          <w:lang w:eastAsia="pt-BR"/>
        </w:rPr>
        <w:t xml:space="preserve"> Feeley &amp; </w:t>
      </w:r>
      <w:proofErr w:type="spellStart"/>
      <w:r w:rsidR="00E2781F" w:rsidRPr="00FF526E">
        <w:rPr>
          <w:rFonts w:ascii="Times New Roman" w:eastAsia="Times New Roman" w:hAnsi="Times New Roman" w:cs="Times New Roman"/>
          <w:sz w:val="24"/>
          <w:szCs w:val="24"/>
          <w:lang w:eastAsia="pt-BR"/>
        </w:rPr>
        <w:t>Silman</w:t>
      </w:r>
      <w:proofErr w:type="spellEnd"/>
      <w:r w:rsidR="00E2781F" w:rsidRPr="00FF526E">
        <w:rPr>
          <w:rFonts w:ascii="Times New Roman" w:eastAsia="Times New Roman" w:hAnsi="Times New Roman" w:cs="Times New Roman"/>
          <w:sz w:val="24"/>
          <w:szCs w:val="24"/>
          <w:lang w:eastAsia="pt-BR"/>
        </w:rPr>
        <w:t>, 2011; Feeley et al., 2015)</w:t>
      </w:r>
      <w:r w:rsidR="00652BE0" w:rsidRPr="00FF526E">
        <w:rPr>
          <w:rFonts w:ascii="Times New Roman" w:hAnsi="Times New Roman" w:cs="Times New Roman"/>
          <w:noProof/>
          <w:sz w:val="24"/>
          <w:szCs w:val="24"/>
        </w:rPr>
        <w:t xml:space="preserve">, rising the question about what do with these low reliability records. </w:t>
      </w:r>
      <w:r w:rsidR="00A97EC8" w:rsidRPr="00FF526E">
        <w:rPr>
          <w:rFonts w:ascii="Times New Roman" w:hAnsi="Times New Roman" w:cs="Times New Roman"/>
          <w:sz w:val="24"/>
          <w:szCs w:val="24"/>
        </w:rPr>
        <w:t>Would the inclusion of these unreliable records in a model to improve sample size,</w:t>
      </w:r>
      <w:r w:rsidR="00A97EC8" w:rsidRPr="00441461">
        <w:rPr>
          <w:rFonts w:ascii="Times New Roman" w:hAnsi="Times New Roman" w:cs="Times New Roman"/>
          <w:sz w:val="24"/>
          <w:szCs w:val="24"/>
        </w:rPr>
        <w:t xml:space="preserve"> and environmental and geographic coverage compensate the increased chance of error caused by coarse or inaccurate data? Or s</w:t>
      </w:r>
      <w:r w:rsidR="00AC2AC0" w:rsidRPr="00441461">
        <w:rPr>
          <w:rFonts w:ascii="Times New Roman" w:hAnsi="Times New Roman" w:cs="Times New Roman"/>
          <w:sz w:val="24"/>
          <w:szCs w:val="24"/>
        </w:rPr>
        <w:t xml:space="preserve">hould we exclude those records before starting the modeling process? </w:t>
      </w:r>
    </w:p>
    <w:p w14:paraId="28A9E0D5" w14:textId="77777777" w:rsidR="007E3E19" w:rsidRPr="00441461" w:rsidRDefault="00952D3D" w:rsidP="007E3E19">
      <w:pPr>
        <w:spacing w:after="0" w:line="360" w:lineRule="auto"/>
        <w:jc w:val="both"/>
        <w:rPr>
          <w:rFonts w:ascii="Times New Roman" w:hAnsi="Times New Roman" w:cs="Times New Roman"/>
          <w:sz w:val="24"/>
          <w:szCs w:val="24"/>
        </w:rPr>
      </w:pPr>
      <w:r w:rsidRPr="00441461">
        <w:rPr>
          <w:rFonts w:ascii="Times New Roman" w:hAnsi="Times New Roman" w:cs="Times New Roman"/>
          <w:sz w:val="24"/>
          <w:szCs w:val="24"/>
        </w:rPr>
        <w:tab/>
      </w:r>
      <w:r w:rsidR="005F1D45" w:rsidRPr="00441461">
        <w:rPr>
          <w:rFonts w:ascii="Times New Roman" w:hAnsi="Times New Roman" w:cs="Times New Roman"/>
          <w:sz w:val="24"/>
          <w:szCs w:val="24"/>
        </w:rPr>
        <w:t xml:space="preserve">Here, we addressed this </w:t>
      </w:r>
      <w:r w:rsidR="00441C46" w:rsidRPr="00441461">
        <w:rPr>
          <w:rFonts w:ascii="Times New Roman" w:hAnsi="Times New Roman" w:cs="Times New Roman"/>
          <w:sz w:val="24"/>
          <w:szCs w:val="24"/>
        </w:rPr>
        <w:t>problem</w:t>
      </w:r>
      <w:r w:rsidR="005F1D45" w:rsidRPr="00441461">
        <w:rPr>
          <w:rFonts w:ascii="Times New Roman" w:hAnsi="Times New Roman" w:cs="Times New Roman"/>
          <w:sz w:val="24"/>
          <w:szCs w:val="24"/>
        </w:rPr>
        <w:t xml:space="preserve"> analyzing the occurrence data for the Atlantic Goliath Grouper (</w:t>
      </w:r>
      <w:proofErr w:type="spellStart"/>
      <w:r w:rsidR="005F1D45" w:rsidRPr="00441461">
        <w:rPr>
          <w:rFonts w:ascii="Times New Roman" w:hAnsi="Times New Roman" w:cs="Times New Roman"/>
          <w:i/>
          <w:iCs/>
          <w:sz w:val="24"/>
          <w:szCs w:val="24"/>
        </w:rPr>
        <w:t>Epinephelus</w:t>
      </w:r>
      <w:proofErr w:type="spellEnd"/>
      <w:r w:rsidR="005F1D45" w:rsidRPr="00441461">
        <w:rPr>
          <w:rFonts w:ascii="Times New Roman" w:hAnsi="Times New Roman" w:cs="Times New Roman"/>
          <w:i/>
          <w:iCs/>
          <w:sz w:val="24"/>
          <w:szCs w:val="24"/>
        </w:rPr>
        <w:t xml:space="preserve"> </w:t>
      </w:r>
      <w:proofErr w:type="spellStart"/>
      <w:r w:rsidR="005F1D45" w:rsidRPr="00441461">
        <w:rPr>
          <w:rFonts w:ascii="Times New Roman" w:hAnsi="Times New Roman" w:cs="Times New Roman"/>
          <w:i/>
          <w:iCs/>
          <w:sz w:val="24"/>
          <w:szCs w:val="24"/>
        </w:rPr>
        <w:t>itajara</w:t>
      </w:r>
      <w:proofErr w:type="spellEnd"/>
      <w:r w:rsidR="005F1D45" w:rsidRPr="00441461">
        <w:rPr>
          <w:rFonts w:ascii="Times New Roman" w:hAnsi="Times New Roman" w:cs="Times New Roman"/>
          <w:sz w:val="24"/>
          <w:szCs w:val="24"/>
        </w:rPr>
        <w:t>)</w:t>
      </w:r>
      <w:r w:rsidR="005F3EF1" w:rsidRPr="00441461">
        <w:rPr>
          <w:rFonts w:ascii="Times New Roman" w:hAnsi="Times New Roman" w:cs="Times New Roman"/>
          <w:sz w:val="24"/>
          <w:szCs w:val="24"/>
        </w:rPr>
        <w:t>.</w:t>
      </w:r>
      <w:r w:rsidR="005F1D45" w:rsidRPr="00441461">
        <w:rPr>
          <w:rFonts w:ascii="Times New Roman" w:hAnsi="Times New Roman" w:cs="Times New Roman"/>
          <w:sz w:val="24"/>
          <w:szCs w:val="24"/>
        </w:rPr>
        <w:t xml:space="preserve"> </w:t>
      </w:r>
      <w:r w:rsidR="00E24C6C" w:rsidRPr="00441461">
        <w:rPr>
          <w:rFonts w:ascii="Times New Roman" w:eastAsia="Times New Roman" w:hAnsi="Times New Roman" w:cs="Times New Roman"/>
          <w:sz w:val="24"/>
          <w:szCs w:val="24"/>
          <w:lang w:eastAsia="pt-BR"/>
        </w:rPr>
        <w:t>The</w:t>
      </w:r>
      <w:r w:rsidR="005F3EF1" w:rsidRPr="00441461">
        <w:rPr>
          <w:rFonts w:ascii="Times New Roman" w:eastAsia="Times New Roman" w:hAnsi="Times New Roman" w:cs="Times New Roman"/>
          <w:sz w:val="24"/>
          <w:szCs w:val="24"/>
          <w:lang w:eastAsia="pt-BR"/>
        </w:rPr>
        <w:t xml:space="preserve"> species</w:t>
      </w:r>
      <w:r w:rsidR="005F1D45" w:rsidRPr="00441461">
        <w:rPr>
          <w:rFonts w:ascii="Times New Roman" w:hAnsi="Times New Roman" w:cs="Times New Roman"/>
          <w:sz w:val="24"/>
          <w:szCs w:val="24"/>
        </w:rPr>
        <w:t xml:space="preserve"> </w:t>
      </w:r>
      <w:r w:rsidR="005F3EF1" w:rsidRPr="00441461">
        <w:rPr>
          <w:rFonts w:ascii="Times New Roman" w:hAnsi="Times New Roman" w:cs="Times New Roman"/>
          <w:sz w:val="24"/>
          <w:szCs w:val="24"/>
        </w:rPr>
        <w:t xml:space="preserve">is </w:t>
      </w:r>
      <w:r w:rsidRPr="00441461">
        <w:rPr>
          <w:rFonts w:ascii="Times New Roman" w:hAnsi="Times New Roman" w:cs="Times New Roman"/>
          <w:sz w:val="24"/>
          <w:szCs w:val="24"/>
        </w:rPr>
        <w:t>exemplar</w:t>
      </w:r>
      <w:r w:rsidR="005F3EF1" w:rsidRPr="00441461">
        <w:rPr>
          <w:rFonts w:ascii="Times New Roman" w:hAnsi="Times New Roman" w:cs="Times New Roman"/>
          <w:sz w:val="24"/>
          <w:szCs w:val="24"/>
        </w:rPr>
        <w:t xml:space="preserve"> to </w:t>
      </w:r>
      <w:r w:rsidRPr="00441461">
        <w:rPr>
          <w:rFonts w:ascii="Times New Roman" w:hAnsi="Times New Roman" w:cs="Times New Roman"/>
          <w:sz w:val="24"/>
          <w:szCs w:val="24"/>
        </w:rPr>
        <w:t>illustrate</w:t>
      </w:r>
      <w:r w:rsidR="005F1D45" w:rsidRPr="00441461">
        <w:rPr>
          <w:rFonts w:ascii="Times New Roman" w:hAnsi="Times New Roman" w:cs="Times New Roman"/>
          <w:sz w:val="24"/>
          <w:szCs w:val="24"/>
        </w:rPr>
        <w:t xml:space="preserve"> </w:t>
      </w:r>
      <w:r w:rsidR="005F3EF1" w:rsidRPr="00441461">
        <w:rPr>
          <w:rFonts w:ascii="Times New Roman" w:hAnsi="Times New Roman" w:cs="Times New Roman"/>
          <w:sz w:val="24"/>
          <w:szCs w:val="24"/>
        </w:rPr>
        <w:t>such a</w:t>
      </w:r>
      <w:r w:rsidR="00441C46" w:rsidRPr="00441461">
        <w:rPr>
          <w:rFonts w:ascii="Times New Roman" w:hAnsi="Times New Roman" w:cs="Times New Roman"/>
          <w:sz w:val="24"/>
          <w:szCs w:val="24"/>
        </w:rPr>
        <w:t xml:space="preserve"> kind of Wallacean shortfall</w:t>
      </w:r>
      <w:r w:rsidR="005F3EF1" w:rsidRPr="00441461">
        <w:rPr>
          <w:rFonts w:ascii="Times New Roman" w:hAnsi="Times New Roman" w:cs="Times New Roman"/>
          <w:sz w:val="24"/>
          <w:szCs w:val="24"/>
        </w:rPr>
        <w:t xml:space="preserve"> </w:t>
      </w:r>
      <w:r w:rsidR="005F3EF1" w:rsidRPr="00441461">
        <w:rPr>
          <w:rFonts w:ascii="Times New Roman" w:eastAsia="Times New Roman" w:hAnsi="Times New Roman" w:cs="Times New Roman"/>
          <w:sz w:val="24"/>
          <w:szCs w:val="24"/>
          <w:lang w:eastAsia="pt-BR"/>
        </w:rPr>
        <w:t xml:space="preserve">due to its </w:t>
      </w:r>
      <w:proofErr w:type="spellStart"/>
      <w:r w:rsidR="005F3EF1" w:rsidRPr="00441461">
        <w:rPr>
          <w:rFonts w:ascii="Times New Roman" w:eastAsia="Times New Roman" w:hAnsi="Times New Roman" w:cs="Times New Roman"/>
          <w:sz w:val="24"/>
          <w:szCs w:val="24"/>
          <w:lang w:eastAsia="pt-BR"/>
        </w:rPr>
        <w:t>amphi</w:t>
      </w:r>
      <w:proofErr w:type="spellEnd"/>
      <w:r w:rsidR="005F3EF1" w:rsidRPr="00441461">
        <w:rPr>
          <w:rFonts w:ascii="Times New Roman" w:eastAsia="Times New Roman" w:hAnsi="Times New Roman" w:cs="Times New Roman"/>
          <w:sz w:val="24"/>
          <w:szCs w:val="24"/>
          <w:lang w:eastAsia="pt-BR"/>
        </w:rPr>
        <w:t xml:space="preserve">-Atlantic distribution, with disjunct populations in Western and Eastern Atlantic coasts, and uncertainties associated to </w:t>
      </w:r>
      <w:r w:rsidR="005F3EF1" w:rsidRPr="00441461">
        <w:rPr>
          <w:rFonts w:ascii="Times New Roman" w:hAnsi="Times New Roman" w:cs="Times New Roman"/>
          <w:sz w:val="24"/>
          <w:szCs w:val="24"/>
        </w:rPr>
        <w:t>African</w:t>
      </w:r>
      <w:r w:rsidR="005F3EF1" w:rsidRPr="00441461">
        <w:rPr>
          <w:rFonts w:ascii="Times New Roman" w:eastAsia="Times New Roman" w:hAnsi="Times New Roman" w:cs="Times New Roman"/>
          <w:sz w:val="24"/>
          <w:szCs w:val="24"/>
          <w:lang w:eastAsia="pt-BR"/>
        </w:rPr>
        <w:t xml:space="preserve"> occurrence records </w:t>
      </w:r>
      <w:r w:rsidR="004C2688" w:rsidRPr="00441461">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{"citationItems":[{"id":"ITEM-1","itemData":{"abstract":"Craig, M.T. 2011. Epinephelus itajara. The IUCN Red List of Threatened Species 2011: e.T195409A8961414. http://dx.doi.org/10.2305/IUCN.UK.2011-2.RLTS.T195409A8961414.en.","author":[{"dropping-particle":"","family":"Craig","given":"Assessment","non-dropping-particle":"","parse-names":false,"suffix":""}],"id":"ITEM-1","issued":{"date-parts":[["2015"]]},"page":"1-2","title":"Epinephelus itajara , Atlantic Goliath Grouper","type":"article-journal","volume":"8235"},"uris":["http://www.mendeley.com/documents/?uuid=b9384d1e-fc1d-4363-9de0-a55d5ed8d023"]}],"mendeley":{"formattedCitation":"(Craig, 2015)"},"properties":{"noteIndex":0},"schema":"https://github.com/citation-style-language/schema/raw/master/csl-citation.json"}</w:instrText>
      </w:r>
      <w:r w:rsidR="004C2688" w:rsidRPr="00441461">
        <w:rPr>
          <w:rFonts w:ascii="Times New Roman" w:hAnsi="Times New Roman" w:cs="Times New Roman"/>
          <w:sz w:val="24"/>
          <w:szCs w:val="24"/>
        </w:rPr>
        <w:fldChar w:fldCharType="separate"/>
      </w:r>
      <w:r w:rsidR="00F31D9D" w:rsidRPr="00F31D9D">
        <w:rPr>
          <w:rFonts w:ascii="Times New Roman" w:hAnsi="Times New Roman" w:cs="Times New Roman"/>
          <w:noProof/>
          <w:sz w:val="24"/>
          <w:szCs w:val="24"/>
        </w:rPr>
        <w:t>(Craig, 2015)</w:t>
      </w:r>
      <w:r w:rsidR="004C2688" w:rsidRPr="00441461">
        <w:rPr>
          <w:rFonts w:ascii="Times New Roman" w:hAnsi="Times New Roman" w:cs="Times New Roman"/>
          <w:sz w:val="24"/>
          <w:szCs w:val="24"/>
        </w:rPr>
        <w:fldChar w:fldCharType="end"/>
      </w:r>
      <w:r w:rsidR="005F3EF1" w:rsidRPr="00441461">
        <w:rPr>
          <w:rFonts w:ascii="Times New Roman" w:eastAsia="Times New Roman" w:hAnsi="Times New Roman" w:cs="Times New Roman"/>
          <w:sz w:val="24"/>
          <w:szCs w:val="24"/>
          <w:lang w:eastAsia="pt-BR"/>
        </w:rPr>
        <w:t xml:space="preserve">. </w:t>
      </w:r>
      <w:r w:rsidR="00441C46" w:rsidRPr="00441461">
        <w:rPr>
          <w:rFonts w:ascii="Times New Roman" w:eastAsia="Times New Roman" w:hAnsi="Times New Roman" w:cs="Times New Roman"/>
          <w:sz w:val="24"/>
          <w:szCs w:val="24"/>
          <w:lang w:eastAsia="pt-BR"/>
        </w:rPr>
        <w:t xml:space="preserve">The historical distribution of this species encompasses the Western Atlantic Ocean coast from Brazil to United States, and Eastern Atlantic coast between Senegal and Angola. </w:t>
      </w:r>
      <w:proofErr w:type="spellStart"/>
      <w:r w:rsidR="00441C46" w:rsidRPr="00441461">
        <w:rPr>
          <w:rFonts w:ascii="Times New Roman" w:eastAsia="Times New Roman" w:hAnsi="Times New Roman" w:cs="Times New Roman"/>
          <w:i/>
          <w:sz w:val="24"/>
          <w:szCs w:val="24"/>
          <w:lang w:eastAsia="pt-BR"/>
        </w:rPr>
        <w:t>Epinephelus</w:t>
      </w:r>
      <w:proofErr w:type="spellEnd"/>
      <w:r w:rsidR="00441C46" w:rsidRPr="00441461">
        <w:rPr>
          <w:rFonts w:ascii="Times New Roman" w:eastAsia="Times New Roman" w:hAnsi="Times New Roman" w:cs="Times New Roman"/>
          <w:i/>
          <w:sz w:val="24"/>
          <w:szCs w:val="24"/>
          <w:lang w:eastAsia="pt-BR"/>
        </w:rPr>
        <w:t xml:space="preserve"> </w:t>
      </w:r>
      <w:proofErr w:type="spellStart"/>
      <w:r w:rsidR="00441C46" w:rsidRPr="00441461">
        <w:rPr>
          <w:rFonts w:ascii="Times New Roman" w:eastAsia="Times New Roman" w:hAnsi="Times New Roman" w:cs="Times New Roman"/>
          <w:i/>
          <w:sz w:val="24"/>
          <w:szCs w:val="24"/>
          <w:lang w:eastAsia="pt-BR"/>
        </w:rPr>
        <w:t>itajara</w:t>
      </w:r>
      <w:proofErr w:type="spellEnd"/>
      <w:r w:rsidR="00441C46" w:rsidRPr="00441461">
        <w:rPr>
          <w:rFonts w:ascii="Times New Roman" w:eastAsia="Times New Roman" w:hAnsi="Times New Roman" w:cs="Times New Roman"/>
          <w:sz w:val="24"/>
          <w:szCs w:val="24"/>
          <w:lang w:eastAsia="pt-BR"/>
        </w:rPr>
        <w:t xml:space="preserve"> is the largest grouper in the Atlantic (up to 2 m and 400 kg), </w:t>
      </w:r>
      <w:r w:rsidR="00441C46" w:rsidRPr="00441461">
        <w:rPr>
          <w:rFonts w:ascii="Times New Roman" w:hAnsi="Times New Roman" w:cs="Times New Roman"/>
          <w:sz w:val="24"/>
          <w:szCs w:val="24"/>
        </w:rPr>
        <w:t>being currently assessed as globally Vulnerable to extinction according to the IUCN Red List of Threatened Species (</w:t>
      </w:r>
      <w:proofErr w:type="spellStart"/>
      <w:r w:rsidR="00441C46" w:rsidRPr="00441461">
        <w:rPr>
          <w:rFonts w:ascii="Times New Roman" w:hAnsi="Times New Roman" w:cs="Times New Roman"/>
          <w:sz w:val="24"/>
          <w:szCs w:val="24"/>
        </w:rPr>
        <w:t>Bertoncini</w:t>
      </w:r>
      <w:proofErr w:type="spellEnd"/>
      <w:r w:rsidR="00441C46" w:rsidRPr="00441461">
        <w:rPr>
          <w:rFonts w:ascii="Calibri" w:hAnsi="Calibri" w:cs="Calibri"/>
        </w:rPr>
        <w:t xml:space="preserve"> </w:t>
      </w:r>
      <w:r w:rsidR="00441C46" w:rsidRPr="00441461">
        <w:rPr>
          <w:rFonts w:ascii="Times New Roman" w:hAnsi="Times New Roman" w:cs="Times New Roman"/>
          <w:noProof/>
          <w:sz w:val="24"/>
          <w:szCs w:val="24"/>
        </w:rPr>
        <w:t xml:space="preserve">et al., </w:t>
      </w:r>
      <w:r w:rsidR="00441C46" w:rsidRPr="00441461">
        <w:rPr>
          <w:rFonts w:ascii="Times New Roman" w:hAnsi="Times New Roman" w:cs="Times New Roman"/>
          <w:sz w:val="24"/>
          <w:szCs w:val="24"/>
        </w:rPr>
        <w:t xml:space="preserve">2018). The </w:t>
      </w:r>
      <w:r w:rsidR="00441C46" w:rsidRPr="00441461">
        <w:rPr>
          <w:rFonts w:ascii="Times New Roman" w:eastAsia="Times New Roman" w:hAnsi="Times New Roman" w:cs="Times New Roman"/>
          <w:sz w:val="24"/>
          <w:szCs w:val="24"/>
          <w:lang w:eastAsia="pt-BR"/>
        </w:rPr>
        <w:t xml:space="preserve">Atlantic Goliath Group is suspected to have declined on a global-level </w:t>
      </w:r>
      <w:r w:rsidR="00441C46" w:rsidRPr="00441461">
        <w:rPr>
          <w:rFonts w:ascii="Times New Roman" w:hAnsi="Times New Roman" w:cs="Times New Roman"/>
          <w:sz w:val="24"/>
          <w:szCs w:val="24"/>
        </w:rPr>
        <w:t xml:space="preserve">and might have been locally extinct in the African continent due to overfishing </w:t>
      </w:r>
      <w:r w:rsidR="004C2688" w:rsidRPr="00441461">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{"citationItems":[{"id":"ITEM-1","itemData":{"abstract":"Craig, M.T. 2011. Epinephelus itajara. The IUCN Red List of Threatened Species 2011: e.T195409A8961414. http://dx.doi.org/10.2305/IUCN.UK.2011-2.RLTS.T195409A8961414.en.","author":[{"dropping-particle":"","family":"Craig","given":"Assessment","non-dropping-particle":"","parse-names":false,"suffix":""}],"id":"ITEM-1","issued":{"date-parts":[["2015"]]},"page":"1-2","title":"Epinephelus itajara , Atlantic Goliath Grouper","type":"article-journal","volume":"8235"},"uris":["http://www.mendeley.com/documents/?uuid=b9384d1e-fc1d-4363-9de0-a55d5ed8d023"]}],"mendeley":{"formattedCitation":"(Craig, 2015)"},"properties":{"noteIndex":0},"schema":"https://github.com/citation-style-language/schema/raw/master/csl-citation.json"}</w:instrText>
      </w:r>
      <w:r w:rsidR="004C2688" w:rsidRPr="00441461">
        <w:rPr>
          <w:rFonts w:ascii="Times New Roman" w:hAnsi="Times New Roman" w:cs="Times New Roman"/>
          <w:sz w:val="24"/>
          <w:szCs w:val="24"/>
        </w:rPr>
        <w:fldChar w:fldCharType="separate"/>
      </w:r>
      <w:r w:rsidR="00F31D9D" w:rsidRPr="00F31D9D">
        <w:rPr>
          <w:rFonts w:ascii="Times New Roman" w:hAnsi="Times New Roman" w:cs="Times New Roman"/>
          <w:noProof/>
          <w:sz w:val="24"/>
          <w:szCs w:val="24"/>
        </w:rPr>
        <w:t>(Craig, 2015)</w:t>
      </w:r>
      <w:r w:rsidR="004C2688" w:rsidRPr="00441461">
        <w:rPr>
          <w:rFonts w:ascii="Times New Roman" w:hAnsi="Times New Roman" w:cs="Times New Roman"/>
          <w:sz w:val="24"/>
          <w:szCs w:val="24"/>
        </w:rPr>
        <w:fldChar w:fldCharType="end"/>
      </w:r>
      <w:r w:rsidR="00441C46" w:rsidRPr="00441461">
        <w:rPr>
          <w:rFonts w:ascii="Times New Roman" w:hAnsi="Times New Roman" w:cs="Times New Roman"/>
          <w:sz w:val="24"/>
          <w:szCs w:val="24"/>
        </w:rPr>
        <w:t xml:space="preserve">. Furthermore, reliable and recent records are geographically associated to the Western Atlantic whilst poor data are concentrated in the Eastern Atlantic. </w:t>
      </w:r>
      <w:r w:rsidR="00432E9D" w:rsidRPr="00441461">
        <w:rPr>
          <w:rFonts w:ascii="Times New Roman" w:hAnsi="Times New Roman" w:cs="Times New Roman"/>
          <w:sz w:val="24"/>
          <w:szCs w:val="24"/>
        </w:rPr>
        <w:t xml:space="preserve">Sampling and conservation efforts are higher in the western portion of its distribution compared to the eastern portion </w:t>
      </w:r>
      <w:r w:rsidR="004C2688" w:rsidRPr="00441461">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{"citationItems":[{"id":"ITEM-1","itemData":{"DOI":"10.3354/esr00117","ISBN":"1863-5407\\r1613-4796","ISSN":"18635407","abstract":"The goliath grouper Epinephelus itajara (Epinephelidae) is an exceptionally large marine fish that inhabits sub-tropical and tropical waters of the Americas and western Africa. Due to a lack of readily observable morphological variation in specimens across its range, the goliath grouper has been regarded as a single species. We tested the hypothesis that Pacific and West Atlantic populations constitute a single species by analyzing nuclear and mitochondrial DNA sequence data. We found numerous fixed genetic differences for mitochondrial loci between Pacific and West Atlantic goliath grouper (genetic distance D ≈ 3.5% at 16S and D ≈ 6% at cytochrome b; Gamast= 0.98 [p &lt; 0.001] for 16S and Gamast = 0.98 [p &lt; 0.001] for cytochrome b). The nuclear S7 intron showed 3fixed nucleotide differences between Pacific and West Atlantic populations. Within the West Atlantic,we found few absolute genetic differences (D &lt; 0.01 at 16S and D &lt; 0.02 at cytochrome b), but statisticallysignificant population structure based on haplotype frequency data (Gamast = 0.04 [p = 0.05] at 16S;Gamast = 0.14 [p &lt; 0.001] at cytochrome b). These data indicate that (1) goliath grouper in the WestAtlantic are subdivided into discrete populations, (2) goliath grouper populations in the Pacific andwestern Atlantic represent 2 (or more) distinct species, and (3) these distinct populations/speciesrequire separate management and conservation strategies. We resurrect the species Epinephelusquinquefasciatus (Bocourt 1868) for Pacific goliath grouper.","author":[{"dropping-particle":"","family":"Craig","given":"M. T.","non-dropping-particle":"","parse-names":false,"suffix":""},{"dropping-particle":"","family":"Graham","given":"R. T.","non-dropping-particle":"","parse-names":false,"suffix":""},{"dropping-particle":"","family":"Torres","given":"R. A.","non-dropping-particle":"","parse-names":false,"suffix":""},{"dropping-particle":"","family":"Hyde","given":"J. R.","non-dropping-particle":"","parse-names":false,"suffix":""},{"dropping-particle":"","family":"Freitas","given":"M. O.","non-dropping-particle":"","parse-names":false,"suffix":""},{"dropping-particle":"","family":"Ferreira","given":"B. P.","non-dropping-particle":"","parse-names":false,"suffix":""},{"dropping-particle":"","family":"Hostim-Silva","given":"M.","non-dropping-particle":"","parse-names":false,"suffix":""},{"dropping-particle":"","family":"Gerhardinger","given":"L. C.","non-dropping-particle":"","parse-names":false,"suffix":""},{"dropping-particle":"","family":"Bertoncini","given":"A. A.","non-dropping-particle":"","parse-names":false,"suffix":""},{"dropping-particle":"","family":"Robertson","given":"D. R.","non-dropping-particle":"","parse-names":false,"suffix":""}],"container-title":"Endangered Species Research","id":"ITEM-1","issue":"3","issued":{"date-parts":[["2009"]]},"page":"167-174","title":"How many species of goliath grouper are there? Cryptic genetic divergence in a threatened marine fish and the resurrection of a geopolitical species","type":"article-journal","volume":"7"},"uris":["http://www.mendeley.com/documents/?uuid=b3937a77-4bf5-424d-a66d-42e502a892c9"]}],"mendeley":{"formattedCitation":"(Craig et al., 2009)"},"properties":{"noteIndex":0},"schema":"https://github.com/citation-style-language/schema/raw/master/csl-citation.json"}</w:instrText>
      </w:r>
      <w:r w:rsidR="004C2688" w:rsidRPr="00441461">
        <w:rPr>
          <w:rFonts w:ascii="Times New Roman" w:hAnsi="Times New Roman" w:cs="Times New Roman"/>
          <w:sz w:val="24"/>
          <w:szCs w:val="24"/>
        </w:rPr>
        <w:fldChar w:fldCharType="separate"/>
      </w:r>
      <w:r w:rsidR="00F31D9D" w:rsidRPr="00F31D9D">
        <w:rPr>
          <w:rFonts w:ascii="Times New Roman" w:hAnsi="Times New Roman" w:cs="Times New Roman"/>
          <w:noProof/>
          <w:sz w:val="24"/>
          <w:szCs w:val="24"/>
        </w:rPr>
        <w:t>(Craig et al., 2009)</w:t>
      </w:r>
      <w:r w:rsidR="004C2688" w:rsidRPr="00441461">
        <w:rPr>
          <w:rFonts w:ascii="Times New Roman" w:hAnsi="Times New Roman" w:cs="Times New Roman"/>
          <w:sz w:val="24"/>
          <w:szCs w:val="24"/>
        </w:rPr>
        <w:fldChar w:fldCharType="end"/>
      </w:r>
      <w:r w:rsidR="00432E9D" w:rsidRPr="00441461">
        <w:rPr>
          <w:rFonts w:ascii="Times New Roman" w:hAnsi="Times New Roman" w:cs="Times New Roman"/>
          <w:sz w:val="24"/>
          <w:szCs w:val="24"/>
        </w:rPr>
        <w:t xml:space="preserve"> and available occurrence data in Eastern Atlantic </w:t>
      </w:r>
      <w:r w:rsidR="005F3EF1" w:rsidRPr="00441461">
        <w:rPr>
          <w:rFonts w:ascii="Times New Roman" w:hAnsi="Times New Roman" w:cs="Times New Roman"/>
          <w:sz w:val="24"/>
          <w:szCs w:val="24"/>
        </w:rPr>
        <w:t>are</w:t>
      </w:r>
      <w:r w:rsidR="00432E9D" w:rsidRPr="00441461">
        <w:rPr>
          <w:rFonts w:ascii="Times New Roman" w:hAnsi="Times New Roman" w:cs="Times New Roman"/>
          <w:sz w:val="24"/>
          <w:szCs w:val="24"/>
        </w:rPr>
        <w:t xml:space="preserve"> practically restricted to online databases (GBIF).</w:t>
      </w:r>
    </w:p>
    <w:p w14:paraId="28A9E0D6" w14:textId="75E8FF11" w:rsidR="00B62EC3" w:rsidRPr="00441461" w:rsidRDefault="00A26434" w:rsidP="00B62EC3">
      <w:pPr>
        <w:spacing w:after="0" w:line="360" w:lineRule="auto"/>
        <w:jc w:val="both"/>
        <w:rPr>
          <w:rFonts w:ascii="Times New Roman" w:hAnsi="Times New Roman" w:cs="Times New Roman"/>
          <w:sz w:val="24"/>
          <w:szCs w:val="24"/>
        </w:rPr>
      </w:pPr>
      <w:r w:rsidRPr="00441461">
        <w:rPr>
          <w:rFonts w:ascii="Times New Roman" w:hAnsi="Times New Roman" w:cs="Times New Roman"/>
          <w:sz w:val="24"/>
          <w:szCs w:val="24"/>
        </w:rPr>
        <w:lastRenderedPageBreak/>
        <w:tab/>
      </w:r>
      <w:r w:rsidR="00727E5E" w:rsidRPr="00441461">
        <w:rPr>
          <w:rFonts w:ascii="Times New Roman" w:hAnsi="Times New Roman" w:cs="Times New Roman"/>
          <w:sz w:val="24"/>
          <w:szCs w:val="24"/>
        </w:rPr>
        <w:t>Our study</w:t>
      </w:r>
      <w:r w:rsidR="00AA2B04" w:rsidRPr="00441461">
        <w:rPr>
          <w:rFonts w:ascii="Times New Roman" w:hAnsi="Times New Roman" w:cs="Times New Roman"/>
          <w:sz w:val="24"/>
          <w:szCs w:val="24"/>
        </w:rPr>
        <w:t xml:space="preserve"> workflow encompasses procedures in multiple steps to deal with biases and with different levels of uncertainties in occurrence datasets</w:t>
      </w:r>
      <w:r w:rsidR="001A12DF" w:rsidRPr="00441461">
        <w:rPr>
          <w:rFonts w:ascii="Times New Roman" w:hAnsi="Times New Roman" w:cs="Times New Roman"/>
          <w:sz w:val="24"/>
          <w:szCs w:val="24"/>
        </w:rPr>
        <w:t xml:space="preserve"> of </w:t>
      </w:r>
      <w:proofErr w:type="spellStart"/>
      <w:r w:rsidR="001A12DF" w:rsidRPr="00441461">
        <w:rPr>
          <w:rFonts w:ascii="Times New Roman" w:eastAsia="Times New Roman" w:hAnsi="Times New Roman" w:cs="Times New Roman"/>
          <w:i/>
          <w:sz w:val="24"/>
          <w:szCs w:val="24"/>
          <w:lang w:eastAsia="pt-BR"/>
        </w:rPr>
        <w:t>Epinephelus</w:t>
      </w:r>
      <w:proofErr w:type="spellEnd"/>
      <w:r w:rsidR="001A12DF" w:rsidRPr="00441461">
        <w:rPr>
          <w:rFonts w:ascii="Times New Roman" w:eastAsia="Times New Roman" w:hAnsi="Times New Roman" w:cs="Times New Roman"/>
          <w:i/>
          <w:sz w:val="24"/>
          <w:szCs w:val="24"/>
          <w:lang w:eastAsia="pt-BR"/>
        </w:rPr>
        <w:t xml:space="preserve"> </w:t>
      </w:r>
      <w:proofErr w:type="spellStart"/>
      <w:r w:rsidR="001A12DF" w:rsidRPr="00441461">
        <w:rPr>
          <w:rFonts w:ascii="Times New Roman" w:eastAsia="Times New Roman" w:hAnsi="Times New Roman" w:cs="Times New Roman"/>
          <w:i/>
          <w:sz w:val="24"/>
          <w:szCs w:val="24"/>
          <w:lang w:eastAsia="pt-BR"/>
        </w:rPr>
        <w:t>itajara</w:t>
      </w:r>
      <w:proofErr w:type="spellEnd"/>
      <w:r w:rsidR="00AA2B04" w:rsidRPr="00441461">
        <w:rPr>
          <w:rFonts w:ascii="Times New Roman" w:hAnsi="Times New Roman" w:cs="Times New Roman"/>
          <w:sz w:val="24"/>
          <w:szCs w:val="24"/>
        </w:rPr>
        <w:t xml:space="preserve">. </w:t>
      </w:r>
      <w:r w:rsidR="00087ED1" w:rsidRPr="00441461">
        <w:rPr>
          <w:rFonts w:ascii="Times New Roman" w:hAnsi="Times New Roman" w:cs="Times New Roman"/>
          <w:sz w:val="24"/>
          <w:szCs w:val="24"/>
        </w:rPr>
        <w:t>We applied a</w:t>
      </w:r>
      <w:r w:rsidR="00594B63" w:rsidRPr="00441461">
        <w:rPr>
          <w:rFonts w:ascii="Times New Roman" w:hAnsi="Times New Roman" w:cs="Times New Roman"/>
          <w:sz w:val="24"/>
          <w:szCs w:val="24"/>
        </w:rPr>
        <w:t xml:space="preserve"> </w:t>
      </w:r>
      <w:r w:rsidR="00087ED1" w:rsidRPr="00441461">
        <w:rPr>
          <w:rFonts w:ascii="Times New Roman" w:hAnsi="Times New Roman" w:cs="Times New Roman"/>
          <w:sz w:val="24"/>
          <w:szCs w:val="24"/>
        </w:rPr>
        <w:t xml:space="preserve">multifaceted approach to evaluate </w:t>
      </w:r>
      <w:r w:rsidR="00727E5E" w:rsidRPr="00441461">
        <w:rPr>
          <w:rFonts w:ascii="Times New Roman" w:hAnsi="Times New Roman" w:cs="Times New Roman"/>
          <w:sz w:val="24"/>
          <w:szCs w:val="24"/>
        </w:rPr>
        <w:t xml:space="preserve">the models </w:t>
      </w:r>
      <w:r w:rsidR="00594B63" w:rsidRPr="00441461">
        <w:rPr>
          <w:rFonts w:ascii="Times New Roman" w:hAnsi="Times New Roman" w:cs="Times New Roman"/>
          <w:sz w:val="24"/>
          <w:szCs w:val="24"/>
        </w:rPr>
        <w:t>(</w:t>
      </w:r>
      <w:r w:rsidR="00727E5E" w:rsidRPr="00441461">
        <w:rPr>
          <w:rFonts w:ascii="Times New Roman" w:hAnsi="Times New Roman" w:cs="Times New Roman"/>
          <w:sz w:val="24"/>
          <w:szCs w:val="24"/>
        </w:rPr>
        <w:t xml:space="preserve">different performance metrics, </w:t>
      </w:r>
      <w:r w:rsidR="00594B63" w:rsidRPr="00441461">
        <w:rPr>
          <w:rFonts w:ascii="Times New Roman" w:hAnsi="Times New Roman" w:cs="Times New Roman"/>
          <w:sz w:val="24"/>
          <w:szCs w:val="24"/>
        </w:rPr>
        <w:t xml:space="preserve">spatial prediction ability, </w:t>
      </w:r>
      <w:r w:rsidR="00727E5E" w:rsidRPr="00441461">
        <w:rPr>
          <w:rFonts w:ascii="Times New Roman" w:hAnsi="Times New Roman" w:cs="Times New Roman"/>
          <w:sz w:val="24"/>
          <w:szCs w:val="24"/>
        </w:rPr>
        <w:t>importance of predictors, behavior of response curves</w:t>
      </w:r>
      <w:r w:rsidR="00594B63" w:rsidRPr="00441461">
        <w:rPr>
          <w:rFonts w:ascii="Times New Roman" w:hAnsi="Times New Roman" w:cs="Times New Roman"/>
          <w:sz w:val="24"/>
          <w:szCs w:val="24"/>
        </w:rPr>
        <w:t>)</w:t>
      </w:r>
      <w:r w:rsidR="00727E5E" w:rsidRPr="00441461">
        <w:rPr>
          <w:rFonts w:ascii="Times New Roman" w:hAnsi="Times New Roman" w:cs="Times New Roman"/>
          <w:sz w:val="24"/>
          <w:szCs w:val="24"/>
        </w:rPr>
        <w:t xml:space="preserve">, </w:t>
      </w:r>
      <w:r w:rsidR="00594B63" w:rsidRPr="00441461">
        <w:rPr>
          <w:rFonts w:ascii="Times New Roman" w:hAnsi="Times New Roman" w:cs="Times New Roman"/>
          <w:sz w:val="24"/>
          <w:szCs w:val="24"/>
        </w:rPr>
        <w:t xml:space="preserve">and </w:t>
      </w:r>
      <w:r w:rsidR="00087ED1" w:rsidRPr="00441461">
        <w:rPr>
          <w:rFonts w:ascii="Times New Roman" w:hAnsi="Times New Roman" w:cs="Times New Roman"/>
          <w:sz w:val="24"/>
          <w:szCs w:val="24"/>
        </w:rPr>
        <w:t xml:space="preserve">the </w:t>
      </w:r>
      <w:r w:rsidR="00594B63" w:rsidRPr="00441461">
        <w:rPr>
          <w:rFonts w:ascii="Times New Roman" w:hAnsi="Times New Roman" w:cs="Times New Roman"/>
          <w:sz w:val="24"/>
          <w:szCs w:val="24"/>
        </w:rPr>
        <w:t xml:space="preserve">occurrence datasets </w:t>
      </w:r>
      <w:r w:rsidR="00087ED1" w:rsidRPr="00441461">
        <w:rPr>
          <w:rFonts w:ascii="Times New Roman" w:hAnsi="Times New Roman" w:cs="Times New Roman"/>
          <w:sz w:val="24"/>
          <w:szCs w:val="24"/>
        </w:rPr>
        <w:t>(</w:t>
      </w:r>
      <w:r w:rsidR="00FA57A1" w:rsidRPr="00441461">
        <w:rPr>
          <w:rFonts w:ascii="Times New Roman" w:hAnsi="Times New Roman" w:cs="Times New Roman"/>
          <w:sz w:val="24"/>
          <w:szCs w:val="24"/>
        </w:rPr>
        <w:t xml:space="preserve">temporal and environmental </w:t>
      </w:r>
      <w:r w:rsidR="00087ED1" w:rsidRPr="00441461">
        <w:rPr>
          <w:rFonts w:ascii="Times New Roman" w:hAnsi="Times New Roman" w:cs="Times New Roman"/>
          <w:sz w:val="24"/>
          <w:szCs w:val="24"/>
        </w:rPr>
        <w:t>coverage) to support decision about to discard or use unreliable records in ecological niche / species distribution modeling.</w:t>
      </w:r>
      <w:r w:rsidR="00597996" w:rsidRPr="00441461">
        <w:rPr>
          <w:rFonts w:ascii="Times New Roman" w:hAnsi="Times New Roman" w:cs="Times New Roman"/>
          <w:sz w:val="24"/>
          <w:szCs w:val="24"/>
        </w:rPr>
        <w:t xml:space="preserve"> </w:t>
      </w:r>
      <w:r w:rsidR="004F692E" w:rsidRPr="00441461">
        <w:rPr>
          <w:rFonts w:ascii="Times New Roman" w:hAnsi="Times New Roman" w:cs="Times New Roman"/>
          <w:sz w:val="24"/>
          <w:szCs w:val="24"/>
        </w:rPr>
        <w:t xml:space="preserve">Within this framework, we </w:t>
      </w:r>
      <w:r w:rsidR="00B62EC3" w:rsidRPr="00441461">
        <w:rPr>
          <w:rFonts w:ascii="Times New Roman" w:hAnsi="Times New Roman" w:cs="Times New Roman"/>
          <w:sz w:val="24"/>
          <w:szCs w:val="24"/>
        </w:rPr>
        <w:t xml:space="preserve">assessed the uncertainty and biases of the occurrence records and </w:t>
      </w:r>
      <w:r w:rsidR="004F692E" w:rsidRPr="00441461">
        <w:rPr>
          <w:rFonts w:ascii="Times New Roman" w:hAnsi="Times New Roman" w:cs="Times New Roman"/>
          <w:sz w:val="24"/>
          <w:szCs w:val="24"/>
        </w:rPr>
        <w:t>tested t</w:t>
      </w:r>
      <w:r w:rsidR="00B62EC3" w:rsidRPr="00441461">
        <w:rPr>
          <w:rFonts w:ascii="Times New Roman" w:hAnsi="Times New Roman" w:cs="Times New Roman"/>
          <w:sz w:val="24"/>
          <w:szCs w:val="24"/>
        </w:rPr>
        <w:t>wo</w:t>
      </w:r>
      <w:r w:rsidR="004F692E" w:rsidRPr="00441461">
        <w:rPr>
          <w:rFonts w:ascii="Times New Roman" w:hAnsi="Times New Roman" w:cs="Times New Roman"/>
          <w:sz w:val="24"/>
          <w:szCs w:val="24"/>
        </w:rPr>
        <w:t xml:space="preserve"> hypotheses</w:t>
      </w:r>
      <w:r w:rsidR="00B62EC3" w:rsidRPr="00441461">
        <w:rPr>
          <w:rFonts w:ascii="Times New Roman" w:hAnsi="Times New Roman" w:cs="Times New Roman"/>
          <w:sz w:val="24"/>
          <w:szCs w:val="24"/>
        </w:rPr>
        <w:t xml:space="preserve">: </w:t>
      </w:r>
    </w:p>
    <w:p w14:paraId="28A9E0D7" w14:textId="77777777" w:rsidR="004F692E" w:rsidRPr="00441461" w:rsidRDefault="00B62EC3" w:rsidP="00B62EC3">
      <w:pPr>
        <w:spacing w:after="0" w:line="360" w:lineRule="auto"/>
        <w:jc w:val="both"/>
        <w:rPr>
          <w:rFonts w:ascii="Times New Roman" w:hAnsi="Times New Roman" w:cs="Times New Roman"/>
          <w:sz w:val="24"/>
          <w:szCs w:val="24"/>
        </w:rPr>
      </w:pPr>
      <w:r w:rsidRPr="00441461">
        <w:rPr>
          <w:rFonts w:ascii="Times New Roman" w:hAnsi="Times New Roman" w:cs="Times New Roman"/>
          <w:sz w:val="24"/>
          <w:szCs w:val="24"/>
        </w:rPr>
        <w:t>(H1) Uncertainty level in o</w:t>
      </w:r>
      <w:r w:rsidR="004F692E" w:rsidRPr="00441461">
        <w:rPr>
          <w:rFonts w:ascii="Times New Roman" w:hAnsi="Times New Roman" w:cs="Times New Roman"/>
          <w:sz w:val="24"/>
          <w:szCs w:val="24"/>
        </w:rPr>
        <w:t>ccurrence datasets will affect ENMs performance, even after filtered to eliminate records flagged as very high uncertainty and reduce bias and spatial autocorrelation.</w:t>
      </w:r>
    </w:p>
    <w:p w14:paraId="28A9E0D8" w14:textId="77777777" w:rsidR="007E3E19" w:rsidRPr="00441461" w:rsidRDefault="004F692E" w:rsidP="007E3E19">
      <w:pPr>
        <w:spacing w:after="0" w:line="360" w:lineRule="auto"/>
        <w:jc w:val="both"/>
        <w:rPr>
          <w:rFonts w:ascii="Times New Roman" w:hAnsi="Times New Roman" w:cs="Times New Roman"/>
          <w:sz w:val="24"/>
          <w:szCs w:val="24"/>
        </w:rPr>
      </w:pPr>
      <w:r w:rsidRPr="00441461">
        <w:rPr>
          <w:rFonts w:ascii="Times New Roman" w:hAnsi="Times New Roman" w:cs="Times New Roman"/>
          <w:sz w:val="24"/>
          <w:szCs w:val="24"/>
        </w:rPr>
        <w:t>(H</w:t>
      </w:r>
      <w:r w:rsidR="00B62EC3" w:rsidRPr="00441461">
        <w:rPr>
          <w:rFonts w:ascii="Times New Roman" w:hAnsi="Times New Roman" w:cs="Times New Roman"/>
          <w:sz w:val="24"/>
          <w:szCs w:val="24"/>
        </w:rPr>
        <w:t>2</w:t>
      </w:r>
      <w:r w:rsidRPr="00441461">
        <w:rPr>
          <w:rFonts w:ascii="Times New Roman" w:hAnsi="Times New Roman" w:cs="Times New Roman"/>
          <w:sz w:val="24"/>
          <w:szCs w:val="24"/>
        </w:rPr>
        <w:t>) Model accuracy will be lower in ENMs calibrated with occurrence datasets with high uncertainty level.</w:t>
      </w:r>
    </w:p>
    <w:p w14:paraId="28A9E0D9" w14:textId="77777777" w:rsidR="00DE225D" w:rsidRPr="00441461" w:rsidRDefault="00DE225D" w:rsidP="007E3E19">
      <w:pPr>
        <w:spacing w:after="0" w:line="360" w:lineRule="auto"/>
        <w:jc w:val="both"/>
        <w:rPr>
          <w:rFonts w:ascii="Times New Roman" w:hAnsi="Times New Roman" w:cs="Times New Roman"/>
          <w:sz w:val="24"/>
          <w:szCs w:val="24"/>
        </w:rPr>
      </w:pPr>
    </w:p>
    <w:p w14:paraId="28A9E0DA" w14:textId="77777777" w:rsidR="007E3E19" w:rsidRPr="00D7497C" w:rsidRDefault="00441461" w:rsidP="00FB31F7">
      <w:pPr>
        <w:pStyle w:val="Ttulo2"/>
        <w:rPr>
          <w:rFonts w:eastAsiaTheme="minorHAnsi"/>
        </w:rPr>
      </w:pPr>
      <w:bookmarkStart w:id="7" w:name="_Toc75466663"/>
      <w:r w:rsidRPr="00D7497C">
        <w:rPr>
          <w:rFonts w:eastAsiaTheme="minorHAnsi"/>
        </w:rPr>
        <w:t>1.2</w:t>
      </w:r>
      <w:r w:rsidR="007E3E19" w:rsidRPr="00D7497C">
        <w:rPr>
          <w:rFonts w:eastAsiaTheme="minorHAnsi"/>
        </w:rPr>
        <w:t xml:space="preserve"> </w:t>
      </w:r>
      <w:r w:rsidR="00A32D44" w:rsidRPr="00D7497C">
        <w:rPr>
          <w:rFonts w:eastAsiaTheme="minorHAnsi"/>
        </w:rPr>
        <w:t>MATERIALS AND METHODS</w:t>
      </w:r>
      <w:bookmarkEnd w:id="7"/>
    </w:p>
    <w:p w14:paraId="28A9E0DB" w14:textId="77777777" w:rsidR="007E3E19" w:rsidRDefault="007E3E19" w:rsidP="007E3E19">
      <w:pPr>
        <w:spacing w:after="0" w:line="360" w:lineRule="auto"/>
        <w:jc w:val="both"/>
        <w:rPr>
          <w:rFonts w:ascii="Times New Roman" w:hAnsi="Times New Roman" w:cs="Times New Roman"/>
          <w:sz w:val="24"/>
          <w:szCs w:val="24"/>
        </w:rPr>
      </w:pPr>
    </w:p>
    <w:p w14:paraId="28A9E0DC" w14:textId="77777777" w:rsidR="007E3E19" w:rsidRPr="00441461" w:rsidRDefault="00CF2B00" w:rsidP="007E3E1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441461">
        <w:rPr>
          <w:rFonts w:ascii="Times New Roman" w:hAnsi="Times New Roman" w:cs="Times New Roman"/>
          <w:sz w:val="24"/>
          <w:szCs w:val="24"/>
        </w:rPr>
        <w:t xml:space="preserve">To </w:t>
      </w:r>
      <w:r w:rsidR="006820DC" w:rsidRPr="00441461">
        <w:rPr>
          <w:rFonts w:ascii="Times New Roman" w:hAnsi="Times New Roman" w:cs="Times New Roman"/>
          <w:sz w:val="24"/>
          <w:szCs w:val="24"/>
        </w:rPr>
        <w:t xml:space="preserve">deal with and </w:t>
      </w:r>
      <w:r w:rsidRPr="00441461">
        <w:rPr>
          <w:rFonts w:ascii="Times New Roman" w:hAnsi="Times New Roman" w:cs="Times New Roman"/>
          <w:sz w:val="24"/>
          <w:szCs w:val="24"/>
        </w:rPr>
        <w:t xml:space="preserve">assess </w:t>
      </w:r>
      <w:r w:rsidR="006820DC" w:rsidRPr="00441461">
        <w:rPr>
          <w:rFonts w:ascii="Times New Roman" w:hAnsi="Times New Roman" w:cs="Times New Roman"/>
          <w:sz w:val="24"/>
          <w:szCs w:val="24"/>
        </w:rPr>
        <w:t xml:space="preserve">the effect of uncertainties and biases in occurrence data </w:t>
      </w:r>
      <w:r w:rsidRPr="00441461">
        <w:rPr>
          <w:rFonts w:ascii="Times New Roman" w:hAnsi="Times New Roman" w:cs="Times New Roman"/>
          <w:sz w:val="24"/>
          <w:szCs w:val="24"/>
        </w:rPr>
        <w:t xml:space="preserve"> </w:t>
      </w:r>
      <w:r w:rsidR="006820DC" w:rsidRPr="00441461">
        <w:rPr>
          <w:rFonts w:ascii="Times New Roman" w:hAnsi="Times New Roman" w:cs="Times New Roman"/>
          <w:sz w:val="24"/>
          <w:szCs w:val="24"/>
        </w:rPr>
        <w:t xml:space="preserve">of </w:t>
      </w:r>
      <w:proofErr w:type="spellStart"/>
      <w:r w:rsidR="006820DC" w:rsidRPr="00441461">
        <w:rPr>
          <w:rFonts w:ascii="Times New Roman" w:eastAsia="Times New Roman" w:hAnsi="Times New Roman" w:cs="Times New Roman"/>
          <w:i/>
          <w:sz w:val="24"/>
          <w:szCs w:val="24"/>
          <w:lang w:eastAsia="pt-BR"/>
        </w:rPr>
        <w:t>Epinephelus</w:t>
      </w:r>
      <w:proofErr w:type="spellEnd"/>
      <w:r w:rsidR="006820DC" w:rsidRPr="00441461">
        <w:rPr>
          <w:rFonts w:ascii="Times New Roman" w:eastAsia="Times New Roman" w:hAnsi="Times New Roman" w:cs="Times New Roman"/>
          <w:i/>
          <w:sz w:val="24"/>
          <w:szCs w:val="24"/>
          <w:lang w:eastAsia="pt-BR"/>
        </w:rPr>
        <w:t xml:space="preserve"> </w:t>
      </w:r>
      <w:proofErr w:type="spellStart"/>
      <w:r w:rsidR="006820DC" w:rsidRPr="00441461">
        <w:rPr>
          <w:rFonts w:ascii="Times New Roman" w:eastAsia="Times New Roman" w:hAnsi="Times New Roman" w:cs="Times New Roman"/>
          <w:i/>
          <w:sz w:val="24"/>
          <w:szCs w:val="24"/>
          <w:lang w:eastAsia="pt-BR"/>
        </w:rPr>
        <w:t>itajara</w:t>
      </w:r>
      <w:proofErr w:type="spellEnd"/>
      <w:r w:rsidR="001949B2" w:rsidRPr="00441461">
        <w:rPr>
          <w:rFonts w:ascii="Times New Roman" w:eastAsia="Times New Roman" w:hAnsi="Times New Roman" w:cs="Times New Roman"/>
          <w:sz w:val="24"/>
          <w:szCs w:val="24"/>
          <w:lang w:eastAsia="pt-BR"/>
        </w:rPr>
        <w:t xml:space="preserve"> in </w:t>
      </w:r>
      <w:r w:rsidR="00F024AA" w:rsidRPr="00441461">
        <w:rPr>
          <w:rFonts w:ascii="Times New Roman" w:eastAsia="Times New Roman" w:hAnsi="Times New Roman" w:cs="Times New Roman"/>
          <w:sz w:val="24"/>
          <w:szCs w:val="24"/>
          <w:lang w:eastAsia="pt-BR"/>
        </w:rPr>
        <w:t>ENM</w:t>
      </w:r>
      <w:r w:rsidR="001949B2" w:rsidRPr="00441461">
        <w:rPr>
          <w:rFonts w:ascii="Times New Roman" w:eastAsia="Times New Roman" w:hAnsi="Times New Roman" w:cs="Times New Roman"/>
          <w:sz w:val="24"/>
          <w:szCs w:val="24"/>
          <w:lang w:eastAsia="pt-BR"/>
        </w:rPr>
        <w:t>s</w:t>
      </w:r>
      <w:r w:rsidRPr="00441461">
        <w:rPr>
          <w:rFonts w:ascii="Times New Roman" w:hAnsi="Times New Roman" w:cs="Times New Roman"/>
          <w:sz w:val="24"/>
          <w:szCs w:val="24"/>
        </w:rPr>
        <w:t xml:space="preserve">, we divided the analysis </w:t>
      </w:r>
      <w:r w:rsidR="00E26E0E" w:rsidRPr="00441461">
        <w:rPr>
          <w:rFonts w:ascii="Times New Roman" w:hAnsi="Times New Roman" w:cs="Times New Roman"/>
          <w:sz w:val="24"/>
          <w:szCs w:val="24"/>
        </w:rPr>
        <w:t xml:space="preserve">workflow </w:t>
      </w:r>
      <w:r w:rsidRPr="00441461">
        <w:rPr>
          <w:rFonts w:ascii="Times New Roman" w:hAnsi="Times New Roman" w:cs="Times New Roman"/>
          <w:sz w:val="24"/>
          <w:szCs w:val="24"/>
        </w:rPr>
        <w:t xml:space="preserve">into </w:t>
      </w:r>
      <w:r w:rsidR="00843E01" w:rsidRPr="00441461">
        <w:rPr>
          <w:rFonts w:ascii="Times New Roman" w:hAnsi="Times New Roman" w:cs="Times New Roman"/>
          <w:sz w:val="24"/>
          <w:szCs w:val="24"/>
        </w:rPr>
        <w:t xml:space="preserve">three </w:t>
      </w:r>
      <w:r w:rsidR="001B2366" w:rsidRPr="00441461">
        <w:rPr>
          <w:rFonts w:ascii="Times New Roman" w:hAnsi="Times New Roman" w:cs="Times New Roman"/>
          <w:sz w:val="24"/>
          <w:szCs w:val="24"/>
        </w:rPr>
        <w:t xml:space="preserve">main </w:t>
      </w:r>
      <w:r w:rsidRPr="00441461">
        <w:rPr>
          <w:rFonts w:ascii="Times New Roman" w:hAnsi="Times New Roman" w:cs="Times New Roman"/>
          <w:sz w:val="24"/>
          <w:szCs w:val="24"/>
        </w:rPr>
        <w:t xml:space="preserve">steps (Figure </w:t>
      </w:r>
      <w:r w:rsidR="00441461">
        <w:rPr>
          <w:rFonts w:ascii="Times New Roman" w:hAnsi="Times New Roman" w:cs="Times New Roman"/>
          <w:sz w:val="24"/>
          <w:szCs w:val="24"/>
        </w:rPr>
        <w:t>1.</w:t>
      </w:r>
      <w:r w:rsidR="006820DC" w:rsidRPr="00441461">
        <w:rPr>
          <w:rFonts w:ascii="Times New Roman" w:hAnsi="Times New Roman" w:cs="Times New Roman"/>
          <w:sz w:val="24"/>
          <w:szCs w:val="24"/>
        </w:rPr>
        <w:t>1</w:t>
      </w:r>
      <w:r w:rsidRPr="00441461">
        <w:rPr>
          <w:rFonts w:ascii="Times New Roman" w:hAnsi="Times New Roman" w:cs="Times New Roman"/>
          <w:sz w:val="24"/>
          <w:szCs w:val="24"/>
        </w:rPr>
        <w:t>):</w:t>
      </w:r>
      <w:r w:rsidR="001949B2" w:rsidRPr="00441461">
        <w:rPr>
          <w:rFonts w:ascii="Times New Roman" w:hAnsi="Times New Roman" w:cs="Times New Roman"/>
          <w:sz w:val="24"/>
          <w:szCs w:val="24"/>
        </w:rPr>
        <w:t xml:space="preserve"> (1) </w:t>
      </w:r>
      <w:r w:rsidR="00233C46" w:rsidRPr="00441461">
        <w:rPr>
          <w:rFonts w:ascii="Times New Roman" w:hAnsi="Times New Roman" w:cs="Times New Roman"/>
          <w:sz w:val="24"/>
          <w:szCs w:val="24"/>
        </w:rPr>
        <w:t xml:space="preserve">we classified the uncertainty level of the </w:t>
      </w:r>
      <w:r w:rsidR="001949B2" w:rsidRPr="00441461">
        <w:rPr>
          <w:rFonts w:ascii="Times New Roman" w:hAnsi="Times New Roman" w:cs="Times New Roman"/>
          <w:sz w:val="24"/>
          <w:szCs w:val="24"/>
        </w:rPr>
        <w:t>occurrence data</w:t>
      </w:r>
      <w:r w:rsidR="00233C46" w:rsidRPr="00441461">
        <w:rPr>
          <w:rFonts w:ascii="Times New Roman" w:hAnsi="Times New Roman" w:cs="Times New Roman"/>
          <w:sz w:val="24"/>
          <w:szCs w:val="24"/>
        </w:rPr>
        <w:t>, applied</w:t>
      </w:r>
      <w:r w:rsidR="001949B2" w:rsidRPr="00441461">
        <w:rPr>
          <w:rFonts w:ascii="Times New Roman" w:hAnsi="Times New Roman" w:cs="Times New Roman"/>
          <w:sz w:val="24"/>
          <w:szCs w:val="24"/>
        </w:rPr>
        <w:t xml:space="preserve"> filter</w:t>
      </w:r>
      <w:r w:rsidR="00233C46" w:rsidRPr="00441461">
        <w:rPr>
          <w:rFonts w:ascii="Times New Roman" w:hAnsi="Times New Roman" w:cs="Times New Roman"/>
          <w:sz w:val="24"/>
          <w:szCs w:val="24"/>
        </w:rPr>
        <w:t xml:space="preserve"> to remove very high uncertainty records and spatial biases</w:t>
      </w:r>
      <w:r w:rsidR="007E0D4F" w:rsidRPr="00441461">
        <w:rPr>
          <w:rFonts w:ascii="Times New Roman" w:hAnsi="Times New Roman" w:cs="Times New Roman"/>
          <w:sz w:val="24"/>
          <w:szCs w:val="24"/>
        </w:rPr>
        <w:t>,</w:t>
      </w:r>
      <w:r w:rsidR="00233C46" w:rsidRPr="00441461">
        <w:rPr>
          <w:rFonts w:ascii="Times New Roman" w:hAnsi="Times New Roman" w:cs="Times New Roman"/>
          <w:sz w:val="24"/>
          <w:szCs w:val="24"/>
        </w:rPr>
        <w:t xml:space="preserve"> and created the occurrence datasets</w:t>
      </w:r>
      <w:r w:rsidR="004E58C9" w:rsidRPr="00441461">
        <w:rPr>
          <w:rFonts w:ascii="Times New Roman" w:hAnsi="Times New Roman" w:cs="Times New Roman"/>
          <w:sz w:val="24"/>
          <w:szCs w:val="24"/>
        </w:rPr>
        <w:t xml:space="preserve"> </w:t>
      </w:r>
      <w:r w:rsidR="007E0D4F" w:rsidRPr="00441461">
        <w:rPr>
          <w:rFonts w:ascii="Times New Roman" w:hAnsi="Times New Roman" w:cs="Times New Roman"/>
          <w:sz w:val="24"/>
          <w:szCs w:val="24"/>
        </w:rPr>
        <w:t xml:space="preserve">with different levels of reliability </w:t>
      </w:r>
      <w:r w:rsidR="004E58C9" w:rsidRPr="00441461">
        <w:rPr>
          <w:rFonts w:ascii="Times New Roman" w:hAnsi="Times New Roman" w:cs="Times New Roman"/>
          <w:sz w:val="24"/>
          <w:szCs w:val="24"/>
        </w:rPr>
        <w:t>to be used in modeling</w:t>
      </w:r>
      <w:r w:rsidR="001949B2" w:rsidRPr="00441461">
        <w:rPr>
          <w:rFonts w:ascii="Times New Roman" w:hAnsi="Times New Roman" w:cs="Times New Roman"/>
          <w:sz w:val="24"/>
          <w:szCs w:val="24"/>
        </w:rPr>
        <w:t>; (</w:t>
      </w:r>
      <w:r w:rsidR="004E58C9" w:rsidRPr="00441461">
        <w:rPr>
          <w:rFonts w:ascii="Times New Roman" w:hAnsi="Times New Roman" w:cs="Times New Roman"/>
          <w:sz w:val="24"/>
          <w:szCs w:val="24"/>
        </w:rPr>
        <w:t xml:space="preserve">2) generated </w:t>
      </w:r>
      <w:r w:rsidR="00F024AA" w:rsidRPr="00441461">
        <w:rPr>
          <w:rFonts w:ascii="Times New Roman" w:eastAsia="Times New Roman" w:hAnsi="Times New Roman" w:cs="Times New Roman"/>
          <w:sz w:val="24"/>
          <w:szCs w:val="24"/>
          <w:lang w:eastAsia="pt-BR"/>
        </w:rPr>
        <w:t>ENM</w:t>
      </w:r>
      <w:r w:rsidR="004E58C9" w:rsidRPr="00441461">
        <w:rPr>
          <w:rFonts w:ascii="Times New Roman" w:eastAsia="Times New Roman" w:hAnsi="Times New Roman" w:cs="Times New Roman"/>
          <w:sz w:val="24"/>
          <w:szCs w:val="24"/>
          <w:lang w:eastAsia="pt-BR"/>
        </w:rPr>
        <w:t>s to each occurrence dataset</w:t>
      </w:r>
      <w:r w:rsidR="007E0D4F" w:rsidRPr="00441461">
        <w:rPr>
          <w:rFonts w:ascii="Times New Roman" w:eastAsia="Times New Roman" w:hAnsi="Times New Roman" w:cs="Times New Roman"/>
          <w:sz w:val="24"/>
          <w:szCs w:val="24"/>
          <w:lang w:eastAsia="pt-BR"/>
        </w:rPr>
        <w:t xml:space="preserve">; and (3) evaluated </w:t>
      </w:r>
      <w:r w:rsidR="00477936" w:rsidRPr="00441461">
        <w:rPr>
          <w:rFonts w:ascii="Times New Roman" w:eastAsia="Times New Roman" w:hAnsi="Times New Roman" w:cs="Times New Roman"/>
          <w:sz w:val="24"/>
          <w:szCs w:val="24"/>
          <w:lang w:eastAsia="pt-BR"/>
        </w:rPr>
        <w:t xml:space="preserve">models accuracy and </w:t>
      </w:r>
      <w:r w:rsidR="00477936" w:rsidRPr="00441461">
        <w:rPr>
          <w:rFonts w:ascii="Times New Roman" w:hAnsi="Times New Roman" w:cs="Times New Roman"/>
          <w:sz w:val="24"/>
          <w:szCs w:val="24"/>
        </w:rPr>
        <w:t xml:space="preserve">occurrence datasets </w:t>
      </w:r>
      <w:r w:rsidR="00843E01" w:rsidRPr="00441461">
        <w:rPr>
          <w:rFonts w:ascii="Times New Roman" w:hAnsi="Times New Roman" w:cs="Times New Roman"/>
          <w:sz w:val="24"/>
          <w:szCs w:val="24"/>
        </w:rPr>
        <w:t>through multiple aspects</w:t>
      </w:r>
      <w:r w:rsidR="00E26E0E" w:rsidRPr="00441461">
        <w:rPr>
          <w:rFonts w:ascii="Times New Roman" w:hAnsi="Times New Roman" w:cs="Times New Roman"/>
          <w:sz w:val="24"/>
          <w:szCs w:val="24"/>
        </w:rPr>
        <w:t>,</w:t>
      </w:r>
      <w:r w:rsidR="00B10EC4" w:rsidRPr="00441461">
        <w:rPr>
          <w:rFonts w:ascii="Times New Roman" w:hAnsi="Times New Roman" w:cs="Times New Roman"/>
          <w:sz w:val="24"/>
          <w:szCs w:val="24"/>
        </w:rPr>
        <w:t xml:space="preserve"> </w:t>
      </w:r>
      <w:r w:rsidR="001658B0" w:rsidRPr="00441461">
        <w:rPr>
          <w:rFonts w:ascii="Times New Roman" w:hAnsi="Times New Roman" w:cs="Times New Roman"/>
          <w:sz w:val="24"/>
          <w:szCs w:val="24"/>
        </w:rPr>
        <w:t>then</w:t>
      </w:r>
      <w:r w:rsidR="00B10EC4" w:rsidRPr="00441461">
        <w:rPr>
          <w:rFonts w:ascii="Times New Roman" w:hAnsi="Times New Roman" w:cs="Times New Roman"/>
          <w:sz w:val="24"/>
          <w:szCs w:val="24"/>
        </w:rPr>
        <w:t xml:space="preserve"> make decision about</w:t>
      </w:r>
      <w:r w:rsidR="00E26E0E" w:rsidRPr="00441461">
        <w:rPr>
          <w:rFonts w:ascii="Times New Roman" w:hAnsi="Times New Roman" w:cs="Times New Roman"/>
          <w:sz w:val="24"/>
          <w:szCs w:val="24"/>
        </w:rPr>
        <w:t xml:space="preserve"> unreliable records</w:t>
      </w:r>
      <w:r w:rsidR="0026465D" w:rsidRPr="00441461">
        <w:rPr>
          <w:rFonts w:ascii="Times New Roman" w:hAnsi="Times New Roman" w:cs="Times New Roman"/>
          <w:sz w:val="24"/>
          <w:szCs w:val="24"/>
        </w:rPr>
        <w:t xml:space="preserve"> (Figure </w:t>
      </w:r>
      <w:r w:rsidR="00441461">
        <w:rPr>
          <w:rFonts w:ascii="Times New Roman" w:hAnsi="Times New Roman" w:cs="Times New Roman"/>
          <w:sz w:val="24"/>
          <w:szCs w:val="24"/>
        </w:rPr>
        <w:t>1.</w:t>
      </w:r>
      <w:r w:rsidR="0026465D" w:rsidRPr="00441461">
        <w:rPr>
          <w:rFonts w:ascii="Times New Roman" w:hAnsi="Times New Roman" w:cs="Times New Roman"/>
          <w:sz w:val="24"/>
          <w:szCs w:val="24"/>
        </w:rPr>
        <w:t>1)</w:t>
      </w:r>
      <w:r w:rsidR="00477936" w:rsidRPr="00441461">
        <w:rPr>
          <w:rFonts w:ascii="Times New Roman" w:hAnsi="Times New Roman" w:cs="Times New Roman"/>
          <w:sz w:val="24"/>
          <w:szCs w:val="24"/>
        </w:rPr>
        <w:t>.</w:t>
      </w:r>
    </w:p>
    <w:p w14:paraId="28A9E0DD" w14:textId="77777777" w:rsidR="007E3E19" w:rsidRDefault="007E3E19" w:rsidP="007E3E19">
      <w:pPr>
        <w:spacing w:after="0" w:line="360" w:lineRule="auto"/>
        <w:jc w:val="both"/>
        <w:rPr>
          <w:rFonts w:ascii="Times New Roman" w:hAnsi="Times New Roman" w:cs="Times New Roman"/>
          <w:sz w:val="24"/>
          <w:szCs w:val="24"/>
        </w:rPr>
      </w:pPr>
    </w:p>
    <w:p w14:paraId="28A9E0DE" w14:textId="77777777" w:rsidR="007E3E19" w:rsidRPr="00D7497C" w:rsidRDefault="00441461" w:rsidP="00D7497C">
      <w:pPr>
        <w:pStyle w:val="Subttulo"/>
        <w:rPr>
          <w:rFonts w:ascii="Times New Roman" w:eastAsiaTheme="minorHAnsi" w:hAnsi="Times New Roman" w:cs="Times New Roman"/>
          <w:b/>
          <w:color w:val="auto"/>
          <w:spacing w:val="0"/>
          <w:sz w:val="28"/>
          <w:szCs w:val="28"/>
        </w:rPr>
      </w:pPr>
      <w:r w:rsidRPr="00D7497C">
        <w:rPr>
          <w:rFonts w:ascii="Times New Roman" w:eastAsiaTheme="minorHAnsi" w:hAnsi="Times New Roman" w:cs="Times New Roman"/>
          <w:b/>
          <w:color w:val="auto"/>
          <w:spacing w:val="0"/>
          <w:sz w:val="28"/>
          <w:szCs w:val="28"/>
        </w:rPr>
        <w:t>1.</w:t>
      </w:r>
      <w:r w:rsidR="007E3E19" w:rsidRPr="00D7497C">
        <w:rPr>
          <w:rFonts w:ascii="Times New Roman" w:eastAsiaTheme="minorHAnsi" w:hAnsi="Times New Roman" w:cs="Times New Roman"/>
          <w:b/>
          <w:color w:val="auto"/>
          <w:spacing w:val="0"/>
          <w:sz w:val="28"/>
          <w:szCs w:val="28"/>
        </w:rPr>
        <w:t>2.1 Occurrence data filtering</w:t>
      </w:r>
    </w:p>
    <w:p w14:paraId="28A9E0DF" w14:textId="77777777" w:rsidR="007E3E19" w:rsidRPr="007E3E19" w:rsidRDefault="007E3E19" w:rsidP="007E3E19">
      <w:pPr>
        <w:spacing w:after="0" w:line="360" w:lineRule="auto"/>
        <w:jc w:val="both"/>
        <w:rPr>
          <w:rFonts w:ascii="Times New Roman" w:hAnsi="Times New Roman" w:cs="Times New Roman"/>
          <w:b/>
          <w:sz w:val="24"/>
          <w:szCs w:val="24"/>
        </w:rPr>
      </w:pPr>
    </w:p>
    <w:p w14:paraId="28A9E0E0" w14:textId="77777777" w:rsidR="007E3E19" w:rsidRDefault="00CE510C" w:rsidP="007E3E1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E46966">
        <w:rPr>
          <w:rFonts w:ascii="Times New Roman" w:hAnsi="Times New Roman" w:cs="Times New Roman"/>
          <w:sz w:val="24"/>
          <w:szCs w:val="24"/>
        </w:rPr>
        <w:t xml:space="preserve">We </w:t>
      </w:r>
      <w:r w:rsidR="00E46966" w:rsidRPr="003C4192">
        <w:rPr>
          <w:rFonts w:ascii="Times New Roman" w:hAnsi="Times New Roman" w:cs="Times New Roman"/>
          <w:sz w:val="24"/>
          <w:szCs w:val="24"/>
        </w:rPr>
        <w:t xml:space="preserve">compiled </w:t>
      </w:r>
      <w:r w:rsidRPr="003C4192">
        <w:rPr>
          <w:rFonts w:ascii="Times New Roman" w:hAnsi="Times New Roman" w:cs="Times New Roman"/>
          <w:sz w:val="24"/>
          <w:szCs w:val="24"/>
        </w:rPr>
        <w:t xml:space="preserve">occurrence data for </w:t>
      </w:r>
      <w:r w:rsidRPr="003C4192">
        <w:rPr>
          <w:rFonts w:ascii="Times New Roman" w:hAnsi="Times New Roman" w:cs="Times New Roman"/>
          <w:i/>
          <w:iCs/>
          <w:sz w:val="24"/>
          <w:szCs w:val="24"/>
        </w:rPr>
        <w:t xml:space="preserve">E. </w:t>
      </w:r>
      <w:proofErr w:type="spellStart"/>
      <w:r w:rsidRPr="003C4192">
        <w:rPr>
          <w:rFonts w:ascii="Times New Roman" w:hAnsi="Times New Roman" w:cs="Times New Roman"/>
          <w:i/>
          <w:iCs/>
          <w:sz w:val="24"/>
          <w:szCs w:val="24"/>
        </w:rPr>
        <w:t>itajara</w:t>
      </w:r>
      <w:proofErr w:type="spellEnd"/>
      <w:r w:rsidRPr="003C4192">
        <w:rPr>
          <w:rFonts w:ascii="Times New Roman" w:hAnsi="Times New Roman" w:cs="Times New Roman"/>
          <w:sz w:val="24"/>
          <w:szCs w:val="24"/>
        </w:rPr>
        <w:t xml:space="preserve"> from online </w:t>
      </w:r>
      <w:r w:rsidR="00E46966">
        <w:rPr>
          <w:rFonts w:ascii="Times New Roman" w:hAnsi="Times New Roman" w:cs="Times New Roman"/>
          <w:sz w:val="24"/>
          <w:szCs w:val="24"/>
        </w:rPr>
        <w:t>databases</w:t>
      </w:r>
      <w:r w:rsidR="002356E8">
        <w:rPr>
          <w:rFonts w:ascii="Times New Roman" w:hAnsi="Times New Roman" w:cs="Times New Roman"/>
          <w:sz w:val="24"/>
          <w:szCs w:val="24"/>
        </w:rPr>
        <w:t xml:space="preserve">, literature and </w:t>
      </w:r>
      <w:r w:rsidR="00BB7E49" w:rsidRPr="003C4192">
        <w:rPr>
          <w:rFonts w:ascii="Times New Roman" w:hAnsi="Times New Roman" w:cs="Times New Roman"/>
          <w:sz w:val="24"/>
          <w:szCs w:val="24"/>
        </w:rPr>
        <w:t>specialists’</w:t>
      </w:r>
      <w:r w:rsidR="002356E8" w:rsidRPr="003C4192">
        <w:rPr>
          <w:rFonts w:ascii="Times New Roman" w:hAnsi="Times New Roman" w:cs="Times New Roman"/>
          <w:sz w:val="24"/>
          <w:szCs w:val="24"/>
        </w:rPr>
        <w:t xml:space="preserve"> </w:t>
      </w:r>
      <w:r w:rsidR="002356E8">
        <w:rPr>
          <w:rFonts w:ascii="Times New Roman" w:hAnsi="Times New Roman" w:cs="Times New Roman"/>
          <w:sz w:val="24"/>
          <w:szCs w:val="24"/>
        </w:rPr>
        <w:t xml:space="preserve">personal </w:t>
      </w:r>
      <w:r w:rsidR="002356E8" w:rsidRPr="003C4192">
        <w:rPr>
          <w:rFonts w:ascii="Times New Roman" w:hAnsi="Times New Roman" w:cs="Times New Roman"/>
          <w:sz w:val="24"/>
          <w:szCs w:val="24"/>
        </w:rPr>
        <w:t>communication</w:t>
      </w:r>
      <w:r w:rsidR="002356E8">
        <w:rPr>
          <w:rFonts w:ascii="Times New Roman" w:hAnsi="Times New Roman" w:cs="Times New Roman"/>
          <w:sz w:val="24"/>
          <w:szCs w:val="24"/>
        </w:rPr>
        <w:t>s. Online repositories included:</w:t>
      </w:r>
      <w:r w:rsidRPr="003C4192">
        <w:rPr>
          <w:rFonts w:ascii="Times New Roman" w:hAnsi="Times New Roman" w:cs="Times New Roman"/>
          <w:sz w:val="24"/>
          <w:szCs w:val="24"/>
        </w:rPr>
        <w:t xml:space="preserve"> Global Biodiversity Information Facility </w:t>
      </w:r>
      <w:r w:rsidR="002356E8">
        <w:rPr>
          <w:rFonts w:ascii="Times New Roman" w:hAnsi="Times New Roman" w:cs="Times New Roman"/>
          <w:sz w:val="24"/>
          <w:szCs w:val="24"/>
        </w:rPr>
        <w:t>(</w:t>
      </w:r>
      <w:r w:rsidRPr="00F12009">
        <w:rPr>
          <w:rFonts w:ascii="Times New Roman" w:hAnsi="Times New Roman" w:cs="Times New Roman"/>
          <w:sz w:val="24"/>
          <w:szCs w:val="24"/>
        </w:rPr>
        <w:t>http://www.gbif.org</w:t>
      </w:r>
      <w:r w:rsidR="002356E8">
        <w:t>)</w:t>
      </w:r>
      <w:r w:rsidRPr="003C4192">
        <w:rPr>
          <w:rFonts w:ascii="Times New Roman" w:hAnsi="Times New Roman" w:cs="Times New Roman"/>
          <w:sz w:val="24"/>
          <w:szCs w:val="24"/>
        </w:rPr>
        <w:t xml:space="preserve">; Ocean Biogeographic Information System </w:t>
      </w:r>
      <w:r w:rsidR="002356E8">
        <w:rPr>
          <w:rFonts w:ascii="Times New Roman" w:hAnsi="Times New Roman" w:cs="Times New Roman"/>
          <w:sz w:val="24"/>
          <w:szCs w:val="24"/>
        </w:rPr>
        <w:t>(</w:t>
      </w:r>
      <w:r w:rsidRPr="00F12009">
        <w:rPr>
          <w:rFonts w:ascii="Times New Roman" w:hAnsi="Times New Roman" w:cs="Times New Roman"/>
          <w:sz w:val="24"/>
          <w:szCs w:val="24"/>
        </w:rPr>
        <w:t>https://obis.org</w:t>
      </w:r>
      <w:r w:rsidR="002356E8">
        <w:t>)</w:t>
      </w:r>
      <w:r w:rsidRPr="003C4192">
        <w:rPr>
          <w:rFonts w:ascii="Times New Roman" w:hAnsi="Times New Roman" w:cs="Times New Roman"/>
          <w:sz w:val="24"/>
          <w:szCs w:val="24"/>
        </w:rPr>
        <w:t xml:space="preserve">; </w:t>
      </w:r>
      <w:proofErr w:type="spellStart"/>
      <w:r w:rsidRPr="003C4192">
        <w:rPr>
          <w:rFonts w:ascii="Times New Roman" w:hAnsi="Times New Roman" w:cs="Times New Roman"/>
          <w:sz w:val="24"/>
          <w:szCs w:val="24"/>
        </w:rPr>
        <w:t>FishBase</w:t>
      </w:r>
      <w:proofErr w:type="spellEnd"/>
      <w:r w:rsidRPr="003C4192">
        <w:rPr>
          <w:rFonts w:ascii="Times New Roman" w:hAnsi="Times New Roman" w:cs="Times New Roman"/>
          <w:sz w:val="24"/>
          <w:szCs w:val="24"/>
        </w:rPr>
        <w:t xml:space="preserve"> </w:t>
      </w:r>
      <w:r w:rsidR="002356E8">
        <w:rPr>
          <w:rFonts w:ascii="Times New Roman" w:hAnsi="Times New Roman" w:cs="Times New Roman"/>
          <w:sz w:val="24"/>
          <w:szCs w:val="24"/>
        </w:rPr>
        <w:t>(</w:t>
      </w:r>
      <w:r w:rsidRPr="00F12009">
        <w:rPr>
          <w:rFonts w:ascii="Times New Roman" w:hAnsi="Times New Roman" w:cs="Times New Roman"/>
          <w:sz w:val="24"/>
          <w:szCs w:val="24"/>
        </w:rPr>
        <w:t>https://www.fishbase.de</w:t>
      </w:r>
      <w:r w:rsidR="002356E8">
        <w:t>)</w:t>
      </w:r>
      <w:r w:rsidRPr="003C4192">
        <w:rPr>
          <w:rFonts w:ascii="Times New Roman" w:hAnsi="Times New Roman" w:cs="Times New Roman"/>
          <w:sz w:val="24"/>
          <w:szCs w:val="24"/>
        </w:rPr>
        <w:t xml:space="preserve">; </w:t>
      </w:r>
      <w:proofErr w:type="spellStart"/>
      <w:r w:rsidRPr="003C4192">
        <w:rPr>
          <w:rFonts w:ascii="Times New Roman" w:hAnsi="Times New Roman" w:cs="Times New Roman"/>
          <w:sz w:val="24"/>
          <w:szCs w:val="24"/>
        </w:rPr>
        <w:t>SpeciesLink</w:t>
      </w:r>
      <w:proofErr w:type="spellEnd"/>
      <w:r w:rsidRPr="003C4192">
        <w:rPr>
          <w:rFonts w:ascii="Times New Roman" w:hAnsi="Times New Roman" w:cs="Times New Roman"/>
          <w:sz w:val="24"/>
          <w:szCs w:val="24"/>
        </w:rPr>
        <w:t xml:space="preserve"> </w:t>
      </w:r>
      <w:r w:rsidR="002356E8">
        <w:rPr>
          <w:rFonts w:ascii="Times New Roman" w:hAnsi="Times New Roman" w:cs="Times New Roman"/>
          <w:sz w:val="24"/>
          <w:szCs w:val="24"/>
        </w:rPr>
        <w:t>(</w:t>
      </w:r>
      <w:r w:rsidRPr="00F12009">
        <w:rPr>
          <w:rFonts w:ascii="Times New Roman" w:hAnsi="Times New Roman" w:cs="Times New Roman"/>
          <w:sz w:val="24"/>
          <w:szCs w:val="24"/>
        </w:rPr>
        <w:t>http://splink.cria.org.br</w:t>
      </w:r>
      <w:r w:rsidR="002356E8">
        <w:t>)</w:t>
      </w:r>
      <w:r w:rsidRPr="003C4192">
        <w:rPr>
          <w:rFonts w:ascii="Times New Roman" w:hAnsi="Times New Roman" w:cs="Times New Roman"/>
          <w:sz w:val="24"/>
          <w:szCs w:val="24"/>
        </w:rPr>
        <w:t xml:space="preserve">; Sistema de </w:t>
      </w:r>
      <w:proofErr w:type="spellStart"/>
      <w:r w:rsidRPr="003C4192">
        <w:rPr>
          <w:rFonts w:ascii="Times New Roman" w:hAnsi="Times New Roman" w:cs="Times New Roman"/>
          <w:sz w:val="24"/>
          <w:szCs w:val="24"/>
        </w:rPr>
        <w:t>Informação</w:t>
      </w:r>
      <w:proofErr w:type="spellEnd"/>
      <w:r w:rsidRPr="003C4192">
        <w:rPr>
          <w:rFonts w:ascii="Times New Roman" w:hAnsi="Times New Roman" w:cs="Times New Roman"/>
          <w:sz w:val="24"/>
          <w:szCs w:val="24"/>
        </w:rPr>
        <w:t xml:space="preserve"> </w:t>
      </w:r>
      <w:proofErr w:type="spellStart"/>
      <w:r w:rsidRPr="003C4192">
        <w:rPr>
          <w:rFonts w:ascii="Times New Roman" w:hAnsi="Times New Roman" w:cs="Times New Roman"/>
          <w:sz w:val="24"/>
          <w:szCs w:val="24"/>
        </w:rPr>
        <w:t>sobre</w:t>
      </w:r>
      <w:proofErr w:type="spellEnd"/>
      <w:r w:rsidRPr="003C4192">
        <w:rPr>
          <w:rFonts w:ascii="Times New Roman" w:hAnsi="Times New Roman" w:cs="Times New Roman"/>
          <w:sz w:val="24"/>
          <w:szCs w:val="24"/>
        </w:rPr>
        <w:t xml:space="preserve"> a </w:t>
      </w:r>
      <w:proofErr w:type="spellStart"/>
      <w:r w:rsidRPr="003C4192">
        <w:rPr>
          <w:rFonts w:ascii="Times New Roman" w:hAnsi="Times New Roman" w:cs="Times New Roman"/>
          <w:sz w:val="24"/>
          <w:szCs w:val="24"/>
        </w:rPr>
        <w:t>Biodiversidade</w:t>
      </w:r>
      <w:proofErr w:type="spellEnd"/>
      <w:r w:rsidRPr="003C4192">
        <w:rPr>
          <w:rFonts w:ascii="Times New Roman" w:hAnsi="Times New Roman" w:cs="Times New Roman"/>
          <w:sz w:val="24"/>
          <w:szCs w:val="24"/>
        </w:rPr>
        <w:t xml:space="preserve"> </w:t>
      </w:r>
      <w:proofErr w:type="spellStart"/>
      <w:r w:rsidRPr="003C4192">
        <w:rPr>
          <w:rFonts w:ascii="Times New Roman" w:hAnsi="Times New Roman" w:cs="Times New Roman"/>
          <w:sz w:val="24"/>
          <w:szCs w:val="24"/>
        </w:rPr>
        <w:t>Brasileira</w:t>
      </w:r>
      <w:proofErr w:type="spellEnd"/>
      <w:r w:rsidRPr="003C4192">
        <w:rPr>
          <w:rFonts w:ascii="Times New Roman" w:hAnsi="Times New Roman" w:cs="Times New Roman"/>
          <w:sz w:val="24"/>
          <w:szCs w:val="24"/>
        </w:rPr>
        <w:t xml:space="preserve"> </w:t>
      </w:r>
      <w:r w:rsidR="002356E8">
        <w:rPr>
          <w:rFonts w:ascii="Times New Roman" w:hAnsi="Times New Roman" w:cs="Times New Roman"/>
          <w:sz w:val="24"/>
          <w:szCs w:val="24"/>
        </w:rPr>
        <w:lastRenderedPageBreak/>
        <w:t>(</w:t>
      </w:r>
      <w:r w:rsidRPr="00F12009">
        <w:rPr>
          <w:rFonts w:ascii="Times New Roman" w:hAnsi="Times New Roman" w:cs="Times New Roman"/>
          <w:sz w:val="24"/>
          <w:szCs w:val="24"/>
        </w:rPr>
        <w:t>http://www.sibbr.gov.br</w:t>
      </w:r>
      <w:r w:rsidRPr="003C4192">
        <w:rPr>
          <w:rFonts w:ascii="Times New Roman" w:hAnsi="Times New Roman" w:cs="Times New Roman"/>
          <w:sz w:val="24"/>
          <w:szCs w:val="24"/>
        </w:rPr>
        <w:t>)</w:t>
      </w:r>
      <w:r w:rsidR="00E46966">
        <w:rPr>
          <w:rFonts w:ascii="Times New Roman" w:hAnsi="Times New Roman" w:cs="Times New Roman"/>
          <w:sz w:val="24"/>
          <w:szCs w:val="24"/>
        </w:rPr>
        <w:t xml:space="preserve">. </w:t>
      </w:r>
      <w:r w:rsidR="003F566B" w:rsidRPr="003F566B">
        <w:rPr>
          <w:rFonts w:ascii="Times New Roman" w:hAnsi="Times New Roman" w:cs="Times New Roman"/>
          <w:sz w:val="24"/>
          <w:szCs w:val="24"/>
        </w:rPr>
        <w:t>The literature survey for published papers was conducted online through Web of Science and Google Scholar search engines using "</w:t>
      </w:r>
      <w:proofErr w:type="spellStart"/>
      <w:r w:rsidR="003F566B" w:rsidRPr="003F566B">
        <w:rPr>
          <w:rFonts w:ascii="Times New Roman" w:hAnsi="Times New Roman" w:cs="Times New Roman"/>
          <w:i/>
          <w:sz w:val="24"/>
          <w:szCs w:val="24"/>
        </w:rPr>
        <w:t>Epinephelus</w:t>
      </w:r>
      <w:proofErr w:type="spellEnd"/>
      <w:r w:rsidR="003F566B" w:rsidRPr="003F566B">
        <w:rPr>
          <w:rFonts w:ascii="Times New Roman" w:hAnsi="Times New Roman" w:cs="Times New Roman"/>
          <w:i/>
          <w:sz w:val="24"/>
          <w:szCs w:val="24"/>
        </w:rPr>
        <w:t xml:space="preserve"> </w:t>
      </w:r>
      <w:proofErr w:type="spellStart"/>
      <w:r w:rsidR="003F566B" w:rsidRPr="003F566B">
        <w:rPr>
          <w:rFonts w:ascii="Times New Roman" w:hAnsi="Times New Roman" w:cs="Times New Roman"/>
          <w:i/>
          <w:sz w:val="24"/>
          <w:szCs w:val="24"/>
        </w:rPr>
        <w:t>itajara</w:t>
      </w:r>
      <w:proofErr w:type="spellEnd"/>
      <w:r w:rsidR="003F566B" w:rsidRPr="003F566B">
        <w:rPr>
          <w:rFonts w:ascii="Times New Roman" w:hAnsi="Times New Roman" w:cs="Times New Roman"/>
          <w:sz w:val="24"/>
          <w:szCs w:val="24"/>
        </w:rPr>
        <w:t>" as search terms, resulting in five principal sources</w:t>
      </w:r>
      <w:r w:rsidR="003F566B">
        <w:rPr>
          <w:rFonts w:ascii="Times New Roman" w:hAnsi="Times New Roman" w:cs="Times New Roman"/>
          <w:sz w:val="24"/>
          <w:szCs w:val="24"/>
        </w:rPr>
        <w:t xml:space="preserve"> </w:t>
      </w:r>
      <w:r w:rsidR="004C2688" w:rsidRPr="003C4192">
        <w:rPr>
          <w:rFonts w:ascii="Times New Roman" w:hAnsi="Times New Roman" w:cs="Times New Roman"/>
          <w:sz w:val="24"/>
          <w:szCs w:val="24"/>
        </w:rPr>
        <w:fldChar w:fldCharType="begin" w:fldLock="1"/>
      </w:r>
      <w:r w:rsidRPr="003C4192">
        <w:rPr>
          <w:rFonts w:ascii="Times New Roman" w:hAnsi="Times New Roman" w:cs="Times New Roman"/>
          <w:sz w:val="24"/>
          <w:szCs w:val="24"/>
        </w:rPr>
        <w:instrText>ADDIN CSL_CITATION {"citationItems":[{"id":"ITEM-1","itemData":{"ISBN":"9788577380350","abstract":"Projeto de levantamento rápido da biodiversidade de Baía da Ilha Grande. Inclui os capítulos: 1. RAP Ilha Grande - um levantamento da biodiversidade: histórico e conhecimento da biota; 2. Métodos gerais do levantamento rápido da biodiversidade marinha; 3. Índice geográfico e descrição dos locais de estudo; 4. Características ambientais: água; 5. Características ambietais: substrato da orla costeira; 6. Macroalgas marinhas; 7. Cnidaria: Anthozoa e Milleporidae; 8. Mollusca de substrato não consolidado; 9. Annelida - Polychaeta de substrato não consolidado; 10. Crustacea de substrato não consolidado; 11. Echinodermata; 12. Peixes recifais; 13. Peixes de praias arenosas; 14. Uma metodologia e análise de impactos ambientais. 15. Considerações finais;","author":[{"dropping-particle":"","family":"Creed","given":"Jc","non-dropping-particle":"","parse-names":false,"suffix":""},{"dropping-particle":"","family":"Pires","given":"Do","non-dropping-particle":"","parse-names":false,"suffix":""},{"dropping-particle":"","family":"Figueiredo","given":"Ma","non-dropping-particle":"","parse-names":false,"suffix":""}],"container-title":"Young","id":"ITEM-1","issued":{"date-parts":[["2007"]]},"number-of-pages":"1-40","title":"Biodiversidade marinha da Baía da Ilha Grande","type":"book"},"uris":["http://www.mendeley.com/documents/?uuid=2a418a9d-032b-4e08-951f-f80973611b73"]},{"id":"ITEM-2","itemData":{"DOI":"10.3354/esr00691","ISSN":"16134796","abstract":"The age and growth of the Critically Endangered Atlantic goliath grouper Epinephelus itajara of equatorial French Guiana was determined by a non-lethal aging method using dorsal fin rays. Goliath grouper deposit 1 complete annulus per year, with the translucent zone of the annulus laid down at the beginning of the dry season (July). Two readers independently applied the method; there was full agreement between the two for 52% of the fish, and agreement of ± 1 yr for 82%. Comparison of ages derived from paired samples of otoliths and fin rays were identical (n = 6). The mean age of goliath grouper was 4.2 yr (range = 1 to 17 yr; n = 229); 82% of the individuals were under the size/age of sexual maturity. Goliath grouper in French Guiana are larger at a given age and reach their asymptotic length (L8 = 192.3 cm) faster (k = 0.20 yr-1) than goliath grouper from the west coast of Florida, USA (L8 = 200.6 cm, k = 0.126). Total mortality, estimated from a catch curve of the age distribution, was about 0.65 both in the Grand Connetable Island marine protected area in French Guiana (where fishing is prohibited) and outside of the reserve, suggesting that the reserve does not protect goliath grouper from illegal fishing. However, the estimates of total mortality in both fished and protected sites likely includes emigration, because goliath grouper may use rocky sites in French Guiana as a nursery habitat and may not remain there once they mature.","author":[{"dropping-particle":"","family":"Artero","given":"C.","non-dropping-particle":"","parse-names":false,"suffix":""},{"dropping-particle":"","family":"Murie","given":"D. J.","non-dropping-particle":"","parse-names":false,"suffix":""},{"dropping-particle":"","family":"Koenig","given":"C. C.","non-dropping-particle":"","parse-names":false,"suffix":""},{"dropping-particle":"","family":"Berzins","given":"R.","non-dropping-particle":"","parse-names":false,"suffix":""},{"dropping-particle":"","family":"Bouchon","given":"C.","non-dropping-particle":"","parse-names":false,"suffix":""},{"dropping-particle":"","family":"Lampert","given":"L.","non-dropping-particle":"","parse-names":false,"suffix":""}],"container-title":"Endangered Species Research","id":"ITEM-2","issue":"3","issued":{"date-parts":[["2015"]]},"page":"275-287","title":"Age, growth, and mortality of the Atlantic goliath grouper Epinephelus itajara in French Guiana","type":"article-journal","volume":"28"},"uris":["http://www.mendeley.com/documents/?uuid=b5d232be-a35c-4cb9-b338-ff5f4c043ff7"]},{"id":"ITEM-3","itemData":{"DOI":"10.3989/scimar.04203.20A","ISBN":"1886-8134\\r0214-8358","ISSN":"1886-8134","abstract":"The Atlantic goliath grouper is a critically endangered species that inhabits estuarine and reef environments and is threatened primarily by fishing activities and habitat destruction. Despite the urgent need for protection, its genetic conservation status remains unknown. The aim of the present study was to evaluate the gene flow among the populations of the species along the coast of Brazil based on the control region of the mitochondrial DNA. The results indicate low haplotype diversity (0.40-0.86) and very low nucleotide diversity (0.1-0.5%). They also show that the genetic diversity of the species varies considerably along the coast and that this finding may be especially important for the identification of priority areas for its conservation. The population analyses indicate a low but significant degree of genetic structuring (Phi(ST) = 0.111), probably due to the occurrence of rare haplotypes at some locations, although the genetic differentiation between sites was not correlated with geographic distance (r=0.0501; p=0.7719), and the shared haplotypes indicate that gene flow occurs among all locations along the Brazilian coast. The results of the pairwise FST indicate a high degree of genetic differentiation between locations. The incipient population structuring detected in the present study is not related systematically to the geological or physical features of the Brazilian coast. The complex interaction of fluctuations in sea level, marine currents, and the reproductive characteristics of the species hampers the identification of the specific role of each of these processes in the gene flow dynamics of the population units of the Atlantic goliath grouper. The low overall levels of genetic diversity, the pairwise FST values and the significant population structuring among groups (Phi(CT)) identified in the present study all reinforce the critically endangered status of the species and are inconsistent with the presence of a single, panmictic population of groupers on the Brazilian coast. The results of this study suggest that, though it may be incipient, the observed genetic structuring must be taken into account in order to prevent potential problems, such as outbreeding depression, in the management of wild stocks.","author":[{"dropping-particle":"","family":"Damasceno","given":"Júnio S","non-dropping-particle":"","parse-names":false,"suffix":""},{"dropping-particle":"","family":"Siccha-Ramirez","given":"Raquel","non-dropping-particle":"","parse-names":false,"suffix":""},{"dropping-particle":"","family":"Morales","given":"Millke J.A.","non-dropping-particle":"","parse-names":false,"suffix":""},{"dropping-particle":"","family":"Oliveira","given":"Claudio","non-dropping-particle":"","parse-names":false,"suffix":""},{"dropping-particle":"","family":"Torres","given":"Rodrigo A","non-dropping-particle":"","parse-names":false,"suffix":""},{"dropping-particle":"","family":"Costa","given":"Edvaldo N","non-dropping-particle":"","parse-names":false,"suffix":""},{"dropping-particle":"","family":"Silva-Oliveira","given":"Gláucia C.","non-dropping-particle":"","parse-names":false,"suffix":""},{"dropping-particle":"","family":"Vallinoto","given":"Marcelo","non-dropping-particle":"","parse-names":false,"suffix":""},{"dropping-particle":"","family":"Machado","given":"Leonardo F","non-dropping-particle":"","parse-names":false,"suffix":""},{"dropping-particle":"","family":"Tosta","given":"Vander C","non-dropping-particle":"","parse-names":false,"suffix":""},{"dropping-particle":"","family":"Farro","given":"Ana Paula C","non-dropping-particle":"","parse-names":false,"suffix":""},{"dropping-particle":"","family":"Hostim-Silva","given":"Maurício","non-dropping-particle":"","parse-names":false,"suffix":""}],"container-title":"Scientia Marina","id":"ITEM-3","issue":"4","issued":{"date-parts":[["2015"]]},"page":"419-429","title":"Mitochondrial DNA evidences reflect an incipient population structure in Atlantic goliath grouper (&lt;em&gt;Epinephelus itajara&lt;/em&gt;, Epinephelidae) in Brazil","type":"article-journal","volume":"79"},"uris":["http://www.mendeley.com/documents/?uuid=2a3f5a9f-f923-4483-8cd4-6e263b625565"]},{"id":"ITEM-4","itemData":{"DOI":"10.1007/s12237-017-0244-z","ISSN":"15592731","abstract":"We evaluated Atlantic Goliath Groupers, Epinephelus itajara, in their nursery habitats via microchemical analyses of fin rays. Juveniles were sampled from known nursery habitats off southwest Florida, and adults were primarily sampled from a spawning aggregation off southeast, Florida. We collected fin rays using a non-lethal technique that is minimally invasive with no known negative effects on growth or survival. Trace metal constituents in the fin rays were quantified with an inductively coupled plasma mass spectrometer via laser ablation (LA-ICP-MS). Two spatial scales were quantified to test the limitations of grouping individuals based on elemental compositions. On a small spatial scale (i.e., 100s of m), individuals were correctly classified within individual watersheds 64% of the time. On a larger spatial scale (i.e., 10s–100s of km), juveniles were classified with 100% accuracy. Trace metals in adults were analyzed by back-tracking across fin ray annuli to a year in which our previous studies have shown these adults occupied their juvenile habitats (i.e., 2006). These fish were grouped using a measure of dissimilarity and then analyzed to test whether we could reclassify them into these same groupings based solely on the chemical components in their fin rays, which was done with over 84% accuracy. Although juvenile habitats of the adults could not be determined due to the lack of baseline data, classifications were driven by similar elements to those that drove the classification of juveniles, suggesting similar physiological mechanisms. The results highlight the importance of spatial scale for interpreting microchemical analyses on calcified structures in fishes.","author":[{"dropping-particle":"","family":"Tzadik","given":"Orian E.","non-dropping-particle":"","parse-names":false,"suffix":""},{"dropping-particle":"","family":"Jones","given":"David L.","non-dropping-particle":"","parse-names":false,"suffix":""},{"dropping-particle":"","family":"Peebles","given":"Ernst B.","non-dropping-particle":"","parse-names":false,"suffix":""},{"dropping-particle":"","family":"Koenig","given":"Christopher C.","non-dropping-particle":"","parse-names":false,"suffix":""},{"dropping-particle":"","family":"Stallings","given":"Christopher D.","non-dropping-particle":"","parse-names":false,"suffix":""}],"container-title":"Estuaries and Coasts","id":"ITEM-4","issue":"6","issued":{"date-parts":[["2017"]]},"page":"1785-1794","publisher":"Estuaries and Coasts","title":"The Effects of Spatial Scale on Assigning Nursery Habitats in Atlantic Goliath Groupers (Epinephelus itajara) Using Non-lethal Analyses of Fin Rays","type":"article-journal","volume":"40"},"uris":["http://www.mendeley.com/documents/?uuid=c01d1086-efc4-4911-83cb-cfec19623583"]},{"id":"ITEM-5","itemData":{"DOI":"10.2993/0278-0771-37.3.478","ISBN":"0278077137","ISSN":"0278-0771","abstract":"BioOne (www.bioone.org) is a nonprofit, online aggregation of core research in the biological, ecological, and environmental sciences. BioOne provides a sustainable online platform for over 170 journals and books published by nonprofit societies, associations, museums, institutions, and presses. Your use of this PDF, the BioOne Web site, and all posted and associated content indicates your acceptance of BioOne's Terms of Use, available at www.bioone.org/page/ terms_of_use. The Atlantic goliath grouper (Epinephelus itajara) is a critically endangered reef fish that has suffered from overfishing. In Brazil, the species has been under a fishing ban since 2002; however, there are no evidences of population recovery. In this context, data to help improve management programs are sorely needed. We assessed fisheries landings and interviewed key informants to investigate fishing, habitat use, and occurrence of goliath grouper in Abrolhos Bank, eastern Brazil. In mangroves, longline was the main fishing gear used to catch the species. Informants reported higher abundances of goliath grouper in red mangroves (Rizophora mangle) within shallow and complex channels. In marine reefs, the species was caught mainly through spearfishing. Goliath grouper occurrence was associated with coral and rocky reefs and was described as an aggregation site of up to 20 individuals. Informants also reported a decline in goliath grouper abundance across all habitats, primarily due to overfishing. Aggregation and nursery sites were mapped and described as essential for goliath grouper conservation. In Brazil, a scarcely enforced fishing moratorium alone is insufficient to guarantee the recovery of goliath grouper populations. Besides increasing the moratorium enforcement, we suggest implementing no-take zones, which encompass both nursery habitats and seasonal aggregation sites described in this study.","author":[{"dropping-particle":"","family":"Zapelini","given":"Cleverson","non-dropping-particle":"","parse-names":false,"suffix":""},{"dropping-particle":"","family":"Giglio","given":"Vinicius J.","non-dropping-particle":"","parse-names":false,"suffix":""},{"dropping-particle":"","family":"Carvalho","given":"Renata C.","non-dropping-particle":"","parse-names":false,"suffix":""},{"dropping-particle":"","family":"Bender","given":"Mariana G.","non-dropping-particle":"","parse-names":false,"suffix":""},{"dropping-particle":"","family":"Gerhardinger","given":"Leopoldo C.","non-dropping-particle":"","parse-names":false,"suffix":""}],"container-title":"Journal of Ethnobiology","id":"ITEM-5","issue":"3","issued":{"date-parts":[["2017"]]},"page":"478-493","title":"Assessing Fishing Experts' Knowledge to Improve Conservation Strategies for an Endangered Grouper in the Southwestern Atlantic","type":"article-journal","volume":"37"},"uris":["http://www.mendeley.com/documents/?uuid=014b36af-f811-4789-8c50-78d72afa2338"]}],"mendeley":{"formattedCitation":"(Artero et al., 2015; Creed et al., 2007; Damasceno et al., 2015; Tzadik et al., 2017; Zapelini et al., 2017)","plainTextFormattedCitation":"(Artero et al., 2015; Creed et al., 2007; Damasceno et al., 2015; Tzadik et al., 2017; Zapelini et al., 2017)","previouslyFormattedCitation":"(Artero et al., 2015; Creed et al., 2007; Damasceno et al., 2015; Tzadik et al., 2017; Zapelini et al., 2017)"},"properties":{"noteIndex":0},"schema":"https://github.com/citation-style-language/schema/raw/master/csl-citation.json"}</w:instrText>
      </w:r>
      <w:r w:rsidR="004C2688" w:rsidRPr="003C4192">
        <w:rPr>
          <w:rFonts w:ascii="Times New Roman" w:hAnsi="Times New Roman" w:cs="Times New Roman"/>
          <w:sz w:val="24"/>
          <w:szCs w:val="24"/>
        </w:rPr>
        <w:fldChar w:fldCharType="separate"/>
      </w:r>
      <w:r w:rsidRPr="003C4192">
        <w:rPr>
          <w:rFonts w:ascii="Times New Roman" w:hAnsi="Times New Roman" w:cs="Times New Roman"/>
          <w:noProof/>
          <w:sz w:val="24"/>
          <w:szCs w:val="24"/>
        </w:rPr>
        <w:t>(Artero et al., 2015; Creed et al., 2007; Damasceno et al., 2015; Tzadik et al., 2017; Zapelini et al., 2017)</w:t>
      </w:r>
      <w:r w:rsidR="004C2688" w:rsidRPr="003C4192">
        <w:rPr>
          <w:rFonts w:ascii="Times New Roman" w:hAnsi="Times New Roman" w:cs="Times New Roman"/>
          <w:sz w:val="24"/>
          <w:szCs w:val="24"/>
        </w:rPr>
        <w:fldChar w:fldCharType="end"/>
      </w:r>
      <w:r w:rsidR="003F566B">
        <w:rPr>
          <w:rFonts w:ascii="Times New Roman" w:hAnsi="Times New Roman" w:cs="Times New Roman"/>
          <w:sz w:val="24"/>
          <w:szCs w:val="24"/>
        </w:rPr>
        <w:t>.</w:t>
      </w:r>
      <w:r w:rsidRPr="003C4192">
        <w:rPr>
          <w:rFonts w:ascii="Times New Roman" w:hAnsi="Times New Roman" w:cs="Times New Roman"/>
          <w:sz w:val="24"/>
          <w:szCs w:val="24"/>
        </w:rPr>
        <w:t xml:space="preserve"> </w:t>
      </w:r>
      <w:r w:rsidR="008E3B91">
        <w:rPr>
          <w:rFonts w:ascii="Times New Roman" w:hAnsi="Times New Roman" w:cs="Times New Roman"/>
          <w:sz w:val="24"/>
          <w:szCs w:val="24"/>
        </w:rPr>
        <w:t>W</w:t>
      </w:r>
      <w:r w:rsidR="008E3B91" w:rsidRPr="008E3B91">
        <w:rPr>
          <w:rFonts w:ascii="Times New Roman" w:hAnsi="Times New Roman" w:cs="Times New Roman"/>
          <w:sz w:val="24"/>
          <w:szCs w:val="24"/>
        </w:rPr>
        <w:t xml:space="preserve">e contacted </w:t>
      </w:r>
      <w:r w:rsidR="008E3B91">
        <w:rPr>
          <w:rFonts w:ascii="Times New Roman" w:hAnsi="Times New Roman" w:cs="Times New Roman"/>
          <w:sz w:val="24"/>
          <w:szCs w:val="24"/>
        </w:rPr>
        <w:t xml:space="preserve">more than </w:t>
      </w:r>
      <w:r w:rsidR="00425E96">
        <w:rPr>
          <w:rFonts w:ascii="Times New Roman" w:hAnsi="Times New Roman" w:cs="Times New Roman"/>
          <w:sz w:val="24"/>
          <w:szCs w:val="24"/>
        </w:rPr>
        <w:t>20</w:t>
      </w:r>
      <w:r w:rsidR="008E3B91">
        <w:rPr>
          <w:rFonts w:ascii="Times New Roman" w:hAnsi="Times New Roman" w:cs="Times New Roman"/>
          <w:sz w:val="24"/>
          <w:szCs w:val="24"/>
        </w:rPr>
        <w:t xml:space="preserve"> fish and g</w:t>
      </w:r>
      <w:r w:rsidR="008E3B91" w:rsidRPr="00332E4D">
        <w:rPr>
          <w:rFonts w:ascii="Times New Roman" w:hAnsi="Times New Roman" w:cs="Times New Roman"/>
          <w:sz w:val="24"/>
          <w:szCs w:val="24"/>
        </w:rPr>
        <w:t>rouper</w:t>
      </w:r>
      <w:r w:rsidR="008E3B91" w:rsidRPr="008E3B91">
        <w:rPr>
          <w:rFonts w:ascii="Times New Roman" w:hAnsi="Times New Roman" w:cs="Times New Roman"/>
          <w:sz w:val="24"/>
          <w:szCs w:val="24"/>
        </w:rPr>
        <w:t xml:space="preserve"> experts </w:t>
      </w:r>
      <w:r w:rsidRPr="003C4192">
        <w:rPr>
          <w:rFonts w:ascii="Times New Roman" w:hAnsi="Times New Roman" w:cs="Times New Roman"/>
          <w:sz w:val="24"/>
          <w:szCs w:val="24"/>
        </w:rPr>
        <w:t xml:space="preserve">and </w:t>
      </w:r>
      <w:r w:rsidR="008E3B91" w:rsidRPr="008E3B91">
        <w:rPr>
          <w:rFonts w:ascii="Times New Roman" w:hAnsi="Times New Roman" w:cs="Times New Roman"/>
          <w:sz w:val="24"/>
          <w:szCs w:val="24"/>
        </w:rPr>
        <w:t xml:space="preserve">occurrence data were provided by </w:t>
      </w:r>
      <w:r w:rsidR="00425E96">
        <w:rPr>
          <w:rFonts w:ascii="Times New Roman" w:hAnsi="Times New Roman" w:cs="Times New Roman"/>
          <w:sz w:val="24"/>
          <w:szCs w:val="24"/>
        </w:rPr>
        <w:t>six</w:t>
      </w:r>
      <w:r w:rsidR="008E3B91" w:rsidRPr="008E3B91">
        <w:rPr>
          <w:rFonts w:ascii="Times New Roman" w:hAnsi="Times New Roman" w:cs="Times New Roman"/>
          <w:sz w:val="24"/>
          <w:szCs w:val="24"/>
        </w:rPr>
        <w:t xml:space="preserve"> </w:t>
      </w:r>
      <w:r w:rsidRPr="003C4192">
        <w:rPr>
          <w:rFonts w:ascii="Times New Roman" w:hAnsi="Times New Roman" w:cs="Times New Roman"/>
          <w:sz w:val="24"/>
          <w:szCs w:val="24"/>
        </w:rPr>
        <w:t xml:space="preserve">from </w:t>
      </w:r>
      <w:r w:rsidR="00425E96">
        <w:rPr>
          <w:rFonts w:ascii="Times New Roman" w:hAnsi="Times New Roman" w:cs="Times New Roman"/>
          <w:sz w:val="24"/>
          <w:szCs w:val="24"/>
        </w:rPr>
        <w:t xml:space="preserve">these </w:t>
      </w:r>
      <w:r w:rsidRPr="003C4192">
        <w:rPr>
          <w:rFonts w:ascii="Times New Roman" w:hAnsi="Times New Roman" w:cs="Times New Roman"/>
          <w:sz w:val="24"/>
          <w:szCs w:val="24"/>
        </w:rPr>
        <w:t xml:space="preserve">specialists. </w:t>
      </w:r>
      <w:r w:rsidR="00425E96">
        <w:rPr>
          <w:rFonts w:ascii="Times New Roman" w:hAnsi="Times New Roman" w:cs="Times New Roman"/>
          <w:sz w:val="24"/>
          <w:szCs w:val="24"/>
        </w:rPr>
        <w:t xml:space="preserve">The compiled occurrence dataset totalized </w:t>
      </w:r>
      <w:r w:rsidR="00425E96" w:rsidRPr="00425E96">
        <w:rPr>
          <w:rFonts w:ascii="Times New Roman" w:hAnsi="Times New Roman" w:cs="Times New Roman"/>
          <w:sz w:val="24"/>
          <w:szCs w:val="24"/>
        </w:rPr>
        <w:t>18</w:t>
      </w:r>
      <w:r w:rsidR="00512122">
        <w:rPr>
          <w:rFonts w:ascii="Times New Roman" w:hAnsi="Times New Roman" w:cs="Times New Roman"/>
          <w:sz w:val="24"/>
          <w:szCs w:val="24"/>
        </w:rPr>
        <w:t>,</w:t>
      </w:r>
      <w:r w:rsidR="00425E96" w:rsidRPr="00425E96">
        <w:rPr>
          <w:rFonts w:ascii="Times New Roman" w:hAnsi="Times New Roman" w:cs="Times New Roman"/>
          <w:sz w:val="24"/>
          <w:szCs w:val="24"/>
        </w:rPr>
        <w:t>424</w:t>
      </w:r>
      <w:r w:rsidR="00425E96">
        <w:rPr>
          <w:rFonts w:ascii="Times New Roman" w:hAnsi="Times New Roman" w:cs="Times New Roman"/>
          <w:sz w:val="24"/>
          <w:szCs w:val="24"/>
        </w:rPr>
        <w:t xml:space="preserve"> records.</w:t>
      </w:r>
    </w:p>
    <w:p w14:paraId="28A9E0E1" w14:textId="77777777" w:rsidR="007E3E19" w:rsidRDefault="00DD28CA" w:rsidP="007E3E1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CE510C" w:rsidRPr="003C4192">
        <w:rPr>
          <w:rFonts w:ascii="Times New Roman" w:hAnsi="Times New Roman" w:cs="Times New Roman"/>
          <w:sz w:val="24"/>
          <w:szCs w:val="24"/>
        </w:rPr>
        <w:t xml:space="preserve">We evaluated the compiled data for taxonomic, spatial and temporal uncertainties </w:t>
      </w:r>
      <w:r w:rsidR="00B01CFF">
        <w:rPr>
          <w:rFonts w:ascii="Times New Roman" w:hAnsi="Times New Roman" w:cs="Times New Roman"/>
          <w:sz w:val="24"/>
          <w:szCs w:val="24"/>
        </w:rPr>
        <w:t>and</w:t>
      </w:r>
      <w:r w:rsidR="00B01CFF" w:rsidRPr="003C4192">
        <w:rPr>
          <w:rFonts w:ascii="Times New Roman" w:hAnsi="Times New Roman" w:cs="Times New Roman"/>
          <w:sz w:val="24"/>
          <w:szCs w:val="24"/>
        </w:rPr>
        <w:t xml:space="preserve"> classif</w:t>
      </w:r>
      <w:r w:rsidR="00B01CFF">
        <w:rPr>
          <w:rFonts w:ascii="Times New Roman" w:hAnsi="Times New Roman" w:cs="Times New Roman"/>
          <w:sz w:val="24"/>
          <w:szCs w:val="24"/>
        </w:rPr>
        <w:t>ied them</w:t>
      </w:r>
      <w:r w:rsidR="00B01CFF" w:rsidRPr="003C4192">
        <w:rPr>
          <w:rFonts w:ascii="Times New Roman" w:hAnsi="Times New Roman" w:cs="Times New Roman"/>
          <w:sz w:val="24"/>
          <w:szCs w:val="24"/>
        </w:rPr>
        <w:t xml:space="preserve"> </w:t>
      </w:r>
      <w:r w:rsidR="00CE510C" w:rsidRPr="003C4192">
        <w:rPr>
          <w:rFonts w:ascii="Times New Roman" w:hAnsi="Times New Roman" w:cs="Times New Roman"/>
          <w:sz w:val="24"/>
          <w:szCs w:val="24"/>
        </w:rPr>
        <w:t xml:space="preserve">into four levels of </w:t>
      </w:r>
      <w:r w:rsidR="00B01CFF" w:rsidRPr="003C4192">
        <w:rPr>
          <w:rFonts w:ascii="Times New Roman" w:hAnsi="Times New Roman" w:cs="Times New Roman"/>
          <w:sz w:val="24"/>
          <w:szCs w:val="24"/>
        </w:rPr>
        <w:t>uncertaint</w:t>
      </w:r>
      <w:r w:rsidR="00B01CFF">
        <w:rPr>
          <w:rFonts w:ascii="Times New Roman" w:hAnsi="Times New Roman" w:cs="Times New Roman"/>
          <w:sz w:val="24"/>
          <w:szCs w:val="24"/>
        </w:rPr>
        <w:t>y</w:t>
      </w:r>
      <w:r w:rsidR="00CE510C" w:rsidRPr="003C4192">
        <w:rPr>
          <w:rFonts w:ascii="Times New Roman" w:hAnsi="Times New Roman" w:cs="Times New Roman"/>
          <w:sz w:val="24"/>
          <w:szCs w:val="24"/>
        </w:rPr>
        <w:t xml:space="preserve">: low, medium, high and very high. Records </w:t>
      </w:r>
      <w:r w:rsidR="001A6CBC">
        <w:rPr>
          <w:rFonts w:ascii="Times New Roman" w:hAnsi="Times New Roman" w:cs="Times New Roman"/>
          <w:sz w:val="24"/>
          <w:szCs w:val="24"/>
        </w:rPr>
        <w:t>mis</w:t>
      </w:r>
      <w:r w:rsidR="00CE510C" w:rsidRPr="003C4192">
        <w:rPr>
          <w:rFonts w:ascii="Times New Roman" w:hAnsi="Times New Roman" w:cs="Times New Roman"/>
          <w:sz w:val="24"/>
          <w:szCs w:val="24"/>
        </w:rPr>
        <w:t xml:space="preserve">identified as </w:t>
      </w:r>
      <w:r w:rsidR="00CE510C" w:rsidRPr="003C4192">
        <w:rPr>
          <w:rFonts w:ascii="Times New Roman" w:hAnsi="Times New Roman" w:cs="Times New Roman"/>
          <w:i/>
          <w:iCs/>
          <w:sz w:val="24"/>
          <w:szCs w:val="24"/>
        </w:rPr>
        <w:t>E.</w:t>
      </w:r>
      <w:r w:rsidR="00512122">
        <w:rPr>
          <w:rFonts w:ascii="Times New Roman" w:hAnsi="Times New Roman" w:cs="Times New Roman"/>
          <w:i/>
          <w:iCs/>
          <w:sz w:val="24"/>
          <w:szCs w:val="24"/>
        </w:rPr>
        <w:t xml:space="preserve"> </w:t>
      </w:r>
      <w:proofErr w:type="spellStart"/>
      <w:r w:rsidR="00CE510C" w:rsidRPr="003C4192">
        <w:rPr>
          <w:rFonts w:ascii="Times New Roman" w:hAnsi="Times New Roman" w:cs="Times New Roman"/>
          <w:i/>
          <w:iCs/>
          <w:sz w:val="24"/>
          <w:szCs w:val="24"/>
        </w:rPr>
        <w:t>itajara</w:t>
      </w:r>
      <w:proofErr w:type="spellEnd"/>
      <w:r w:rsidR="00CE510C" w:rsidRPr="003C4192">
        <w:rPr>
          <w:rFonts w:ascii="Times New Roman" w:hAnsi="Times New Roman" w:cs="Times New Roman"/>
          <w:sz w:val="24"/>
          <w:szCs w:val="24"/>
        </w:rPr>
        <w:t xml:space="preserve"> </w:t>
      </w:r>
      <w:r w:rsidR="004C2688" w:rsidRPr="003C4192">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{"citationItems":[{"id":"ITEM-1","itemData":{"DOI":"10.3354/esr00117","ISBN":"1863-5407\\r1613-4796","ISSN":"18635407","abstract":"The goliath grouper Epinephelus itajara (Epinephelidae) is an exceptionally large marine fish that inhabits sub-tropical and tropical waters of the Americas and western Africa. Due to a lack of readily observable morphological variation in specimens across its range, the goliath grouper has been regarded as a single species. We tested the hypothesis that Pacific and West Atlantic populations constitute a single species by analyzing nuclear and mitochondrial DNA sequence data. We found numerous fixed genetic differences for mitochondrial loci between Pacific and West Atlantic goliath grouper (genetic distance D ≈ 3.5% at 16S and D ≈ 6% at cytochrome b; Gamast= 0.98 [p &lt; 0.001] for 16S and Gamast = 0.98 [p &lt; 0.001] for cytochrome b). The nuclear S7 intron showed 3fixed nucleotide differences between Pacific and West Atlantic populations. Within the West Atlantic,we found few absolute genetic differences (D &lt; 0.01 at 16S and D &lt; 0.02 at cytochrome b), but statisticallysignificant population structure based on haplotype frequency data (Gamast = 0.04 [p = 0.05] at 16S;Gamast = 0.14 [p &lt; 0.001] at cytochrome b). These data indicate that (1) goliath grouper in the WestAtlantic are subdivided into discrete populations, (2) goliath grouper populations in the Pacific andwestern Atlantic represent 2 (or more) distinct species, and (3) these distinct populations/speciesrequire separate management and conservation strategies. We resurrect the species Epinephelusquinquefasciatus (Bocourt 1868) for Pacific goliath grouper.","author":[{"dropping-particle":"","family":"Craig","given":"M. T.","non-dropping-particle":"","parse-names":false,"suffix":""},{"dropping-particle":"","family":"Graham","given":"R. T.","non-dropping-particle":"","parse-names":false,"suffix":""},{"dropping-particle":"","family":"Torres","given":"R. A.","non-dropping-particle":"","parse-names":false,"suffix":""},{"dropping-particle":"","family":"Hyde","given":"J. R.","non-dropping-particle":"","parse-names":false,"suffix":""},{"dropping-particle":"","family":"Freitas","given":"M. O.","non-dropping-particle":"","parse-names":false,"suffix":""},{"dropping-particle":"","family":"Ferreira","given":"B. P.","non-dropping-particle":"","parse-names":false,"suffix":""},{"dropping-particle":"","family":"Hostim-Silva","given":"M.","non-dropping-particle":"","parse-names":false,"suffix":""},{"dropping-particle":"","family":"Gerhardinger","given":"L. C.","non-dropping-particle":"","parse-names":false,"suffix":""},{"dropping-particle":"","family":"Bertoncini","given":"A. A.","non-dropping-particle":"","parse-names":false,"suffix":""},{"dropping-particle":"","family":"Robertson","given":"D. R.","non-dropping-particle":"","parse-names":false,"suffix":""}],"container-title":"Endangered Species Research","id":"ITEM-1","issue":"3","issued":{"date-parts":[["2009"]]},"page":"167-174","title":"How many species of goliath grouper are there? Cryptic genetic divergence in a threatened marine fish and the resurrection of a geopolitical species","type":"article-journal","volume":"7"},"uris":["http://www.mendeley.com/documents/?uuid=b3937a77-4bf5-424d-a66d-42e502a892c9"]}],"mendeley":{"formattedCitation":"(Craig et al., 2009)"},"properties":{"noteIndex":0},"schema":"https://github.com/citation-style-language/schema/raw/master/csl-citation.json"}</w:instrText>
      </w:r>
      <w:r w:rsidR="004C2688" w:rsidRPr="003C4192">
        <w:rPr>
          <w:rFonts w:ascii="Times New Roman" w:hAnsi="Times New Roman" w:cs="Times New Roman"/>
          <w:sz w:val="24"/>
          <w:szCs w:val="24"/>
        </w:rPr>
        <w:fldChar w:fldCharType="separate"/>
      </w:r>
      <w:r w:rsidR="00F31D9D" w:rsidRPr="00F31D9D">
        <w:rPr>
          <w:rFonts w:ascii="Times New Roman" w:hAnsi="Times New Roman" w:cs="Times New Roman"/>
          <w:noProof/>
          <w:sz w:val="24"/>
          <w:szCs w:val="24"/>
        </w:rPr>
        <w:t>(Craig et al., 2009)</w:t>
      </w:r>
      <w:r w:rsidR="004C2688" w:rsidRPr="003C4192">
        <w:rPr>
          <w:rFonts w:ascii="Times New Roman" w:hAnsi="Times New Roman" w:cs="Times New Roman"/>
          <w:sz w:val="24"/>
          <w:szCs w:val="24"/>
        </w:rPr>
        <w:fldChar w:fldCharType="end"/>
      </w:r>
      <w:r w:rsidR="00CE510C" w:rsidRPr="003C4192">
        <w:rPr>
          <w:rFonts w:ascii="Times New Roman" w:hAnsi="Times New Roman" w:cs="Times New Roman"/>
          <w:sz w:val="24"/>
          <w:szCs w:val="24"/>
        </w:rPr>
        <w:t xml:space="preserve">, with geographic </w:t>
      </w:r>
      <w:r w:rsidR="00441461" w:rsidRPr="003C4192">
        <w:rPr>
          <w:rFonts w:ascii="Times New Roman" w:hAnsi="Times New Roman" w:cs="Times New Roman"/>
          <w:sz w:val="24"/>
          <w:szCs w:val="24"/>
        </w:rPr>
        <w:t>inconsistenci</w:t>
      </w:r>
      <w:r w:rsidR="00441461">
        <w:rPr>
          <w:rFonts w:ascii="Times New Roman" w:hAnsi="Times New Roman" w:cs="Times New Roman"/>
          <w:sz w:val="24"/>
          <w:szCs w:val="24"/>
        </w:rPr>
        <w:t>es</w:t>
      </w:r>
      <w:r w:rsidR="00CE510C" w:rsidRPr="003C4192">
        <w:rPr>
          <w:rFonts w:ascii="Times New Roman" w:hAnsi="Times New Roman" w:cs="Times New Roman"/>
          <w:sz w:val="24"/>
          <w:szCs w:val="24"/>
        </w:rPr>
        <w:t xml:space="preserve"> (records </w:t>
      </w:r>
      <w:r w:rsidR="001A6CBC">
        <w:rPr>
          <w:rFonts w:ascii="Times New Roman" w:hAnsi="Times New Roman" w:cs="Times New Roman"/>
          <w:sz w:val="24"/>
          <w:szCs w:val="24"/>
        </w:rPr>
        <w:t>located</w:t>
      </w:r>
      <w:r w:rsidR="001A6CBC" w:rsidRPr="003C4192">
        <w:rPr>
          <w:rFonts w:ascii="Times New Roman" w:hAnsi="Times New Roman" w:cs="Times New Roman"/>
          <w:sz w:val="24"/>
          <w:szCs w:val="24"/>
        </w:rPr>
        <w:t xml:space="preserve"> </w:t>
      </w:r>
      <w:r w:rsidR="00CE510C" w:rsidRPr="003C4192">
        <w:rPr>
          <w:rFonts w:ascii="Times New Roman" w:hAnsi="Times New Roman" w:cs="Times New Roman"/>
          <w:sz w:val="24"/>
          <w:szCs w:val="24"/>
        </w:rPr>
        <w:t xml:space="preserve">on </w:t>
      </w:r>
      <w:r w:rsidR="001A6CBC">
        <w:rPr>
          <w:rFonts w:ascii="Times New Roman" w:hAnsi="Times New Roman" w:cs="Times New Roman"/>
          <w:sz w:val="24"/>
          <w:szCs w:val="24"/>
        </w:rPr>
        <w:t>land</w:t>
      </w:r>
      <w:r w:rsidR="00CE510C" w:rsidRPr="003C4192">
        <w:rPr>
          <w:rFonts w:ascii="Times New Roman" w:hAnsi="Times New Roman" w:cs="Times New Roman"/>
          <w:sz w:val="24"/>
          <w:szCs w:val="24"/>
        </w:rPr>
        <w:t>; with incompatible latitude and longitude; with coordinates inconsistent with associated locality</w:t>
      </w:r>
      <w:r w:rsidR="001A6CBC">
        <w:rPr>
          <w:rFonts w:ascii="Times New Roman" w:hAnsi="Times New Roman" w:cs="Times New Roman"/>
          <w:sz w:val="24"/>
          <w:szCs w:val="24"/>
        </w:rPr>
        <w:t>;</w:t>
      </w:r>
      <w:r w:rsidR="00CE510C" w:rsidRPr="003C4192">
        <w:rPr>
          <w:rFonts w:ascii="Times New Roman" w:hAnsi="Times New Roman" w:cs="Times New Roman"/>
          <w:sz w:val="24"/>
          <w:szCs w:val="24"/>
        </w:rPr>
        <w:t xml:space="preserve"> or too far from the </w:t>
      </w:r>
      <w:r w:rsidR="00512122">
        <w:rPr>
          <w:rFonts w:ascii="Times New Roman" w:hAnsi="Times New Roman" w:cs="Times New Roman"/>
          <w:sz w:val="24"/>
          <w:szCs w:val="24"/>
        </w:rPr>
        <w:t xml:space="preserve">species' </w:t>
      </w:r>
      <w:r w:rsidR="00CE510C" w:rsidRPr="003C4192">
        <w:rPr>
          <w:rFonts w:ascii="Times New Roman" w:hAnsi="Times New Roman" w:cs="Times New Roman"/>
          <w:sz w:val="24"/>
          <w:szCs w:val="24"/>
        </w:rPr>
        <w:t xml:space="preserve">Extent </w:t>
      </w:r>
      <w:r w:rsidR="00587BF4" w:rsidRPr="003C4192">
        <w:rPr>
          <w:rFonts w:ascii="Times New Roman" w:hAnsi="Times New Roman" w:cs="Times New Roman"/>
          <w:sz w:val="24"/>
          <w:szCs w:val="24"/>
        </w:rPr>
        <w:t>o</w:t>
      </w:r>
      <w:r w:rsidR="00CE510C" w:rsidRPr="003C4192">
        <w:rPr>
          <w:rFonts w:ascii="Times New Roman" w:hAnsi="Times New Roman" w:cs="Times New Roman"/>
          <w:sz w:val="24"/>
          <w:szCs w:val="24"/>
        </w:rPr>
        <w:t xml:space="preserve">f Occurrence </w:t>
      </w:r>
      <w:r w:rsidR="00512122" w:rsidRPr="003C4192">
        <w:rPr>
          <w:rFonts w:ascii="Times New Roman" w:hAnsi="Times New Roman" w:cs="Times New Roman"/>
          <w:sz w:val="24"/>
          <w:szCs w:val="24"/>
        </w:rPr>
        <w:t>p</w:t>
      </w:r>
      <w:r w:rsidR="00CE510C" w:rsidRPr="003C4192">
        <w:rPr>
          <w:rFonts w:ascii="Times New Roman" w:hAnsi="Times New Roman" w:cs="Times New Roman"/>
          <w:sz w:val="24"/>
          <w:szCs w:val="24"/>
        </w:rPr>
        <w:t>olygon</w:t>
      </w:r>
      <w:r w:rsidR="001A3870">
        <w:rPr>
          <w:rFonts w:ascii="Times New Roman" w:hAnsi="Times New Roman" w:cs="Times New Roman"/>
          <w:sz w:val="24"/>
          <w:szCs w:val="24"/>
        </w:rPr>
        <w:t xml:space="preserve"> provided by IUCN</w:t>
      </w:r>
      <w:r w:rsidR="00CE510C" w:rsidRPr="003C4192">
        <w:rPr>
          <w:rFonts w:ascii="Times New Roman" w:hAnsi="Times New Roman" w:cs="Times New Roman"/>
          <w:sz w:val="24"/>
          <w:szCs w:val="24"/>
        </w:rPr>
        <w:t xml:space="preserve">) or old records (dated </w:t>
      </w:r>
      <w:r w:rsidR="001A3870">
        <w:rPr>
          <w:rFonts w:ascii="Times New Roman" w:hAnsi="Times New Roman" w:cs="Times New Roman"/>
          <w:sz w:val="24"/>
          <w:szCs w:val="24"/>
        </w:rPr>
        <w:t xml:space="preserve">from </w:t>
      </w:r>
      <w:r w:rsidR="00CE510C" w:rsidRPr="003C4192">
        <w:rPr>
          <w:rFonts w:ascii="Times New Roman" w:hAnsi="Times New Roman" w:cs="Times New Roman"/>
          <w:sz w:val="24"/>
          <w:szCs w:val="24"/>
        </w:rPr>
        <w:t xml:space="preserve">before 1960) were </w:t>
      </w:r>
      <w:r w:rsidR="001A3870">
        <w:rPr>
          <w:rFonts w:ascii="Times New Roman" w:hAnsi="Times New Roman" w:cs="Times New Roman"/>
          <w:sz w:val="24"/>
          <w:szCs w:val="24"/>
        </w:rPr>
        <w:t>assigned to</w:t>
      </w:r>
      <w:r w:rsidR="00CE510C" w:rsidRPr="003C4192">
        <w:rPr>
          <w:rFonts w:ascii="Times New Roman" w:hAnsi="Times New Roman" w:cs="Times New Roman"/>
          <w:sz w:val="24"/>
          <w:szCs w:val="24"/>
        </w:rPr>
        <w:t xml:space="preserve"> </w:t>
      </w:r>
      <w:r w:rsidR="001A3870">
        <w:rPr>
          <w:rFonts w:ascii="Times New Roman" w:hAnsi="Times New Roman" w:cs="Times New Roman"/>
          <w:sz w:val="24"/>
          <w:szCs w:val="24"/>
        </w:rPr>
        <w:t xml:space="preserve">the </w:t>
      </w:r>
      <w:r w:rsidR="00CE510C" w:rsidRPr="003C4192">
        <w:rPr>
          <w:rFonts w:ascii="Times New Roman" w:hAnsi="Times New Roman" w:cs="Times New Roman"/>
          <w:sz w:val="24"/>
          <w:szCs w:val="24"/>
        </w:rPr>
        <w:t xml:space="preserve">very high uncertainty </w:t>
      </w:r>
      <w:r w:rsidR="001A3870">
        <w:rPr>
          <w:rFonts w:ascii="Times New Roman" w:hAnsi="Times New Roman" w:cs="Times New Roman"/>
          <w:sz w:val="24"/>
          <w:szCs w:val="24"/>
        </w:rPr>
        <w:t>level</w:t>
      </w:r>
      <w:r w:rsidR="00CE510C" w:rsidRPr="003C4192">
        <w:rPr>
          <w:rFonts w:ascii="Times New Roman" w:hAnsi="Times New Roman" w:cs="Times New Roman"/>
          <w:sz w:val="24"/>
          <w:szCs w:val="24"/>
        </w:rPr>
        <w:t xml:space="preserve">. Records from literature or from localities provided by specialists were </w:t>
      </w:r>
      <w:r w:rsidR="001A3870">
        <w:rPr>
          <w:rFonts w:ascii="Times New Roman" w:hAnsi="Times New Roman" w:cs="Times New Roman"/>
          <w:sz w:val="24"/>
          <w:szCs w:val="24"/>
        </w:rPr>
        <w:t>assigned to</w:t>
      </w:r>
      <w:r w:rsidR="00CE510C" w:rsidRPr="003C4192">
        <w:rPr>
          <w:rFonts w:ascii="Times New Roman" w:hAnsi="Times New Roman" w:cs="Times New Roman"/>
          <w:sz w:val="24"/>
          <w:szCs w:val="24"/>
        </w:rPr>
        <w:t xml:space="preserve"> </w:t>
      </w:r>
      <w:r w:rsidR="001A3870">
        <w:rPr>
          <w:rFonts w:ascii="Times New Roman" w:hAnsi="Times New Roman" w:cs="Times New Roman"/>
          <w:sz w:val="24"/>
          <w:szCs w:val="24"/>
        </w:rPr>
        <w:t xml:space="preserve">the </w:t>
      </w:r>
      <w:r w:rsidR="00CE510C" w:rsidRPr="003C4192">
        <w:rPr>
          <w:rFonts w:ascii="Times New Roman" w:hAnsi="Times New Roman" w:cs="Times New Roman"/>
          <w:sz w:val="24"/>
          <w:szCs w:val="24"/>
        </w:rPr>
        <w:t>low uncertaint</w:t>
      </w:r>
      <w:r w:rsidR="001A3870">
        <w:rPr>
          <w:rFonts w:ascii="Times New Roman" w:hAnsi="Times New Roman" w:cs="Times New Roman"/>
          <w:sz w:val="24"/>
          <w:szCs w:val="24"/>
        </w:rPr>
        <w:t>y level</w:t>
      </w:r>
      <w:r w:rsidR="00CE510C" w:rsidRPr="003C4192">
        <w:rPr>
          <w:rFonts w:ascii="Times New Roman" w:hAnsi="Times New Roman" w:cs="Times New Roman"/>
          <w:sz w:val="24"/>
          <w:szCs w:val="24"/>
        </w:rPr>
        <w:t xml:space="preserve">. </w:t>
      </w:r>
      <w:r w:rsidR="00B01E86" w:rsidRPr="00B01E86">
        <w:rPr>
          <w:rFonts w:ascii="Times New Roman" w:hAnsi="Times New Roman" w:cs="Times New Roman"/>
          <w:sz w:val="24"/>
          <w:szCs w:val="24"/>
        </w:rPr>
        <w:t>Records from repositories were classified according to their proximity to the records from literature or provided by specialists: records with higher proximity (&lt;50km) were assigned to the medium uncertainty level, while records with lesser proximity (</w:t>
      </w:r>
      <w:r w:rsidR="00B01E86">
        <w:rPr>
          <w:rFonts w:ascii="Times New Roman" w:hAnsi="Times New Roman" w:cs="Times New Roman"/>
          <w:sz w:val="24"/>
          <w:szCs w:val="24"/>
        </w:rPr>
        <w:t>≥</w:t>
      </w:r>
      <w:r w:rsidR="0013172A">
        <w:rPr>
          <w:rFonts w:ascii="Times New Roman" w:hAnsi="Times New Roman" w:cs="Times New Roman"/>
          <w:sz w:val="24"/>
          <w:szCs w:val="24"/>
        </w:rPr>
        <w:t xml:space="preserve"> </w:t>
      </w:r>
      <w:r w:rsidR="00B01E86" w:rsidRPr="00B01E86">
        <w:rPr>
          <w:rFonts w:ascii="Times New Roman" w:hAnsi="Times New Roman" w:cs="Times New Roman"/>
          <w:sz w:val="24"/>
          <w:szCs w:val="24"/>
        </w:rPr>
        <w:t>50km) were assigned to the high uncertainty level.</w:t>
      </w:r>
      <w:r w:rsidR="00CE510C" w:rsidRPr="003C4192">
        <w:rPr>
          <w:rFonts w:ascii="Times New Roman" w:hAnsi="Times New Roman" w:cs="Times New Roman"/>
          <w:sz w:val="24"/>
          <w:szCs w:val="24"/>
        </w:rPr>
        <w:t xml:space="preserve"> </w:t>
      </w:r>
      <w:r>
        <w:rPr>
          <w:rFonts w:ascii="Times New Roman" w:hAnsi="Times New Roman" w:cs="Times New Roman"/>
          <w:sz w:val="24"/>
          <w:szCs w:val="24"/>
        </w:rPr>
        <w:t xml:space="preserve">We </w:t>
      </w:r>
      <w:r w:rsidR="00CE3C36">
        <w:rPr>
          <w:rFonts w:ascii="Times New Roman" w:hAnsi="Times New Roman" w:cs="Times New Roman"/>
          <w:sz w:val="24"/>
          <w:szCs w:val="24"/>
        </w:rPr>
        <w:t xml:space="preserve">then </w:t>
      </w:r>
      <w:r>
        <w:rPr>
          <w:rFonts w:ascii="Times New Roman" w:hAnsi="Times New Roman" w:cs="Times New Roman"/>
          <w:sz w:val="24"/>
          <w:szCs w:val="24"/>
        </w:rPr>
        <w:t xml:space="preserve">discarded the records assigned to the </w:t>
      </w:r>
      <w:r w:rsidRPr="003C4192">
        <w:rPr>
          <w:rFonts w:ascii="Times New Roman" w:hAnsi="Times New Roman" w:cs="Times New Roman"/>
          <w:sz w:val="24"/>
          <w:szCs w:val="24"/>
        </w:rPr>
        <w:t xml:space="preserve">very high uncertainty </w:t>
      </w:r>
      <w:r>
        <w:rPr>
          <w:rFonts w:ascii="Times New Roman" w:hAnsi="Times New Roman" w:cs="Times New Roman"/>
          <w:sz w:val="24"/>
          <w:szCs w:val="24"/>
        </w:rPr>
        <w:t xml:space="preserve">level and after this procedure the occurrence dataset totalized </w:t>
      </w:r>
      <w:r w:rsidR="002C66CA" w:rsidRPr="002C66CA">
        <w:rPr>
          <w:rFonts w:ascii="Times New Roman" w:hAnsi="Times New Roman" w:cs="Times New Roman"/>
          <w:sz w:val="24"/>
          <w:szCs w:val="24"/>
        </w:rPr>
        <w:t>8</w:t>
      </w:r>
      <w:r w:rsidR="002C66CA">
        <w:rPr>
          <w:rFonts w:ascii="Times New Roman" w:hAnsi="Times New Roman" w:cs="Times New Roman"/>
          <w:sz w:val="24"/>
          <w:szCs w:val="24"/>
        </w:rPr>
        <w:t>,</w:t>
      </w:r>
      <w:r w:rsidR="002C66CA" w:rsidRPr="002C66CA">
        <w:rPr>
          <w:rFonts w:ascii="Times New Roman" w:hAnsi="Times New Roman" w:cs="Times New Roman"/>
          <w:sz w:val="24"/>
          <w:szCs w:val="24"/>
        </w:rPr>
        <w:t>453</w:t>
      </w:r>
      <w:r w:rsidR="002C66CA">
        <w:rPr>
          <w:rFonts w:ascii="Times New Roman" w:hAnsi="Times New Roman" w:cs="Times New Roman"/>
          <w:sz w:val="24"/>
          <w:szCs w:val="24"/>
        </w:rPr>
        <w:t xml:space="preserve"> records.</w:t>
      </w:r>
      <w:r w:rsidR="00477936">
        <w:rPr>
          <w:rFonts w:ascii="Times New Roman" w:hAnsi="Times New Roman" w:cs="Times New Roman"/>
          <w:sz w:val="24"/>
          <w:szCs w:val="24"/>
        </w:rPr>
        <w:t xml:space="preserve"> </w:t>
      </w:r>
    </w:p>
    <w:p w14:paraId="28A9E0E2" w14:textId="77777777" w:rsidR="00820F8E" w:rsidRDefault="00EB5F42" w:rsidP="00820F8E">
      <w:pPr>
        <w:autoSpaceDE w:val="0"/>
        <w:autoSpaceDN w:val="0"/>
        <w:adjustRightInd w:val="0"/>
        <w:spacing w:after="0" w:line="240" w:lineRule="auto"/>
        <w:rPr>
          <w:rFonts w:ascii="Times New Roman" w:hAnsi="Times New Roman" w:cs="Times New Roman"/>
        </w:rPr>
      </w:pPr>
      <w:r>
        <w:rPr>
          <w:rFonts w:ascii="Times New Roman" w:hAnsi="Times New Roman" w:cs="Times New Roman"/>
          <w:noProof/>
          <w:lang w:val="pt-BR" w:eastAsia="pt-BR"/>
        </w:rPr>
        <w:lastRenderedPageBreak/>
        <w:drawing>
          <wp:inline distT="0" distB="0" distL="0" distR="0" wp14:anchorId="28A9E709" wp14:editId="28A9E70A">
            <wp:extent cx="5370576" cy="6583680"/>
            <wp:effectExtent l="19050" t="0" r="1524" b="0"/>
            <wp:docPr id="16" name="Imagem 15" descr="workflo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2.jpg"/>
                    <pic:cNvPicPr/>
                  </pic:nvPicPr>
                  <pic:blipFill>
                    <a:blip r:embed="rId13" cstate="print"/>
                    <a:stretch>
                      <a:fillRect/>
                    </a:stretch>
                  </pic:blipFill>
                  <pic:spPr>
                    <a:xfrm>
                      <a:off x="0" y="0"/>
                      <a:ext cx="5370576" cy="6583680"/>
                    </a:xfrm>
                    <a:prstGeom prst="rect">
                      <a:avLst/>
                    </a:prstGeom>
                  </pic:spPr>
                </pic:pic>
              </a:graphicData>
            </a:graphic>
          </wp:inline>
        </w:drawing>
      </w:r>
    </w:p>
    <w:p w14:paraId="28A9E0E3" w14:textId="77777777" w:rsidR="00820F8E" w:rsidRDefault="00820F8E" w:rsidP="00820F8E">
      <w:pPr>
        <w:autoSpaceDE w:val="0"/>
        <w:autoSpaceDN w:val="0"/>
        <w:adjustRightInd w:val="0"/>
        <w:spacing w:after="0" w:line="240" w:lineRule="auto"/>
        <w:rPr>
          <w:rFonts w:ascii="Times New Roman" w:hAnsi="Times New Roman" w:cs="Times New Roman"/>
        </w:rPr>
      </w:pPr>
    </w:p>
    <w:p w14:paraId="28A9E0E4" w14:textId="77777777" w:rsidR="00820F8E" w:rsidRPr="00820F8E" w:rsidRDefault="00820F8E" w:rsidP="0026465D">
      <w:pPr>
        <w:autoSpaceDE w:val="0"/>
        <w:autoSpaceDN w:val="0"/>
        <w:adjustRightInd w:val="0"/>
        <w:spacing w:after="0" w:line="240" w:lineRule="auto"/>
        <w:jc w:val="both"/>
        <w:rPr>
          <w:rFonts w:ascii="Times New Roman" w:eastAsia="Times New Roman" w:hAnsi="Times New Roman" w:cs="Times New Roman"/>
          <w:lang w:eastAsia="pt-BR"/>
        </w:rPr>
      </w:pPr>
      <w:r w:rsidRPr="00820F8E">
        <w:rPr>
          <w:rFonts w:ascii="Times New Roman" w:hAnsi="Times New Roman" w:cs="Times New Roman"/>
        </w:rPr>
        <w:t xml:space="preserve">Figure </w:t>
      </w:r>
      <w:r w:rsidR="00441461">
        <w:rPr>
          <w:rFonts w:ascii="Times New Roman" w:hAnsi="Times New Roman" w:cs="Times New Roman"/>
        </w:rPr>
        <w:t>1.</w:t>
      </w:r>
      <w:r w:rsidRPr="00820F8E">
        <w:rPr>
          <w:rFonts w:ascii="Times New Roman" w:hAnsi="Times New Roman" w:cs="Times New Roman"/>
        </w:rPr>
        <w:t>1: Workflow proposed for assess the effect of uncertainties and biases in occurrence data</w:t>
      </w:r>
      <w:r w:rsidRPr="00820F8E">
        <w:rPr>
          <w:rFonts w:ascii="Times New Roman" w:eastAsia="Times New Roman" w:hAnsi="Times New Roman" w:cs="Times New Roman"/>
          <w:lang w:eastAsia="pt-BR"/>
        </w:rPr>
        <w:t xml:space="preserve"> for </w:t>
      </w:r>
      <w:r w:rsidR="00F024AA">
        <w:rPr>
          <w:rFonts w:ascii="Times New Roman" w:eastAsia="Times New Roman" w:hAnsi="Times New Roman" w:cs="Times New Roman"/>
          <w:lang w:eastAsia="pt-BR"/>
        </w:rPr>
        <w:t>ENM</w:t>
      </w:r>
      <w:r w:rsidRPr="00820F8E">
        <w:rPr>
          <w:rFonts w:ascii="Times New Roman" w:eastAsia="Times New Roman" w:hAnsi="Times New Roman" w:cs="Times New Roman"/>
          <w:lang w:eastAsia="pt-BR"/>
        </w:rPr>
        <w:t>s.</w:t>
      </w:r>
      <w:r w:rsidRPr="00820F8E">
        <w:t xml:space="preserve"> </w:t>
      </w:r>
      <w:r w:rsidRPr="00820F8E">
        <w:rPr>
          <w:rFonts w:ascii="Times New Roman" w:eastAsia="Times New Roman" w:hAnsi="Times New Roman" w:cs="Times New Roman"/>
          <w:lang w:eastAsia="pt-BR"/>
        </w:rPr>
        <w:t>The workflow procedures are grouped into three main steps: (1) occurrence data filtering (blue), (2) Ecological niche modeling (green), and (3) model and datasets evaluation and comparison (orange).</w:t>
      </w:r>
    </w:p>
    <w:p w14:paraId="28A9E0E5" w14:textId="77777777" w:rsidR="00820F8E" w:rsidRDefault="00820F8E" w:rsidP="00A05E9F">
      <w:pPr>
        <w:jc w:val="both"/>
        <w:rPr>
          <w:rFonts w:ascii="Times New Roman" w:hAnsi="Times New Roman" w:cs="Times New Roman"/>
          <w:sz w:val="24"/>
          <w:szCs w:val="24"/>
        </w:rPr>
      </w:pPr>
    </w:p>
    <w:p w14:paraId="28A9E0E6" w14:textId="77777777" w:rsidR="007E3E19" w:rsidRDefault="00477936" w:rsidP="007E3E1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CE510C" w:rsidRPr="003C4192">
        <w:rPr>
          <w:rFonts w:ascii="Times New Roman" w:hAnsi="Times New Roman" w:cs="Times New Roman"/>
          <w:sz w:val="24"/>
          <w:szCs w:val="24"/>
        </w:rPr>
        <w:t xml:space="preserve">Spatial autocorrelation (SAC) and sample bias can lead to niche model uncertainties </w:t>
      </w:r>
      <w:r w:rsidR="004C2688" w:rsidRPr="003C4192">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{"citationItems":[{"id":"ITEM-1","itemData":{"DOI":"10.1111/j.2007.0906-7590.05171.x","ISBN":"0906-7590","ISSN":"09067590","PMID":"10378","abstract":"Species distributional or trait data based on range map (extent-of-occurrence) or atlas survey data often display spatial autocorrelation, i.e. locations close to each other exhibit more similar values than those further apart. If this pattern remains present in the residuals of a statistical model based on such data, one of the key assumptions of standard statistical analyses, that residuals are independent and identically distributed (i.i.d), is violated. The violation of the assumption of i.i.d. residuals may bias parameter estimates and can increase type I error rates (falsely rejecting the null hypothesis of no effect). While this is increasingly recognised by researchers analysing species distribution data, there is, to our knowledge, no comprehensive overview of the many available spatial statistical methods to take spatial autocorrelation into account in tests of statistical significance. Here, we describe six different statistical approaches to infer correlates of species' distributions, for both presence/absence (binary response) and species abundance data (poisson or normally distributed response), while accounting for spatial autocorrelation in model residuals: autocovariate regression; spatial eigenvector mapping; generalised least squares; (conditional and simultaneous) autoregressive models and generalised estimating equations. A comprehensive comparison of the relative merits of these methods is beyond the scope of this paper. To demonstrate each method's implementation, however, we undertook preliminary tests based on simulated data. These preliminary tests verified that most of the spatial modeling techniques we examined showed good type I error control and precise parameter estimates, at least when confronted with simplistic simulated data containing spatial autocorrelation in the errors. However, we found that for presence/absence data the results and conclusions were very variable between the different methods. This is likely due to the low information content of binary maps. Also, in contrast with previous studies, we found that autocovariate methods consistently underestimated the effects of environmental controls of species distributions. Given their widespread use, in particular for the modelling of species presence/absence data (e.g. climate envelope models), we argue that this warrants further study and caution in their use. To aid other ecologists in making use of the methods described, code to implement them in freely availa…","author":[{"dropping-particle":"","family":"F. Dormann","given":"Carsten","non-dropping-particle":"","parse-names":false,"suffix":""},{"dropping-particle":"","family":"M. McPherson","given":"Jana","non-dropping-particle":"","parse-names":false,"suffix":""},{"dropping-particle":"","family":"B. Araújo","given":"Miguel","non-dropping-particle":"","parse-names":false,"suffix":""},{"dropping-particle":"","family":"Bivand","given":"Roger","non-dropping-particle":"","parse-names":false,"suffix":""},{"dropping-particle":"","family":"Bolliger","given":"Janine","non-dropping-particle":"","parse-names":false,"suffix":""},{"dropping-particle":"","family":"Carl","given":"Gudrun","non-dropping-particle":"","parse-names":false,"suffix":""},{"dropping-particle":"","family":"G. Davies","given":"Richard","non-dropping-particle":"","parse-names":false,"suffix":""},{"dropping-particle":"","family":"Hirzel","given":"Alexandre","non-dropping-particle":"","parse-names":false,"suffix":""},{"dropping-particle":"","family":"Jetz","given":"Walter","non-dropping-particle":"","parse-names":false,"suffix":""},{"dropping-particle":"","family":"Daniel Kissling","given":"W.","non-dropping-particle":"","parse-names":false,"suffix":""},{"dropping-particle":"","family":"Kühn","given":"Ingolf","non-dropping-particle":"","parse-names":false,"suffix":""},{"dropping-particle":"","family":"Ohlemüller","given":"Ralf","non-dropping-particle":"","parse-names":false,"suffix":""},{"dropping-particle":"","family":"R. Peres-Neto","given":"Pedro","non-dropping-particle":"","parse-names":false,"suffix":""},{"dropping-particle":"","family":"Reineking","given":"Björn","non-dropping-particle":"","parse-names":false,"suffix":""},{"dropping-particle":"","family":"Schröder","given":"Boris","non-dropping-particle":"","parse-names":false,"suffix":""},{"dropping-particle":"","family":"M. Schurr","given":"Frank","non-dropping-particle":"","parse-names":false,"suffix":""},{"dropping-particle":"","family":"Wilson","given":"Robert","non-dropping-particle":"","parse-names":false,"suffix":""}],"container-title":"Ecography","id":"ITEM-1","issue":"5","issued":{"date-parts":[["2007"]]},"page":"609-628","title":"Methods to account for spatial autocorrelation in the analysis of species distributional data: A review","type":"article-journal","volume":"30"},"uris":["http://www.mendeley.com/documents/?uuid=54e59d42-0fc2-4b40-8b46-87e2453727a6"]}],"mendeley":{"formattedCitation":"(F. Dormann et al., 2007)"},"properties":{"noteIndex":0},"schema":"https://github.com/citation-style-language/schema/raw/master/csl-citation.json"}</w:instrText>
      </w:r>
      <w:r w:rsidR="004C2688" w:rsidRPr="003C4192">
        <w:rPr>
          <w:rFonts w:ascii="Times New Roman" w:hAnsi="Times New Roman" w:cs="Times New Roman"/>
          <w:sz w:val="24"/>
          <w:szCs w:val="24"/>
        </w:rPr>
        <w:fldChar w:fldCharType="separate"/>
      </w:r>
      <w:r w:rsidR="00F31D9D" w:rsidRPr="00F31D9D">
        <w:rPr>
          <w:rFonts w:ascii="Times New Roman" w:hAnsi="Times New Roman" w:cs="Times New Roman"/>
          <w:noProof/>
          <w:sz w:val="24"/>
          <w:szCs w:val="24"/>
        </w:rPr>
        <w:t>(F. Dormann et al., 2007)</w:t>
      </w:r>
      <w:r w:rsidR="004C2688" w:rsidRPr="003C4192">
        <w:rPr>
          <w:rFonts w:ascii="Times New Roman" w:hAnsi="Times New Roman" w:cs="Times New Roman"/>
          <w:sz w:val="24"/>
          <w:szCs w:val="24"/>
        </w:rPr>
        <w:fldChar w:fldCharType="end"/>
      </w:r>
      <w:r w:rsidR="00CE510C" w:rsidRPr="003C4192">
        <w:rPr>
          <w:rFonts w:ascii="Times New Roman" w:hAnsi="Times New Roman" w:cs="Times New Roman"/>
          <w:sz w:val="24"/>
          <w:szCs w:val="24"/>
        </w:rPr>
        <w:t xml:space="preserve">. Specifically, SAC and sample bias violate the assumption that records are independent and randomly distributed, which can lead to model inflation, thus, raising Type I Error. Many methods have been tested to mitigate </w:t>
      </w:r>
      <w:r w:rsidR="00CE510C" w:rsidRPr="003C4192">
        <w:rPr>
          <w:rFonts w:ascii="Times New Roman" w:hAnsi="Times New Roman" w:cs="Times New Roman"/>
          <w:sz w:val="24"/>
          <w:szCs w:val="24"/>
        </w:rPr>
        <w:lastRenderedPageBreak/>
        <w:t xml:space="preserve">such problems, but </w:t>
      </w:r>
      <w:r w:rsidR="009B49BE">
        <w:rPr>
          <w:rFonts w:ascii="Times New Roman" w:hAnsi="Times New Roman" w:cs="Times New Roman"/>
          <w:sz w:val="24"/>
          <w:szCs w:val="24"/>
        </w:rPr>
        <w:t xml:space="preserve">there is </w:t>
      </w:r>
      <w:r w:rsidR="00CE510C" w:rsidRPr="003C4192">
        <w:rPr>
          <w:rFonts w:ascii="Times New Roman" w:hAnsi="Times New Roman" w:cs="Times New Roman"/>
          <w:sz w:val="24"/>
          <w:szCs w:val="24"/>
        </w:rPr>
        <w:t xml:space="preserve">no </w:t>
      </w:r>
      <w:r w:rsidR="009B49BE">
        <w:rPr>
          <w:rFonts w:ascii="Times New Roman" w:hAnsi="Times New Roman" w:cs="Times New Roman"/>
          <w:sz w:val="24"/>
          <w:szCs w:val="24"/>
        </w:rPr>
        <w:t xml:space="preserve">consensus about their </w:t>
      </w:r>
      <w:r w:rsidR="00CE510C" w:rsidRPr="003C4192">
        <w:rPr>
          <w:rFonts w:ascii="Times New Roman" w:hAnsi="Times New Roman" w:cs="Times New Roman"/>
          <w:sz w:val="24"/>
          <w:szCs w:val="24"/>
        </w:rPr>
        <w:t xml:space="preserve">efficiency </w:t>
      </w:r>
      <w:r w:rsidR="004C2688" w:rsidRPr="003C4192">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{"citationItems":[{"id":"ITEM-1","itemData":{"DOI":"10.1111/j.2007.0906-7590.05171.x","ISBN":"0906-7590","ISSN":"09067590","PMID":"10378","abstract":"Species distributional or trait data based on range map (extent-of-occurrence) or atlas survey data often display spatial autocorrelation, i.e. locations close to each other exhibit more similar values than those further apart. If this pattern remains present in the residuals of a statistical model based on such data, one of the key assumptions of standard statistical analyses, that residuals are independent and identically distributed (i.i.d), is violated. The violation of the assumption of i.i.d. residuals may bias parameter estimates and can increase type I error rates (falsely rejecting the null hypothesis of no effect). While this is increasingly recognised by researchers analysing species distribution data, there is, to our knowledge, no comprehensive overview of the many available spatial statistical methods to take spatial autocorrelation into account in tests of statistical significance. Here, we describe six different statistical approaches to infer correlates of species' distributions, for both presence/absence (binary response) and species abundance data (poisson or normally distributed response), while accounting for spatial autocorrelation in model residuals: autocovariate regression; spatial eigenvector mapping; generalised least squares; (conditional and simultaneous) autoregressive models and generalised estimating equations. A comprehensive comparison of the relative merits of these methods is beyond the scope of this paper. To demonstrate each method's implementation, however, we undertook preliminary tests based on simulated data. These preliminary tests verified that most of the spatial modeling techniques we examined showed good type I error control and precise parameter estimates, at least when confronted with simplistic simulated data containing spatial autocorrelation in the errors. However, we found that for presence/absence data the results and conclusions were very variable between the different methods. This is likely due to the low information content of binary maps. Also, in contrast with previous studies, we found that autocovariate methods consistently underestimated the effects of environmental controls of species distributions. Given their widespread use, in particular for the modelling of species presence/absence data (e.g. climate envelope models), we argue that this warrants further study and caution in their use. To aid other ecologists in making use of the methods described, code to implement them in freely availa…","author":[{"dropping-particle":"","family":"F. Dormann","given":"Carsten","non-dropping-particle":"","parse-names":false,"suffix":""},{"dropping-particle":"","family":"M. McPherson","given":"Jana","non-dropping-particle":"","parse-names":false,"suffix":""},{"dropping-particle":"","family":"B. Araújo","given":"Miguel","non-dropping-particle":"","parse-names":false,"suffix":""},{"dropping-particle":"","family":"Bivand","given":"Roger","non-dropping-particle":"","parse-names":false,"suffix":""},{"dropping-particle":"","family":"Bolliger","given":"Janine","non-dropping-particle":"","parse-names":false,"suffix":""},{"dropping-particle":"","family":"Carl","given":"Gudrun","non-dropping-particle":"","parse-names":false,"suffix":""},{"dropping-particle":"","family":"G. Davies","given":"Richard","non-dropping-particle":"","parse-names":false,"suffix":""},{"dropping-particle":"","family":"Hirzel","given":"Alexandre","non-dropping-particle":"","parse-names":false,"suffix":""},{"dropping-particle":"","family":"Jetz","given":"Walter","non-dropping-particle":"","parse-names":false,"suffix":""},{"dropping-particle":"","family":"Daniel Kissling","given":"W.","non-dropping-particle":"","parse-names":false,"suffix":""},{"dropping-particle":"","family":"Kühn","given":"Ingolf","non-dropping-particle":"","parse-names":false,"suffix":""},{"dropping-particle":"","family":"Ohlemüller","given":"Ralf","non-dropping-particle":"","parse-names":false,"suffix":""},{"dropping-particle":"","family":"R. Peres-Neto","given":"Pedro","non-dropping-particle":"","parse-names":false,"suffix":""},{"dropping-particle":"","family":"Reineking","given":"Björn","non-dropping-particle":"","parse-names":false,"suffix":""},{"dropping-particle":"","family":"Schröder","given":"Boris","non-dropping-particle":"","parse-names":false,"suffix":""},{"dropping-particle":"","family":"M. Schurr","given":"Frank","non-dropping-particle":"","parse-names":false,"suffix":""},{"dropping-particle":"","family":"Wilson","given":"Robert","non-dropping-particle":"","parse-names":false,"suffix":""}],"container-title":"Ecography","id":"ITEM-1","issue":"5","issued":{"date-parts":[["2007"]]},"page":"609-628","title":"Methods to account for spatial autocorrelation in the analysis of species distributional data: A review","type":"article-journal","volume":"30"},"uris":["http://www.mendeley.com/documents/?uuid=54e59d42-0fc2-4b40-8b46-87e2453727a6"]},{"id":"ITEM-2","itemData":{"DOI":"10.1111/ecog.03149","ISSN":"16000587","abstract":"Community assembly rules have been extensively studied, but its association with regional environmental variation, while land use history remains largely unexplored. Land use history might be especially important in Mediterranean forests, considering their historical deforestation and recent afforestation. Using forest inventories and historical (1956) and recent (2000) land cover maps, we explored the following hypotheses: 1) woody species assembly is driven by environmental factors, but also by historical landscape attributes; 2) recent forests exhibit lower woody species richness than pre-existing due to the existence of colonization credits; 3) these credits are modulated by species’ life-forms and dispersal mechanisms. We examined the association of forest historical type (pre-existing versus recent) with total species richness and that of diverse life-forms and dispersal groups, also considering the effects of current environment and past landscape factors. When accounting for these effects, no significant differences in woody species richness were found between forest historical types except for vertebrate-dispersed species. Species richness of this group was affected by the interaction of forest historical type with distance to coast and rainfall: vertebrate-dispersed species richness increased with rainfall and distance to the coast in recent forests, while it was higher in dryer sites in pre-existing forests. In addition, forest historical types showed differences in woody species composition associated to diverse environmental and past landscape factors. In view of these results we can conclude that: 1) community assembly in terms of species richness is fast enough to exhaust most colonization credit in recent Mediterranean forests except for vertebrate-dispersed species; 2) for these species, colonization credit is affected by the interplay of forest history and a set of proxies of niche and landscape constraints of species dispersal and establishment; 3) woody species assemblage is mostly shaped by the species’ ecological niches in these forests.","author":[{"dropping-particle":"","family":"El-Gabbas","given":"Ahmed","non-dropping-particle":"","parse-names":false,"suffix":""},{"dropping-particle":"","family":"Dormann","given":"Carsten F.","non-dropping-particle":"","parse-names":false,"suffix":""}],"container-title":"Ecography","id":"ITEM-2","issue":"7","issued":{"date-parts":[["2018"]]},"page":"1161-1172","title":"Improved species-occurrence predictions in data-poor regions: using large-scale data and bias correction with down-weighted Poisson regression and Maxent","type":"article-journal","volume":"41"},"uris":["http://www.mendeley.com/documents/?uuid=35982145-7655-4165-b6e4-8129564b3145"]},{"id":"ITEM-3","itemData":{"DOI":"10.1002/ece3.3834","ISBN":"2045-7758 (Print)\r2045-7758 (Linking)","ISSN":"20457758","PMID":"29468036","abstract":"Species distribution modeling (SDM) is an essential method in ecology and conservation. SDMs are often calibrated within one country's borders, typically along a limited environmental gradient with biased and incomplete data, making the quality of these models questionable. In this study, we evaluated how adequate are national presence-only data for calibrating regional SDMs. We trained SDMs for Egyptian bat species at two different scales: only within Egypt and at a species-specific global extent. We used two modeling algorithms: Maxent and elastic net, both under the point-process modeling framework. For each modeling algorithm, we measured the congruence of the predictions of global and regional models for Egypt, assuming that the lower the congruence, the lower the appropriateness of the Egyptian dataset to describe the species' niche. We inspected the effect of incorporating predictions from global models as additional predictor (\"prior\") to regional models, and quantified the improvement in terms of AUC and the congruence between regional models run with and without priors. Moreover, we analyzed predictive performance improvements after correction for sampling bias at both scales. On average, predictions from global and regional models in Egypt only weakly concur. Collectively, the use of priors did not lead to much improvement: similar AUC and high congruence between regional models calibrated with and without priors. Correction for sampling bias led to higher model performance, whatever prior used, making the use of priors less pronounced. Under biased and incomplete sampling, the use of global bats data did not improve regional model performance. Without enough bias-free regional data, we cannot objectively identify the actual improvement of regional models after incorporating information from the global niche. However, we still believe in great potential for global model predictions to guide future surveys and improve regional sampling in data-poor regions.","author":[{"dropping-particle":"","family":"El-Gabbas","given":"Ahmed","non-dropping-particle":"","parse-names":false,"suffix":""},{"dropping-particle":"","family":"Dormann","given":"Carsten F.","non-dropping-particle":"","parse-names":false,"suffix":""}],"container-title":"Ecology and Evolution","id":"ITEM-3","issue":"4","issued":{"date-parts":[["2018"]]},"page":"2196-2206","title":"Wrong, but useful: regional species distribution models may not be improved by range-wide data under biased sampling","type":"article-journal","volume":"8"},"uris":["http://www.mendeley.com/documents/?uuid=606f94f7-e3db-4d07-8cae-418e583d6727"]}],"mendeley":{"formattedCitation":"(El-Gabbas and Dormann, 2018a, 2018b; F. Dormann et al., 2007)"},"properties":{"noteIndex":0},"schema":"https://github.com/citation-style-language/schema/raw/master/csl-citation.json"}</w:instrText>
      </w:r>
      <w:r w:rsidR="004C2688" w:rsidRPr="003C4192">
        <w:rPr>
          <w:rFonts w:ascii="Times New Roman" w:hAnsi="Times New Roman" w:cs="Times New Roman"/>
          <w:sz w:val="24"/>
          <w:szCs w:val="24"/>
        </w:rPr>
        <w:fldChar w:fldCharType="separate"/>
      </w:r>
      <w:r w:rsidR="00F31D9D" w:rsidRPr="00F31D9D">
        <w:rPr>
          <w:rFonts w:ascii="Times New Roman" w:hAnsi="Times New Roman" w:cs="Times New Roman"/>
          <w:noProof/>
          <w:sz w:val="24"/>
          <w:szCs w:val="24"/>
        </w:rPr>
        <w:t>(El-Gabbas and Dormann, 2018a, 2018b; F. Dormann et al., 2007)</w:t>
      </w:r>
      <w:r w:rsidR="004C2688" w:rsidRPr="003C4192">
        <w:rPr>
          <w:rFonts w:ascii="Times New Roman" w:hAnsi="Times New Roman" w:cs="Times New Roman"/>
          <w:sz w:val="24"/>
          <w:szCs w:val="24"/>
        </w:rPr>
        <w:fldChar w:fldCharType="end"/>
      </w:r>
      <w:r w:rsidR="00CE510C" w:rsidRPr="003C4192">
        <w:rPr>
          <w:rFonts w:ascii="Times New Roman" w:hAnsi="Times New Roman" w:cs="Times New Roman"/>
          <w:sz w:val="24"/>
          <w:szCs w:val="24"/>
        </w:rPr>
        <w:t xml:space="preserve">. Here we </w:t>
      </w:r>
      <w:r w:rsidR="009B49BE">
        <w:rPr>
          <w:rFonts w:ascii="Times New Roman" w:hAnsi="Times New Roman" w:cs="Times New Roman"/>
          <w:sz w:val="24"/>
          <w:szCs w:val="24"/>
        </w:rPr>
        <w:t>applied</w:t>
      </w:r>
      <w:r w:rsidR="00CE510C" w:rsidRPr="003C4192">
        <w:rPr>
          <w:rFonts w:ascii="Times New Roman" w:hAnsi="Times New Roman" w:cs="Times New Roman"/>
          <w:sz w:val="24"/>
          <w:szCs w:val="24"/>
        </w:rPr>
        <w:t xml:space="preserve"> a spatial rarefaction that eliminates records closer to each other than the expected </w:t>
      </w:r>
      <w:r w:rsidR="00CE3C36">
        <w:rPr>
          <w:rFonts w:ascii="Times New Roman" w:hAnsi="Times New Roman" w:cs="Times New Roman"/>
          <w:sz w:val="24"/>
          <w:szCs w:val="24"/>
        </w:rPr>
        <w:t xml:space="preserve">mean </w:t>
      </w:r>
      <w:r w:rsidR="00CE510C" w:rsidRPr="003C4192">
        <w:rPr>
          <w:rFonts w:ascii="Times New Roman" w:hAnsi="Times New Roman" w:cs="Times New Roman"/>
          <w:sz w:val="24"/>
          <w:szCs w:val="24"/>
        </w:rPr>
        <w:t xml:space="preserve">distance in random sets with the same number of points, implemented by the </w:t>
      </w:r>
      <w:proofErr w:type="spellStart"/>
      <w:r w:rsidR="00CE510C" w:rsidRPr="003C4192">
        <w:rPr>
          <w:rFonts w:ascii="Times New Roman" w:hAnsi="Times New Roman" w:cs="Times New Roman"/>
          <w:sz w:val="24"/>
          <w:szCs w:val="24"/>
        </w:rPr>
        <w:t>SDMToolbox</w:t>
      </w:r>
      <w:proofErr w:type="spellEnd"/>
      <w:r w:rsidR="00CE510C" w:rsidRPr="003C4192">
        <w:rPr>
          <w:rFonts w:ascii="Times New Roman" w:hAnsi="Times New Roman" w:cs="Times New Roman"/>
          <w:sz w:val="24"/>
          <w:szCs w:val="24"/>
        </w:rPr>
        <w:t xml:space="preserve"> tool </w:t>
      </w:r>
      <w:r w:rsidR="004C2688" w:rsidRPr="003C4192">
        <w:rPr>
          <w:rFonts w:ascii="Times New Roman" w:hAnsi="Times New Roman" w:cs="Times New Roman"/>
          <w:sz w:val="24"/>
          <w:szCs w:val="24"/>
        </w:rPr>
        <w:fldChar w:fldCharType="begin" w:fldLock="1"/>
      </w:r>
      <w:r w:rsidR="00CE510C" w:rsidRPr="003C4192">
        <w:rPr>
          <w:rFonts w:ascii="Times New Roman" w:hAnsi="Times New Roman" w:cs="Times New Roman"/>
          <w:sz w:val="24"/>
          <w:szCs w:val="24"/>
        </w:rPr>
        <w:instrText>ADDIN CSL_CITATION {"citationItems":[{"id":"ITEM-1","itemData":{"DOI":"10.1111/2041-210X.12200","ISBN":"2041-210X","ISSN":"2041210X","abstract":"* Species distribution models (SDMs) are broadly used in ecological and evolutionary studies. Almost all SDM methods require extensive data preparation in a geographic information system (GIS) prior to model building. Often, this step is cumbersome and, if not properly done, can lead to poorly parameterized models or in some cases, if too difficult, prevents the realization of SDMs. Further, for many studies, the creation of SDMs is not the final result and the post-modelling processing can be equally arduous as other steps. * SDMtoolbox is designed to facilitate many complicated pre- and post-processing steps commonly required for species distribution modelling and other geospatial analyses. SDMtoolbox consists of 59 Python script-based GIS tools developed and compiled into a single interface. * A large set of the tools were created to complement SDMs generated in Maxent or to improve the predictive performance of SDMs created in Maxent. However, SDMtoolbox is not limited to analyses of Maxent models, and many tools are also available for additional analyses or general geospatial processing: for example, assessing landscape connectivity of haplotype networks (using least-cost corridors or least-cost paths); correcting SDM over-prediction; quantifying distributional changes between current and future SDMs; or for calculating several biodiversity metrics, such as corrected weighted endemism. * SDMtoolbox is a free comprehensive python-based toolbox for macroecology, landscape genetic and evolutionary studies to be used in ArcGIS 10.1 (or higher) with the Spatial Analyst extension. The toolkit simplifies many GIS analyses required for species distribution modelling and other analyses, alleviating the need for repetitive and time-consuming climate data pre-processing and post-SDM analyses.","author":[{"dropping-particle":"","family":"Brown","given":"Jason L.","non-dropping-particle":"","parse-names":false,"suffix":""}],"container-title":"Methods in Ecology and Evolution","id":"ITEM-1","issue":"7","issued":{"date-parts":[["2014"]]},"page":"694-700","title":"SDMtoolbox: A python-based GIS toolkit for landscape genetic, biogeographic and species distribution model analyses","type":"article-journal","volume":"5"},"uris":["http://www.mendeley.com/documents/?uuid=f507bba0-a05e-458e-b5ed-481861af2b35"]}],"mendeley":{"formattedCitation":"(Brown, 2014)","plainTextFormattedCitation":"(Brown, 2014)","previouslyFormattedCitation":"(Brown, 2014)"},"properties":{"noteIndex":0},"schema":"https://github.com/citation-style-language/schema/raw/master/csl-citation.json"}</w:instrText>
      </w:r>
      <w:r w:rsidR="004C2688" w:rsidRPr="003C4192">
        <w:rPr>
          <w:rFonts w:ascii="Times New Roman" w:hAnsi="Times New Roman" w:cs="Times New Roman"/>
          <w:sz w:val="24"/>
          <w:szCs w:val="24"/>
        </w:rPr>
        <w:fldChar w:fldCharType="separate"/>
      </w:r>
      <w:r w:rsidR="00CE510C" w:rsidRPr="003C4192">
        <w:rPr>
          <w:rFonts w:ascii="Times New Roman" w:hAnsi="Times New Roman" w:cs="Times New Roman"/>
          <w:noProof/>
          <w:sz w:val="24"/>
          <w:szCs w:val="24"/>
        </w:rPr>
        <w:t>(Brown, 2014)</w:t>
      </w:r>
      <w:r w:rsidR="004C2688" w:rsidRPr="003C4192">
        <w:rPr>
          <w:rFonts w:ascii="Times New Roman" w:hAnsi="Times New Roman" w:cs="Times New Roman"/>
          <w:sz w:val="24"/>
          <w:szCs w:val="24"/>
        </w:rPr>
        <w:fldChar w:fldCharType="end"/>
      </w:r>
      <w:r w:rsidR="00CE3C36">
        <w:rPr>
          <w:rFonts w:ascii="Times New Roman" w:hAnsi="Times New Roman" w:cs="Times New Roman"/>
          <w:sz w:val="24"/>
          <w:szCs w:val="24"/>
        </w:rPr>
        <w:t>.</w:t>
      </w:r>
      <w:r w:rsidR="00CE510C" w:rsidRPr="003C4192">
        <w:rPr>
          <w:rFonts w:ascii="Times New Roman" w:hAnsi="Times New Roman" w:cs="Times New Roman"/>
          <w:sz w:val="24"/>
          <w:szCs w:val="24"/>
        </w:rPr>
        <w:t xml:space="preserve"> </w:t>
      </w:r>
      <w:r w:rsidR="00CE3C36">
        <w:rPr>
          <w:rFonts w:ascii="Times New Roman" w:hAnsi="Times New Roman" w:cs="Times New Roman"/>
          <w:sz w:val="24"/>
          <w:szCs w:val="24"/>
        </w:rPr>
        <w:t xml:space="preserve">We used </w:t>
      </w:r>
      <w:r w:rsidR="00FF4146">
        <w:rPr>
          <w:rFonts w:ascii="Times New Roman" w:hAnsi="Times New Roman" w:cs="Times New Roman"/>
          <w:sz w:val="24"/>
          <w:szCs w:val="24"/>
        </w:rPr>
        <w:t xml:space="preserve">Average Nearest Neighbor </w:t>
      </w:r>
      <w:r w:rsidR="00CE3C36">
        <w:rPr>
          <w:rFonts w:ascii="Times New Roman" w:hAnsi="Times New Roman" w:cs="Times New Roman"/>
          <w:sz w:val="24"/>
          <w:szCs w:val="24"/>
        </w:rPr>
        <w:t>analysis</w:t>
      </w:r>
      <w:r w:rsidR="00B51877">
        <w:rPr>
          <w:rFonts w:ascii="Times New Roman" w:hAnsi="Times New Roman" w:cs="Times New Roman"/>
          <w:sz w:val="24"/>
          <w:szCs w:val="24"/>
        </w:rPr>
        <w:t xml:space="preserve"> (</w:t>
      </w:r>
      <w:r w:rsidR="00B51877" w:rsidRPr="00B51877">
        <w:rPr>
          <w:rFonts w:ascii="Times New Roman" w:hAnsi="Times New Roman" w:cs="Times New Roman"/>
          <w:sz w:val="24"/>
          <w:szCs w:val="24"/>
        </w:rPr>
        <w:t xml:space="preserve">Chen </w:t>
      </w:r>
      <w:r w:rsidR="00587BF4">
        <w:rPr>
          <w:rFonts w:ascii="Times New Roman" w:hAnsi="Times New Roman" w:cs="Times New Roman"/>
          <w:sz w:val="24"/>
          <w:szCs w:val="24"/>
        </w:rPr>
        <w:t>&amp;</w:t>
      </w:r>
      <w:r w:rsidR="00B51877" w:rsidRPr="00B51877">
        <w:rPr>
          <w:rFonts w:ascii="Times New Roman" w:hAnsi="Times New Roman" w:cs="Times New Roman"/>
          <w:sz w:val="24"/>
          <w:szCs w:val="24"/>
        </w:rPr>
        <w:t xml:space="preserve"> </w:t>
      </w:r>
      <w:proofErr w:type="spellStart"/>
      <w:r w:rsidR="00B51877" w:rsidRPr="00B51877">
        <w:rPr>
          <w:rFonts w:ascii="Times New Roman" w:hAnsi="Times New Roman" w:cs="Times New Roman"/>
          <w:sz w:val="24"/>
          <w:szCs w:val="24"/>
        </w:rPr>
        <w:t>Getis</w:t>
      </w:r>
      <w:proofErr w:type="spellEnd"/>
      <w:r w:rsidR="00B51877">
        <w:rPr>
          <w:rFonts w:ascii="Times New Roman" w:hAnsi="Times New Roman" w:cs="Times New Roman"/>
          <w:sz w:val="24"/>
          <w:szCs w:val="24"/>
        </w:rPr>
        <w:t>,</w:t>
      </w:r>
      <w:r w:rsidR="00B51877" w:rsidRPr="00B51877">
        <w:rPr>
          <w:rFonts w:ascii="Times New Roman" w:hAnsi="Times New Roman" w:cs="Times New Roman"/>
          <w:sz w:val="24"/>
          <w:szCs w:val="24"/>
        </w:rPr>
        <w:t xml:space="preserve"> 1998</w:t>
      </w:r>
      <w:r w:rsidR="00B51877">
        <w:rPr>
          <w:rFonts w:ascii="Times New Roman" w:hAnsi="Times New Roman" w:cs="Times New Roman"/>
          <w:sz w:val="24"/>
          <w:szCs w:val="24"/>
        </w:rPr>
        <w:t>)</w:t>
      </w:r>
      <w:r w:rsidR="00CE3C36">
        <w:rPr>
          <w:rFonts w:ascii="Times New Roman" w:hAnsi="Times New Roman" w:cs="Times New Roman"/>
          <w:sz w:val="24"/>
          <w:szCs w:val="24"/>
        </w:rPr>
        <w:t xml:space="preserve"> to estimate the e</w:t>
      </w:r>
      <w:r w:rsidR="00CE3C36" w:rsidRPr="00E1063F">
        <w:rPr>
          <w:rFonts w:ascii="Times New Roman" w:hAnsi="Times New Roman" w:cs="Times New Roman"/>
          <w:sz w:val="24"/>
          <w:szCs w:val="24"/>
        </w:rPr>
        <w:t xml:space="preserve">xpected </w:t>
      </w:r>
      <w:r w:rsidR="00CE3C36">
        <w:rPr>
          <w:rFonts w:ascii="Times New Roman" w:hAnsi="Times New Roman" w:cs="Times New Roman"/>
          <w:sz w:val="24"/>
          <w:szCs w:val="24"/>
        </w:rPr>
        <w:t>m</w:t>
      </w:r>
      <w:r w:rsidR="00CE3C36" w:rsidRPr="00E1063F">
        <w:rPr>
          <w:rFonts w:ascii="Times New Roman" w:hAnsi="Times New Roman" w:cs="Times New Roman"/>
          <w:sz w:val="24"/>
          <w:szCs w:val="24"/>
        </w:rPr>
        <w:t xml:space="preserve">ean </w:t>
      </w:r>
      <w:r w:rsidR="00CE3C36">
        <w:rPr>
          <w:rFonts w:ascii="Times New Roman" w:hAnsi="Times New Roman" w:cs="Times New Roman"/>
          <w:sz w:val="24"/>
          <w:szCs w:val="24"/>
        </w:rPr>
        <w:t>d</w:t>
      </w:r>
      <w:r w:rsidR="00CE3C36" w:rsidRPr="00E1063F">
        <w:rPr>
          <w:rFonts w:ascii="Times New Roman" w:hAnsi="Times New Roman" w:cs="Times New Roman"/>
          <w:sz w:val="24"/>
          <w:szCs w:val="24"/>
        </w:rPr>
        <w:t>istance</w:t>
      </w:r>
      <w:r w:rsidR="00276FEF">
        <w:rPr>
          <w:rFonts w:ascii="Times New Roman" w:hAnsi="Times New Roman" w:cs="Times New Roman"/>
          <w:sz w:val="24"/>
          <w:szCs w:val="24"/>
        </w:rPr>
        <w:t xml:space="preserve"> for </w:t>
      </w:r>
      <w:r w:rsidR="006D3F3F" w:rsidRPr="006D3F3F">
        <w:rPr>
          <w:rFonts w:ascii="Times New Roman" w:hAnsi="Times New Roman" w:cs="Times New Roman"/>
          <w:sz w:val="24"/>
          <w:szCs w:val="24"/>
        </w:rPr>
        <w:t>a hypothetical random distribution</w:t>
      </w:r>
      <w:r w:rsidR="00276FEF">
        <w:rPr>
          <w:rFonts w:ascii="Times New Roman" w:hAnsi="Times New Roman" w:cs="Times New Roman"/>
          <w:sz w:val="24"/>
          <w:szCs w:val="24"/>
        </w:rPr>
        <w:t xml:space="preserve"> of </w:t>
      </w:r>
      <w:r w:rsidR="006D3F3F">
        <w:rPr>
          <w:rFonts w:ascii="Times New Roman" w:hAnsi="Times New Roman" w:cs="Times New Roman"/>
          <w:sz w:val="24"/>
          <w:szCs w:val="24"/>
        </w:rPr>
        <w:t>a set</w:t>
      </w:r>
      <w:r w:rsidR="006D3F3F" w:rsidRPr="00671D6E">
        <w:rPr>
          <w:rFonts w:ascii="Times New Roman" w:hAnsi="Times New Roman" w:cs="Times New Roman"/>
          <w:sz w:val="24"/>
          <w:szCs w:val="24"/>
        </w:rPr>
        <w:t xml:space="preserve"> </w:t>
      </w:r>
      <w:r w:rsidR="006D3F3F">
        <w:rPr>
          <w:rFonts w:ascii="Times New Roman" w:hAnsi="Times New Roman" w:cs="Times New Roman"/>
          <w:sz w:val="24"/>
          <w:szCs w:val="24"/>
        </w:rPr>
        <w:t xml:space="preserve">with </w:t>
      </w:r>
      <w:r w:rsidR="00276FEF" w:rsidRPr="00671D6E">
        <w:rPr>
          <w:rFonts w:ascii="Times New Roman" w:hAnsi="Times New Roman" w:cs="Times New Roman"/>
          <w:sz w:val="24"/>
          <w:szCs w:val="24"/>
        </w:rPr>
        <w:t xml:space="preserve">8,453 </w:t>
      </w:r>
      <w:r w:rsidR="00276FEF">
        <w:rPr>
          <w:rFonts w:ascii="Times New Roman" w:hAnsi="Times New Roman" w:cs="Times New Roman"/>
          <w:sz w:val="24"/>
          <w:szCs w:val="24"/>
        </w:rPr>
        <w:t>points</w:t>
      </w:r>
      <w:r w:rsidR="006D3F3F">
        <w:rPr>
          <w:rFonts w:ascii="Times New Roman" w:hAnsi="Times New Roman" w:cs="Times New Roman"/>
          <w:sz w:val="24"/>
          <w:szCs w:val="24"/>
        </w:rPr>
        <w:t xml:space="preserve"> (=</w:t>
      </w:r>
      <w:r w:rsidR="00CF686E">
        <w:rPr>
          <w:rFonts w:ascii="Times New Roman" w:hAnsi="Times New Roman" w:cs="Times New Roman"/>
          <w:sz w:val="24"/>
          <w:szCs w:val="24"/>
        </w:rPr>
        <w:t xml:space="preserve"> </w:t>
      </w:r>
      <w:r w:rsidR="006D3F3F" w:rsidRPr="00671D6E">
        <w:rPr>
          <w:rFonts w:ascii="Times New Roman" w:hAnsi="Times New Roman" w:cs="Times New Roman"/>
          <w:sz w:val="24"/>
          <w:szCs w:val="24"/>
        </w:rPr>
        <w:t>50.4</w:t>
      </w:r>
      <w:r w:rsidR="00CF686E">
        <w:rPr>
          <w:rFonts w:ascii="Times New Roman" w:hAnsi="Times New Roman" w:cs="Times New Roman"/>
          <w:sz w:val="24"/>
          <w:szCs w:val="24"/>
        </w:rPr>
        <w:t xml:space="preserve"> </w:t>
      </w:r>
      <w:r w:rsidR="006D3F3F" w:rsidRPr="00671D6E">
        <w:rPr>
          <w:rFonts w:ascii="Times New Roman" w:hAnsi="Times New Roman" w:cs="Times New Roman"/>
          <w:sz w:val="24"/>
          <w:szCs w:val="24"/>
        </w:rPr>
        <w:t>km</w:t>
      </w:r>
      <w:r w:rsidR="006D3F3F">
        <w:rPr>
          <w:rFonts w:ascii="Times New Roman" w:hAnsi="Times New Roman" w:cs="Times New Roman"/>
          <w:sz w:val="24"/>
          <w:szCs w:val="24"/>
        </w:rPr>
        <w:t>)</w:t>
      </w:r>
      <w:r w:rsidR="00276FEF">
        <w:rPr>
          <w:rFonts w:ascii="Times New Roman" w:hAnsi="Times New Roman" w:cs="Times New Roman"/>
          <w:sz w:val="24"/>
          <w:szCs w:val="24"/>
        </w:rPr>
        <w:t xml:space="preserve">. </w:t>
      </w:r>
      <w:r w:rsidR="006D3F3F">
        <w:rPr>
          <w:rFonts w:ascii="Times New Roman" w:hAnsi="Times New Roman" w:cs="Times New Roman"/>
          <w:sz w:val="24"/>
          <w:szCs w:val="24"/>
        </w:rPr>
        <w:t xml:space="preserve">Therefore, </w:t>
      </w:r>
      <w:r w:rsidR="00CE3C36" w:rsidRPr="00671D6E">
        <w:rPr>
          <w:rFonts w:ascii="Times New Roman" w:hAnsi="Times New Roman" w:cs="Times New Roman"/>
          <w:sz w:val="24"/>
          <w:szCs w:val="24"/>
        </w:rPr>
        <w:t xml:space="preserve">we </w:t>
      </w:r>
      <w:r w:rsidR="009F073A">
        <w:rPr>
          <w:rFonts w:ascii="Times New Roman" w:hAnsi="Times New Roman" w:cs="Times New Roman"/>
          <w:sz w:val="24"/>
          <w:szCs w:val="24"/>
        </w:rPr>
        <w:t xml:space="preserve">defined </w:t>
      </w:r>
      <w:r w:rsidR="00CE3C36" w:rsidRPr="00671D6E">
        <w:rPr>
          <w:rFonts w:ascii="Times New Roman" w:hAnsi="Times New Roman" w:cs="Times New Roman"/>
          <w:sz w:val="24"/>
          <w:szCs w:val="24"/>
        </w:rPr>
        <w:t>50</w:t>
      </w:r>
      <w:r w:rsidR="00CF686E">
        <w:rPr>
          <w:rFonts w:ascii="Times New Roman" w:hAnsi="Times New Roman" w:cs="Times New Roman"/>
          <w:sz w:val="24"/>
          <w:szCs w:val="24"/>
        </w:rPr>
        <w:t xml:space="preserve"> </w:t>
      </w:r>
      <w:r w:rsidR="00CE3C36" w:rsidRPr="00671D6E">
        <w:rPr>
          <w:rFonts w:ascii="Times New Roman" w:hAnsi="Times New Roman" w:cs="Times New Roman"/>
          <w:sz w:val="24"/>
          <w:szCs w:val="24"/>
        </w:rPr>
        <w:t>km as a distance threshold</w:t>
      </w:r>
      <w:r w:rsidR="00CE3C36">
        <w:rPr>
          <w:rFonts w:ascii="Times New Roman" w:hAnsi="Times New Roman" w:cs="Times New Roman"/>
          <w:sz w:val="24"/>
          <w:szCs w:val="24"/>
        </w:rPr>
        <w:t xml:space="preserve"> for rarefaction </w:t>
      </w:r>
      <w:r w:rsidR="006D3F3F">
        <w:rPr>
          <w:rFonts w:ascii="Times New Roman" w:hAnsi="Times New Roman" w:cs="Times New Roman"/>
          <w:sz w:val="24"/>
          <w:szCs w:val="24"/>
        </w:rPr>
        <w:t xml:space="preserve">in the </w:t>
      </w:r>
      <w:r w:rsidR="006D3F3F" w:rsidRPr="00671D6E">
        <w:rPr>
          <w:rFonts w:ascii="Times New Roman" w:hAnsi="Times New Roman" w:cs="Times New Roman"/>
          <w:i/>
          <w:iCs/>
          <w:sz w:val="24"/>
          <w:szCs w:val="24"/>
        </w:rPr>
        <w:t xml:space="preserve">E. </w:t>
      </w:r>
      <w:proofErr w:type="spellStart"/>
      <w:r w:rsidR="006D3F3F" w:rsidRPr="00671D6E">
        <w:rPr>
          <w:rFonts w:ascii="Times New Roman" w:hAnsi="Times New Roman" w:cs="Times New Roman"/>
          <w:i/>
          <w:iCs/>
          <w:sz w:val="24"/>
          <w:szCs w:val="24"/>
        </w:rPr>
        <w:t>itajara</w:t>
      </w:r>
      <w:proofErr w:type="spellEnd"/>
      <w:r w:rsidR="006D3F3F" w:rsidRPr="00671D6E">
        <w:rPr>
          <w:rFonts w:ascii="Times New Roman" w:hAnsi="Times New Roman" w:cs="Times New Roman"/>
          <w:sz w:val="24"/>
          <w:szCs w:val="24"/>
        </w:rPr>
        <w:t xml:space="preserve"> dataset</w:t>
      </w:r>
      <w:r w:rsidR="00CE3C36" w:rsidRPr="00671D6E">
        <w:rPr>
          <w:rFonts w:ascii="Times New Roman" w:hAnsi="Times New Roman" w:cs="Times New Roman"/>
          <w:sz w:val="24"/>
          <w:szCs w:val="24"/>
        </w:rPr>
        <w:t>.</w:t>
      </w:r>
      <w:r w:rsidR="009F073A">
        <w:rPr>
          <w:rFonts w:ascii="Times New Roman" w:hAnsi="Times New Roman" w:cs="Times New Roman"/>
          <w:sz w:val="24"/>
          <w:szCs w:val="24"/>
        </w:rPr>
        <w:t xml:space="preserve"> </w:t>
      </w:r>
      <w:r w:rsidR="00CE3C36">
        <w:rPr>
          <w:rFonts w:ascii="Times New Roman" w:hAnsi="Times New Roman" w:cs="Times New Roman"/>
          <w:sz w:val="24"/>
          <w:szCs w:val="24"/>
        </w:rPr>
        <w:t>We also used</w:t>
      </w:r>
      <w:r w:rsidR="00CE3C36" w:rsidRPr="00671D6E">
        <w:rPr>
          <w:rFonts w:ascii="Times New Roman" w:hAnsi="Times New Roman" w:cs="Times New Roman"/>
          <w:sz w:val="24"/>
          <w:szCs w:val="24"/>
        </w:rPr>
        <w:t xml:space="preserve"> </w:t>
      </w:r>
      <w:r w:rsidR="00FF4146">
        <w:rPr>
          <w:rFonts w:ascii="Times New Roman" w:hAnsi="Times New Roman" w:cs="Times New Roman"/>
          <w:sz w:val="24"/>
          <w:szCs w:val="24"/>
        </w:rPr>
        <w:t xml:space="preserve">Average Nearest Neighbor Ratio </w:t>
      </w:r>
      <w:r w:rsidR="00BD001B" w:rsidRPr="006D3F3F">
        <w:rPr>
          <w:rFonts w:ascii="Times New Roman" w:hAnsi="Times New Roman" w:cs="Times New Roman"/>
          <w:sz w:val="24"/>
          <w:szCs w:val="24"/>
        </w:rPr>
        <w:t>(</w:t>
      </w:r>
      <w:r w:rsidR="00BD001B">
        <w:rPr>
          <w:rFonts w:ascii="Times New Roman" w:hAnsi="Times New Roman" w:cs="Times New Roman"/>
          <w:sz w:val="24"/>
          <w:szCs w:val="24"/>
        </w:rPr>
        <w:t>e</w:t>
      </w:r>
      <w:r w:rsidR="00BD001B" w:rsidRPr="00E1063F">
        <w:rPr>
          <w:rFonts w:ascii="Times New Roman" w:hAnsi="Times New Roman" w:cs="Times New Roman"/>
          <w:sz w:val="24"/>
          <w:szCs w:val="24"/>
        </w:rPr>
        <w:t>xpected</w:t>
      </w:r>
      <w:r w:rsidR="00BD001B">
        <w:rPr>
          <w:rFonts w:ascii="Times New Roman" w:hAnsi="Times New Roman" w:cs="Times New Roman"/>
          <w:sz w:val="24"/>
          <w:szCs w:val="24"/>
        </w:rPr>
        <w:t>/observed</w:t>
      </w:r>
      <w:r w:rsidR="00BD001B" w:rsidRPr="00E1063F">
        <w:rPr>
          <w:rFonts w:ascii="Times New Roman" w:hAnsi="Times New Roman" w:cs="Times New Roman"/>
          <w:sz w:val="24"/>
          <w:szCs w:val="24"/>
        </w:rPr>
        <w:t xml:space="preserve"> </w:t>
      </w:r>
      <w:r w:rsidR="00BD001B">
        <w:rPr>
          <w:rFonts w:ascii="Times New Roman" w:hAnsi="Times New Roman" w:cs="Times New Roman"/>
          <w:sz w:val="24"/>
          <w:szCs w:val="24"/>
        </w:rPr>
        <w:t>m</w:t>
      </w:r>
      <w:r w:rsidR="00BD001B" w:rsidRPr="00E1063F">
        <w:rPr>
          <w:rFonts w:ascii="Times New Roman" w:hAnsi="Times New Roman" w:cs="Times New Roman"/>
          <w:sz w:val="24"/>
          <w:szCs w:val="24"/>
        </w:rPr>
        <w:t xml:space="preserve">ean </w:t>
      </w:r>
      <w:r w:rsidR="00BD001B">
        <w:rPr>
          <w:rFonts w:ascii="Times New Roman" w:hAnsi="Times New Roman" w:cs="Times New Roman"/>
          <w:sz w:val="24"/>
          <w:szCs w:val="24"/>
        </w:rPr>
        <w:t>d</w:t>
      </w:r>
      <w:r w:rsidR="00BD001B" w:rsidRPr="00E1063F">
        <w:rPr>
          <w:rFonts w:ascii="Times New Roman" w:hAnsi="Times New Roman" w:cs="Times New Roman"/>
          <w:sz w:val="24"/>
          <w:szCs w:val="24"/>
        </w:rPr>
        <w:t>istance</w:t>
      </w:r>
      <w:r w:rsidR="00BD001B">
        <w:rPr>
          <w:rFonts w:ascii="Times New Roman" w:hAnsi="Times New Roman" w:cs="Times New Roman"/>
          <w:sz w:val="24"/>
          <w:szCs w:val="24"/>
        </w:rPr>
        <w:t xml:space="preserve">) </w:t>
      </w:r>
      <w:r w:rsidR="00CE3C36">
        <w:rPr>
          <w:rFonts w:ascii="Times New Roman" w:hAnsi="Times New Roman" w:cs="Times New Roman"/>
          <w:sz w:val="24"/>
          <w:szCs w:val="24"/>
        </w:rPr>
        <w:t>to test the presence of cluster</w:t>
      </w:r>
      <w:r w:rsidR="00BD001B">
        <w:rPr>
          <w:rFonts w:ascii="Times New Roman" w:hAnsi="Times New Roman" w:cs="Times New Roman"/>
          <w:sz w:val="24"/>
          <w:szCs w:val="24"/>
        </w:rPr>
        <w:t>ing</w:t>
      </w:r>
      <w:r w:rsidR="00CE3C36">
        <w:rPr>
          <w:rFonts w:ascii="Times New Roman" w:hAnsi="Times New Roman" w:cs="Times New Roman"/>
          <w:sz w:val="24"/>
          <w:szCs w:val="24"/>
        </w:rPr>
        <w:t xml:space="preserve"> </w:t>
      </w:r>
      <w:r w:rsidR="00BD001B">
        <w:rPr>
          <w:rFonts w:ascii="Times New Roman" w:hAnsi="Times New Roman" w:cs="Times New Roman"/>
          <w:sz w:val="24"/>
          <w:szCs w:val="24"/>
        </w:rPr>
        <w:t>(</w:t>
      </w:r>
      <w:r w:rsidR="00FF4146">
        <w:rPr>
          <w:rFonts w:ascii="Times New Roman" w:hAnsi="Times New Roman" w:cs="Times New Roman"/>
          <w:sz w:val="24"/>
          <w:szCs w:val="24"/>
        </w:rPr>
        <w:t>ANNR</w:t>
      </w:r>
      <w:r w:rsidR="00CF686E">
        <w:rPr>
          <w:rFonts w:ascii="Times New Roman" w:hAnsi="Times New Roman" w:cs="Times New Roman"/>
          <w:sz w:val="24"/>
          <w:szCs w:val="24"/>
        </w:rPr>
        <w:t xml:space="preserve"> </w:t>
      </w:r>
      <w:r w:rsidR="00BD001B">
        <w:rPr>
          <w:rFonts w:ascii="Times New Roman" w:hAnsi="Times New Roman" w:cs="Times New Roman"/>
          <w:sz w:val="24"/>
          <w:szCs w:val="24"/>
        </w:rPr>
        <w:t>&lt;</w:t>
      </w:r>
      <w:r w:rsidR="00CF686E">
        <w:rPr>
          <w:rFonts w:ascii="Times New Roman" w:hAnsi="Times New Roman" w:cs="Times New Roman"/>
          <w:sz w:val="24"/>
          <w:szCs w:val="24"/>
        </w:rPr>
        <w:t xml:space="preserve"> </w:t>
      </w:r>
      <w:r w:rsidR="00BD001B">
        <w:rPr>
          <w:rFonts w:ascii="Times New Roman" w:hAnsi="Times New Roman" w:cs="Times New Roman"/>
          <w:sz w:val="24"/>
          <w:szCs w:val="24"/>
        </w:rPr>
        <w:t xml:space="preserve">1) </w:t>
      </w:r>
      <w:r w:rsidR="009F073A">
        <w:rPr>
          <w:rFonts w:ascii="Times New Roman" w:hAnsi="Times New Roman" w:cs="Times New Roman"/>
          <w:sz w:val="24"/>
          <w:szCs w:val="24"/>
        </w:rPr>
        <w:t>or dispers</w:t>
      </w:r>
      <w:r w:rsidR="00BD001B">
        <w:rPr>
          <w:rFonts w:ascii="Times New Roman" w:hAnsi="Times New Roman" w:cs="Times New Roman"/>
          <w:sz w:val="24"/>
          <w:szCs w:val="24"/>
        </w:rPr>
        <w:t>ion (</w:t>
      </w:r>
      <w:r w:rsidR="00FF4146">
        <w:rPr>
          <w:rFonts w:ascii="Times New Roman" w:hAnsi="Times New Roman" w:cs="Times New Roman"/>
          <w:sz w:val="24"/>
          <w:szCs w:val="24"/>
        </w:rPr>
        <w:t>ANNR</w:t>
      </w:r>
      <w:r w:rsidR="00CF686E">
        <w:rPr>
          <w:rFonts w:ascii="Times New Roman" w:hAnsi="Times New Roman" w:cs="Times New Roman"/>
          <w:sz w:val="24"/>
          <w:szCs w:val="24"/>
        </w:rPr>
        <w:t xml:space="preserve"> </w:t>
      </w:r>
      <w:r w:rsidR="00BD001B">
        <w:rPr>
          <w:rFonts w:ascii="Times New Roman" w:hAnsi="Times New Roman" w:cs="Times New Roman"/>
          <w:sz w:val="24"/>
          <w:szCs w:val="24"/>
        </w:rPr>
        <w:t>&gt;</w:t>
      </w:r>
      <w:r w:rsidR="00CF686E">
        <w:rPr>
          <w:rFonts w:ascii="Times New Roman" w:hAnsi="Times New Roman" w:cs="Times New Roman"/>
          <w:sz w:val="24"/>
          <w:szCs w:val="24"/>
        </w:rPr>
        <w:t xml:space="preserve"> </w:t>
      </w:r>
      <w:r w:rsidR="00BD001B">
        <w:rPr>
          <w:rFonts w:ascii="Times New Roman" w:hAnsi="Times New Roman" w:cs="Times New Roman"/>
          <w:sz w:val="24"/>
          <w:szCs w:val="24"/>
        </w:rPr>
        <w:t xml:space="preserve">1) </w:t>
      </w:r>
      <w:r w:rsidR="00CE3C36">
        <w:rPr>
          <w:rFonts w:ascii="Times New Roman" w:hAnsi="Times New Roman" w:cs="Times New Roman"/>
          <w:sz w:val="24"/>
          <w:szCs w:val="24"/>
        </w:rPr>
        <w:t>pattern</w:t>
      </w:r>
      <w:r w:rsidR="00BD001B">
        <w:rPr>
          <w:rFonts w:ascii="Times New Roman" w:hAnsi="Times New Roman" w:cs="Times New Roman"/>
          <w:sz w:val="24"/>
          <w:szCs w:val="24"/>
        </w:rPr>
        <w:t>s</w:t>
      </w:r>
      <w:r w:rsidR="00CE3C36">
        <w:rPr>
          <w:rFonts w:ascii="Times New Roman" w:hAnsi="Times New Roman" w:cs="Times New Roman"/>
          <w:sz w:val="24"/>
          <w:szCs w:val="24"/>
        </w:rPr>
        <w:t xml:space="preserve"> in datasets before and after the spatial rarefaction. </w:t>
      </w:r>
      <w:r w:rsidR="00D61C0E">
        <w:rPr>
          <w:rFonts w:ascii="Times New Roman" w:hAnsi="Times New Roman" w:cs="Times New Roman"/>
          <w:sz w:val="24"/>
          <w:szCs w:val="24"/>
        </w:rPr>
        <w:t xml:space="preserve">To avoid distortions, distance calculations were computed with data in equidistant projection. </w:t>
      </w:r>
      <w:r w:rsidR="00162A86">
        <w:rPr>
          <w:rFonts w:ascii="Times New Roman" w:hAnsi="Times New Roman" w:cs="Times New Roman"/>
          <w:sz w:val="24"/>
          <w:szCs w:val="24"/>
        </w:rPr>
        <w:t xml:space="preserve">All procedures were performed </w:t>
      </w:r>
      <w:r w:rsidR="00162A86" w:rsidRPr="003C4192">
        <w:rPr>
          <w:rFonts w:ascii="Times New Roman" w:hAnsi="Times New Roman" w:cs="Times New Roman"/>
          <w:sz w:val="24"/>
          <w:szCs w:val="24"/>
        </w:rPr>
        <w:t>in ArcMap 10.5</w:t>
      </w:r>
      <w:r w:rsidR="007C34CB">
        <w:rPr>
          <w:rFonts w:ascii="Times New Roman" w:hAnsi="Times New Roman" w:cs="Times New Roman"/>
          <w:sz w:val="24"/>
          <w:szCs w:val="24"/>
        </w:rPr>
        <w:t xml:space="preserve"> </w:t>
      </w:r>
      <w:r w:rsidR="007C34CB" w:rsidRPr="007C34CB">
        <w:rPr>
          <w:rFonts w:ascii="Times New Roman" w:hAnsi="Times New Roman" w:cs="Times New Roman"/>
          <w:sz w:val="24"/>
          <w:szCs w:val="24"/>
        </w:rPr>
        <w:t>(ESRI 2018).</w:t>
      </w:r>
    </w:p>
    <w:p w14:paraId="28A9E0E7" w14:textId="77777777" w:rsidR="00EB5F42" w:rsidRDefault="00B51877" w:rsidP="007E3E1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CE3C36">
        <w:rPr>
          <w:rFonts w:ascii="Times New Roman" w:hAnsi="Times New Roman" w:cs="Times New Roman"/>
          <w:sz w:val="24"/>
          <w:szCs w:val="24"/>
        </w:rPr>
        <w:t xml:space="preserve">Subsequently, we created three datasets based on records uncertainty level: Reliable Data (Rd) - grouping records assigned as </w:t>
      </w:r>
      <w:r w:rsidR="00CE3C36" w:rsidRPr="00E87132">
        <w:rPr>
          <w:rFonts w:ascii="Times New Roman" w:hAnsi="Times New Roman" w:cs="Times New Roman"/>
          <w:sz w:val="24"/>
          <w:szCs w:val="24"/>
        </w:rPr>
        <w:t xml:space="preserve">the low </w:t>
      </w:r>
      <w:r w:rsidR="00CE3C36">
        <w:rPr>
          <w:rFonts w:ascii="Times New Roman" w:hAnsi="Times New Roman" w:cs="Times New Roman"/>
          <w:sz w:val="24"/>
          <w:szCs w:val="24"/>
        </w:rPr>
        <w:t>or</w:t>
      </w:r>
      <w:r w:rsidR="00CE3C36" w:rsidRPr="00E87132">
        <w:rPr>
          <w:rFonts w:ascii="Times New Roman" w:hAnsi="Times New Roman" w:cs="Times New Roman"/>
          <w:sz w:val="24"/>
          <w:szCs w:val="24"/>
        </w:rPr>
        <w:t xml:space="preserve"> medium uncertaint</w:t>
      </w:r>
      <w:r w:rsidR="00CE3C36">
        <w:rPr>
          <w:rFonts w:ascii="Times New Roman" w:hAnsi="Times New Roman" w:cs="Times New Roman"/>
          <w:sz w:val="24"/>
          <w:szCs w:val="24"/>
        </w:rPr>
        <w:t xml:space="preserve">y level; Unreliable Poor Data (Pd) - grouping records assigned as </w:t>
      </w:r>
      <w:r w:rsidR="00CE3C36" w:rsidRPr="00E87132">
        <w:rPr>
          <w:rFonts w:ascii="Times New Roman" w:hAnsi="Times New Roman" w:cs="Times New Roman"/>
          <w:sz w:val="24"/>
          <w:szCs w:val="24"/>
        </w:rPr>
        <w:t xml:space="preserve">the </w:t>
      </w:r>
      <w:r w:rsidR="00CE3C36">
        <w:rPr>
          <w:rFonts w:ascii="Times New Roman" w:hAnsi="Times New Roman" w:cs="Times New Roman"/>
          <w:sz w:val="24"/>
          <w:szCs w:val="24"/>
        </w:rPr>
        <w:t>high</w:t>
      </w:r>
      <w:r w:rsidR="00CE3C36" w:rsidRPr="00E87132">
        <w:rPr>
          <w:rFonts w:ascii="Times New Roman" w:hAnsi="Times New Roman" w:cs="Times New Roman"/>
          <w:sz w:val="24"/>
          <w:szCs w:val="24"/>
        </w:rPr>
        <w:t xml:space="preserve"> uncertaint</w:t>
      </w:r>
      <w:r w:rsidR="00CE3C36">
        <w:rPr>
          <w:rFonts w:ascii="Times New Roman" w:hAnsi="Times New Roman" w:cs="Times New Roman"/>
          <w:sz w:val="24"/>
          <w:szCs w:val="24"/>
        </w:rPr>
        <w:t>y level; and Full Data (</w:t>
      </w:r>
      <w:proofErr w:type="spellStart"/>
      <w:r w:rsidR="00CE3C36">
        <w:rPr>
          <w:rFonts w:ascii="Times New Roman" w:hAnsi="Times New Roman" w:cs="Times New Roman"/>
          <w:sz w:val="24"/>
          <w:szCs w:val="24"/>
        </w:rPr>
        <w:t>FullSet</w:t>
      </w:r>
      <w:proofErr w:type="spellEnd"/>
      <w:r w:rsidR="00CE3C36">
        <w:rPr>
          <w:rFonts w:ascii="Times New Roman" w:hAnsi="Times New Roman" w:cs="Times New Roman"/>
          <w:sz w:val="24"/>
          <w:szCs w:val="24"/>
        </w:rPr>
        <w:t xml:space="preserve">) - grouping all records. </w:t>
      </w:r>
    </w:p>
    <w:p w14:paraId="28A9E0E8" w14:textId="77777777" w:rsidR="00EB5F42" w:rsidRDefault="00EB5F42" w:rsidP="007E3E19">
      <w:pPr>
        <w:spacing w:after="0" w:line="360" w:lineRule="auto"/>
        <w:jc w:val="both"/>
        <w:rPr>
          <w:rFonts w:ascii="Times New Roman" w:hAnsi="Times New Roman" w:cs="Times New Roman"/>
          <w:sz w:val="24"/>
          <w:szCs w:val="24"/>
        </w:rPr>
      </w:pPr>
    </w:p>
    <w:p w14:paraId="28A9E0E9" w14:textId="77777777" w:rsidR="007E3E19" w:rsidRPr="00D7497C" w:rsidRDefault="009D4A34" w:rsidP="00D7497C">
      <w:pPr>
        <w:pStyle w:val="Subttulo"/>
        <w:rPr>
          <w:rFonts w:ascii="Times New Roman" w:eastAsiaTheme="minorHAnsi" w:hAnsi="Times New Roman" w:cs="Times New Roman"/>
          <w:b/>
          <w:color w:val="auto"/>
          <w:spacing w:val="0"/>
          <w:sz w:val="28"/>
          <w:szCs w:val="28"/>
        </w:rPr>
      </w:pPr>
      <w:r w:rsidRPr="00D7497C">
        <w:rPr>
          <w:rFonts w:ascii="Times New Roman" w:eastAsiaTheme="minorHAnsi" w:hAnsi="Times New Roman" w:cs="Times New Roman"/>
          <w:b/>
          <w:color w:val="auto"/>
          <w:spacing w:val="0"/>
          <w:sz w:val="28"/>
          <w:szCs w:val="28"/>
        </w:rPr>
        <w:t>1.</w:t>
      </w:r>
      <w:r w:rsidR="00CE510C" w:rsidRPr="00D7497C">
        <w:rPr>
          <w:rFonts w:ascii="Times New Roman" w:eastAsiaTheme="minorHAnsi" w:hAnsi="Times New Roman" w:cs="Times New Roman"/>
          <w:b/>
          <w:color w:val="auto"/>
          <w:spacing w:val="0"/>
          <w:sz w:val="28"/>
          <w:szCs w:val="28"/>
        </w:rPr>
        <w:t xml:space="preserve">2.2 </w:t>
      </w:r>
      <w:r w:rsidR="00B542BF" w:rsidRPr="00D7497C">
        <w:rPr>
          <w:rFonts w:ascii="Times New Roman" w:eastAsiaTheme="minorHAnsi" w:hAnsi="Times New Roman" w:cs="Times New Roman"/>
          <w:b/>
          <w:color w:val="auto"/>
          <w:spacing w:val="0"/>
          <w:sz w:val="28"/>
          <w:szCs w:val="28"/>
        </w:rPr>
        <w:t xml:space="preserve">Ecological </w:t>
      </w:r>
      <w:r w:rsidRPr="00D7497C">
        <w:rPr>
          <w:rFonts w:ascii="Times New Roman" w:eastAsiaTheme="minorHAnsi" w:hAnsi="Times New Roman" w:cs="Times New Roman"/>
          <w:b/>
          <w:color w:val="auto"/>
          <w:spacing w:val="0"/>
          <w:sz w:val="28"/>
          <w:szCs w:val="28"/>
        </w:rPr>
        <w:t xml:space="preserve">niche </w:t>
      </w:r>
      <w:r w:rsidR="00820F8E" w:rsidRPr="00D7497C">
        <w:rPr>
          <w:rFonts w:ascii="Times New Roman" w:eastAsiaTheme="minorHAnsi" w:hAnsi="Times New Roman" w:cs="Times New Roman"/>
          <w:b/>
          <w:color w:val="auto"/>
          <w:spacing w:val="0"/>
          <w:sz w:val="28"/>
          <w:szCs w:val="28"/>
        </w:rPr>
        <w:t>modeling</w:t>
      </w:r>
    </w:p>
    <w:p w14:paraId="28A9E0EA" w14:textId="77777777" w:rsidR="0013172A" w:rsidRPr="00B542BF" w:rsidRDefault="0013172A" w:rsidP="0013172A">
      <w:pPr>
        <w:spacing w:after="0" w:line="360" w:lineRule="auto"/>
        <w:jc w:val="both"/>
        <w:rPr>
          <w:rFonts w:ascii="Times New Roman" w:hAnsi="Times New Roman" w:cs="Times New Roman"/>
          <w:b/>
          <w:sz w:val="24"/>
          <w:szCs w:val="24"/>
        </w:rPr>
      </w:pPr>
    </w:p>
    <w:p w14:paraId="28A9E0EB" w14:textId="05DBFB91" w:rsidR="007E3E19" w:rsidRDefault="00D31B15" w:rsidP="007E3E19">
      <w:pPr>
        <w:spacing w:after="0" w:line="360" w:lineRule="auto"/>
        <w:jc w:val="both"/>
        <w:rPr>
          <w:rFonts w:ascii="Times New Roman" w:hAnsi="Times New Roman" w:cs="Times New Roman"/>
          <w:iCs/>
          <w:sz w:val="24"/>
          <w:szCs w:val="24"/>
        </w:rPr>
      </w:pPr>
      <w:r>
        <w:rPr>
          <w:rFonts w:ascii="Times New Roman" w:hAnsi="Times New Roman" w:cs="Times New Roman"/>
          <w:sz w:val="24"/>
          <w:szCs w:val="24"/>
        </w:rPr>
        <w:tab/>
      </w:r>
      <w:r w:rsidR="004B37A0">
        <w:rPr>
          <w:rFonts w:ascii="Times New Roman" w:hAnsi="Times New Roman" w:cs="Times New Roman"/>
          <w:sz w:val="24"/>
          <w:szCs w:val="24"/>
        </w:rPr>
        <w:t xml:space="preserve">We used the correlative </w:t>
      </w:r>
      <w:r w:rsidR="00F024AA">
        <w:rPr>
          <w:rFonts w:ascii="Times New Roman" w:hAnsi="Times New Roman" w:cs="Times New Roman"/>
          <w:iCs/>
          <w:sz w:val="24"/>
          <w:szCs w:val="24"/>
        </w:rPr>
        <w:t xml:space="preserve">ENM </w:t>
      </w:r>
      <w:r w:rsidR="004B37A0">
        <w:rPr>
          <w:rFonts w:ascii="Times New Roman" w:hAnsi="Times New Roman" w:cs="Times New Roman"/>
          <w:iCs/>
          <w:sz w:val="24"/>
          <w:szCs w:val="24"/>
        </w:rPr>
        <w:t xml:space="preserve">approach to associate occurrence data </w:t>
      </w:r>
      <w:r w:rsidR="004B37A0">
        <w:rPr>
          <w:rFonts w:ascii="Times New Roman" w:hAnsi="Times New Roman" w:cs="Times New Roman"/>
          <w:sz w:val="24"/>
          <w:szCs w:val="24"/>
        </w:rPr>
        <w:t>for</w:t>
      </w:r>
      <w:r w:rsidR="004B37A0" w:rsidRPr="004B37A0">
        <w:rPr>
          <w:rFonts w:ascii="Times New Roman" w:hAnsi="Times New Roman" w:cs="Times New Roman"/>
          <w:i/>
          <w:iCs/>
          <w:sz w:val="24"/>
          <w:szCs w:val="24"/>
        </w:rPr>
        <w:t xml:space="preserve"> </w:t>
      </w:r>
      <w:r w:rsidR="004B37A0" w:rsidRPr="00671D6E">
        <w:rPr>
          <w:rFonts w:ascii="Times New Roman" w:hAnsi="Times New Roman" w:cs="Times New Roman"/>
          <w:i/>
          <w:iCs/>
          <w:sz w:val="24"/>
          <w:szCs w:val="24"/>
        </w:rPr>
        <w:t xml:space="preserve">E. </w:t>
      </w:r>
      <w:proofErr w:type="spellStart"/>
      <w:r w:rsidR="004B37A0" w:rsidRPr="00671D6E">
        <w:rPr>
          <w:rFonts w:ascii="Times New Roman" w:hAnsi="Times New Roman" w:cs="Times New Roman"/>
          <w:i/>
          <w:iCs/>
          <w:sz w:val="24"/>
          <w:szCs w:val="24"/>
        </w:rPr>
        <w:t>itajara</w:t>
      </w:r>
      <w:proofErr w:type="spellEnd"/>
      <w:r w:rsidR="004B37A0">
        <w:rPr>
          <w:rFonts w:ascii="Times New Roman" w:hAnsi="Times New Roman" w:cs="Times New Roman"/>
          <w:iCs/>
          <w:sz w:val="24"/>
          <w:szCs w:val="24"/>
        </w:rPr>
        <w:t xml:space="preserve"> to environmental predictors </w:t>
      </w:r>
      <w:r w:rsidR="004B37A0">
        <w:rPr>
          <w:rFonts w:ascii="Times New Roman" w:hAnsi="Times New Roman" w:cs="Times New Roman"/>
          <w:sz w:val="24"/>
          <w:szCs w:val="24"/>
        </w:rPr>
        <w:t xml:space="preserve">and then </w:t>
      </w:r>
      <w:r w:rsidR="0059256D" w:rsidRPr="0059256D">
        <w:rPr>
          <w:rFonts w:ascii="Times New Roman" w:hAnsi="Times New Roman" w:cs="Times New Roman"/>
          <w:sz w:val="24"/>
          <w:szCs w:val="24"/>
        </w:rPr>
        <w:t>identify areas that</w:t>
      </w:r>
      <w:r w:rsidR="0059256D">
        <w:rPr>
          <w:rFonts w:ascii="Times New Roman" w:hAnsi="Times New Roman" w:cs="Times New Roman"/>
          <w:sz w:val="24"/>
          <w:szCs w:val="24"/>
        </w:rPr>
        <w:t xml:space="preserve"> </w:t>
      </w:r>
      <w:r w:rsidR="0059256D" w:rsidRPr="0059256D">
        <w:rPr>
          <w:rFonts w:ascii="Times New Roman" w:hAnsi="Times New Roman" w:cs="Times New Roman"/>
          <w:sz w:val="24"/>
          <w:szCs w:val="24"/>
        </w:rPr>
        <w:t>are ecologically suitable</w:t>
      </w:r>
      <w:r w:rsidR="004B37A0">
        <w:rPr>
          <w:rFonts w:ascii="Times New Roman" w:hAnsi="Times New Roman" w:cs="Times New Roman"/>
          <w:sz w:val="24"/>
          <w:szCs w:val="24"/>
        </w:rPr>
        <w:t xml:space="preserve"> for the species. W</w:t>
      </w:r>
      <w:r w:rsidR="004B37A0">
        <w:rPr>
          <w:rFonts w:ascii="Times New Roman" w:hAnsi="Times New Roman" w:cs="Times New Roman"/>
          <w:iCs/>
          <w:sz w:val="24"/>
          <w:szCs w:val="24"/>
        </w:rPr>
        <w:t>e</w:t>
      </w:r>
      <w:r w:rsidR="005F11B1">
        <w:rPr>
          <w:rFonts w:ascii="Times New Roman" w:hAnsi="Times New Roman" w:cs="Times New Roman"/>
          <w:iCs/>
          <w:sz w:val="24"/>
          <w:szCs w:val="24"/>
        </w:rPr>
        <w:t xml:space="preserve"> ran</w:t>
      </w:r>
      <w:r w:rsidR="004B37A0">
        <w:rPr>
          <w:rFonts w:ascii="Times New Roman" w:hAnsi="Times New Roman" w:cs="Times New Roman"/>
          <w:iCs/>
          <w:sz w:val="24"/>
          <w:szCs w:val="24"/>
        </w:rPr>
        <w:t xml:space="preserve"> </w:t>
      </w:r>
      <w:r w:rsidR="00587BF4">
        <w:rPr>
          <w:rFonts w:ascii="Times New Roman" w:hAnsi="Times New Roman" w:cs="Times New Roman"/>
          <w:iCs/>
          <w:sz w:val="24"/>
          <w:szCs w:val="24"/>
        </w:rPr>
        <w:t xml:space="preserve">ecological niche models </w:t>
      </w:r>
      <w:r w:rsidR="004B37A0">
        <w:rPr>
          <w:rFonts w:ascii="Times New Roman" w:hAnsi="Times New Roman" w:cs="Times New Roman"/>
          <w:iCs/>
          <w:sz w:val="24"/>
          <w:szCs w:val="24"/>
        </w:rPr>
        <w:t xml:space="preserve">for each occurrence dataset (Rd, Pd, </w:t>
      </w:r>
      <w:proofErr w:type="spellStart"/>
      <w:r w:rsidR="004B37A0">
        <w:rPr>
          <w:rFonts w:ascii="Times New Roman" w:hAnsi="Times New Roman" w:cs="Times New Roman"/>
          <w:iCs/>
          <w:sz w:val="24"/>
          <w:szCs w:val="24"/>
        </w:rPr>
        <w:t>FullSet</w:t>
      </w:r>
      <w:proofErr w:type="spellEnd"/>
      <w:r w:rsidR="004B37A0">
        <w:rPr>
          <w:rFonts w:ascii="Times New Roman" w:hAnsi="Times New Roman" w:cs="Times New Roman"/>
          <w:iCs/>
          <w:sz w:val="24"/>
          <w:szCs w:val="24"/>
        </w:rPr>
        <w:t>) developed in the previous step.</w:t>
      </w:r>
    </w:p>
    <w:p w14:paraId="28A9E0EC" w14:textId="77777777" w:rsidR="007E3E19" w:rsidRDefault="008951BE" w:rsidP="007E3E1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3C4192">
        <w:rPr>
          <w:rFonts w:ascii="Times New Roman" w:hAnsi="Times New Roman" w:cs="Times New Roman"/>
          <w:sz w:val="24"/>
          <w:szCs w:val="24"/>
        </w:rPr>
        <w:t xml:space="preserve">Considering that </w:t>
      </w:r>
      <w:r>
        <w:rPr>
          <w:rFonts w:ascii="Times New Roman" w:hAnsi="Times New Roman" w:cs="Times New Roman"/>
          <w:sz w:val="24"/>
          <w:szCs w:val="24"/>
        </w:rPr>
        <w:t>the</w:t>
      </w:r>
      <w:r w:rsidRPr="003C4192">
        <w:rPr>
          <w:rFonts w:ascii="Times New Roman" w:hAnsi="Times New Roman" w:cs="Times New Roman"/>
          <w:sz w:val="24"/>
          <w:szCs w:val="24"/>
        </w:rPr>
        <w:t xml:space="preserve"> species occurs in shallow and coastal waters, </w:t>
      </w:r>
      <w:r>
        <w:rPr>
          <w:rFonts w:ascii="Times New Roman" w:hAnsi="Times New Roman" w:cs="Times New Roman"/>
          <w:sz w:val="24"/>
          <w:szCs w:val="24"/>
        </w:rPr>
        <w:t>w</w:t>
      </w:r>
      <w:r w:rsidRPr="00AD21E5">
        <w:rPr>
          <w:rFonts w:ascii="Times New Roman" w:hAnsi="Times New Roman" w:cs="Times New Roman"/>
          <w:sz w:val="24"/>
          <w:szCs w:val="24"/>
        </w:rPr>
        <w:t>e delimited a calibration area for ENM</w:t>
      </w:r>
      <w:r w:rsidR="00587BF4">
        <w:rPr>
          <w:rFonts w:ascii="Times New Roman" w:hAnsi="Times New Roman" w:cs="Times New Roman"/>
          <w:sz w:val="24"/>
          <w:szCs w:val="24"/>
        </w:rPr>
        <w:t>s</w:t>
      </w:r>
      <w:r w:rsidRPr="00AD21E5">
        <w:rPr>
          <w:rFonts w:ascii="Times New Roman" w:hAnsi="Times New Roman" w:cs="Times New Roman"/>
          <w:sz w:val="24"/>
          <w:szCs w:val="24"/>
        </w:rPr>
        <w:t xml:space="preserve"> based</w:t>
      </w:r>
      <w:r>
        <w:rPr>
          <w:rFonts w:ascii="Times New Roman" w:hAnsi="Times New Roman" w:cs="Times New Roman"/>
          <w:sz w:val="24"/>
          <w:szCs w:val="24"/>
        </w:rPr>
        <w:t xml:space="preserve"> </w:t>
      </w:r>
      <w:r w:rsidRPr="00AD21E5">
        <w:rPr>
          <w:rFonts w:ascii="Times New Roman" w:hAnsi="Times New Roman" w:cs="Times New Roman"/>
          <w:sz w:val="24"/>
          <w:szCs w:val="24"/>
        </w:rPr>
        <w:t xml:space="preserve">on the </w:t>
      </w:r>
      <w:r w:rsidRPr="003C4192">
        <w:rPr>
          <w:rFonts w:ascii="Times New Roman" w:hAnsi="Times New Roman" w:cs="Times New Roman"/>
          <w:sz w:val="24"/>
          <w:szCs w:val="24"/>
        </w:rPr>
        <w:t>World Marine Ecoregions</w:t>
      </w:r>
      <w:r>
        <w:rPr>
          <w:rFonts w:ascii="Times New Roman" w:hAnsi="Times New Roman" w:cs="Times New Roman"/>
          <w:sz w:val="24"/>
          <w:szCs w:val="24"/>
        </w:rPr>
        <w:t xml:space="preserve"> </w:t>
      </w:r>
      <w:r w:rsidR="004C2688">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{"citationItems":[{"id":"ITEM-1","itemData":{"DOI":"10.1641/B570707","ISBN":"00063568","ISSN":"0006-3568","PMID":"1475","abstract":"The conservation and sustainable use of marine resources is a highlighted goal on a growing number of national and international policy agendas. Unfortunately, efforts to assess progress, as well as to strategically plan and prioritize new marine conservation measures, have been hampered by the lack of a detailed, comprehensive biogeographic system to classify the oceans. Here we report on a new global system for coastal and shelf areas: the Marine Ecoregions of the World, or MEOW, a nested system of 12 realms, 62 provinces, and 232 ecoregions. This system provides considerably better spatial resolution than earlier global systems, yet it preserves many common elements and can be cross-referenced to many regional biogeographic classifications. The designation of terrestrial ecoregions has revolutionized priority setting and planning for terrestrial conservation; we anticipate similar benefits from the use of a coherent and credible marine system.","author":[{"dropping-particle":"","family":"SPALDING","given":"MARK D.","non-dropping-particle":"","parse-names":false,"suffix":""},{"dropping-particle":"","family":"FOX","given":"HELEN E.","non-dropping-particle":"","parse-names":false,"suffix":""},{"dropping-particle":"","family":"ALLEN","given":"GERALD R.","non-dropping-particle":"","parse-names":false,"suffix":""},{"dropping-particle":"","family":"DAVIDSON","given":"NICK","non-dropping-particle":"","parse-names":false,"suffix":""},{"dropping-particle":"","family":"FERDAÑA","given":"ZACH A.","non-dropping-particle":"","parse-names":false,"suffix":""},{"dropping-particle":"","family":"FINLAYSON","given":"MAX","non-dropping-particle":"","parse-names":false,"suffix":""},{"dropping-particle":"","family":"HALPERN","given":"BENJAMIN S.","non-dropping-particle":"","parse-names":false,"suffix":""},{"dropping-particle":"","family":"JORGE","given":"MIGUEL A.","non-dropping-particle":"","parse-names":false,"suffix":""},{"dropping-particle":"","family":"LOMBANA","given":"AL","non-dropping-particle":"","parse-names":false,"suffix":""},{"dropping-particle":"","family":"LOURIE","given":"SARA A.","non-dropping-particle":"","parse-names":false,"suffix":""},{"dropping-particle":"","family":"MARTIN","given":"KIRSTEN D.","non-dropping-particle":"","parse-names":false,"suffix":""},{"dropping-particle":"","family":"MCMANUS","given":"EDMUND","non-dropping-particle":"","parse-names":false,"suffix":""},{"dropping-particle":"","family":"MOLNAR","given":"JENNIFER","non-dropping-particle":"","parse-names":false,"suffix":""},{"dropping-particle":"","family":"RECCHIA","given":"CHERI A.","non-dropping-particle":"","parse-names":false,"suffix":""},{"dropping-particle":"","family":"ROBERTSON","given":"JAMES","non-dropping-particle":"","parse-names":false,"suffix":""}],"container-title":"BioScience","id":"ITEM-1","issue":"7","issued":{"date-parts":[["2007"]]},"page":"573","title":"Marine Ecoregions of the World: A Bioregionalization of Coastal and Shelf Areas","type":"article-journal","volume":"57"},"uris":["http://www.mendeley.com/documents/?uuid=912b064d-7d0f-44b1-8cca-e3f275317879"]}],"mendeley":{"formattedCitation":"(SPALDING et al., 2007)"},"properties":{"noteIndex":0},"schema":"https://github.com/citation-style-language/schema/raw/master/csl-citation.json"}</w:instrText>
      </w:r>
      <w:r w:rsidR="004C2688">
        <w:rPr>
          <w:rFonts w:ascii="Times New Roman" w:hAnsi="Times New Roman" w:cs="Times New Roman"/>
          <w:sz w:val="24"/>
          <w:szCs w:val="24"/>
        </w:rPr>
        <w:fldChar w:fldCharType="separate"/>
      </w:r>
      <w:r w:rsidR="00F31D9D" w:rsidRPr="00F31D9D">
        <w:rPr>
          <w:rFonts w:ascii="Times New Roman" w:hAnsi="Times New Roman" w:cs="Times New Roman"/>
          <w:noProof/>
          <w:sz w:val="24"/>
          <w:szCs w:val="24"/>
        </w:rPr>
        <w:t>(SPALDING et al., 2007)</w:t>
      </w:r>
      <w:r w:rsidR="004C2688">
        <w:rPr>
          <w:rFonts w:ascii="Times New Roman" w:hAnsi="Times New Roman" w:cs="Times New Roman"/>
          <w:sz w:val="24"/>
          <w:szCs w:val="24"/>
        </w:rPr>
        <w:fldChar w:fldCharType="end"/>
      </w:r>
      <w:r w:rsidRPr="003C4192">
        <w:rPr>
          <w:rFonts w:ascii="Times New Roman" w:hAnsi="Times New Roman" w:cs="Times New Roman"/>
          <w:sz w:val="24"/>
          <w:szCs w:val="24"/>
        </w:rPr>
        <w:t xml:space="preserve"> </w:t>
      </w:r>
      <w:r w:rsidRPr="00AD21E5">
        <w:rPr>
          <w:rFonts w:ascii="Times New Roman" w:hAnsi="Times New Roman" w:cs="Times New Roman"/>
          <w:sz w:val="24"/>
          <w:szCs w:val="24"/>
        </w:rPr>
        <w:t>in which species</w:t>
      </w:r>
      <w:r>
        <w:rPr>
          <w:rFonts w:ascii="Times New Roman" w:hAnsi="Times New Roman" w:cs="Times New Roman"/>
          <w:sz w:val="24"/>
          <w:szCs w:val="24"/>
        </w:rPr>
        <w:t xml:space="preserve"> was</w:t>
      </w:r>
      <w:r w:rsidRPr="00AD21E5">
        <w:rPr>
          <w:rFonts w:ascii="Times New Roman" w:hAnsi="Times New Roman" w:cs="Times New Roman"/>
          <w:sz w:val="24"/>
          <w:szCs w:val="24"/>
        </w:rPr>
        <w:t xml:space="preserve"> present</w:t>
      </w:r>
      <w:r>
        <w:rPr>
          <w:rFonts w:ascii="Times New Roman" w:hAnsi="Times New Roman" w:cs="Times New Roman"/>
          <w:sz w:val="24"/>
          <w:szCs w:val="24"/>
        </w:rPr>
        <w:t>, plus those ecoregions immediately adjacent (</w:t>
      </w:r>
      <w:r w:rsidR="008B2517">
        <w:rPr>
          <w:rFonts w:ascii="Times New Roman" w:hAnsi="Times New Roman" w:cs="Times New Roman"/>
          <w:sz w:val="24"/>
          <w:szCs w:val="24"/>
        </w:rPr>
        <w:t xml:space="preserve">see </w:t>
      </w:r>
      <w:r w:rsidR="004C03F5">
        <w:rPr>
          <w:rFonts w:ascii="Times New Roman" w:hAnsi="Times New Roman" w:cs="Times New Roman"/>
          <w:sz w:val="24"/>
          <w:szCs w:val="24"/>
        </w:rPr>
        <w:t>Appendix 1</w:t>
      </w:r>
      <w:r w:rsidR="00107232">
        <w:rPr>
          <w:rFonts w:ascii="Times New Roman" w:hAnsi="Times New Roman" w:cs="Times New Roman"/>
          <w:sz w:val="24"/>
          <w:szCs w:val="24"/>
        </w:rPr>
        <w:t>, Figure S1, Table S1</w:t>
      </w:r>
      <w:r>
        <w:rPr>
          <w:rFonts w:ascii="Times New Roman" w:hAnsi="Times New Roman" w:cs="Times New Roman"/>
          <w:sz w:val="24"/>
          <w:szCs w:val="24"/>
        </w:rPr>
        <w:t>)</w:t>
      </w:r>
      <w:r w:rsidRPr="003C4192">
        <w:rPr>
          <w:rFonts w:ascii="Times New Roman" w:hAnsi="Times New Roman" w:cs="Times New Roman"/>
          <w:sz w:val="24"/>
          <w:szCs w:val="24"/>
        </w:rPr>
        <w:t>.</w:t>
      </w:r>
      <w:r w:rsidRPr="008951BE">
        <w:rPr>
          <w:rFonts w:ascii="Times New Roman" w:hAnsi="Times New Roman" w:cs="Times New Roman"/>
          <w:sz w:val="24"/>
          <w:szCs w:val="24"/>
        </w:rPr>
        <w:t xml:space="preserve"> </w:t>
      </w:r>
      <w:r w:rsidRPr="003C4192">
        <w:rPr>
          <w:rFonts w:ascii="Times New Roman" w:hAnsi="Times New Roman" w:cs="Times New Roman"/>
          <w:sz w:val="24"/>
          <w:szCs w:val="24"/>
        </w:rPr>
        <w:t xml:space="preserve">This </w:t>
      </w:r>
      <w:r>
        <w:rPr>
          <w:rFonts w:ascii="Times New Roman" w:hAnsi="Times New Roman" w:cs="Times New Roman"/>
          <w:sz w:val="24"/>
          <w:szCs w:val="24"/>
        </w:rPr>
        <w:t>calibration</w:t>
      </w:r>
      <w:r w:rsidRPr="003C4192">
        <w:rPr>
          <w:rFonts w:ascii="Times New Roman" w:hAnsi="Times New Roman" w:cs="Times New Roman"/>
          <w:sz w:val="24"/>
          <w:szCs w:val="24"/>
        </w:rPr>
        <w:t xml:space="preserve"> area has a larger spatial extent than the species </w:t>
      </w:r>
      <w:r>
        <w:rPr>
          <w:rFonts w:ascii="Times New Roman" w:hAnsi="Times New Roman" w:cs="Times New Roman"/>
          <w:sz w:val="24"/>
          <w:szCs w:val="24"/>
        </w:rPr>
        <w:t>distribution</w:t>
      </w:r>
      <w:r w:rsidRPr="003C4192">
        <w:rPr>
          <w:rFonts w:ascii="Times New Roman" w:hAnsi="Times New Roman" w:cs="Times New Roman"/>
          <w:sz w:val="24"/>
          <w:szCs w:val="24"/>
        </w:rPr>
        <w:t xml:space="preserve"> range, but restricts modeling to accessible area over time, because some model performance evaluation metrics tend to increase artificially as the geographical extent of the analysis also increases </w:t>
      </w:r>
      <w:r w:rsidR="004C2688" w:rsidRPr="003C4192">
        <w:rPr>
          <w:rFonts w:ascii="Times New Roman" w:hAnsi="Times New Roman" w:cs="Times New Roman"/>
          <w:sz w:val="24"/>
          <w:szCs w:val="24"/>
        </w:rPr>
        <w:fldChar w:fldCharType="begin" w:fldLock="1"/>
      </w:r>
      <w:r w:rsidRPr="003C4192">
        <w:rPr>
          <w:rFonts w:ascii="Times New Roman" w:hAnsi="Times New Roman" w:cs="Times New Roman"/>
          <w:sz w:val="24"/>
          <w:szCs w:val="24"/>
        </w:rPr>
        <w:instrText>ADDIN CSL_CITATION {"citationItems":[{"id":"ITEM-1","itemData":{"DOI":"10.1016/j.ecolmodel.2011.02.011","ISBN":"0304-3800","ISSN":"03043800","abstract":"Using known occurrences of species and correlational modeling approaches has become a common paradigm in broad-scale ecology and biogeography, yet important aspects of the methodology remain little-explored in terms of conceptual basis. Here, we explore the conceptual and empirical reasons behind choice of extent of study area in such analyses, and offer practical, but conceptually justified, reasoning for such decisions. We assert that the area that has been accessible to the species of interest over relevant time periods represents the ideal area for model development, testing, and comparison. © 2011 Elsevier B.V.","author":[{"dropping-particle":"","family":"Barve","given":"Narayani","non-dropping-particle":"","parse-names":false,"suffix":""},{"dropping-particle":"","family":"Barve","given":"Vijay","non-dropping-particle":"","parse-names":false,"suffix":""},{"dropping-particle":"","family":"Jiménez-Valverde","given":"Alberto","non-dropping-particle":"","parse-names":false,"suffix":""},{"dropping-particle":"","family":"Lira-Noriega","given":"Andrés","non-dropping-particle":"","parse-names":false,"suffix":""},{"dropping-particle":"","family":"Maher","given":"Sean P.","non-dropping-particle":"","parse-names":false,"suffix":""},{"dropping-particle":"","family":"Peterson","given":"A. Townsend","non-dropping-particle":"","parse-names":false,"suffix":""},{"dropping-particle":"","family":"Soberón","given":"Jorge","non-dropping-particle":"","parse-names":false,"suffix":""},{"dropping-particle":"","family":"Villalobos","given":"Fabricio","non-dropping-particle":"","parse-names":false,"suffix":""}],"container-title":"Ecological Modelling","id":"ITEM-1","issue":"11","issued":{"date-parts":[["2011"]]},"page":"1810-1819","publisher":"Elsevier B.V.","title":"The crucial role of the accessible area in ecological niche modeling and species distribution modeling","type":"article-journal","volume":"222"},"uris":["http://www.mendeley.com/documents/?uuid=3846f17e-dd20-4404-a90d-5b0b5d91ec8f"]}],"mendeley":{"formattedCitation":"(Barve et al., 2011)","plainTextFormattedCitation":"(Barve et al., 2011)","previouslyFormattedCitation":"(Barve et al., 2011)"},"properties":{"noteIndex":0},"schema":"https://github.com/citation-style-language/schema/raw/master/csl-citation.json"}</w:instrText>
      </w:r>
      <w:r w:rsidR="004C2688" w:rsidRPr="003C4192">
        <w:rPr>
          <w:rFonts w:ascii="Times New Roman" w:hAnsi="Times New Roman" w:cs="Times New Roman"/>
          <w:sz w:val="24"/>
          <w:szCs w:val="24"/>
        </w:rPr>
        <w:fldChar w:fldCharType="separate"/>
      </w:r>
      <w:r w:rsidRPr="003C4192">
        <w:rPr>
          <w:rFonts w:ascii="Times New Roman" w:hAnsi="Times New Roman" w:cs="Times New Roman"/>
          <w:noProof/>
          <w:sz w:val="24"/>
          <w:szCs w:val="24"/>
        </w:rPr>
        <w:t>(Barve et al., 2011)</w:t>
      </w:r>
      <w:r w:rsidR="004C2688" w:rsidRPr="003C4192">
        <w:rPr>
          <w:rFonts w:ascii="Times New Roman" w:hAnsi="Times New Roman" w:cs="Times New Roman"/>
          <w:sz w:val="24"/>
          <w:szCs w:val="24"/>
        </w:rPr>
        <w:fldChar w:fldCharType="end"/>
      </w:r>
      <w:r w:rsidRPr="003C4192">
        <w:rPr>
          <w:rFonts w:ascii="Times New Roman" w:hAnsi="Times New Roman" w:cs="Times New Roman"/>
          <w:sz w:val="24"/>
          <w:szCs w:val="24"/>
        </w:rPr>
        <w:t>.</w:t>
      </w:r>
      <w:r>
        <w:rPr>
          <w:rFonts w:ascii="Times New Roman" w:hAnsi="Times New Roman" w:cs="Times New Roman"/>
          <w:sz w:val="24"/>
          <w:szCs w:val="24"/>
        </w:rPr>
        <w:t xml:space="preserve"> We used t</w:t>
      </w:r>
      <w:r w:rsidRPr="00AD21E5">
        <w:rPr>
          <w:rFonts w:ascii="Times New Roman" w:hAnsi="Times New Roman" w:cs="Times New Roman"/>
          <w:sz w:val="24"/>
          <w:szCs w:val="24"/>
        </w:rPr>
        <w:t>he limits of the selected ecoregions</w:t>
      </w:r>
      <w:r>
        <w:rPr>
          <w:rFonts w:ascii="Times New Roman" w:hAnsi="Times New Roman" w:cs="Times New Roman"/>
          <w:sz w:val="24"/>
          <w:szCs w:val="24"/>
        </w:rPr>
        <w:t xml:space="preserve"> to clip the e</w:t>
      </w:r>
      <w:r w:rsidRPr="003C4192">
        <w:rPr>
          <w:rFonts w:ascii="Times New Roman" w:hAnsi="Times New Roman" w:cs="Times New Roman"/>
          <w:sz w:val="24"/>
          <w:szCs w:val="24"/>
        </w:rPr>
        <w:t>nvironmental predictors</w:t>
      </w:r>
      <w:r>
        <w:rPr>
          <w:rFonts w:ascii="Times New Roman" w:hAnsi="Times New Roman" w:cs="Times New Roman"/>
          <w:sz w:val="24"/>
          <w:szCs w:val="24"/>
        </w:rPr>
        <w:t>.</w:t>
      </w:r>
    </w:p>
    <w:p w14:paraId="28A9E0ED" w14:textId="77777777" w:rsidR="007E3E19" w:rsidRDefault="00CE510C" w:rsidP="007E3E1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3C4192">
        <w:rPr>
          <w:rFonts w:ascii="Times New Roman" w:hAnsi="Times New Roman" w:cs="Times New Roman"/>
          <w:sz w:val="24"/>
          <w:szCs w:val="24"/>
        </w:rPr>
        <w:t>Environmental predictors at a resolution of 5 arc</w:t>
      </w:r>
      <w:r w:rsidR="004B37A0">
        <w:rPr>
          <w:rFonts w:ascii="Times New Roman" w:hAnsi="Times New Roman" w:cs="Times New Roman"/>
          <w:sz w:val="24"/>
          <w:szCs w:val="24"/>
        </w:rPr>
        <w:t>-minutes</w:t>
      </w:r>
      <w:r w:rsidRPr="003C4192">
        <w:rPr>
          <w:rFonts w:ascii="Times New Roman" w:hAnsi="Times New Roman" w:cs="Times New Roman"/>
          <w:sz w:val="24"/>
          <w:szCs w:val="24"/>
        </w:rPr>
        <w:t xml:space="preserve"> (~10km) were obtained from the MARSPEC database </w:t>
      </w:r>
      <w:r w:rsidR="004C2688" w:rsidRPr="003C4192">
        <w:rPr>
          <w:rFonts w:ascii="Times New Roman" w:hAnsi="Times New Roman" w:cs="Times New Roman"/>
          <w:sz w:val="24"/>
          <w:szCs w:val="24"/>
        </w:rPr>
        <w:fldChar w:fldCharType="begin" w:fldLock="1"/>
      </w:r>
      <w:r w:rsidRPr="003C4192">
        <w:rPr>
          <w:rFonts w:ascii="Times New Roman" w:hAnsi="Times New Roman" w:cs="Times New Roman"/>
          <w:sz w:val="24"/>
          <w:szCs w:val="24"/>
        </w:rPr>
        <w:instrText>ADDIN CSL_CITATION {"citationItems":[{"id":"ITEM-1","itemData":{"DOI":"10.1890/12-1358.1","ISBN":"0012-9658","ISSN":"0012-9658","abstract":"Ecological niche models are widely used in terrestrial studies to address critical ecological and evolutionary questions related to past and future climate change, local adaptation and speciation, the discovery of rare endemics, and biological invasions. However the application of niche models to similar questions in marine ecosystems has lagged behind, in part due to the lack of a centralized high-resolution spatial data set representing both benthic and pelagic marine environments. Here we describe the creation of MARSPEC, a high-resolution GIS database of ocean climate layers intended for marine ecological niche modeling and other applications in marine spatial ecology. MARSPEC combines information related to topographic complexity of the seafloor with bioclimatic measures of sea surface temperature and salinity for the world ocean. We derived seven geophysical variables from a high-resolution raster grid representing depth of the seafloor (bathymetry) to characterize six facets of topographic complexity (east–west and north–south components of aspect, slope, concavity of the seafloor, and plan and profile curvature) and distance from shore. We further derived 10 bioclimatic variables describing the annual mean, range, variance, and extreme values for temperature and salinity from long-term monthly climatological means obtained from remotely sensed and in situ oceanographic observations. All variables were clipped to a common land mask, interpolated to a nominal 1-km (30 arc-second) grid, and converted to an ESRI raster grid file format compatible with popular GIS programs. MARSPEC is a 10-fold improvement in spatial resolution over the next-best data set (Bio-ORACLE) and is the only high-resolution global marine data set to combine variables from the benthic and pelagic environments into a single database. Additionally, we provide the monthly climatological layers used to derive the bioclimatic variables, allowing users to calculate equivalent MARSPEC variables from anomaly data for past and future climate scenarios. A detailed description of GIS processing steps required to calculate the MARSPEC variables can be found in the metadata.","author":[{"dropping-particle":"","family":"Sbrocco","given":"Elizabeth J","non-dropping-particle":"","parse-names":false,"suffix":""},{"dropping-particle":"","family":"Barber","given":"Paul H","non-dropping-particle":"","parse-names":false,"suffix":""}],"container-title":"Ecology","id":"ITEM-1","issue":"4","issued":{"date-parts":[["2013"]]},"page":"979","title":"MARSPEC: Ocean climate layers for marine spatial ecology","type":"article-journal","volume":"94"},"uris":["http://www.mendeley.com/documents/?uuid=898aa18d-4cef-41d5-ad1c-58e16f6c6728"]}],"mendeley":{"formattedCitation":"(Sbrocco and Barber, 2013)","plainTextFormattedCitation":"(Sbrocco and Barber, 2013)","previouslyFormattedCitation":"(Sbrocco and Barber, 2013)"},"properties":{"noteIndex":0},"schema":"https://github.com/citation-style-language/schema/raw/master/csl-citation.json"}</w:instrText>
      </w:r>
      <w:r w:rsidR="004C2688" w:rsidRPr="003C4192">
        <w:rPr>
          <w:rFonts w:ascii="Times New Roman" w:hAnsi="Times New Roman" w:cs="Times New Roman"/>
          <w:sz w:val="24"/>
          <w:szCs w:val="24"/>
        </w:rPr>
        <w:fldChar w:fldCharType="separate"/>
      </w:r>
      <w:r w:rsidRPr="003C4192">
        <w:rPr>
          <w:rFonts w:ascii="Times New Roman" w:hAnsi="Times New Roman" w:cs="Times New Roman"/>
          <w:noProof/>
          <w:sz w:val="24"/>
          <w:szCs w:val="24"/>
        </w:rPr>
        <w:t>(Sbrocco and Barber, 2013)</w:t>
      </w:r>
      <w:r w:rsidR="004C2688" w:rsidRPr="003C4192">
        <w:rPr>
          <w:rFonts w:ascii="Times New Roman" w:hAnsi="Times New Roman" w:cs="Times New Roman"/>
          <w:sz w:val="24"/>
          <w:szCs w:val="24"/>
        </w:rPr>
        <w:fldChar w:fldCharType="end"/>
      </w:r>
      <w:r w:rsidRPr="003C4192">
        <w:rPr>
          <w:rFonts w:ascii="Times New Roman" w:hAnsi="Times New Roman" w:cs="Times New Roman"/>
          <w:sz w:val="24"/>
          <w:szCs w:val="24"/>
        </w:rPr>
        <w:t xml:space="preserve">. We have compiled </w:t>
      </w:r>
      <w:r w:rsidRPr="003C4192">
        <w:rPr>
          <w:rFonts w:ascii="Times New Roman" w:hAnsi="Times New Roman" w:cs="Times New Roman"/>
          <w:sz w:val="24"/>
          <w:szCs w:val="24"/>
        </w:rPr>
        <w:lastRenderedPageBreak/>
        <w:t xml:space="preserve">an initial set of 11 predictors, </w:t>
      </w:r>
      <w:r w:rsidR="000F7F86">
        <w:rPr>
          <w:rFonts w:ascii="Times New Roman" w:hAnsi="Times New Roman" w:cs="Times New Roman"/>
          <w:sz w:val="24"/>
          <w:szCs w:val="24"/>
        </w:rPr>
        <w:t xml:space="preserve">including </w:t>
      </w:r>
      <w:r w:rsidRPr="003C4192">
        <w:rPr>
          <w:rFonts w:ascii="Times New Roman" w:hAnsi="Times New Roman" w:cs="Times New Roman"/>
          <w:sz w:val="24"/>
          <w:szCs w:val="24"/>
        </w:rPr>
        <w:t xml:space="preserve">10 climate variables representing annual averages, extremes and annual variances for ocean surface temperature (SST) and surface salinity (SSS), </w:t>
      </w:r>
      <w:r w:rsidR="000F7F86">
        <w:rPr>
          <w:rFonts w:ascii="Times New Roman" w:hAnsi="Times New Roman" w:cs="Times New Roman"/>
          <w:sz w:val="24"/>
          <w:szCs w:val="24"/>
        </w:rPr>
        <w:t>plus one</w:t>
      </w:r>
      <w:r w:rsidRPr="003C4192">
        <w:rPr>
          <w:rFonts w:ascii="Times New Roman" w:hAnsi="Times New Roman" w:cs="Times New Roman"/>
          <w:sz w:val="24"/>
          <w:szCs w:val="24"/>
        </w:rPr>
        <w:t xml:space="preserve"> geophysical variable representing bathymetry.</w:t>
      </w:r>
      <w:r w:rsidR="00020DB3" w:rsidRPr="00020DB3">
        <w:rPr>
          <w:rFonts w:asciiTheme="majorBidi" w:hAnsiTheme="majorBidi" w:cstheme="majorBidi"/>
          <w:sz w:val="24"/>
          <w:szCs w:val="24"/>
          <w:lang w:val="en-GB"/>
        </w:rPr>
        <w:t xml:space="preserve"> </w:t>
      </w:r>
      <w:r w:rsidR="00020DB3">
        <w:rPr>
          <w:rFonts w:asciiTheme="majorBidi" w:hAnsiTheme="majorBidi" w:cstheme="majorBidi"/>
          <w:sz w:val="24"/>
          <w:szCs w:val="24"/>
          <w:lang w:val="en-GB"/>
        </w:rPr>
        <w:t xml:space="preserve">These </w:t>
      </w:r>
      <w:r w:rsidR="00020DB3" w:rsidRPr="006F6D35">
        <w:rPr>
          <w:rFonts w:asciiTheme="majorBidi" w:hAnsiTheme="majorBidi" w:cstheme="majorBidi"/>
          <w:sz w:val="24"/>
          <w:szCs w:val="24"/>
          <w:lang w:val="en-GB"/>
        </w:rPr>
        <w:t xml:space="preserve">predictors </w:t>
      </w:r>
      <w:r w:rsidR="00020DB3" w:rsidRPr="00D53D64">
        <w:rPr>
          <w:rFonts w:asciiTheme="majorBidi" w:hAnsiTheme="majorBidi" w:cstheme="majorBidi"/>
          <w:sz w:val="24"/>
          <w:szCs w:val="24"/>
          <w:lang w:val="en-GB"/>
        </w:rPr>
        <w:t xml:space="preserve">were selected to represent a spectrum of environmental characteristics that </w:t>
      </w:r>
      <w:r w:rsidR="00020DB3" w:rsidRPr="006F6D35">
        <w:rPr>
          <w:rFonts w:asciiTheme="majorBidi" w:hAnsiTheme="majorBidi" w:cstheme="majorBidi"/>
          <w:sz w:val="24"/>
          <w:szCs w:val="24"/>
          <w:lang w:val="en-GB"/>
        </w:rPr>
        <w:t xml:space="preserve">can be related to ecological features of the target species and are often used in </w:t>
      </w:r>
      <w:proofErr w:type="spellStart"/>
      <w:r w:rsidR="00020DB3" w:rsidRPr="006F6D35">
        <w:rPr>
          <w:rFonts w:asciiTheme="majorBidi" w:hAnsiTheme="majorBidi" w:cstheme="majorBidi"/>
          <w:sz w:val="24"/>
          <w:szCs w:val="24"/>
          <w:lang w:val="en-GB"/>
        </w:rPr>
        <w:t>modeling</w:t>
      </w:r>
      <w:proofErr w:type="spellEnd"/>
      <w:r w:rsidR="00020DB3" w:rsidRPr="006F6D35">
        <w:rPr>
          <w:rFonts w:asciiTheme="majorBidi" w:hAnsiTheme="majorBidi" w:cstheme="majorBidi"/>
          <w:sz w:val="24"/>
          <w:szCs w:val="24"/>
          <w:lang w:val="en-GB"/>
        </w:rPr>
        <w:t xml:space="preserve"> distribution of </w:t>
      </w:r>
      <w:r w:rsidR="00020DB3">
        <w:rPr>
          <w:rFonts w:asciiTheme="majorBidi" w:hAnsiTheme="majorBidi" w:cstheme="majorBidi"/>
          <w:sz w:val="24"/>
          <w:szCs w:val="24"/>
          <w:lang w:val="en-GB"/>
        </w:rPr>
        <w:t xml:space="preserve">marine </w:t>
      </w:r>
      <w:r w:rsidR="00020DB3" w:rsidRPr="006F6D35">
        <w:rPr>
          <w:rFonts w:asciiTheme="majorBidi" w:hAnsiTheme="majorBidi" w:cstheme="majorBidi"/>
          <w:sz w:val="24"/>
          <w:szCs w:val="24"/>
          <w:lang w:val="en-GB"/>
        </w:rPr>
        <w:t>species</w:t>
      </w:r>
      <w:r w:rsidR="00020DB3">
        <w:rPr>
          <w:rFonts w:asciiTheme="majorBidi" w:hAnsiTheme="majorBidi" w:cstheme="majorBidi"/>
          <w:sz w:val="24"/>
          <w:szCs w:val="24"/>
          <w:lang w:val="en-GB"/>
        </w:rPr>
        <w:t xml:space="preserve"> (</w:t>
      </w:r>
      <w:r w:rsidR="000F7F86">
        <w:rPr>
          <w:rFonts w:asciiTheme="majorBidi" w:hAnsiTheme="majorBidi" w:cstheme="majorBidi"/>
          <w:sz w:val="24"/>
          <w:szCs w:val="24"/>
          <w:lang w:val="en-GB"/>
        </w:rPr>
        <w:t>Sandman</w:t>
      </w:r>
      <w:r w:rsidR="00020DB3" w:rsidRPr="00020DB3">
        <w:rPr>
          <w:rFonts w:asciiTheme="majorBidi" w:hAnsiTheme="majorBidi" w:cstheme="majorBidi"/>
          <w:sz w:val="24"/>
          <w:szCs w:val="24"/>
          <w:lang w:val="en-GB"/>
        </w:rPr>
        <w:t xml:space="preserve"> et al., 2013</w:t>
      </w:r>
      <w:r w:rsidR="00020DB3">
        <w:rPr>
          <w:rFonts w:asciiTheme="majorBidi" w:hAnsiTheme="majorBidi" w:cstheme="majorBidi"/>
          <w:sz w:val="24"/>
          <w:szCs w:val="24"/>
          <w:lang w:val="en-GB"/>
        </w:rPr>
        <w:t xml:space="preserve">; </w:t>
      </w:r>
      <w:proofErr w:type="spellStart"/>
      <w:r w:rsidR="00020DB3" w:rsidRPr="00020DB3">
        <w:rPr>
          <w:rFonts w:asciiTheme="majorBidi" w:hAnsiTheme="majorBidi" w:cstheme="majorBidi"/>
          <w:sz w:val="24"/>
          <w:szCs w:val="24"/>
          <w:lang w:val="en-GB"/>
        </w:rPr>
        <w:t>Bradie</w:t>
      </w:r>
      <w:proofErr w:type="spellEnd"/>
      <w:r w:rsidR="00020DB3" w:rsidRPr="00020DB3">
        <w:rPr>
          <w:rFonts w:asciiTheme="majorBidi" w:hAnsiTheme="majorBidi" w:cstheme="majorBidi"/>
          <w:sz w:val="24"/>
          <w:szCs w:val="24"/>
          <w:lang w:val="en-GB"/>
        </w:rPr>
        <w:t xml:space="preserve"> </w:t>
      </w:r>
      <w:r w:rsidR="000F7F86">
        <w:rPr>
          <w:rFonts w:asciiTheme="majorBidi" w:hAnsiTheme="majorBidi" w:cstheme="majorBidi"/>
          <w:sz w:val="24"/>
          <w:szCs w:val="24"/>
          <w:lang w:val="en-GB"/>
        </w:rPr>
        <w:t>&amp;</w:t>
      </w:r>
      <w:r w:rsidR="00020DB3" w:rsidRPr="00020DB3">
        <w:rPr>
          <w:rFonts w:asciiTheme="majorBidi" w:hAnsiTheme="majorBidi" w:cstheme="majorBidi"/>
          <w:sz w:val="24"/>
          <w:szCs w:val="24"/>
          <w:lang w:val="en-GB"/>
        </w:rPr>
        <w:t xml:space="preserve"> Leung</w:t>
      </w:r>
      <w:r w:rsidR="00020DB3">
        <w:rPr>
          <w:rFonts w:asciiTheme="majorBidi" w:hAnsiTheme="majorBidi" w:cstheme="majorBidi"/>
          <w:sz w:val="24"/>
          <w:szCs w:val="24"/>
          <w:lang w:val="en-GB"/>
        </w:rPr>
        <w:t xml:space="preserve">, </w:t>
      </w:r>
      <w:r w:rsidR="00470E07" w:rsidRPr="00020DB3">
        <w:rPr>
          <w:rFonts w:asciiTheme="majorBidi" w:hAnsiTheme="majorBidi" w:cstheme="majorBidi"/>
          <w:sz w:val="24"/>
          <w:szCs w:val="24"/>
          <w:lang w:val="en-GB"/>
        </w:rPr>
        <w:t>201</w:t>
      </w:r>
      <w:r w:rsidR="00470E07">
        <w:rPr>
          <w:rFonts w:asciiTheme="majorBidi" w:hAnsiTheme="majorBidi" w:cstheme="majorBidi"/>
          <w:sz w:val="24"/>
          <w:szCs w:val="24"/>
          <w:lang w:val="en-GB"/>
        </w:rPr>
        <w:t>7</w:t>
      </w:r>
      <w:r w:rsidR="00DE225D">
        <w:rPr>
          <w:rFonts w:asciiTheme="majorBidi" w:hAnsiTheme="majorBidi" w:cstheme="majorBidi"/>
          <w:sz w:val="24"/>
          <w:szCs w:val="24"/>
          <w:lang w:val="en-GB"/>
        </w:rPr>
        <w:t>).</w:t>
      </w:r>
      <w:r w:rsidR="00020DB3">
        <w:rPr>
          <w:rFonts w:ascii="Times New Roman" w:hAnsi="Times New Roman" w:cs="Times New Roman"/>
          <w:sz w:val="24"/>
          <w:szCs w:val="24"/>
        </w:rPr>
        <w:t xml:space="preserve"> </w:t>
      </w:r>
      <w:r w:rsidR="008951BE">
        <w:rPr>
          <w:rFonts w:ascii="Times New Roman" w:hAnsi="Times New Roman" w:cs="Times New Roman"/>
          <w:sz w:val="24"/>
          <w:szCs w:val="24"/>
        </w:rPr>
        <w:t>The final s</w:t>
      </w:r>
      <w:r w:rsidR="00020DB3" w:rsidRPr="00020DB3">
        <w:rPr>
          <w:rFonts w:ascii="Times New Roman" w:hAnsi="Times New Roman" w:cs="Times New Roman"/>
          <w:sz w:val="24"/>
          <w:szCs w:val="24"/>
        </w:rPr>
        <w:t xml:space="preserve">election of variables was based on </w:t>
      </w:r>
      <w:r w:rsidR="002B1616">
        <w:rPr>
          <w:rFonts w:ascii="Times New Roman" w:hAnsi="Times New Roman" w:cs="Times New Roman"/>
          <w:sz w:val="24"/>
          <w:szCs w:val="24"/>
        </w:rPr>
        <w:t>three</w:t>
      </w:r>
      <w:r w:rsidR="00020DB3" w:rsidRPr="00020DB3">
        <w:rPr>
          <w:rFonts w:ascii="Times New Roman" w:hAnsi="Times New Roman" w:cs="Times New Roman"/>
          <w:sz w:val="24"/>
          <w:szCs w:val="24"/>
        </w:rPr>
        <w:t xml:space="preserve"> main aspects: biological relevance to influence </w:t>
      </w:r>
      <w:r w:rsidR="00020DB3">
        <w:rPr>
          <w:rFonts w:ascii="Times New Roman" w:hAnsi="Times New Roman" w:cs="Times New Roman"/>
          <w:sz w:val="24"/>
          <w:szCs w:val="24"/>
        </w:rPr>
        <w:t xml:space="preserve">marine </w:t>
      </w:r>
      <w:r w:rsidR="002B1616">
        <w:rPr>
          <w:rFonts w:ascii="Times New Roman" w:hAnsi="Times New Roman" w:cs="Times New Roman"/>
          <w:sz w:val="24"/>
          <w:szCs w:val="24"/>
        </w:rPr>
        <w:t>fish</w:t>
      </w:r>
      <w:r w:rsidR="00020DB3" w:rsidRPr="00020DB3">
        <w:rPr>
          <w:rFonts w:ascii="Times New Roman" w:hAnsi="Times New Roman" w:cs="Times New Roman"/>
          <w:sz w:val="24"/>
          <w:szCs w:val="24"/>
        </w:rPr>
        <w:t xml:space="preserve"> </w:t>
      </w:r>
      <w:r w:rsidR="00D4669D">
        <w:rPr>
          <w:rFonts w:asciiTheme="majorBidi" w:hAnsiTheme="majorBidi" w:cstheme="majorBidi"/>
          <w:sz w:val="24"/>
          <w:szCs w:val="24"/>
          <w:lang w:val="en-GB"/>
        </w:rPr>
        <w:t>(</w:t>
      </w:r>
      <w:r w:rsidR="000F7F86">
        <w:rPr>
          <w:rFonts w:asciiTheme="majorBidi" w:hAnsiTheme="majorBidi" w:cstheme="majorBidi"/>
          <w:sz w:val="24"/>
          <w:szCs w:val="24"/>
          <w:lang w:val="en-GB"/>
        </w:rPr>
        <w:t>Sandman</w:t>
      </w:r>
      <w:r w:rsidR="00D4669D" w:rsidRPr="00020DB3">
        <w:rPr>
          <w:rFonts w:asciiTheme="majorBidi" w:hAnsiTheme="majorBidi" w:cstheme="majorBidi"/>
          <w:sz w:val="24"/>
          <w:szCs w:val="24"/>
          <w:lang w:val="en-GB"/>
        </w:rPr>
        <w:t xml:space="preserve"> et al., 2013</w:t>
      </w:r>
      <w:r w:rsidR="00D4669D">
        <w:rPr>
          <w:rFonts w:asciiTheme="majorBidi" w:hAnsiTheme="majorBidi" w:cstheme="majorBidi"/>
          <w:sz w:val="24"/>
          <w:szCs w:val="24"/>
          <w:lang w:val="en-GB"/>
        </w:rPr>
        <w:t xml:space="preserve">; </w:t>
      </w:r>
      <w:proofErr w:type="spellStart"/>
      <w:r w:rsidR="00D4669D" w:rsidRPr="00020DB3">
        <w:rPr>
          <w:rFonts w:asciiTheme="majorBidi" w:hAnsiTheme="majorBidi" w:cstheme="majorBidi"/>
          <w:sz w:val="24"/>
          <w:szCs w:val="24"/>
          <w:lang w:val="en-GB"/>
        </w:rPr>
        <w:t>Bradie</w:t>
      </w:r>
      <w:proofErr w:type="spellEnd"/>
      <w:r w:rsidR="00D4669D" w:rsidRPr="00020DB3">
        <w:rPr>
          <w:rFonts w:asciiTheme="majorBidi" w:hAnsiTheme="majorBidi" w:cstheme="majorBidi"/>
          <w:sz w:val="24"/>
          <w:szCs w:val="24"/>
          <w:lang w:val="en-GB"/>
        </w:rPr>
        <w:t xml:space="preserve"> </w:t>
      </w:r>
      <w:r w:rsidR="000F7F86">
        <w:rPr>
          <w:rFonts w:asciiTheme="majorBidi" w:hAnsiTheme="majorBidi" w:cstheme="majorBidi"/>
          <w:sz w:val="24"/>
          <w:szCs w:val="24"/>
          <w:lang w:val="en-GB"/>
        </w:rPr>
        <w:t>&amp;</w:t>
      </w:r>
      <w:r w:rsidR="00D4669D" w:rsidRPr="00020DB3">
        <w:rPr>
          <w:rFonts w:asciiTheme="majorBidi" w:hAnsiTheme="majorBidi" w:cstheme="majorBidi"/>
          <w:sz w:val="24"/>
          <w:szCs w:val="24"/>
          <w:lang w:val="en-GB"/>
        </w:rPr>
        <w:t xml:space="preserve"> Leung</w:t>
      </w:r>
      <w:r w:rsidR="00D4669D">
        <w:rPr>
          <w:rFonts w:asciiTheme="majorBidi" w:hAnsiTheme="majorBidi" w:cstheme="majorBidi"/>
          <w:sz w:val="24"/>
          <w:szCs w:val="24"/>
          <w:lang w:val="en-GB"/>
        </w:rPr>
        <w:t xml:space="preserve">, </w:t>
      </w:r>
      <w:r w:rsidR="00470E07" w:rsidRPr="00020DB3">
        <w:rPr>
          <w:rFonts w:asciiTheme="majorBidi" w:hAnsiTheme="majorBidi" w:cstheme="majorBidi"/>
          <w:sz w:val="24"/>
          <w:szCs w:val="24"/>
          <w:lang w:val="en-GB"/>
        </w:rPr>
        <w:t>201</w:t>
      </w:r>
      <w:r w:rsidR="00470E07">
        <w:rPr>
          <w:rFonts w:asciiTheme="majorBidi" w:hAnsiTheme="majorBidi" w:cstheme="majorBidi"/>
          <w:sz w:val="24"/>
          <w:szCs w:val="24"/>
          <w:lang w:val="en-GB"/>
        </w:rPr>
        <w:t>7</w:t>
      </w:r>
      <w:r w:rsidR="00D4669D">
        <w:rPr>
          <w:rFonts w:asciiTheme="majorBidi" w:hAnsiTheme="majorBidi" w:cstheme="majorBidi"/>
          <w:sz w:val="24"/>
          <w:szCs w:val="24"/>
          <w:lang w:val="en-GB"/>
        </w:rPr>
        <w:t xml:space="preserve">; </w:t>
      </w:r>
      <w:r w:rsidR="00D4669D" w:rsidRPr="00D4669D">
        <w:rPr>
          <w:rFonts w:asciiTheme="majorBidi" w:hAnsiTheme="majorBidi" w:cstheme="majorBidi"/>
          <w:sz w:val="24"/>
          <w:szCs w:val="24"/>
          <w:lang w:val="en-GB"/>
        </w:rPr>
        <w:t>Goodyear</w:t>
      </w:r>
      <w:r w:rsidR="00D4669D">
        <w:rPr>
          <w:rFonts w:asciiTheme="majorBidi" w:hAnsiTheme="majorBidi" w:cstheme="majorBidi"/>
          <w:sz w:val="24"/>
          <w:szCs w:val="24"/>
          <w:lang w:val="en-GB"/>
        </w:rPr>
        <w:t xml:space="preserve"> et al., 2017</w:t>
      </w:r>
      <w:r w:rsidR="00020DB3" w:rsidRPr="00020DB3">
        <w:rPr>
          <w:rFonts w:ascii="Times New Roman" w:hAnsi="Times New Roman" w:cs="Times New Roman"/>
          <w:sz w:val="24"/>
          <w:szCs w:val="24"/>
        </w:rPr>
        <w:t>)</w:t>
      </w:r>
      <w:r w:rsidR="00777A50" w:rsidRPr="00777A50">
        <w:rPr>
          <w:rFonts w:ascii="Times New Roman" w:hAnsi="Times New Roman" w:cs="Times New Roman"/>
          <w:sz w:val="24"/>
          <w:szCs w:val="24"/>
        </w:rPr>
        <w:t xml:space="preserve"> </w:t>
      </w:r>
      <w:r w:rsidR="00777A50">
        <w:rPr>
          <w:rFonts w:ascii="Times New Roman" w:hAnsi="Times New Roman" w:cs="Times New Roman"/>
          <w:sz w:val="24"/>
          <w:szCs w:val="24"/>
        </w:rPr>
        <w:t xml:space="preserve">and </w:t>
      </w:r>
      <w:r w:rsidR="00777A50" w:rsidRPr="00671D6E">
        <w:rPr>
          <w:rFonts w:ascii="Times New Roman" w:hAnsi="Times New Roman" w:cs="Times New Roman"/>
          <w:i/>
          <w:iCs/>
          <w:sz w:val="24"/>
          <w:szCs w:val="24"/>
        </w:rPr>
        <w:t xml:space="preserve">E. </w:t>
      </w:r>
      <w:proofErr w:type="spellStart"/>
      <w:r w:rsidR="00777A50" w:rsidRPr="00671D6E">
        <w:rPr>
          <w:rFonts w:ascii="Times New Roman" w:hAnsi="Times New Roman" w:cs="Times New Roman"/>
          <w:i/>
          <w:iCs/>
          <w:sz w:val="24"/>
          <w:szCs w:val="24"/>
        </w:rPr>
        <w:t>itajara</w:t>
      </w:r>
      <w:proofErr w:type="spellEnd"/>
      <w:r w:rsidR="00777A50" w:rsidRPr="00020DB3">
        <w:rPr>
          <w:rFonts w:ascii="Times New Roman" w:hAnsi="Times New Roman" w:cs="Times New Roman"/>
          <w:sz w:val="24"/>
          <w:szCs w:val="24"/>
        </w:rPr>
        <w:t xml:space="preserve"> distribution</w:t>
      </w:r>
      <w:r w:rsidR="00777A50">
        <w:rPr>
          <w:rFonts w:ascii="Times New Roman" w:hAnsi="Times New Roman" w:cs="Times New Roman"/>
          <w:sz w:val="24"/>
          <w:szCs w:val="24"/>
        </w:rPr>
        <w:t xml:space="preserve"> (</w:t>
      </w:r>
      <w:r w:rsidR="00B542BF" w:rsidRPr="00B542BF">
        <w:rPr>
          <w:rFonts w:ascii="Times New Roman" w:hAnsi="Times New Roman" w:cs="Times New Roman"/>
          <w:sz w:val="24"/>
          <w:szCs w:val="24"/>
        </w:rPr>
        <w:t xml:space="preserve">Gilmore et al., 1978; Eklund </w:t>
      </w:r>
      <w:r w:rsidR="000F7F86">
        <w:rPr>
          <w:rFonts w:ascii="Times New Roman" w:hAnsi="Times New Roman" w:cs="Times New Roman"/>
          <w:sz w:val="24"/>
          <w:szCs w:val="24"/>
        </w:rPr>
        <w:t>&amp;</w:t>
      </w:r>
      <w:r w:rsidR="00B542BF" w:rsidRPr="00B542BF">
        <w:rPr>
          <w:rFonts w:ascii="Times New Roman" w:hAnsi="Times New Roman" w:cs="Times New Roman"/>
          <w:sz w:val="24"/>
          <w:szCs w:val="24"/>
        </w:rPr>
        <w:t xml:space="preserve"> Schull, 2001; Frias-Torres, 2006; Koenig et al. 2007; Chapman et al. 2014; </w:t>
      </w:r>
      <w:proofErr w:type="spellStart"/>
      <w:r w:rsidR="00B542BF" w:rsidRPr="00B542BF">
        <w:rPr>
          <w:rFonts w:ascii="Times New Roman" w:hAnsi="Times New Roman" w:cs="Times New Roman"/>
          <w:sz w:val="24"/>
          <w:szCs w:val="24"/>
        </w:rPr>
        <w:t>Shideler</w:t>
      </w:r>
      <w:proofErr w:type="spellEnd"/>
      <w:r w:rsidR="00B542BF" w:rsidRPr="00B542BF">
        <w:rPr>
          <w:rFonts w:ascii="Times New Roman" w:hAnsi="Times New Roman" w:cs="Times New Roman"/>
          <w:sz w:val="24"/>
          <w:szCs w:val="24"/>
        </w:rPr>
        <w:t xml:space="preserve"> et al., 2015</w:t>
      </w:r>
      <w:r w:rsidR="00B542BF">
        <w:rPr>
          <w:rFonts w:ascii="Times New Roman" w:hAnsi="Times New Roman" w:cs="Times New Roman"/>
          <w:sz w:val="24"/>
          <w:szCs w:val="24"/>
        </w:rPr>
        <w:t>);</w:t>
      </w:r>
      <w:r w:rsidR="00020DB3" w:rsidRPr="00020DB3">
        <w:rPr>
          <w:rFonts w:ascii="Times New Roman" w:hAnsi="Times New Roman" w:cs="Times New Roman"/>
          <w:sz w:val="24"/>
          <w:szCs w:val="24"/>
        </w:rPr>
        <w:t xml:space="preserve"> reduction of collinearity of the variables of the original set</w:t>
      </w:r>
      <w:r w:rsidR="00B542BF">
        <w:rPr>
          <w:rFonts w:ascii="Times New Roman" w:hAnsi="Times New Roman" w:cs="Times New Roman"/>
          <w:sz w:val="24"/>
          <w:szCs w:val="24"/>
        </w:rPr>
        <w:t>;</w:t>
      </w:r>
      <w:r w:rsidR="00020DB3" w:rsidRPr="00020DB3">
        <w:rPr>
          <w:rFonts w:ascii="Times New Roman" w:hAnsi="Times New Roman" w:cs="Times New Roman"/>
          <w:sz w:val="24"/>
          <w:szCs w:val="24"/>
        </w:rPr>
        <w:t xml:space="preserve"> and greater contribution to the model</w:t>
      </w:r>
      <w:r w:rsidR="00020DB3">
        <w:rPr>
          <w:rFonts w:ascii="Times New Roman" w:hAnsi="Times New Roman" w:cs="Times New Roman"/>
          <w:sz w:val="24"/>
          <w:szCs w:val="24"/>
        </w:rPr>
        <w:t xml:space="preserve">. </w:t>
      </w:r>
      <w:r w:rsidRPr="003C4192">
        <w:rPr>
          <w:rFonts w:ascii="Times New Roman" w:hAnsi="Times New Roman" w:cs="Times New Roman"/>
          <w:sz w:val="24"/>
          <w:szCs w:val="24"/>
        </w:rPr>
        <w:t xml:space="preserve">Collinearity among predictors can decrease the efficiency and also increase the uncertainty of niche models </w:t>
      </w:r>
      <w:r w:rsidR="004C2688" w:rsidRPr="003C4192">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{"citationItems":[{"id":"ITEM-1","itemData":{"DOI":"10.1371/journal.pone.0202403","ISBN":"1111111111","ISSN":"19326203","abstract":"The increasing use of species distribution modeling (SDM) has raised new concerns regarding the inaccuracies, misunderstanding, and misuses of this important tool. One of those possible pitfalls − collinearity among environmental predictors − is assumed as an important source of model uncertainty, although it has not been subjected to a detailed evaluation in recent SDM studies. It is expected that collinearity will increase uncertainty in model parameters and decrease statistical power. Here we use a virtual species approach to compare models built using subsets of PCA-derived variables with models based on the original highly correlated climate variables. Moreover, we evaluated whether modelling algorithms and species data characteristics generate models with varying sensitivity to collinearity. As expected, collinearity among predictors decreases the efficiency and increases the uncertainty of species distribution models. Nevertheless, the intensity of the effect varied according to the algorithm properties: more complex procedures behaved better than simple envelope models. This may support the claim that complex models such as Maxent take advantage of existing collinearity in finding the best set of parameters. The interaction of the different factors with species characteristics (centroid and tolerance in environmental space) highlighted the importance of the so-called “idiosyncrasy in species responses” to model efficiency, but differences in prevalence may represent a better explanation. However, even models with low accuracy to predict suitability of individual cells may provide meaningful information on the estimation of range-size, a key species-trait for macroecological studies. We concluded that the use of PCA-derived variables is advised both to control the negative effects of collinearity and as a more objective solution for the problem of variable selection in studies dealing with large number of species with heterogeneous responses to environmental variables.","author":[{"dropping-particle":"","family":"Marco","given":"Paulo","non-dropping-particle":"De","parse-names":false,"suffix":""},{"dropping-particle":"","family":"Nóbrega","given":"Caroline Corrêa","non-dropping-particle":"","parse-names":false,"suffix":""}],"container-title":"PLoS ONE","id":"ITEM-1","issue":"9","issued":{"date-parts":[["2018"]]},"title":"Evaluating collinearity effects on species distribution models: An approach based on virtual species simulation","type":"article-journal","volume":"13"},"uris":["http://www.mendeley.com/documents/?uuid=7a53dbd4-e2e8-4c9e-bee5-b7aa85615493"]}],"mendeley":{"formattedCitation":"(De Marco and Nóbrega, 2018)"},"properties":{"noteIndex":0},"schema":"https://github.com/citation-style-language/schema/raw/master/csl-citation.json"}</w:instrText>
      </w:r>
      <w:r w:rsidR="004C2688" w:rsidRPr="003C4192">
        <w:rPr>
          <w:rFonts w:ascii="Times New Roman" w:hAnsi="Times New Roman" w:cs="Times New Roman"/>
          <w:sz w:val="24"/>
          <w:szCs w:val="24"/>
        </w:rPr>
        <w:fldChar w:fldCharType="separate"/>
      </w:r>
      <w:r w:rsidR="00F31D9D" w:rsidRPr="00F31D9D">
        <w:rPr>
          <w:rFonts w:ascii="Times New Roman" w:hAnsi="Times New Roman" w:cs="Times New Roman"/>
          <w:noProof/>
          <w:sz w:val="24"/>
          <w:szCs w:val="24"/>
        </w:rPr>
        <w:t>(De Marco and Nóbrega, 2018)</w:t>
      </w:r>
      <w:r w:rsidR="004C2688" w:rsidRPr="003C4192">
        <w:rPr>
          <w:rFonts w:ascii="Times New Roman" w:hAnsi="Times New Roman" w:cs="Times New Roman"/>
          <w:sz w:val="24"/>
          <w:szCs w:val="24"/>
        </w:rPr>
        <w:fldChar w:fldCharType="end"/>
      </w:r>
      <w:r w:rsidR="002B1616" w:rsidRPr="002B1616">
        <w:rPr>
          <w:rFonts w:ascii="Times New Roman" w:hAnsi="Times New Roman" w:cs="Times New Roman"/>
          <w:sz w:val="24"/>
          <w:szCs w:val="24"/>
        </w:rPr>
        <w:t>.</w:t>
      </w:r>
      <w:r w:rsidRPr="002B1616">
        <w:rPr>
          <w:rFonts w:ascii="Times New Roman" w:hAnsi="Times New Roman" w:cs="Times New Roman"/>
          <w:sz w:val="24"/>
          <w:szCs w:val="24"/>
        </w:rPr>
        <w:t xml:space="preserve"> </w:t>
      </w:r>
      <w:r w:rsidR="002B1616" w:rsidRPr="002B1616">
        <w:rPr>
          <w:rFonts w:ascii="Times New Roman" w:hAnsi="Times New Roman" w:cs="Times New Roman"/>
          <w:sz w:val="24"/>
          <w:szCs w:val="24"/>
        </w:rPr>
        <w:t>Reduction of collinearity was evaluated through a pairwise Spearman’s correlation matrix and variables most correlated (r² ≥ | 0.</w:t>
      </w:r>
      <w:r w:rsidR="002B1616">
        <w:rPr>
          <w:rFonts w:ascii="Times New Roman" w:hAnsi="Times New Roman" w:cs="Times New Roman"/>
          <w:sz w:val="24"/>
          <w:szCs w:val="24"/>
        </w:rPr>
        <w:t>7</w:t>
      </w:r>
      <w:r w:rsidR="002B1616" w:rsidRPr="002B1616">
        <w:rPr>
          <w:rFonts w:ascii="Times New Roman" w:hAnsi="Times New Roman" w:cs="Times New Roman"/>
          <w:sz w:val="24"/>
          <w:szCs w:val="24"/>
        </w:rPr>
        <w:t xml:space="preserve"> |) were excluded from the final predictors set</w:t>
      </w:r>
      <w:r w:rsidR="002B1616">
        <w:rPr>
          <w:rFonts w:ascii="Times New Roman" w:hAnsi="Times New Roman" w:cs="Times New Roman"/>
          <w:sz w:val="24"/>
          <w:szCs w:val="24"/>
        </w:rPr>
        <w:t xml:space="preserve">. </w:t>
      </w:r>
      <w:r w:rsidR="00AD386B">
        <w:rPr>
          <w:rFonts w:ascii="Times New Roman" w:hAnsi="Times New Roman" w:cs="Times New Roman"/>
          <w:sz w:val="24"/>
          <w:szCs w:val="24"/>
        </w:rPr>
        <w:t>V</w:t>
      </w:r>
      <w:r w:rsidR="00AD386B" w:rsidRPr="00AD386B">
        <w:rPr>
          <w:rFonts w:ascii="Times New Roman" w:hAnsi="Times New Roman" w:cs="Times New Roman"/>
          <w:sz w:val="24"/>
          <w:szCs w:val="24"/>
        </w:rPr>
        <w:t xml:space="preserve">ariables' contribution </w:t>
      </w:r>
      <w:r w:rsidR="00BB7E49">
        <w:rPr>
          <w:rFonts w:ascii="Times New Roman" w:hAnsi="Times New Roman" w:cs="Times New Roman"/>
          <w:sz w:val="24"/>
          <w:szCs w:val="24"/>
        </w:rPr>
        <w:t>was</w:t>
      </w:r>
      <w:r w:rsidR="00AD386B">
        <w:rPr>
          <w:rFonts w:ascii="Times New Roman" w:hAnsi="Times New Roman" w:cs="Times New Roman"/>
          <w:sz w:val="24"/>
          <w:szCs w:val="24"/>
        </w:rPr>
        <w:t xml:space="preserve"> assessed trough a</w:t>
      </w:r>
      <w:r w:rsidR="00AD386B" w:rsidRPr="003C4192">
        <w:rPr>
          <w:rFonts w:ascii="Times New Roman" w:hAnsi="Times New Roman" w:cs="Times New Roman"/>
          <w:sz w:val="24"/>
          <w:szCs w:val="24"/>
        </w:rPr>
        <w:t xml:space="preserve"> Jackkni</w:t>
      </w:r>
      <w:r w:rsidR="00AD386B">
        <w:rPr>
          <w:rFonts w:ascii="Times New Roman" w:hAnsi="Times New Roman" w:cs="Times New Roman"/>
          <w:sz w:val="24"/>
          <w:szCs w:val="24"/>
        </w:rPr>
        <w:t>f</w:t>
      </w:r>
      <w:r w:rsidR="00AD386B" w:rsidRPr="003C4192">
        <w:rPr>
          <w:rFonts w:ascii="Times New Roman" w:hAnsi="Times New Roman" w:cs="Times New Roman"/>
          <w:sz w:val="24"/>
          <w:szCs w:val="24"/>
        </w:rPr>
        <w:t xml:space="preserve">e approach </w:t>
      </w:r>
      <w:r w:rsidR="00034928">
        <w:rPr>
          <w:rFonts w:ascii="Times New Roman" w:hAnsi="Times New Roman" w:cs="Times New Roman"/>
          <w:sz w:val="24"/>
          <w:szCs w:val="24"/>
        </w:rPr>
        <w:t>using</w:t>
      </w:r>
      <w:r w:rsidRPr="003C4192">
        <w:rPr>
          <w:rFonts w:ascii="Times New Roman" w:hAnsi="Times New Roman" w:cs="Times New Roman"/>
          <w:sz w:val="24"/>
          <w:szCs w:val="24"/>
        </w:rPr>
        <w:t xml:space="preserve"> the models generate with all variables in a preliminary phase (</w:t>
      </w:r>
      <w:r w:rsidR="008B2517">
        <w:rPr>
          <w:rFonts w:ascii="Times New Roman" w:hAnsi="Times New Roman" w:cs="Times New Roman"/>
          <w:sz w:val="24"/>
          <w:szCs w:val="24"/>
        </w:rPr>
        <w:t xml:space="preserve">see </w:t>
      </w:r>
      <w:r w:rsidRPr="003C4192">
        <w:rPr>
          <w:rFonts w:ascii="Times New Roman" w:hAnsi="Times New Roman" w:cs="Times New Roman"/>
          <w:sz w:val="24"/>
          <w:szCs w:val="24"/>
        </w:rPr>
        <w:t xml:space="preserve">details in </w:t>
      </w:r>
      <w:r w:rsidR="00FC48D6">
        <w:rPr>
          <w:rFonts w:ascii="Times New Roman" w:hAnsi="Times New Roman" w:cs="Times New Roman"/>
          <w:sz w:val="24"/>
          <w:szCs w:val="24"/>
        </w:rPr>
        <w:t>Appendix</w:t>
      </w:r>
      <w:r w:rsidR="00975E8F">
        <w:rPr>
          <w:rFonts w:ascii="Times New Roman" w:hAnsi="Times New Roman" w:cs="Times New Roman"/>
          <w:sz w:val="24"/>
          <w:szCs w:val="24"/>
        </w:rPr>
        <w:t xml:space="preserve"> </w:t>
      </w:r>
      <w:r w:rsidR="009D4A34">
        <w:rPr>
          <w:rFonts w:ascii="Times New Roman" w:hAnsi="Times New Roman" w:cs="Times New Roman"/>
          <w:sz w:val="24"/>
          <w:szCs w:val="24"/>
        </w:rPr>
        <w:t>2</w:t>
      </w:r>
      <w:r w:rsidR="00975E8F">
        <w:rPr>
          <w:rFonts w:ascii="Times New Roman" w:hAnsi="Times New Roman" w:cs="Times New Roman"/>
          <w:sz w:val="24"/>
          <w:szCs w:val="24"/>
        </w:rPr>
        <w:t>, Table S</w:t>
      </w:r>
      <w:r w:rsidR="00107232">
        <w:rPr>
          <w:rFonts w:ascii="Times New Roman" w:hAnsi="Times New Roman" w:cs="Times New Roman"/>
          <w:sz w:val="24"/>
          <w:szCs w:val="24"/>
        </w:rPr>
        <w:t>2</w:t>
      </w:r>
      <w:r w:rsidRPr="003C4192">
        <w:rPr>
          <w:rFonts w:ascii="Times New Roman" w:hAnsi="Times New Roman" w:cs="Times New Roman"/>
          <w:sz w:val="24"/>
          <w:szCs w:val="24"/>
        </w:rPr>
        <w:t>).</w:t>
      </w:r>
      <w:r w:rsidR="00B542BF">
        <w:rPr>
          <w:rFonts w:ascii="Times New Roman" w:hAnsi="Times New Roman" w:cs="Times New Roman"/>
          <w:sz w:val="24"/>
          <w:szCs w:val="24"/>
        </w:rPr>
        <w:t xml:space="preserve"> The </w:t>
      </w:r>
      <w:r w:rsidR="00BB7E49">
        <w:rPr>
          <w:rFonts w:ascii="Times New Roman" w:hAnsi="Times New Roman" w:cs="Times New Roman"/>
          <w:sz w:val="24"/>
          <w:szCs w:val="24"/>
        </w:rPr>
        <w:t>three-criteria selection</w:t>
      </w:r>
      <w:r w:rsidR="00B542BF">
        <w:rPr>
          <w:rFonts w:ascii="Times New Roman" w:hAnsi="Times New Roman" w:cs="Times New Roman"/>
          <w:sz w:val="24"/>
          <w:szCs w:val="24"/>
        </w:rPr>
        <w:t xml:space="preserve"> </w:t>
      </w:r>
      <w:r w:rsidR="00B542BF" w:rsidRPr="00B542BF">
        <w:rPr>
          <w:rFonts w:ascii="Times New Roman" w:hAnsi="Times New Roman" w:cs="Times New Roman"/>
          <w:sz w:val="24"/>
          <w:szCs w:val="24"/>
        </w:rPr>
        <w:t xml:space="preserve">resulted in </w:t>
      </w:r>
      <w:r w:rsidR="00B542BF">
        <w:rPr>
          <w:rFonts w:ascii="Times New Roman" w:hAnsi="Times New Roman" w:cs="Times New Roman"/>
          <w:sz w:val="24"/>
          <w:szCs w:val="24"/>
        </w:rPr>
        <w:t xml:space="preserve">a final set of five </w:t>
      </w:r>
      <w:r w:rsidR="00B542BF" w:rsidRPr="00D53D64">
        <w:rPr>
          <w:rFonts w:asciiTheme="majorBidi" w:hAnsiTheme="majorBidi" w:cstheme="majorBidi"/>
          <w:sz w:val="24"/>
          <w:szCs w:val="24"/>
          <w:lang w:val="en-GB"/>
        </w:rPr>
        <w:t>environmental</w:t>
      </w:r>
      <w:r w:rsidR="00B542BF" w:rsidRPr="00B542BF">
        <w:rPr>
          <w:rFonts w:ascii="Times New Roman" w:hAnsi="Times New Roman" w:cs="Times New Roman"/>
          <w:sz w:val="24"/>
          <w:szCs w:val="24"/>
        </w:rPr>
        <w:t xml:space="preserve"> predictors to be used in ENM</w:t>
      </w:r>
      <w:r w:rsidR="00034928">
        <w:rPr>
          <w:rFonts w:ascii="Times New Roman" w:hAnsi="Times New Roman" w:cs="Times New Roman"/>
          <w:sz w:val="24"/>
          <w:szCs w:val="24"/>
        </w:rPr>
        <w:t>s</w:t>
      </w:r>
      <w:r w:rsidR="00B542BF" w:rsidRPr="00B542BF">
        <w:rPr>
          <w:rFonts w:ascii="Times New Roman" w:hAnsi="Times New Roman" w:cs="Times New Roman"/>
          <w:sz w:val="24"/>
          <w:szCs w:val="24"/>
        </w:rPr>
        <w:t>:</w:t>
      </w:r>
      <w:r w:rsidR="00B542BF" w:rsidRPr="00B542BF">
        <w:t xml:space="preserve"> </w:t>
      </w:r>
      <w:r w:rsidR="00B542BF" w:rsidRPr="00B542BF">
        <w:rPr>
          <w:rFonts w:ascii="Times New Roman" w:hAnsi="Times New Roman" w:cs="Times New Roman"/>
          <w:sz w:val="24"/>
          <w:szCs w:val="24"/>
        </w:rPr>
        <w:t>bathymetry of the ocean floor; biogeo08: mean annual salinity; biogeo12: annual variance in salinity, biogeo14: sea temperature of the coldest months; biogeo15: sea temperature of the hottest months.</w:t>
      </w:r>
    </w:p>
    <w:p w14:paraId="28A9E0EE" w14:textId="77777777" w:rsidR="007E3E19" w:rsidRDefault="00CE510C" w:rsidP="007E3E1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8D0577">
        <w:rPr>
          <w:rFonts w:ascii="Times New Roman" w:hAnsi="Times New Roman" w:cs="Times New Roman"/>
          <w:sz w:val="24"/>
          <w:szCs w:val="24"/>
        </w:rPr>
        <w:t>ENM</w:t>
      </w:r>
      <w:r w:rsidR="00034928">
        <w:rPr>
          <w:rFonts w:ascii="Times New Roman" w:hAnsi="Times New Roman" w:cs="Times New Roman"/>
          <w:sz w:val="24"/>
          <w:szCs w:val="24"/>
        </w:rPr>
        <w:t>s</w:t>
      </w:r>
      <w:r w:rsidR="008D0577">
        <w:rPr>
          <w:rFonts w:ascii="Times New Roman" w:hAnsi="Times New Roman" w:cs="Times New Roman"/>
          <w:sz w:val="24"/>
          <w:szCs w:val="24"/>
        </w:rPr>
        <w:t xml:space="preserve"> were generated </w:t>
      </w:r>
      <w:r w:rsidR="008D0577" w:rsidRPr="008D0577">
        <w:rPr>
          <w:rFonts w:ascii="Times New Roman" w:hAnsi="Times New Roman" w:cs="Times New Roman"/>
          <w:sz w:val="24"/>
          <w:szCs w:val="24"/>
        </w:rPr>
        <w:t>using several algorithms combined in a final ensemble model to reduce</w:t>
      </w:r>
      <w:r w:rsidR="008D0577">
        <w:rPr>
          <w:rFonts w:ascii="Times New Roman" w:hAnsi="Times New Roman" w:cs="Times New Roman"/>
          <w:sz w:val="24"/>
          <w:szCs w:val="24"/>
        </w:rPr>
        <w:t xml:space="preserve"> </w:t>
      </w:r>
      <w:r w:rsidR="008D0577" w:rsidRPr="008D0577">
        <w:rPr>
          <w:rFonts w:ascii="Times New Roman" w:hAnsi="Times New Roman" w:cs="Times New Roman"/>
          <w:sz w:val="24"/>
          <w:szCs w:val="24"/>
        </w:rPr>
        <w:t xml:space="preserve">uncertainties (Araújo </w:t>
      </w:r>
      <w:r w:rsidR="00034928">
        <w:rPr>
          <w:rFonts w:ascii="Times New Roman" w:hAnsi="Times New Roman" w:cs="Times New Roman"/>
          <w:sz w:val="24"/>
          <w:szCs w:val="24"/>
        </w:rPr>
        <w:t>&amp;</w:t>
      </w:r>
      <w:r w:rsidR="008D0577">
        <w:rPr>
          <w:rFonts w:ascii="Times New Roman" w:hAnsi="Times New Roman" w:cs="Times New Roman"/>
          <w:sz w:val="24"/>
          <w:szCs w:val="24"/>
        </w:rPr>
        <w:t xml:space="preserve"> New, 200</w:t>
      </w:r>
      <w:r w:rsidR="00171D62">
        <w:rPr>
          <w:rFonts w:ascii="Times New Roman" w:hAnsi="Times New Roman" w:cs="Times New Roman"/>
          <w:sz w:val="24"/>
          <w:szCs w:val="24"/>
        </w:rPr>
        <w:t>7</w:t>
      </w:r>
      <w:r w:rsidR="008D0577">
        <w:rPr>
          <w:rFonts w:ascii="Times New Roman" w:hAnsi="Times New Roman" w:cs="Times New Roman"/>
          <w:sz w:val="24"/>
          <w:szCs w:val="24"/>
        </w:rPr>
        <w:t xml:space="preserve">; </w:t>
      </w:r>
      <w:proofErr w:type="spellStart"/>
      <w:r w:rsidR="008D0577" w:rsidRPr="008D0577">
        <w:rPr>
          <w:rFonts w:ascii="Times New Roman" w:hAnsi="Times New Roman" w:cs="Times New Roman"/>
          <w:sz w:val="24"/>
          <w:szCs w:val="24"/>
        </w:rPr>
        <w:t>Qiao</w:t>
      </w:r>
      <w:proofErr w:type="spellEnd"/>
      <w:r w:rsidR="008D0577">
        <w:rPr>
          <w:rFonts w:ascii="Times New Roman" w:hAnsi="Times New Roman" w:cs="Times New Roman"/>
          <w:sz w:val="24"/>
          <w:szCs w:val="24"/>
        </w:rPr>
        <w:t xml:space="preserve"> et al.,</w:t>
      </w:r>
      <w:r w:rsidR="008D0577" w:rsidRPr="008D0577">
        <w:rPr>
          <w:rFonts w:ascii="Times New Roman" w:hAnsi="Times New Roman" w:cs="Times New Roman"/>
          <w:sz w:val="24"/>
          <w:szCs w:val="24"/>
        </w:rPr>
        <w:t xml:space="preserve"> 2015).</w:t>
      </w:r>
      <w:r w:rsidR="008D0577">
        <w:rPr>
          <w:rFonts w:ascii="Times New Roman" w:hAnsi="Times New Roman" w:cs="Times New Roman"/>
          <w:sz w:val="24"/>
          <w:szCs w:val="24"/>
        </w:rPr>
        <w:t xml:space="preserve"> </w:t>
      </w:r>
      <w:r w:rsidRPr="003C4192">
        <w:rPr>
          <w:rFonts w:ascii="Times New Roman" w:hAnsi="Times New Roman" w:cs="Times New Roman"/>
          <w:sz w:val="24"/>
          <w:szCs w:val="24"/>
        </w:rPr>
        <w:t>A total of five algorithms were chosen to build the models: (</w:t>
      </w:r>
      <w:proofErr w:type="spellStart"/>
      <w:r w:rsidRPr="003C4192">
        <w:rPr>
          <w:rFonts w:ascii="Times New Roman" w:hAnsi="Times New Roman" w:cs="Times New Roman"/>
          <w:sz w:val="24"/>
          <w:szCs w:val="24"/>
        </w:rPr>
        <w:t>i</w:t>
      </w:r>
      <w:proofErr w:type="spellEnd"/>
      <w:r w:rsidRPr="003C4192">
        <w:rPr>
          <w:rFonts w:ascii="Times New Roman" w:hAnsi="Times New Roman" w:cs="Times New Roman"/>
          <w:sz w:val="24"/>
          <w:szCs w:val="24"/>
        </w:rPr>
        <w:t xml:space="preserve">) Generalized Linear Model (GLM), (ii) Boosted Regression Tree (BRT), (iii) Maximum Entropy </w:t>
      </w:r>
      <w:r w:rsidR="00034928">
        <w:rPr>
          <w:rFonts w:ascii="Times New Roman" w:hAnsi="Times New Roman" w:cs="Times New Roman"/>
          <w:sz w:val="24"/>
          <w:szCs w:val="24"/>
        </w:rPr>
        <w:t>(</w:t>
      </w:r>
      <w:r w:rsidRPr="003C4192">
        <w:rPr>
          <w:rFonts w:ascii="Times New Roman" w:hAnsi="Times New Roman" w:cs="Times New Roman"/>
          <w:sz w:val="24"/>
          <w:szCs w:val="24"/>
        </w:rPr>
        <w:t>Maxent</w:t>
      </w:r>
      <w:r w:rsidR="00034928">
        <w:rPr>
          <w:rFonts w:ascii="Times New Roman" w:hAnsi="Times New Roman" w:cs="Times New Roman"/>
          <w:sz w:val="24"/>
          <w:szCs w:val="24"/>
        </w:rPr>
        <w:t>)</w:t>
      </w:r>
      <w:r w:rsidRPr="003C4192">
        <w:rPr>
          <w:rFonts w:ascii="Times New Roman" w:hAnsi="Times New Roman" w:cs="Times New Roman"/>
          <w:sz w:val="24"/>
          <w:szCs w:val="24"/>
        </w:rPr>
        <w:t xml:space="preserve">, (vi) Support </w:t>
      </w:r>
      <w:r w:rsidR="00034928">
        <w:rPr>
          <w:rFonts w:ascii="Times New Roman" w:hAnsi="Times New Roman" w:cs="Times New Roman"/>
          <w:sz w:val="24"/>
          <w:szCs w:val="24"/>
        </w:rPr>
        <w:t>V</w:t>
      </w:r>
      <w:r w:rsidRPr="003C4192">
        <w:rPr>
          <w:rFonts w:ascii="Times New Roman" w:hAnsi="Times New Roman" w:cs="Times New Roman"/>
          <w:sz w:val="24"/>
          <w:szCs w:val="24"/>
        </w:rPr>
        <w:t xml:space="preserve">ector Machine (SVM) and (v) Radial Basis Function (RBF). Together these algorithms cover a considerable range of different widely used modeling techniques and are among the best performing (Babak </w:t>
      </w:r>
      <w:proofErr w:type="spellStart"/>
      <w:r w:rsidRPr="003C4192">
        <w:rPr>
          <w:rFonts w:ascii="Times New Roman" w:hAnsi="Times New Roman" w:cs="Times New Roman"/>
          <w:sz w:val="24"/>
          <w:szCs w:val="24"/>
        </w:rPr>
        <w:t>Naimi</w:t>
      </w:r>
      <w:proofErr w:type="spellEnd"/>
      <w:r w:rsidRPr="003C4192">
        <w:rPr>
          <w:rFonts w:ascii="Times New Roman" w:hAnsi="Times New Roman" w:cs="Times New Roman"/>
          <w:sz w:val="24"/>
          <w:szCs w:val="24"/>
        </w:rPr>
        <w:t xml:space="preserve"> unpublished data). </w:t>
      </w:r>
      <w:r w:rsidR="008D0577" w:rsidRPr="006F5C37">
        <w:rPr>
          <w:rFonts w:ascii="Times New Roman" w:hAnsi="Times New Roman" w:cs="Times New Roman"/>
          <w:sz w:val="24"/>
          <w:szCs w:val="24"/>
        </w:rPr>
        <w:t>Modeling procedures</w:t>
      </w:r>
      <w:r w:rsidR="008D0577">
        <w:rPr>
          <w:rFonts w:ascii="Times New Roman" w:hAnsi="Times New Roman" w:cs="Times New Roman"/>
          <w:sz w:val="24"/>
          <w:szCs w:val="24"/>
        </w:rPr>
        <w:t xml:space="preserve"> </w:t>
      </w:r>
      <w:r w:rsidR="008D0577" w:rsidRPr="006F5C37">
        <w:rPr>
          <w:rFonts w:ascii="Times New Roman" w:hAnsi="Times New Roman" w:cs="Times New Roman"/>
          <w:sz w:val="24"/>
          <w:szCs w:val="24"/>
        </w:rPr>
        <w:t>were conducted</w:t>
      </w:r>
      <w:r w:rsidRPr="003C4192">
        <w:rPr>
          <w:rFonts w:ascii="Times New Roman" w:hAnsi="Times New Roman" w:cs="Times New Roman"/>
          <w:sz w:val="24"/>
          <w:szCs w:val="24"/>
        </w:rPr>
        <w:t xml:space="preserve"> in the </w:t>
      </w:r>
      <w:r w:rsidR="00CC4568">
        <w:rPr>
          <w:rFonts w:ascii="Times New Roman" w:hAnsi="Times New Roman" w:cs="Times New Roman"/>
          <w:sz w:val="24"/>
          <w:szCs w:val="24"/>
        </w:rPr>
        <w:t>"</w:t>
      </w:r>
      <w:proofErr w:type="spellStart"/>
      <w:r w:rsidR="00CC4568">
        <w:rPr>
          <w:rFonts w:ascii="Times New Roman" w:hAnsi="Times New Roman" w:cs="Times New Roman"/>
          <w:sz w:val="24"/>
          <w:szCs w:val="24"/>
        </w:rPr>
        <w:t>sdm</w:t>
      </w:r>
      <w:proofErr w:type="spellEnd"/>
      <w:r w:rsidR="00CC4568">
        <w:rPr>
          <w:rFonts w:ascii="Times New Roman" w:hAnsi="Times New Roman" w:cs="Times New Roman"/>
          <w:sz w:val="24"/>
          <w:szCs w:val="24"/>
        </w:rPr>
        <w:t xml:space="preserve">" </w:t>
      </w:r>
      <w:r w:rsidRPr="003C4192">
        <w:rPr>
          <w:rFonts w:ascii="Times New Roman" w:hAnsi="Times New Roman" w:cs="Times New Roman"/>
          <w:sz w:val="24"/>
          <w:szCs w:val="24"/>
        </w:rPr>
        <w:t xml:space="preserve">package </w:t>
      </w:r>
      <w:r w:rsidR="004C2688" w:rsidRPr="003C4192">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{"citationItems":[{"id":"ITEM-1","itemData":{"DOI":"10.1111/ecog.01881","ISBN":"6503251521","ISSN":"16000587","abstract":"sdm is an object-oriented, reproducible and extensible, platform for species distribution modelling. It uses individual species and community-based approaches, enabling ensembles of models to be fi tted and evaluated, to project species potential distributions in space and time. It provides a standardized and unifi ed structure for handling species distributions data and modelling techniques, and supports markedly diff erent modelling approaches, including correlative, process- based (mechanistic), agent-based, and cellular automata. Th e object-oriented design of software is such that scientists can modify existing methods, extend the framework by developing new methods or modelling procedures, and share them to be reproduced by other scientists. sdm can handle spatial and temporal data for single or multiple species and uses high performance computing solutions to speed up modelling and simulations. Th e framework is implemented in R, providing a fl exible and easy-to-use GUI interface. Species","author":[{"dropping-particle":"","family":"Naimi","given":"Babak","non-dropping-particle":"","parse-names":false,"suffix":""},{"dropping-particle":"","family":"Araújo","given":"Miguel B.","non-dropping-particle":"","parse-names":false,"suffix":""}],"container-title":"Ecography","id":"ITEM-1","issue":"4","issued":{"date-parts":[["2016"]]},"page":"368-375","title":"Sdm: A reproducible and extensible R platform for species distribution modelling","type":"article-journal","volume":"39"},"uris":["http://www.mendeley.com/documents/?uuid=83d0757c-c838-4907-b1e8-7def843abd67"]}],"mendeley":{"formattedCitation":"(Naimi and Araújo, 2016)"},"properties":{"noteIndex":0},"schema":"https://github.com/citation-style-language/schema/raw/master/csl-citation.json"}</w:instrText>
      </w:r>
      <w:r w:rsidR="004C2688" w:rsidRPr="003C4192">
        <w:rPr>
          <w:rFonts w:ascii="Times New Roman" w:hAnsi="Times New Roman" w:cs="Times New Roman"/>
          <w:sz w:val="24"/>
          <w:szCs w:val="24"/>
        </w:rPr>
        <w:fldChar w:fldCharType="separate"/>
      </w:r>
      <w:r w:rsidR="00F31D9D" w:rsidRPr="00F31D9D">
        <w:rPr>
          <w:rFonts w:ascii="Times New Roman" w:hAnsi="Times New Roman" w:cs="Times New Roman"/>
          <w:noProof/>
          <w:sz w:val="24"/>
          <w:szCs w:val="24"/>
        </w:rPr>
        <w:t>(Naimi and Araújo, 2016)</w:t>
      </w:r>
      <w:r w:rsidR="004C2688" w:rsidRPr="003C4192">
        <w:rPr>
          <w:rFonts w:ascii="Times New Roman" w:hAnsi="Times New Roman" w:cs="Times New Roman"/>
          <w:sz w:val="24"/>
          <w:szCs w:val="24"/>
        </w:rPr>
        <w:fldChar w:fldCharType="end"/>
      </w:r>
      <w:r w:rsidRPr="003C4192">
        <w:rPr>
          <w:rFonts w:ascii="Times New Roman" w:hAnsi="Times New Roman" w:cs="Times New Roman"/>
          <w:sz w:val="24"/>
          <w:szCs w:val="24"/>
        </w:rPr>
        <w:t xml:space="preserve"> on the R platform </w:t>
      </w:r>
      <w:r w:rsidR="008D0577" w:rsidRPr="008D0577">
        <w:rPr>
          <w:rFonts w:ascii="Times New Roman" w:hAnsi="Times New Roman" w:cs="Times New Roman"/>
          <w:sz w:val="24"/>
          <w:szCs w:val="24"/>
        </w:rPr>
        <w:t>(R</w:t>
      </w:r>
      <w:r w:rsidR="008D0577">
        <w:rPr>
          <w:rFonts w:ascii="Times New Roman" w:hAnsi="Times New Roman" w:cs="Times New Roman"/>
          <w:sz w:val="24"/>
          <w:szCs w:val="24"/>
        </w:rPr>
        <w:t xml:space="preserve"> </w:t>
      </w:r>
      <w:r w:rsidR="008D0577" w:rsidRPr="008D0577">
        <w:rPr>
          <w:rFonts w:ascii="Times New Roman" w:hAnsi="Times New Roman" w:cs="Times New Roman"/>
          <w:sz w:val="24"/>
          <w:szCs w:val="24"/>
        </w:rPr>
        <w:t>Core Team, 2016)</w:t>
      </w:r>
      <w:r w:rsidR="008D0577" w:rsidRPr="003C4192">
        <w:rPr>
          <w:rFonts w:ascii="Times New Roman" w:hAnsi="Times New Roman" w:cs="Times New Roman"/>
          <w:sz w:val="24"/>
          <w:szCs w:val="24"/>
        </w:rPr>
        <w:t>.</w:t>
      </w:r>
      <w:r w:rsidR="008D0577">
        <w:rPr>
          <w:rFonts w:ascii="Times New Roman" w:hAnsi="Times New Roman" w:cs="Times New Roman"/>
          <w:sz w:val="24"/>
          <w:szCs w:val="24"/>
        </w:rPr>
        <w:t xml:space="preserve"> </w:t>
      </w:r>
      <w:r w:rsidRPr="003C4192">
        <w:rPr>
          <w:rFonts w:ascii="Times New Roman" w:hAnsi="Times New Roman" w:cs="Times New Roman"/>
          <w:sz w:val="24"/>
          <w:szCs w:val="24"/>
        </w:rPr>
        <w:t>We created three sets of models: (</w:t>
      </w:r>
      <w:proofErr w:type="spellStart"/>
      <w:r w:rsidRPr="003C4192">
        <w:rPr>
          <w:rFonts w:ascii="Times New Roman" w:hAnsi="Times New Roman" w:cs="Times New Roman"/>
          <w:sz w:val="24"/>
          <w:szCs w:val="24"/>
        </w:rPr>
        <w:t>i</w:t>
      </w:r>
      <w:proofErr w:type="spellEnd"/>
      <w:r w:rsidRPr="003C4192">
        <w:rPr>
          <w:rFonts w:ascii="Times New Roman" w:hAnsi="Times New Roman" w:cs="Times New Roman"/>
          <w:sz w:val="24"/>
          <w:szCs w:val="24"/>
        </w:rPr>
        <w:t xml:space="preserve">) </w:t>
      </w:r>
      <w:proofErr w:type="spellStart"/>
      <w:r w:rsidR="008D0577" w:rsidRPr="003C4192">
        <w:rPr>
          <w:rFonts w:ascii="Times New Roman" w:hAnsi="Times New Roman" w:cs="Times New Roman"/>
          <w:sz w:val="24"/>
          <w:szCs w:val="24"/>
        </w:rPr>
        <w:t>RdPd</w:t>
      </w:r>
      <w:proofErr w:type="spellEnd"/>
      <w:r w:rsidR="008D0577" w:rsidRPr="003C4192">
        <w:rPr>
          <w:rFonts w:ascii="Times New Roman" w:hAnsi="Times New Roman" w:cs="Times New Roman"/>
          <w:sz w:val="24"/>
          <w:szCs w:val="24"/>
        </w:rPr>
        <w:t xml:space="preserve"> </w:t>
      </w:r>
      <w:r w:rsidR="008D0577">
        <w:rPr>
          <w:rFonts w:ascii="Times New Roman" w:hAnsi="Times New Roman" w:cs="Times New Roman"/>
          <w:sz w:val="24"/>
          <w:szCs w:val="24"/>
        </w:rPr>
        <w:t xml:space="preserve">- </w:t>
      </w:r>
      <w:r w:rsidR="008D0577" w:rsidRPr="003C4192">
        <w:rPr>
          <w:rFonts w:ascii="Times New Roman" w:hAnsi="Times New Roman" w:cs="Times New Roman"/>
          <w:sz w:val="24"/>
          <w:szCs w:val="24"/>
        </w:rPr>
        <w:t>model</w:t>
      </w:r>
      <w:r w:rsidR="008D0577">
        <w:rPr>
          <w:rFonts w:ascii="Times New Roman" w:hAnsi="Times New Roman" w:cs="Times New Roman"/>
          <w:sz w:val="24"/>
          <w:szCs w:val="24"/>
        </w:rPr>
        <w:t>s</w:t>
      </w:r>
      <w:r w:rsidR="008D0577" w:rsidRPr="003C4192">
        <w:rPr>
          <w:rFonts w:ascii="Times New Roman" w:hAnsi="Times New Roman" w:cs="Times New Roman"/>
          <w:sz w:val="24"/>
          <w:szCs w:val="24"/>
        </w:rPr>
        <w:t xml:space="preserve"> </w:t>
      </w:r>
      <w:r w:rsidRPr="003C4192">
        <w:rPr>
          <w:rFonts w:ascii="Times New Roman" w:hAnsi="Times New Roman" w:cs="Times New Roman"/>
          <w:sz w:val="24"/>
          <w:szCs w:val="24"/>
        </w:rPr>
        <w:t xml:space="preserve">calibrated with the </w:t>
      </w:r>
      <w:r w:rsidR="008D0577" w:rsidRPr="003C4192">
        <w:rPr>
          <w:rFonts w:ascii="Times New Roman" w:hAnsi="Times New Roman" w:cs="Times New Roman"/>
          <w:sz w:val="24"/>
          <w:szCs w:val="24"/>
        </w:rPr>
        <w:t xml:space="preserve">low </w:t>
      </w:r>
      <w:r w:rsidR="008D0577">
        <w:rPr>
          <w:rFonts w:ascii="Times New Roman" w:hAnsi="Times New Roman" w:cs="Times New Roman"/>
          <w:sz w:val="24"/>
          <w:szCs w:val="24"/>
        </w:rPr>
        <w:t xml:space="preserve">and </w:t>
      </w:r>
      <w:r w:rsidRPr="003C4192">
        <w:rPr>
          <w:rFonts w:ascii="Times New Roman" w:hAnsi="Times New Roman" w:cs="Times New Roman"/>
          <w:sz w:val="24"/>
          <w:szCs w:val="24"/>
        </w:rPr>
        <w:t>medium uncertainty records</w:t>
      </w:r>
      <w:r w:rsidR="008D0577">
        <w:rPr>
          <w:rFonts w:ascii="Times New Roman" w:hAnsi="Times New Roman" w:cs="Times New Roman"/>
          <w:sz w:val="24"/>
          <w:szCs w:val="24"/>
        </w:rPr>
        <w:t xml:space="preserve"> (Rd)</w:t>
      </w:r>
      <w:r w:rsidRPr="003C4192">
        <w:rPr>
          <w:rFonts w:ascii="Times New Roman" w:hAnsi="Times New Roman" w:cs="Times New Roman"/>
          <w:sz w:val="24"/>
          <w:szCs w:val="24"/>
        </w:rPr>
        <w:t xml:space="preserve"> and independent </w:t>
      </w:r>
      <w:r w:rsidR="008D0577" w:rsidRPr="003C4192">
        <w:rPr>
          <w:rFonts w:ascii="Times New Roman" w:hAnsi="Times New Roman" w:cs="Times New Roman"/>
          <w:sz w:val="24"/>
          <w:szCs w:val="24"/>
        </w:rPr>
        <w:t>validat</w:t>
      </w:r>
      <w:r w:rsidR="008D0577">
        <w:rPr>
          <w:rFonts w:ascii="Times New Roman" w:hAnsi="Times New Roman" w:cs="Times New Roman"/>
          <w:sz w:val="24"/>
          <w:szCs w:val="24"/>
        </w:rPr>
        <w:t>ed</w:t>
      </w:r>
      <w:r w:rsidR="008D0577" w:rsidRPr="003C4192">
        <w:rPr>
          <w:rFonts w:ascii="Times New Roman" w:hAnsi="Times New Roman" w:cs="Times New Roman"/>
          <w:sz w:val="24"/>
          <w:szCs w:val="24"/>
        </w:rPr>
        <w:t xml:space="preserve"> </w:t>
      </w:r>
      <w:r w:rsidRPr="003C4192">
        <w:rPr>
          <w:rFonts w:ascii="Times New Roman" w:hAnsi="Times New Roman" w:cs="Times New Roman"/>
          <w:sz w:val="24"/>
          <w:szCs w:val="24"/>
        </w:rPr>
        <w:t xml:space="preserve">with the high uncertainty (Pd) records, (ii) </w:t>
      </w:r>
      <w:proofErr w:type="spellStart"/>
      <w:r w:rsidR="008D0577" w:rsidRPr="003C4192">
        <w:rPr>
          <w:rFonts w:ascii="Times New Roman" w:hAnsi="Times New Roman" w:cs="Times New Roman"/>
          <w:sz w:val="24"/>
          <w:szCs w:val="24"/>
        </w:rPr>
        <w:t>PdRd</w:t>
      </w:r>
      <w:proofErr w:type="spellEnd"/>
      <w:r w:rsidR="008D0577" w:rsidRPr="003C4192">
        <w:rPr>
          <w:rFonts w:ascii="Times New Roman" w:hAnsi="Times New Roman" w:cs="Times New Roman"/>
          <w:sz w:val="24"/>
          <w:szCs w:val="24"/>
        </w:rPr>
        <w:t xml:space="preserve"> </w:t>
      </w:r>
      <w:r w:rsidR="008D0577">
        <w:rPr>
          <w:rFonts w:ascii="Times New Roman" w:hAnsi="Times New Roman" w:cs="Times New Roman"/>
          <w:sz w:val="24"/>
          <w:szCs w:val="24"/>
        </w:rPr>
        <w:t xml:space="preserve">- </w:t>
      </w:r>
      <w:r w:rsidRPr="003C4192">
        <w:rPr>
          <w:rFonts w:ascii="Times New Roman" w:hAnsi="Times New Roman" w:cs="Times New Roman"/>
          <w:sz w:val="24"/>
          <w:szCs w:val="24"/>
        </w:rPr>
        <w:t xml:space="preserve">models calibrated with high uncertainty records </w:t>
      </w:r>
      <w:r w:rsidR="008D0577">
        <w:rPr>
          <w:rFonts w:ascii="Times New Roman" w:hAnsi="Times New Roman" w:cs="Times New Roman"/>
          <w:sz w:val="24"/>
          <w:szCs w:val="24"/>
        </w:rPr>
        <w:t xml:space="preserve">(Pd) </w:t>
      </w:r>
      <w:r w:rsidRPr="003C4192">
        <w:rPr>
          <w:rFonts w:ascii="Times New Roman" w:hAnsi="Times New Roman" w:cs="Times New Roman"/>
          <w:sz w:val="24"/>
          <w:szCs w:val="24"/>
        </w:rPr>
        <w:t>and independent validat</w:t>
      </w:r>
      <w:r w:rsidR="008D0577">
        <w:rPr>
          <w:rFonts w:ascii="Times New Roman" w:hAnsi="Times New Roman" w:cs="Times New Roman"/>
          <w:sz w:val="24"/>
          <w:szCs w:val="24"/>
        </w:rPr>
        <w:t>ed</w:t>
      </w:r>
      <w:r w:rsidRPr="003C4192">
        <w:rPr>
          <w:rFonts w:ascii="Times New Roman" w:hAnsi="Times New Roman" w:cs="Times New Roman"/>
          <w:sz w:val="24"/>
          <w:szCs w:val="24"/>
        </w:rPr>
        <w:t xml:space="preserve"> with </w:t>
      </w:r>
      <w:r w:rsidR="008D0577" w:rsidRPr="003C4192">
        <w:rPr>
          <w:rFonts w:ascii="Times New Roman" w:hAnsi="Times New Roman" w:cs="Times New Roman"/>
          <w:sz w:val="24"/>
          <w:szCs w:val="24"/>
        </w:rPr>
        <w:t xml:space="preserve">low </w:t>
      </w:r>
      <w:r w:rsidR="008D0577">
        <w:rPr>
          <w:rFonts w:ascii="Times New Roman" w:hAnsi="Times New Roman" w:cs="Times New Roman"/>
          <w:sz w:val="24"/>
          <w:szCs w:val="24"/>
        </w:rPr>
        <w:t xml:space="preserve">and </w:t>
      </w:r>
      <w:r w:rsidRPr="003C4192">
        <w:rPr>
          <w:rFonts w:ascii="Times New Roman" w:hAnsi="Times New Roman" w:cs="Times New Roman"/>
          <w:sz w:val="24"/>
          <w:szCs w:val="24"/>
        </w:rPr>
        <w:t xml:space="preserve">medium uncertainty (Rd) records and (iii) </w:t>
      </w:r>
      <w:proofErr w:type="spellStart"/>
      <w:r w:rsidR="00F040A6">
        <w:rPr>
          <w:rFonts w:ascii="Times New Roman" w:hAnsi="Times New Roman" w:cs="Times New Roman"/>
          <w:sz w:val="24"/>
          <w:szCs w:val="24"/>
        </w:rPr>
        <w:t>FullSet</w:t>
      </w:r>
      <w:proofErr w:type="spellEnd"/>
      <w:r w:rsidR="00F040A6">
        <w:rPr>
          <w:rFonts w:ascii="Times New Roman" w:hAnsi="Times New Roman" w:cs="Times New Roman"/>
          <w:sz w:val="24"/>
          <w:szCs w:val="24"/>
        </w:rPr>
        <w:t xml:space="preserve"> - </w:t>
      </w:r>
      <w:r w:rsidRPr="003C4192">
        <w:rPr>
          <w:rFonts w:ascii="Times New Roman" w:hAnsi="Times New Roman" w:cs="Times New Roman"/>
          <w:sz w:val="24"/>
          <w:szCs w:val="24"/>
        </w:rPr>
        <w:t>calibration and validation with full dataset partition</w:t>
      </w:r>
      <w:r w:rsidR="00F040A6">
        <w:rPr>
          <w:rFonts w:ascii="Times New Roman" w:hAnsi="Times New Roman" w:cs="Times New Roman"/>
          <w:sz w:val="24"/>
          <w:szCs w:val="24"/>
        </w:rPr>
        <w:t>s</w:t>
      </w:r>
      <w:r w:rsidRPr="003C4192">
        <w:rPr>
          <w:rFonts w:ascii="Times New Roman" w:hAnsi="Times New Roman" w:cs="Times New Roman"/>
          <w:sz w:val="24"/>
          <w:szCs w:val="24"/>
        </w:rPr>
        <w:t xml:space="preserve"> (</w:t>
      </w:r>
      <w:proofErr w:type="spellStart"/>
      <w:r w:rsidRPr="003C4192">
        <w:rPr>
          <w:rFonts w:ascii="Times New Roman" w:hAnsi="Times New Roman" w:cs="Times New Roman"/>
          <w:sz w:val="24"/>
          <w:szCs w:val="24"/>
        </w:rPr>
        <w:t>FullSet</w:t>
      </w:r>
      <w:proofErr w:type="spellEnd"/>
      <w:r w:rsidRPr="003C4192">
        <w:rPr>
          <w:rFonts w:ascii="Times New Roman" w:hAnsi="Times New Roman" w:cs="Times New Roman"/>
          <w:sz w:val="24"/>
          <w:szCs w:val="24"/>
        </w:rPr>
        <w:t xml:space="preserve">). For each algorithm we </w:t>
      </w:r>
      <w:r w:rsidR="009A7693" w:rsidRPr="003C4192">
        <w:rPr>
          <w:rFonts w:ascii="Times New Roman" w:hAnsi="Times New Roman" w:cs="Times New Roman"/>
          <w:sz w:val="24"/>
          <w:szCs w:val="24"/>
        </w:rPr>
        <w:lastRenderedPageBreak/>
        <w:t>r</w:t>
      </w:r>
      <w:r w:rsidR="009A7693">
        <w:rPr>
          <w:rFonts w:ascii="Times New Roman" w:hAnsi="Times New Roman" w:cs="Times New Roman"/>
          <w:sz w:val="24"/>
          <w:szCs w:val="24"/>
        </w:rPr>
        <w:t>a</w:t>
      </w:r>
      <w:r w:rsidR="009A7693" w:rsidRPr="003C4192">
        <w:rPr>
          <w:rFonts w:ascii="Times New Roman" w:hAnsi="Times New Roman" w:cs="Times New Roman"/>
          <w:sz w:val="24"/>
          <w:szCs w:val="24"/>
        </w:rPr>
        <w:t xml:space="preserve">n </w:t>
      </w:r>
      <w:r w:rsidRPr="003C4192">
        <w:rPr>
          <w:rFonts w:ascii="Times New Roman" w:hAnsi="Times New Roman" w:cs="Times New Roman"/>
          <w:sz w:val="24"/>
          <w:szCs w:val="24"/>
        </w:rPr>
        <w:t xml:space="preserve">fifty replicas of models created from the bootstrapping method. </w:t>
      </w:r>
      <w:bookmarkStart w:id="8" w:name="_Hlk18680837"/>
      <w:r w:rsidR="003D4025" w:rsidRPr="003D4025">
        <w:rPr>
          <w:rFonts w:ascii="Times New Roman" w:hAnsi="Times New Roman" w:cs="Times New Roman"/>
          <w:sz w:val="24"/>
          <w:szCs w:val="24"/>
        </w:rPr>
        <w:t xml:space="preserve"> Except Maxent, the other four algorithms use presence and absence or pseudo-absence to fit models.  Considering that the number of pseudo-absences can influence the accuracy (ability to predict suitable or unsuitable areas) of the models</w:t>
      </w:r>
      <w:r w:rsidR="00440EFE">
        <w:rPr>
          <w:rFonts w:ascii="Times New Roman" w:hAnsi="Times New Roman" w:cs="Times New Roman"/>
          <w:sz w:val="24"/>
          <w:szCs w:val="24"/>
        </w:rPr>
        <w:t xml:space="preserve"> (</w:t>
      </w:r>
      <w:r w:rsidR="00440EFE" w:rsidRPr="006439D6">
        <w:rPr>
          <w:rFonts w:ascii="Times New Roman" w:hAnsi="Times New Roman" w:cs="Times New Roman"/>
          <w:sz w:val="24"/>
          <w:szCs w:val="24"/>
        </w:rPr>
        <w:t>Barbet-</w:t>
      </w:r>
      <w:proofErr w:type="spellStart"/>
      <w:r w:rsidR="00440EFE" w:rsidRPr="006439D6">
        <w:rPr>
          <w:rFonts w:ascii="Times New Roman" w:hAnsi="Times New Roman" w:cs="Times New Roman"/>
          <w:sz w:val="24"/>
          <w:szCs w:val="24"/>
        </w:rPr>
        <w:t>Massin</w:t>
      </w:r>
      <w:proofErr w:type="spellEnd"/>
      <w:r w:rsidR="00440EFE" w:rsidRPr="006439D6">
        <w:rPr>
          <w:rFonts w:ascii="Times New Roman" w:hAnsi="Times New Roman" w:cs="Times New Roman"/>
          <w:sz w:val="24"/>
          <w:szCs w:val="24"/>
        </w:rPr>
        <w:t xml:space="preserve"> et al.</w:t>
      </w:r>
      <w:r w:rsidR="00440EFE">
        <w:rPr>
          <w:rFonts w:ascii="Times New Roman" w:hAnsi="Times New Roman" w:cs="Times New Roman"/>
          <w:sz w:val="24"/>
          <w:szCs w:val="24"/>
        </w:rPr>
        <w:t>,</w:t>
      </w:r>
      <w:r w:rsidR="00440EFE" w:rsidRPr="006439D6">
        <w:rPr>
          <w:rFonts w:ascii="Times New Roman" w:hAnsi="Times New Roman" w:cs="Times New Roman"/>
          <w:sz w:val="24"/>
          <w:szCs w:val="24"/>
        </w:rPr>
        <w:t xml:space="preserve"> 2012)</w:t>
      </w:r>
      <w:r w:rsidR="003D4025" w:rsidRPr="003D4025">
        <w:rPr>
          <w:rFonts w:ascii="Times New Roman" w:hAnsi="Times New Roman" w:cs="Times New Roman"/>
          <w:sz w:val="24"/>
          <w:szCs w:val="24"/>
        </w:rPr>
        <w:t xml:space="preserve">, we performed a sensitivity analysis to identify the better option of </w:t>
      </w:r>
      <w:r w:rsidR="00441461" w:rsidRPr="003D4025">
        <w:rPr>
          <w:rFonts w:ascii="Times New Roman" w:hAnsi="Times New Roman" w:cs="Times New Roman"/>
          <w:sz w:val="24"/>
          <w:szCs w:val="24"/>
        </w:rPr>
        <w:t>pseudo</w:t>
      </w:r>
      <w:r w:rsidR="00441461">
        <w:rPr>
          <w:rFonts w:ascii="Times New Roman" w:hAnsi="Times New Roman" w:cs="Times New Roman"/>
          <w:sz w:val="24"/>
          <w:szCs w:val="24"/>
        </w:rPr>
        <w:t>-</w:t>
      </w:r>
      <w:r w:rsidR="00441461" w:rsidRPr="003D4025">
        <w:rPr>
          <w:rFonts w:ascii="Times New Roman" w:hAnsi="Times New Roman" w:cs="Times New Roman"/>
          <w:sz w:val="24"/>
          <w:szCs w:val="24"/>
        </w:rPr>
        <w:t>absence</w:t>
      </w:r>
      <w:r w:rsidR="00441461">
        <w:rPr>
          <w:rFonts w:ascii="Times New Roman" w:hAnsi="Times New Roman" w:cs="Times New Roman"/>
          <w:sz w:val="24"/>
          <w:szCs w:val="24"/>
        </w:rPr>
        <w:t>-to-</w:t>
      </w:r>
      <w:r w:rsidR="003D4025" w:rsidRPr="003D4025">
        <w:rPr>
          <w:rFonts w:ascii="Times New Roman" w:hAnsi="Times New Roman" w:cs="Times New Roman"/>
          <w:sz w:val="24"/>
          <w:szCs w:val="24"/>
        </w:rPr>
        <w:t>presence ratio</w:t>
      </w:r>
      <w:r w:rsidR="00440EFE">
        <w:rPr>
          <w:rFonts w:ascii="Times New Roman" w:hAnsi="Times New Roman" w:cs="Times New Roman"/>
          <w:sz w:val="24"/>
          <w:szCs w:val="24"/>
        </w:rPr>
        <w:t>.</w:t>
      </w:r>
      <w:r w:rsidR="003D4025">
        <w:rPr>
          <w:rFonts w:ascii="Times New Roman" w:hAnsi="Times New Roman" w:cs="Times New Roman"/>
          <w:sz w:val="24"/>
          <w:szCs w:val="24"/>
        </w:rPr>
        <w:t xml:space="preserve"> </w:t>
      </w:r>
      <w:r w:rsidR="00440EFE">
        <w:rPr>
          <w:rFonts w:ascii="Times New Roman" w:hAnsi="Times New Roman" w:cs="Times New Roman"/>
          <w:sz w:val="24"/>
          <w:szCs w:val="24"/>
        </w:rPr>
        <w:t xml:space="preserve">We used a 1:1 </w:t>
      </w:r>
      <w:r w:rsidR="00440EFE" w:rsidRPr="00332E4D">
        <w:rPr>
          <w:rFonts w:ascii="Times New Roman" w:hAnsi="Times New Roman" w:cs="Times New Roman"/>
          <w:sz w:val="24"/>
          <w:szCs w:val="24"/>
        </w:rPr>
        <w:t xml:space="preserve">ratio </w:t>
      </w:r>
      <w:r w:rsidR="00440EFE">
        <w:rPr>
          <w:rFonts w:ascii="Times New Roman" w:hAnsi="Times New Roman" w:cs="Times New Roman"/>
          <w:sz w:val="24"/>
          <w:szCs w:val="24"/>
        </w:rPr>
        <w:t>to generate</w:t>
      </w:r>
      <w:r w:rsidR="00440EFE" w:rsidRPr="00332E4D">
        <w:rPr>
          <w:rFonts w:ascii="Times New Roman" w:hAnsi="Times New Roman" w:cs="Times New Roman"/>
          <w:sz w:val="24"/>
          <w:szCs w:val="24"/>
        </w:rPr>
        <w:t xml:space="preserve"> pseudo-absence</w:t>
      </w:r>
      <w:r w:rsidR="00440EFE">
        <w:rPr>
          <w:rFonts w:ascii="Times New Roman" w:hAnsi="Times New Roman" w:cs="Times New Roman"/>
          <w:sz w:val="24"/>
          <w:szCs w:val="24"/>
        </w:rPr>
        <w:t xml:space="preserve">s, following the results of the preliminary </w:t>
      </w:r>
      <w:r w:rsidR="00440EFE" w:rsidRPr="00435134">
        <w:rPr>
          <w:rFonts w:ascii="Times New Roman" w:hAnsi="Times New Roman" w:cs="Times New Roman"/>
          <w:noProof/>
          <w:sz w:val="24"/>
          <w:szCs w:val="24"/>
        </w:rPr>
        <w:t>sensitivity analysis</w:t>
      </w:r>
      <w:r w:rsidR="00440EFE">
        <w:rPr>
          <w:rFonts w:ascii="Times New Roman" w:hAnsi="Times New Roman" w:cs="Times New Roman"/>
          <w:sz w:val="24"/>
          <w:szCs w:val="24"/>
        </w:rPr>
        <w:t xml:space="preserve"> </w:t>
      </w:r>
      <w:r w:rsidR="00440EFE" w:rsidRPr="00332E4D">
        <w:rPr>
          <w:rFonts w:ascii="Times New Roman" w:hAnsi="Times New Roman" w:cs="Times New Roman"/>
          <w:sz w:val="24"/>
          <w:szCs w:val="24"/>
        </w:rPr>
        <w:t>(</w:t>
      </w:r>
      <w:r w:rsidR="00440EFE">
        <w:rPr>
          <w:rFonts w:ascii="Times New Roman" w:hAnsi="Times New Roman" w:cs="Times New Roman"/>
          <w:sz w:val="24"/>
          <w:szCs w:val="24"/>
        </w:rPr>
        <w:t xml:space="preserve">see </w:t>
      </w:r>
      <w:r w:rsidR="00440EFE" w:rsidRPr="00332E4D">
        <w:rPr>
          <w:rFonts w:ascii="Times New Roman" w:hAnsi="Times New Roman" w:cs="Times New Roman"/>
          <w:sz w:val="24"/>
          <w:szCs w:val="24"/>
        </w:rPr>
        <w:t xml:space="preserve">details in </w:t>
      </w:r>
      <w:r w:rsidR="00440EFE">
        <w:rPr>
          <w:rFonts w:ascii="Times New Roman" w:hAnsi="Times New Roman" w:cs="Times New Roman"/>
          <w:sz w:val="24"/>
          <w:szCs w:val="24"/>
        </w:rPr>
        <w:t xml:space="preserve">Appendix </w:t>
      </w:r>
      <w:r w:rsidR="009D4A34">
        <w:rPr>
          <w:rFonts w:ascii="Times New Roman" w:hAnsi="Times New Roman" w:cs="Times New Roman"/>
          <w:sz w:val="24"/>
          <w:szCs w:val="24"/>
        </w:rPr>
        <w:t>3</w:t>
      </w:r>
      <w:r w:rsidR="00440EFE">
        <w:rPr>
          <w:rFonts w:ascii="Times New Roman" w:hAnsi="Times New Roman" w:cs="Times New Roman"/>
          <w:sz w:val="24"/>
          <w:szCs w:val="24"/>
        </w:rPr>
        <w:t>, Table S3</w:t>
      </w:r>
      <w:r w:rsidR="00440EFE" w:rsidRPr="00332E4D">
        <w:rPr>
          <w:rFonts w:ascii="Times New Roman" w:hAnsi="Times New Roman" w:cs="Times New Roman"/>
          <w:sz w:val="24"/>
          <w:szCs w:val="24"/>
        </w:rPr>
        <w:t>)</w:t>
      </w:r>
      <w:r w:rsidR="00440EFE">
        <w:rPr>
          <w:rFonts w:ascii="Times New Roman" w:hAnsi="Times New Roman" w:cs="Times New Roman"/>
          <w:sz w:val="24"/>
          <w:szCs w:val="24"/>
        </w:rPr>
        <w:t>. Then we</w:t>
      </w:r>
      <w:r w:rsidR="003F2841">
        <w:rPr>
          <w:rFonts w:ascii="Times New Roman" w:hAnsi="Times New Roman" w:cs="Times New Roman"/>
          <w:sz w:val="24"/>
          <w:szCs w:val="24"/>
        </w:rPr>
        <w:t xml:space="preserve"> </w:t>
      </w:r>
      <w:r w:rsidR="00034928">
        <w:rPr>
          <w:rFonts w:ascii="Times New Roman" w:hAnsi="Times New Roman" w:cs="Times New Roman"/>
          <w:sz w:val="24"/>
          <w:szCs w:val="24"/>
        </w:rPr>
        <w:t>cre</w:t>
      </w:r>
      <w:r w:rsidR="003F2841">
        <w:rPr>
          <w:rFonts w:ascii="Times New Roman" w:hAnsi="Times New Roman" w:cs="Times New Roman"/>
          <w:sz w:val="24"/>
          <w:szCs w:val="24"/>
        </w:rPr>
        <w:t xml:space="preserve">ate pseudo-absences, </w:t>
      </w:r>
      <w:r w:rsidR="003F2841" w:rsidRPr="00332E4D">
        <w:rPr>
          <w:rFonts w:ascii="Times New Roman" w:hAnsi="Times New Roman" w:cs="Times New Roman"/>
          <w:sz w:val="24"/>
          <w:szCs w:val="24"/>
        </w:rPr>
        <w:t>which were randomly generated in the geographic space of calibration, excluding cells with detected presence</w:t>
      </w:r>
      <w:r w:rsidR="009136BF">
        <w:rPr>
          <w:rFonts w:ascii="Times New Roman" w:hAnsi="Times New Roman" w:cs="Times New Roman"/>
          <w:sz w:val="24"/>
          <w:szCs w:val="24"/>
        </w:rPr>
        <w:t xml:space="preserve"> plus a 50</w:t>
      </w:r>
      <w:r w:rsidR="005372F8">
        <w:rPr>
          <w:rFonts w:ascii="Times New Roman" w:hAnsi="Times New Roman" w:cs="Times New Roman"/>
          <w:sz w:val="24"/>
          <w:szCs w:val="24"/>
        </w:rPr>
        <w:t xml:space="preserve"> </w:t>
      </w:r>
      <w:r w:rsidR="009136BF">
        <w:rPr>
          <w:rFonts w:ascii="Times New Roman" w:hAnsi="Times New Roman" w:cs="Times New Roman"/>
          <w:sz w:val="24"/>
          <w:szCs w:val="24"/>
        </w:rPr>
        <w:t>km buffer</w:t>
      </w:r>
      <w:r w:rsidR="003F2841" w:rsidRPr="00332E4D">
        <w:rPr>
          <w:rFonts w:ascii="Times New Roman" w:hAnsi="Times New Roman" w:cs="Times New Roman"/>
          <w:sz w:val="24"/>
          <w:szCs w:val="24"/>
        </w:rPr>
        <w:t>.</w:t>
      </w:r>
      <w:r w:rsidR="003F2841">
        <w:rPr>
          <w:rFonts w:ascii="Times New Roman" w:hAnsi="Times New Roman" w:cs="Times New Roman"/>
          <w:sz w:val="24"/>
          <w:szCs w:val="24"/>
        </w:rPr>
        <w:t xml:space="preserve"> </w:t>
      </w:r>
      <w:r w:rsidR="00440EFE" w:rsidRPr="006439D6">
        <w:rPr>
          <w:rFonts w:ascii="Times New Roman" w:hAnsi="Times New Roman" w:cs="Times New Roman"/>
          <w:sz w:val="24"/>
          <w:szCs w:val="24"/>
        </w:rPr>
        <w:t xml:space="preserve">For Maxent we generated a set of 10,000 </w:t>
      </w:r>
      <w:r w:rsidR="002D6422" w:rsidRPr="00332E4D">
        <w:rPr>
          <w:rFonts w:ascii="Times New Roman" w:hAnsi="Times New Roman" w:cs="Times New Roman"/>
          <w:sz w:val="24"/>
          <w:szCs w:val="24"/>
        </w:rPr>
        <w:t>randomly</w:t>
      </w:r>
      <w:r w:rsidR="002D6422" w:rsidRPr="006439D6">
        <w:rPr>
          <w:rFonts w:ascii="Times New Roman" w:hAnsi="Times New Roman" w:cs="Times New Roman"/>
          <w:sz w:val="24"/>
          <w:szCs w:val="24"/>
        </w:rPr>
        <w:t xml:space="preserve"> </w:t>
      </w:r>
      <w:r w:rsidR="002D6422">
        <w:rPr>
          <w:rFonts w:ascii="Times New Roman" w:hAnsi="Times New Roman" w:cs="Times New Roman"/>
          <w:sz w:val="24"/>
          <w:szCs w:val="24"/>
        </w:rPr>
        <w:t xml:space="preserve">distributed </w:t>
      </w:r>
      <w:r w:rsidR="00440EFE" w:rsidRPr="006439D6">
        <w:rPr>
          <w:rFonts w:ascii="Times New Roman" w:hAnsi="Times New Roman" w:cs="Times New Roman"/>
          <w:sz w:val="24"/>
          <w:szCs w:val="24"/>
        </w:rPr>
        <w:t xml:space="preserve">background points. </w:t>
      </w:r>
    </w:p>
    <w:p w14:paraId="28A9E0EF" w14:textId="77777777" w:rsidR="00EB5F42" w:rsidRDefault="00EB5F42" w:rsidP="007E3E19">
      <w:pPr>
        <w:spacing w:after="0" w:line="360" w:lineRule="auto"/>
        <w:jc w:val="both"/>
        <w:rPr>
          <w:rFonts w:ascii="Times New Roman" w:hAnsi="Times New Roman" w:cs="Times New Roman"/>
          <w:sz w:val="24"/>
          <w:szCs w:val="24"/>
        </w:rPr>
      </w:pPr>
    </w:p>
    <w:bookmarkEnd w:id="8"/>
    <w:p w14:paraId="28A9E0F0" w14:textId="77777777" w:rsidR="007E3E19" w:rsidRPr="00FB31F7" w:rsidRDefault="004F3A92" w:rsidP="00FB31F7">
      <w:pPr>
        <w:pStyle w:val="Subttulo"/>
        <w:rPr>
          <w:rFonts w:ascii="Times New Roman" w:eastAsiaTheme="minorHAnsi" w:hAnsi="Times New Roman" w:cs="Times New Roman"/>
          <w:b/>
          <w:color w:val="auto"/>
          <w:spacing w:val="0"/>
          <w:sz w:val="28"/>
          <w:szCs w:val="28"/>
        </w:rPr>
      </w:pPr>
      <w:r w:rsidRPr="00FB31F7">
        <w:rPr>
          <w:rFonts w:ascii="Times New Roman" w:eastAsiaTheme="minorHAnsi" w:hAnsi="Times New Roman" w:cs="Times New Roman"/>
          <w:b/>
          <w:color w:val="auto"/>
          <w:spacing w:val="0"/>
          <w:sz w:val="28"/>
          <w:szCs w:val="28"/>
        </w:rPr>
        <w:t>1.</w:t>
      </w:r>
      <w:r w:rsidR="007E3E19" w:rsidRPr="00FB31F7">
        <w:rPr>
          <w:rFonts w:ascii="Times New Roman" w:eastAsiaTheme="minorHAnsi" w:hAnsi="Times New Roman" w:cs="Times New Roman"/>
          <w:b/>
          <w:color w:val="auto"/>
          <w:spacing w:val="0"/>
          <w:sz w:val="28"/>
          <w:szCs w:val="28"/>
        </w:rPr>
        <w:t>2.3 Model</w:t>
      </w:r>
      <w:r w:rsidR="007810B4" w:rsidRPr="00FB31F7">
        <w:rPr>
          <w:rFonts w:ascii="Times New Roman" w:eastAsiaTheme="minorHAnsi" w:hAnsi="Times New Roman" w:cs="Times New Roman"/>
          <w:b/>
          <w:color w:val="auto"/>
          <w:spacing w:val="0"/>
          <w:sz w:val="28"/>
          <w:szCs w:val="28"/>
        </w:rPr>
        <w:t>s</w:t>
      </w:r>
      <w:r w:rsidR="00187A87" w:rsidRPr="00FB31F7">
        <w:rPr>
          <w:rFonts w:ascii="Times New Roman" w:eastAsiaTheme="minorHAnsi" w:hAnsi="Times New Roman" w:cs="Times New Roman"/>
          <w:b/>
          <w:color w:val="auto"/>
          <w:spacing w:val="0"/>
          <w:sz w:val="28"/>
          <w:szCs w:val="28"/>
        </w:rPr>
        <w:t xml:space="preserve"> and datasets</w:t>
      </w:r>
      <w:r w:rsidR="007E3E19" w:rsidRPr="00FB31F7">
        <w:rPr>
          <w:rFonts w:ascii="Times New Roman" w:eastAsiaTheme="minorHAnsi" w:hAnsi="Times New Roman" w:cs="Times New Roman"/>
          <w:b/>
          <w:color w:val="auto"/>
          <w:spacing w:val="0"/>
          <w:sz w:val="28"/>
          <w:szCs w:val="28"/>
        </w:rPr>
        <w:t xml:space="preserve"> </w:t>
      </w:r>
      <w:r w:rsidR="00187A87" w:rsidRPr="00FB31F7">
        <w:rPr>
          <w:rFonts w:ascii="Times New Roman" w:eastAsiaTheme="minorHAnsi" w:hAnsi="Times New Roman" w:cs="Times New Roman"/>
          <w:b/>
          <w:color w:val="auto"/>
          <w:spacing w:val="0"/>
          <w:sz w:val="28"/>
          <w:szCs w:val="28"/>
        </w:rPr>
        <w:t>e</w:t>
      </w:r>
      <w:r w:rsidR="007E3E19" w:rsidRPr="00FB31F7">
        <w:rPr>
          <w:rFonts w:ascii="Times New Roman" w:eastAsiaTheme="minorHAnsi" w:hAnsi="Times New Roman" w:cs="Times New Roman"/>
          <w:b/>
          <w:color w:val="auto"/>
          <w:spacing w:val="0"/>
          <w:sz w:val="28"/>
          <w:szCs w:val="28"/>
        </w:rPr>
        <w:t>valuation and comparison</w:t>
      </w:r>
    </w:p>
    <w:p w14:paraId="28A9E0F1" w14:textId="77777777" w:rsidR="0013172A" w:rsidRPr="00F040A6" w:rsidRDefault="0013172A" w:rsidP="0013172A">
      <w:pPr>
        <w:spacing w:after="0" w:line="360" w:lineRule="auto"/>
        <w:jc w:val="both"/>
        <w:rPr>
          <w:rFonts w:ascii="Times New Roman" w:hAnsi="Times New Roman" w:cs="Times New Roman"/>
          <w:b/>
          <w:sz w:val="24"/>
          <w:szCs w:val="24"/>
        </w:rPr>
      </w:pPr>
    </w:p>
    <w:p w14:paraId="28A9E0F2" w14:textId="068E3108" w:rsidR="007E3E19" w:rsidRDefault="00CE510C" w:rsidP="007E3E1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3C4192">
        <w:rPr>
          <w:rFonts w:ascii="Times New Roman" w:hAnsi="Times New Roman" w:cs="Times New Roman"/>
          <w:sz w:val="24"/>
          <w:szCs w:val="24"/>
        </w:rPr>
        <w:t xml:space="preserve">We evaluated the performance of the 750 models generated (5 algorithms * 50 replicates * 3 </w:t>
      </w:r>
      <w:r w:rsidR="00432A22">
        <w:rPr>
          <w:rFonts w:ascii="Times New Roman" w:hAnsi="Times New Roman" w:cs="Times New Roman"/>
          <w:sz w:val="24"/>
          <w:szCs w:val="24"/>
        </w:rPr>
        <w:t>occurrence datasets</w:t>
      </w:r>
      <w:r w:rsidRPr="003C4192">
        <w:rPr>
          <w:rFonts w:ascii="Times New Roman" w:hAnsi="Times New Roman" w:cs="Times New Roman"/>
          <w:sz w:val="24"/>
          <w:szCs w:val="24"/>
        </w:rPr>
        <w:t xml:space="preserve">) </w:t>
      </w:r>
      <w:r w:rsidR="00BF7C54">
        <w:rPr>
          <w:rFonts w:ascii="Times New Roman" w:hAnsi="Times New Roman" w:cs="Times New Roman"/>
          <w:sz w:val="24"/>
          <w:szCs w:val="24"/>
        </w:rPr>
        <w:t xml:space="preserve">using </w:t>
      </w:r>
      <w:r w:rsidR="00BF7C54" w:rsidRPr="00BF7C54">
        <w:rPr>
          <w:rFonts w:ascii="Times New Roman" w:hAnsi="Times New Roman" w:cs="Times New Roman"/>
          <w:sz w:val="24"/>
          <w:szCs w:val="24"/>
        </w:rPr>
        <w:t xml:space="preserve">a combination of </w:t>
      </w:r>
      <w:r w:rsidR="008633E7">
        <w:rPr>
          <w:rFonts w:ascii="Times New Roman" w:hAnsi="Times New Roman" w:cs="Times New Roman"/>
          <w:sz w:val="24"/>
          <w:szCs w:val="24"/>
        </w:rPr>
        <w:t xml:space="preserve">four </w:t>
      </w:r>
      <w:r w:rsidR="00C61AB3">
        <w:rPr>
          <w:rFonts w:ascii="Times New Roman" w:hAnsi="Times New Roman" w:cs="Times New Roman"/>
          <w:sz w:val="24"/>
          <w:szCs w:val="24"/>
        </w:rPr>
        <w:t xml:space="preserve">different </w:t>
      </w:r>
      <w:r w:rsidR="00DB13E6">
        <w:rPr>
          <w:rFonts w:ascii="Times New Roman" w:hAnsi="Times New Roman" w:cs="Times New Roman"/>
          <w:sz w:val="24"/>
          <w:szCs w:val="24"/>
        </w:rPr>
        <w:t>one-</w:t>
      </w:r>
      <w:r w:rsidR="00BF7C54" w:rsidRPr="00BF7C54">
        <w:rPr>
          <w:rFonts w:ascii="Times New Roman" w:hAnsi="Times New Roman" w:cs="Times New Roman"/>
          <w:sz w:val="24"/>
          <w:szCs w:val="24"/>
        </w:rPr>
        <w:t>threshold-independent</w:t>
      </w:r>
      <w:r w:rsidR="00BF7C54">
        <w:rPr>
          <w:rFonts w:ascii="Times New Roman" w:hAnsi="Times New Roman" w:cs="Times New Roman"/>
          <w:sz w:val="24"/>
          <w:szCs w:val="24"/>
        </w:rPr>
        <w:t xml:space="preserve"> </w:t>
      </w:r>
      <w:r w:rsidR="00BF7C54" w:rsidRPr="00BF7C54">
        <w:rPr>
          <w:rFonts w:ascii="Times New Roman" w:hAnsi="Times New Roman" w:cs="Times New Roman"/>
          <w:sz w:val="24"/>
          <w:szCs w:val="24"/>
        </w:rPr>
        <w:t>and -dependent</w:t>
      </w:r>
      <w:r w:rsidR="00BF7C54">
        <w:rPr>
          <w:rFonts w:ascii="Times New Roman" w:hAnsi="Times New Roman" w:cs="Times New Roman"/>
          <w:sz w:val="24"/>
          <w:szCs w:val="24"/>
        </w:rPr>
        <w:t xml:space="preserve"> </w:t>
      </w:r>
      <w:r w:rsidR="00BF7C54" w:rsidRPr="00BF7C54">
        <w:rPr>
          <w:rFonts w:ascii="Times New Roman" w:hAnsi="Times New Roman" w:cs="Times New Roman"/>
          <w:sz w:val="24"/>
          <w:szCs w:val="24"/>
        </w:rPr>
        <w:t xml:space="preserve">evaluation </w:t>
      </w:r>
      <w:r w:rsidR="00007344">
        <w:rPr>
          <w:rFonts w:ascii="Times New Roman" w:hAnsi="Times New Roman" w:cs="Times New Roman"/>
          <w:sz w:val="24"/>
          <w:szCs w:val="24"/>
        </w:rPr>
        <w:t>metrics</w:t>
      </w:r>
      <w:r w:rsidR="00BF7C54" w:rsidRPr="00BF7C54">
        <w:rPr>
          <w:rFonts w:ascii="Times New Roman" w:hAnsi="Times New Roman" w:cs="Times New Roman"/>
          <w:sz w:val="24"/>
          <w:szCs w:val="24"/>
        </w:rPr>
        <w:t>.</w:t>
      </w:r>
      <w:r w:rsidR="00BF7C54">
        <w:rPr>
          <w:rFonts w:ascii="Times New Roman" w:hAnsi="Times New Roman" w:cs="Times New Roman"/>
          <w:sz w:val="24"/>
          <w:szCs w:val="24"/>
        </w:rPr>
        <w:t xml:space="preserve"> </w:t>
      </w:r>
      <w:r w:rsidR="008633E7">
        <w:rPr>
          <w:rFonts w:ascii="Times New Roman" w:hAnsi="Times New Roman" w:cs="Times New Roman"/>
          <w:sz w:val="24"/>
          <w:szCs w:val="24"/>
        </w:rPr>
        <w:t>From these d</w:t>
      </w:r>
      <w:r w:rsidR="008633E7" w:rsidRPr="008633E7">
        <w:rPr>
          <w:rFonts w:ascii="Times New Roman" w:hAnsi="Times New Roman" w:cs="Times New Roman"/>
          <w:sz w:val="24"/>
          <w:szCs w:val="24"/>
        </w:rPr>
        <w:t>iscrimination</w:t>
      </w:r>
      <w:r w:rsidR="008633E7" w:rsidRPr="00E213D2">
        <w:rPr>
          <w:rFonts w:ascii="Times New Roman" w:hAnsi="Times New Roman" w:cs="Times New Roman"/>
          <w:sz w:val="24"/>
          <w:szCs w:val="24"/>
        </w:rPr>
        <w:t xml:space="preserve"> </w:t>
      </w:r>
      <w:r w:rsidR="008633E7">
        <w:rPr>
          <w:rFonts w:ascii="Times New Roman" w:hAnsi="Times New Roman" w:cs="Times New Roman"/>
          <w:sz w:val="24"/>
          <w:szCs w:val="24"/>
        </w:rPr>
        <w:t xml:space="preserve">metrics, the </w:t>
      </w:r>
      <w:r w:rsidR="00E213D2" w:rsidRPr="00E213D2">
        <w:rPr>
          <w:rFonts w:ascii="Times New Roman" w:hAnsi="Times New Roman" w:cs="Times New Roman"/>
          <w:sz w:val="24"/>
          <w:szCs w:val="24"/>
        </w:rPr>
        <w:t xml:space="preserve">Area Under </w:t>
      </w:r>
      <w:r w:rsidR="00E213D2">
        <w:rPr>
          <w:rFonts w:ascii="Times New Roman" w:hAnsi="Times New Roman" w:cs="Times New Roman"/>
          <w:sz w:val="24"/>
          <w:szCs w:val="24"/>
        </w:rPr>
        <w:t>t</w:t>
      </w:r>
      <w:r w:rsidR="00E213D2" w:rsidRPr="00E213D2">
        <w:rPr>
          <w:rFonts w:ascii="Times New Roman" w:hAnsi="Times New Roman" w:cs="Times New Roman"/>
          <w:sz w:val="24"/>
          <w:szCs w:val="24"/>
        </w:rPr>
        <w:t xml:space="preserve">he Curve (AUC) of the </w:t>
      </w:r>
      <w:r w:rsidR="008633E7" w:rsidRPr="00E213D2">
        <w:rPr>
          <w:rFonts w:ascii="Times New Roman" w:hAnsi="Times New Roman" w:cs="Times New Roman"/>
          <w:sz w:val="24"/>
          <w:szCs w:val="24"/>
        </w:rPr>
        <w:t>Receiver-Operating Characteristic</w:t>
      </w:r>
      <w:r w:rsidR="008633E7">
        <w:rPr>
          <w:rFonts w:ascii="Times New Roman" w:hAnsi="Times New Roman" w:cs="Times New Roman"/>
          <w:sz w:val="24"/>
          <w:szCs w:val="24"/>
        </w:rPr>
        <w:t xml:space="preserve"> </w:t>
      </w:r>
      <w:r w:rsidR="00E213D2">
        <w:rPr>
          <w:rFonts w:ascii="Times New Roman" w:hAnsi="Times New Roman" w:cs="Times New Roman"/>
          <w:sz w:val="24"/>
          <w:szCs w:val="24"/>
        </w:rPr>
        <w:t>(</w:t>
      </w:r>
      <w:r w:rsidR="00E213D2" w:rsidRPr="00E213D2">
        <w:rPr>
          <w:rFonts w:ascii="Times New Roman" w:hAnsi="Times New Roman" w:cs="Times New Roman"/>
          <w:sz w:val="24"/>
          <w:szCs w:val="24"/>
        </w:rPr>
        <w:t xml:space="preserve">Fielding </w:t>
      </w:r>
      <w:r w:rsidR="006B2816">
        <w:rPr>
          <w:rFonts w:ascii="Times New Roman" w:hAnsi="Times New Roman" w:cs="Times New Roman"/>
          <w:sz w:val="24"/>
          <w:szCs w:val="24"/>
        </w:rPr>
        <w:t>&amp;</w:t>
      </w:r>
      <w:r w:rsidR="00E213D2" w:rsidRPr="00E213D2">
        <w:rPr>
          <w:rFonts w:ascii="Times New Roman" w:hAnsi="Times New Roman" w:cs="Times New Roman"/>
          <w:sz w:val="24"/>
          <w:szCs w:val="24"/>
        </w:rPr>
        <w:t xml:space="preserve"> Bell</w:t>
      </w:r>
      <w:r w:rsidR="00E213D2">
        <w:rPr>
          <w:rFonts w:ascii="Times New Roman" w:hAnsi="Times New Roman" w:cs="Times New Roman"/>
          <w:sz w:val="24"/>
          <w:szCs w:val="24"/>
        </w:rPr>
        <w:t>,</w:t>
      </w:r>
      <w:r w:rsidR="00E213D2" w:rsidRPr="00E213D2">
        <w:rPr>
          <w:rFonts w:ascii="Times New Roman" w:hAnsi="Times New Roman" w:cs="Times New Roman"/>
          <w:sz w:val="24"/>
          <w:szCs w:val="24"/>
        </w:rPr>
        <w:t xml:space="preserve"> 1997</w:t>
      </w:r>
      <w:r w:rsidR="006B2816">
        <w:rPr>
          <w:rFonts w:ascii="Times New Roman" w:hAnsi="Times New Roman" w:cs="Times New Roman"/>
          <w:sz w:val="24"/>
          <w:szCs w:val="24"/>
        </w:rPr>
        <w:t>)</w:t>
      </w:r>
      <w:r w:rsidR="008633E7">
        <w:rPr>
          <w:rFonts w:ascii="Times New Roman" w:hAnsi="Times New Roman" w:cs="Times New Roman"/>
          <w:sz w:val="24"/>
          <w:szCs w:val="24"/>
        </w:rPr>
        <w:t xml:space="preserve">; is </w:t>
      </w:r>
      <w:r w:rsidR="00DB13E6">
        <w:rPr>
          <w:rFonts w:ascii="Times New Roman" w:hAnsi="Times New Roman" w:cs="Times New Roman"/>
          <w:sz w:val="24"/>
          <w:szCs w:val="24"/>
        </w:rPr>
        <w:t>one-</w:t>
      </w:r>
      <w:r w:rsidR="00DB13E6" w:rsidRPr="00BF7C54">
        <w:rPr>
          <w:rFonts w:ascii="Times New Roman" w:hAnsi="Times New Roman" w:cs="Times New Roman"/>
          <w:sz w:val="24"/>
          <w:szCs w:val="24"/>
        </w:rPr>
        <w:t>threshold-independent</w:t>
      </w:r>
      <w:r w:rsidR="00E213D2">
        <w:rPr>
          <w:rFonts w:ascii="Times New Roman" w:hAnsi="Times New Roman" w:cs="Times New Roman"/>
          <w:sz w:val="24"/>
          <w:szCs w:val="24"/>
        </w:rPr>
        <w:t xml:space="preserve">. </w:t>
      </w:r>
      <w:r w:rsidR="00957A7C" w:rsidRPr="00957A7C">
        <w:rPr>
          <w:rFonts w:ascii="Times New Roman" w:hAnsi="Times New Roman" w:cs="Times New Roman"/>
          <w:sz w:val="24"/>
          <w:szCs w:val="24"/>
        </w:rPr>
        <w:t>An AUC</w:t>
      </w:r>
      <w:r w:rsidR="00957A7C">
        <w:rPr>
          <w:rFonts w:ascii="Times New Roman" w:hAnsi="Times New Roman" w:cs="Times New Roman"/>
          <w:sz w:val="24"/>
          <w:szCs w:val="24"/>
        </w:rPr>
        <w:t xml:space="preserve"> </w:t>
      </w:r>
      <w:r w:rsidR="00957A7C" w:rsidRPr="00957A7C">
        <w:rPr>
          <w:rFonts w:ascii="Times New Roman" w:hAnsi="Times New Roman" w:cs="Times New Roman"/>
          <w:sz w:val="24"/>
          <w:szCs w:val="24"/>
        </w:rPr>
        <w:t>score of 1 indicates a perfect fit of the data, 0.5 is no better than</w:t>
      </w:r>
      <w:r w:rsidR="00957A7C">
        <w:rPr>
          <w:rFonts w:ascii="Times New Roman" w:hAnsi="Times New Roman" w:cs="Times New Roman"/>
          <w:sz w:val="24"/>
          <w:szCs w:val="24"/>
        </w:rPr>
        <w:t xml:space="preserve"> </w:t>
      </w:r>
      <w:r w:rsidR="00957A7C" w:rsidRPr="00957A7C">
        <w:rPr>
          <w:rFonts w:ascii="Times New Roman" w:hAnsi="Times New Roman" w:cs="Times New Roman"/>
          <w:sz w:val="24"/>
          <w:szCs w:val="24"/>
        </w:rPr>
        <w:t>random</w:t>
      </w:r>
      <w:r w:rsidR="00957A7C">
        <w:rPr>
          <w:rFonts w:ascii="Times New Roman" w:hAnsi="Times New Roman" w:cs="Times New Roman"/>
          <w:sz w:val="24"/>
          <w:szCs w:val="24"/>
        </w:rPr>
        <w:t xml:space="preserve"> </w:t>
      </w:r>
      <w:r w:rsidR="00957A7C" w:rsidRPr="00957A7C">
        <w:rPr>
          <w:rFonts w:ascii="Times New Roman" w:hAnsi="Times New Roman" w:cs="Times New Roman"/>
          <w:sz w:val="24"/>
          <w:szCs w:val="24"/>
        </w:rPr>
        <w:t>(</w:t>
      </w:r>
      <w:proofErr w:type="spellStart"/>
      <w:r w:rsidR="00957A7C" w:rsidRPr="00957A7C">
        <w:rPr>
          <w:rFonts w:ascii="Times New Roman" w:hAnsi="Times New Roman" w:cs="Times New Roman"/>
          <w:sz w:val="24"/>
          <w:szCs w:val="24"/>
        </w:rPr>
        <w:t>Elith</w:t>
      </w:r>
      <w:proofErr w:type="spellEnd"/>
      <w:r w:rsidR="00957A7C" w:rsidRPr="00957A7C">
        <w:rPr>
          <w:rFonts w:ascii="Times New Roman" w:hAnsi="Times New Roman" w:cs="Times New Roman"/>
          <w:sz w:val="24"/>
          <w:szCs w:val="24"/>
        </w:rPr>
        <w:t xml:space="preserve"> et al., 2006</w:t>
      </w:r>
      <w:r w:rsidR="00957A7C">
        <w:rPr>
          <w:rFonts w:ascii="Times New Roman" w:hAnsi="Times New Roman" w:cs="Times New Roman"/>
          <w:sz w:val="24"/>
          <w:szCs w:val="24"/>
        </w:rPr>
        <w:t xml:space="preserve">). Model performance and AUC values can be </w:t>
      </w:r>
      <w:r w:rsidR="00C20984">
        <w:rPr>
          <w:rFonts w:ascii="Times New Roman" w:hAnsi="Times New Roman" w:cs="Times New Roman"/>
          <w:sz w:val="24"/>
          <w:szCs w:val="24"/>
        </w:rPr>
        <w:t>relate</w:t>
      </w:r>
      <w:r w:rsidR="00957A7C">
        <w:rPr>
          <w:rFonts w:ascii="Times New Roman" w:hAnsi="Times New Roman" w:cs="Times New Roman"/>
          <w:sz w:val="24"/>
          <w:szCs w:val="24"/>
        </w:rPr>
        <w:t>d as follow</w:t>
      </w:r>
      <w:r w:rsidR="00C20984">
        <w:rPr>
          <w:rFonts w:ascii="Times New Roman" w:hAnsi="Times New Roman" w:cs="Times New Roman"/>
          <w:sz w:val="24"/>
          <w:szCs w:val="24"/>
        </w:rPr>
        <w:t>s</w:t>
      </w:r>
      <w:r w:rsidR="00957A7C">
        <w:rPr>
          <w:rFonts w:ascii="Times New Roman" w:hAnsi="Times New Roman" w:cs="Times New Roman"/>
          <w:sz w:val="24"/>
          <w:szCs w:val="24"/>
        </w:rPr>
        <w:t xml:space="preserve">: </w:t>
      </w:r>
      <w:r w:rsidR="00C20984" w:rsidRPr="00C20984">
        <w:rPr>
          <w:rFonts w:ascii="Times New Roman" w:hAnsi="Times New Roman" w:cs="Times New Roman"/>
          <w:sz w:val="24"/>
          <w:szCs w:val="24"/>
        </w:rPr>
        <w:t>poor to fair (0.5</w:t>
      </w:r>
      <w:r w:rsidR="00347065">
        <w:rPr>
          <w:rFonts w:ascii="Times New Roman" w:hAnsi="Times New Roman" w:cs="Times New Roman"/>
          <w:sz w:val="24"/>
          <w:szCs w:val="24"/>
        </w:rPr>
        <w:t xml:space="preserve"> </w:t>
      </w:r>
      <w:r w:rsidR="00C20984" w:rsidRPr="00C20984">
        <w:rPr>
          <w:rFonts w:ascii="Times New Roman" w:hAnsi="Times New Roman" w:cs="Times New Roman"/>
          <w:sz w:val="24"/>
          <w:szCs w:val="24"/>
        </w:rPr>
        <w:t>–</w:t>
      </w:r>
      <w:r w:rsidR="00347065">
        <w:rPr>
          <w:rFonts w:ascii="Times New Roman" w:hAnsi="Times New Roman" w:cs="Times New Roman"/>
          <w:sz w:val="24"/>
          <w:szCs w:val="24"/>
        </w:rPr>
        <w:t xml:space="preserve"> </w:t>
      </w:r>
      <w:r w:rsidR="00C20984" w:rsidRPr="00C20984">
        <w:rPr>
          <w:rFonts w:ascii="Times New Roman" w:hAnsi="Times New Roman" w:cs="Times New Roman"/>
          <w:sz w:val="24"/>
          <w:szCs w:val="24"/>
        </w:rPr>
        <w:t>0.7), moderate (</w:t>
      </w:r>
      <w:r w:rsidR="00347065">
        <w:rPr>
          <w:rFonts w:ascii="Times New Roman" w:hAnsi="Times New Roman" w:cs="Times New Roman"/>
          <w:sz w:val="24"/>
          <w:szCs w:val="24"/>
        </w:rPr>
        <w:t xml:space="preserve">&gt; </w:t>
      </w:r>
      <w:r w:rsidR="00C20984" w:rsidRPr="00C20984">
        <w:rPr>
          <w:rFonts w:ascii="Times New Roman" w:hAnsi="Times New Roman" w:cs="Times New Roman"/>
          <w:sz w:val="24"/>
          <w:szCs w:val="24"/>
        </w:rPr>
        <w:t>0.7</w:t>
      </w:r>
      <w:r w:rsidR="00347065">
        <w:rPr>
          <w:rFonts w:ascii="Times New Roman" w:hAnsi="Times New Roman" w:cs="Times New Roman"/>
          <w:sz w:val="24"/>
          <w:szCs w:val="24"/>
        </w:rPr>
        <w:t xml:space="preserve"> </w:t>
      </w:r>
      <w:r w:rsidR="00C20984" w:rsidRPr="00C20984">
        <w:rPr>
          <w:rFonts w:ascii="Times New Roman" w:hAnsi="Times New Roman" w:cs="Times New Roman"/>
          <w:sz w:val="24"/>
          <w:szCs w:val="24"/>
        </w:rPr>
        <w:t>–</w:t>
      </w:r>
      <w:r w:rsidR="00347065">
        <w:rPr>
          <w:rFonts w:ascii="Times New Roman" w:hAnsi="Times New Roman" w:cs="Times New Roman"/>
          <w:sz w:val="24"/>
          <w:szCs w:val="24"/>
        </w:rPr>
        <w:t xml:space="preserve"> </w:t>
      </w:r>
      <w:r w:rsidR="00C20984" w:rsidRPr="00C20984">
        <w:rPr>
          <w:rFonts w:ascii="Times New Roman" w:hAnsi="Times New Roman" w:cs="Times New Roman"/>
          <w:sz w:val="24"/>
          <w:szCs w:val="24"/>
        </w:rPr>
        <w:t>0.8), good (</w:t>
      </w:r>
      <w:r w:rsidR="00347065">
        <w:rPr>
          <w:rFonts w:ascii="Times New Roman" w:hAnsi="Times New Roman" w:cs="Times New Roman"/>
          <w:sz w:val="24"/>
          <w:szCs w:val="24"/>
        </w:rPr>
        <w:t xml:space="preserve">&gt; </w:t>
      </w:r>
      <w:r w:rsidR="00C20984" w:rsidRPr="00C20984">
        <w:rPr>
          <w:rFonts w:ascii="Times New Roman" w:hAnsi="Times New Roman" w:cs="Times New Roman"/>
          <w:sz w:val="24"/>
          <w:szCs w:val="24"/>
        </w:rPr>
        <w:t>0.8</w:t>
      </w:r>
      <w:r w:rsidR="00347065">
        <w:rPr>
          <w:rFonts w:ascii="Times New Roman" w:hAnsi="Times New Roman" w:cs="Times New Roman"/>
          <w:sz w:val="24"/>
          <w:szCs w:val="24"/>
        </w:rPr>
        <w:t xml:space="preserve"> </w:t>
      </w:r>
      <w:r w:rsidR="00C20984" w:rsidRPr="00C20984">
        <w:rPr>
          <w:rFonts w:ascii="Times New Roman" w:hAnsi="Times New Roman" w:cs="Times New Roman"/>
          <w:sz w:val="24"/>
          <w:szCs w:val="24"/>
        </w:rPr>
        <w:t>–</w:t>
      </w:r>
      <w:r w:rsidR="00347065">
        <w:rPr>
          <w:rFonts w:ascii="Times New Roman" w:hAnsi="Times New Roman" w:cs="Times New Roman"/>
          <w:sz w:val="24"/>
          <w:szCs w:val="24"/>
        </w:rPr>
        <w:t xml:space="preserve"> </w:t>
      </w:r>
      <w:r w:rsidR="00DB13E6">
        <w:rPr>
          <w:rFonts w:ascii="Times New Roman" w:hAnsi="Times New Roman" w:cs="Times New Roman"/>
          <w:sz w:val="24"/>
          <w:szCs w:val="24"/>
        </w:rPr>
        <w:t>0.9)</w:t>
      </w:r>
      <w:r w:rsidR="00C20984" w:rsidRPr="00C20984">
        <w:rPr>
          <w:rFonts w:ascii="Times New Roman" w:hAnsi="Times New Roman" w:cs="Times New Roman"/>
          <w:sz w:val="24"/>
          <w:szCs w:val="24"/>
        </w:rPr>
        <w:t xml:space="preserve"> and very good (&gt; 0.9) (</w:t>
      </w:r>
      <w:proofErr w:type="spellStart"/>
      <w:r w:rsidR="00C20984" w:rsidRPr="00C20984">
        <w:rPr>
          <w:rFonts w:ascii="Times New Roman" w:hAnsi="Times New Roman" w:cs="Times New Roman"/>
          <w:sz w:val="24"/>
          <w:szCs w:val="24"/>
        </w:rPr>
        <w:t>Swets</w:t>
      </w:r>
      <w:proofErr w:type="spellEnd"/>
      <w:r w:rsidR="00C20984" w:rsidRPr="00C20984">
        <w:rPr>
          <w:rFonts w:ascii="Times New Roman" w:hAnsi="Times New Roman" w:cs="Times New Roman"/>
          <w:sz w:val="24"/>
          <w:szCs w:val="24"/>
        </w:rPr>
        <w:t>, 1988; Franklin, 2010)</w:t>
      </w:r>
      <w:r w:rsidR="00957A7C">
        <w:rPr>
          <w:rFonts w:ascii="Times New Roman" w:hAnsi="Times New Roman" w:cs="Times New Roman"/>
          <w:sz w:val="24"/>
          <w:szCs w:val="24"/>
        </w:rPr>
        <w:t xml:space="preserve"> </w:t>
      </w:r>
      <w:r w:rsidR="008633E7">
        <w:rPr>
          <w:rFonts w:ascii="Times New Roman" w:hAnsi="Times New Roman" w:cs="Times New Roman"/>
          <w:sz w:val="24"/>
          <w:szCs w:val="24"/>
        </w:rPr>
        <w:t xml:space="preserve">The other three metrics, </w:t>
      </w:r>
      <w:r w:rsidRPr="003C4192">
        <w:rPr>
          <w:rFonts w:ascii="Times New Roman" w:hAnsi="Times New Roman" w:cs="Times New Roman"/>
          <w:sz w:val="24"/>
          <w:szCs w:val="24"/>
        </w:rPr>
        <w:t>Sensitivity</w:t>
      </w:r>
      <w:r>
        <w:rPr>
          <w:rFonts w:ascii="Times New Roman" w:hAnsi="Times New Roman" w:cs="Times New Roman"/>
          <w:sz w:val="24"/>
          <w:szCs w:val="24"/>
        </w:rPr>
        <w:t xml:space="preserve">, Omission Error and </w:t>
      </w:r>
      <w:r w:rsidRPr="003C4192">
        <w:rPr>
          <w:rFonts w:ascii="Times New Roman" w:hAnsi="Times New Roman" w:cs="Times New Roman"/>
          <w:sz w:val="24"/>
          <w:szCs w:val="24"/>
        </w:rPr>
        <w:t>True Skill Statistics (TSS)</w:t>
      </w:r>
      <w:r w:rsidR="00E213D2">
        <w:rPr>
          <w:rFonts w:ascii="Times New Roman" w:hAnsi="Times New Roman" w:cs="Times New Roman"/>
          <w:sz w:val="24"/>
          <w:szCs w:val="24"/>
        </w:rPr>
        <w:t xml:space="preserve"> </w:t>
      </w:r>
      <w:r w:rsidR="004C2688" w:rsidRPr="003C4192">
        <w:rPr>
          <w:rFonts w:ascii="Times New Roman" w:hAnsi="Times New Roman" w:cs="Times New Roman"/>
          <w:sz w:val="24"/>
          <w:szCs w:val="24"/>
        </w:rPr>
        <w:fldChar w:fldCharType="begin" w:fldLock="1"/>
      </w:r>
      <w:r w:rsidRPr="003C4192">
        <w:rPr>
          <w:rFonts w:ascii="Times New Roman" w:hAnsi="Times New Roman" w:cs="Times New Roman"/>
          <w:sz w:val="24"/>
          <w:szCs w:val="24"/>
        </w:rPr>
        <w:instrText>ADDIN CSL_CITATION {"citationItems":[{"id":"ITEM-1","itemData":{"DOI":"10.1111/j.1365-2664.2006.01214.x","ISBN":"1365-2664","ISSN":"00218901","PMID":"6607","abstract":"In recent years the use of species distribution models by ecologists and conservation managers has increased considerably, along with an awareness of the need to provide accuracy assessment for predictions of such models. The kappa statistic is the most widely used measure for the performance of models generating presence2013absence predictions, but several studies have criticized it for being inherently dependent on prevalence, and argued that this dependency introduces statistical artefacts to estimates of predictive accuracy. This criticism has been supported recently by computer simulations showing that kappa responds to the prevalence of the modelled species in a unimodal fashion. In this paper we provide a theoretical explanation for the observed dependence of kappa on prevalence, and introduce into ecology an alternative measure of accuracy, the true skill statistic (TSS), which corrects for this dependence while still keeping all the advantages of kappa. We also compare the responses of kappa and TSS to prevalence using empirical data, by modelling distribution patterns of 128 species of woody plant in Israel. The theoretical analysis shows that kappa responds in a unimodal fashion to variation in prevalence and that the level of prevalence that maximizes kappa depends on the ratio between sensitivity (the proportion of correctly predicted presences) and specificity (the proportion of correctly predicted absences). In contrast, TSS is independent of prevalence. When the two measures of accuracy were compared using empirical data, kappa showed a unimodal response to prevalence, in agreement with the theoretical analysis. TSS showed a decreasing linear response to prevalence, a result we interpret as reflecting true ecological phenomena rather than a statistical artefact. This interpretation is supported by the fact that a similar pattern was found for the area under the ROC curve, a measure known to be independent of prevalence. Synthesis and applications. Our results provide theoretical and empirical evidence that kappa, one of the most widely used measures of model performance in ecology, has serious limitations that make it unsuitable for such applications. The alternative we suggest, TSS, compensates for the shortcomings of kappa while keeping all of its advantages. We therefore recommend the TSS as a simple and intuitive measure for the performance of species distribution models when predictions are expressed as presence2013absence maps. Jou…","author":[{"dropping-particle":"","family":"Allouche","given":"Omri","non-dropping-particle":"","parse-names":false,"suffix":""},{"dropping-particle":"","family":"Tsoar","given":"Asaf","non-dropping-particle":"","parse-names":false,"suffix":""},{"dropping-particle":"","family":"Kadmon","given":"Ronen","non-dropping-particle":"","parse-names":false,"suffix":""}],"container-title":"Journal of Applied Ecology","id":"ITEM-1","issue":"6","issued":{"date-parts":[["2006"]]},"page":"1223-1232","title":"Assessing the accuracy of species distribution models: Prevalence, kappa and the true skill statistic (TSS)","type":"article-journal","volume":"43"},"uris":["http://www.mendeley.com/documents/?uuid=206f7788-c3d0-41bf-b247-4e06663ca9cb"]}],"mendeley":{"formattedCitation":"(Allouche et al., 2006)","plainTextFormattedCitation":"(Allouche et al., 2006)","previouslyFormattedCitation":"(Allouche et al., 2006)"},"properties":{"noteIndex":0},"schema":"https://github.com/citation-style-language/schema/raw/master/csl-citation.json"}</w:instrText>
      </w:r>
      <w:r w:rsidR="004C2688" w:rsidRPr="003C4192">
        <w:rPr>
          <w:rFonts w:ascii="Times New Roman" w:hAnsi="Times New Roman" w:cs="Times New Roman"/>
          <w:sz w:val="24"/>
          <w:szCs w:val="24"/>
        </w:rPr>
        <w:fldChar w:fldCharType="separate"/>
      </w:r>
      <w:r w:rsidRPr="003C4192">
        <w:rPr>
          <w:rFonts w:ascii="Times New Roman" w:hAnsi="Times New Roman" w:cs="Times New Roman"/>
          <w:noProof/>
          <w:sz w:val="24"/>
          <w:szCs w:val="24"/>
        </w:rPr>
        <w:t>(Allouche et al., 2006)</w:t>
      </w:r>
      <w:r w:rsidR="004C2688" w:rsidRPr="003C4192">
        <w:rPr>
          <w:rFonts w:ascii="Times New Roman" w:hAnsi="Times New Roman" w:cs="Times New Roman"/>
          <w:sz w:val="24"/>
          <w:szCs w:val="24"/>
        </w:rPr>
        <w:fldChar w:fldCharType="end"/>
      </w:r>
      <w:r w:rsidR="008633E7">
        <w:rPr>
          <w:rFonts w:ascii="Times New Roman" w:hAnsi="Times New Roman" w:cs="Times New Roman"/>
          <w:sz w:val="24"/>
          <w:szCs w:val="24"/>
        </w:rPr>
        <w:t>,</w:t>
      </w:r>
      <w:r w:rsidRPr="003C4192">
        <w:rPr>
          <w:rFonts w:ascii="Times New Roman" w:hAnsi="Times New Roman" w:cs="Times New Roman"/>
          <w:sz w:val="24"/>
          <w:szCs w:val="24"/>
        </w:rPr>
        <w:t xml:space="preserve"> </w:t>
      </w:r>
      <w:r w:rsidR="008633E7">
        <w:rPr>
          <w:rFonts w:ascii="Times New Roman" w:hAnsi="Times New Roman" w:cs="Times New Roman"/>
          <w:sz w:val="24"/>
          <w:szCs w:val="24"/>
        </w:rPr>
        <w:t xml:space="preserve">are </w:t>
      </w:r>
      <w:r w:rsidR="00DB13E6">
        <w:rPr>
          <w:rFonts w:ascii="Times New Roman" w:hAnsi="Times New Roman" w:cs="Times New Roman"/>
          <w:sz w:val="24"/>
          <w:szCs w:val="24"/>
        </w:rPr>
        <w:t>one-</w:t>
      </w:r>
      <w:r w:rsidR="008633E7" w:rsidRPr="00BF7C54">
        <w:rPr>
          <w:rFonts w:ascii="Times New Roman" w:hAnsi="Times New Roman" w:cs="Times New Roman"/>
          <w:sz w:val="24"/>
          <w:szCs w:val="24"/>
        </w:rPr>
        <w:t>threshold-dependent</w:t>
      </w:r>
      <w:r w:rsidR="008633E7">
        <w:rPr>
          <w:rFonts w:ascii="Times New Roman" w:hAnsi="Times New Roman" w:cs="Times New Roman"/>
          <w:sz w:val="24"/>
          <w:szCs w:val="24"/>
        </w:rPr>
        <w:t xml:space="preserve"> and </w:t>
      </w:r>
      <w:r w:rsidR="00007344">
        <w:rPr>
          <w:rFonts w:ascii="Times New Roman" w:hAnsi="Times New Roman" w:cs="Times New Roman"/>
          <w:sz w:val="24"/>
          <w:szCs w:val="24"/>
        </w:rPr>
        <w:t xml:space="preserve">were </w:t>
      </w:r>
      <w:r w:rsidRPr="003C4192">
        <w:rPr>
          <w:rFonts w:ascii="Times New Roman" w:hAnsi="Times New Roman" w:cs="Times New Roman"/>
          <w:sz w:val="24"/>
          <w:szCs w:val="24"/>
        </w:rPr>
        <w:t xml:space="preserve">generated in the confusion matrix using the threshold that maximize TSS (MAX TSS) </w:t>
      </w:r>
      <w:r w:rsidR="004C2688" w:rsidRPr="003C4192">
        <w:rPr>
          <w:rFonts w:ascii="Times New Roman" w:hAnsi="Times New Roman" w:cs="Times New Roman"/>
          <w:sz w:val="24"/>
          <w:szCs w:val="24"/>
        </w:rPr>
        <w:fldChar w:fldCharType="begin" w:fldLock="1"/>
      </w:r>
      <w:r w:rsidRPr="003C4192">
        <w:rPr>
          <w:rFonts w:ascii="Times New Roman" w:hAnsi="Times New Roman" w:cs="Times New Roman"/>
          <w:sz w:val="24"/>
          <w:szCs w:val="24"/>
        </w:rPr>
        <w:instrText>ADDIN CSL_CITATION {"citationItems":[{"id":"ITEM-1","itemData":{"DOI":"10.1111/jbi.12058","ISBN":"1365-2699","ISSN":"03050270","abstract":"Aim Species distribution models have been widely used to tackle ecological, evolutionary and conservation problems. Most species distribution modelling techniques produce continuous suitability predictions, but many real applications (e.g. reserve design, species invasion and climate change impact assessment) and model evaluations require binary outputs, and thresholds are needed for these transformations. Although there are many threshold selection methods for presence/absence data, it is unclear whether these are suitable for presence-only data. In this paper, we investigate mathematically and empirically which of the existing threshold selection methods can be used confidently with presence-only data. Location We used real spatially explicit environmental data derived from the western part of the state of Victoria, south-eastern Australia, and simulated species distributions within this area. Methods Thirteen existing threshold selection methods were investigated mathematically to see whether the same threshold can be produced using either presence/absence data or presence-only data. We further adopted a simulation approach, created many virtual species with differing prevalences in a real landscape in south-eastern Australia, generated data sets with different proportions of pseudo-absences, built eight types of models with four modelling techniques, and investigated the behaviours of four threshold selection methods in these situations. Results Three threshold selection methods were not affected by pseudo-absences, including max SSS (which is based on maximizing the sum of sensitivity and specificity), the prevalence of model training data and the mean predicted value of a set of random points. Max SSS produced higher sensitivity in most cases and higher true skill statistic and kappa in many cases than the other methods. The other methods produced different thresholds from presence-only data to those determined from presence/absence data. Main conclusions Max SSS is a promising method for threshold selection when only presence data are available.","author":[{"dropping-particle":"","family":"Liu","given":"Canran","non-dropping-particle":"","parse-names":false,"suffix":""},{"dropping-particle":"","family":"White","given":"Matt","non-dropping-particle":"","parse-names":false,"suffix":""},{"dropping-particle":"","family":"Newell","given":"Graeme","non-dropping-particle":"","parse-names":false,"suffix":""}],"container-title":"Journal of Biogeography","id":"ITEM-1","issue":"4","issued":{"date-parts":[["2013"]]},"page":"778-789","title":"Selecting thresholds for the prediction of species occurrence with presence-only data","type":"article-journal","volume":"40"},"uris":["http://www.mendeley.com/documents/?uuid=8b5d9b10-d786-4119-ba2a-81ccaccb3d9e"]}],"mendeley":{"formattedCitation":"(Liu et al., 2013)","plainTextFormattedCitation":"(Liu et al., 2013)","previouslyFormattedCitation":"(Liu et al., 2013)"},"properties":{"noteIndex":0},"schema":"https://github.com/citation-style-language/schema/raw/master/csl-citation.json"}</w:instrText>
      </w:r>
      <w:r w:rsidR="004C2688" w:rsidRPr="003C4192">
        <w:rPr>
          <w:rFonts w:ascii="Times New Roman" w:hAnsi="Times New Roman" w:cs="Times New Roman"/>
          <w:sz w:val="24"/>
          <w:szCs w:val="24"/>
        </w:rPr>
        <w:fldChar w:fldCharType="separate"/>
      </w:r>
      <w:r w:rsidRPr="003C4192">
        <w:rPr>
          <w:rFonts w:ascii="Times New Roman" w:hAnsi="Times New Roman" w:cs="Times New Roman"/>
          <w:noProof/>
          <w:sz w:val="24"/>
          <w:szCs w:val="24"/>
        </w:rPr>
        <w:t>(Liu et al., 2013)</w:t>
      </w:r>
      <w:r w:rsidR="004C2688" w:rsidRPr="003C4192">
        <w:rPr>
          <w:rFonts w:ascii="Times New Roman" w:hAnsi="Times New Roman" w:cs="Times New Roman"/>
          <w:sz w:val="24"/>
          <w:szCs w:val="24"/>
        </w:rPr>
        <w:fldChar w:fldCharType="end"/>
      </w:r>
      <w:r w:rsidRPr="003C4192">
        <w:rPr>
          <w:rFonts w:ascii="Times New Roman" w:hAnsi="Times New Roman" w:cs="Times New Roman"/>
          <w:sz w:val="24"/>
          <w:szCs w:val="24"/>
        </w:rPr>
        <w:t xml:space="preserve">. </w:t>
      </w:r>
      <w:r w:rsidR="00261370" w:rsidRPr="00261370">
        <w:rPr>
          <w:rFonts w:ascii="Times New Roman" w:hAnsi="Times New Roman" w:cs="Times New Roman"/>
          <w:sz w:val="24"/>
          <w:szCs w:val="24"/>
        </w:rPr>
        <w:t>This threshold is one the most recommended method and has been proved valid to use when pseudo-absences are used instead of true absences</w:t>
      </w:r>
      <w:r w:rsidR="00261370">
        <w:rPr>
          <w:rFonts w:ascii="Times New Roman" w:hAnsi="Times New Roman" w:cs="Times New Roman"/>
          <w:sz w:val="24"/>
          <w:szCs w:val="24"/>
        </w:rPr>
        <w:t xml:space="preserve"> </w:t>
      </w:r>
      <w:r w:rsidR="004C2688" w:rsidRPr="003C4192">
        <w:rPr>
          <w:rFonts w:ascii="Times New Roman" w:hAnsi="Times New Roman" w:cs="Times New Roman"/>
          <w:sz w:val="24"/>
          <w:szCs w:val="24"/>
        </w:rPr>
        <w:fldChar w:fldCharType="begin" w:fldLock="1"/>
      </w:r>
      <w:r w:rsidR="00261370" w:rsidRPr="003C4192">
        <w:rPr>
          <w:rFonts w:ascii="Times New Roman" w:hAnsi="Times New Roman" w:cs="Times New Roman"/>
          <w:sz w:val="24"/>
          <w:szCs w:val="24"/>
        </w:rPr>
        <w:instrText>ADDIN CSL_CITATION {"citationItems":[{"id":"ITEM-1","itemData":{"DOI":"10.1111/jbi.12058","ISBN":"1365-2699","ISSN":"03050270","abstract":"Aim Species distribution models have been widely used to tackle ecological, evolutionary and conservation problems. Most species distribution modelling techniques produce continuous suitability predictions, but many real applications (e.g. reserve design, species invasion and climate change impact assessment) and model evaluations require binary outputs, and thresholds are needed for these transformations. Although there are many threshold selection methods for presence/absence data, it is unclear whether these are suitable for presence-only data. In this paper, we investigate mathematically and empirically which of the existing threshold selection methods can be used confidently with presence-only data. Location We used real spatially explicit environmental data derived from the western part of the state of Victoria, south-eastern Australia, and simulated species distributions within this area. Methods Thirteen existing threshold selection methods were investigated mathematically to see whether the same threshold can be produced using either presence/absence data or presence-only data. We further adopted a simulation approach, created many virtual species with differing prevalences in a real landscape in south-eastern Australia, generated data sets with different proportions of pseudo-absences, built eight types of models with four modelling techniques, and investigated the behaviours of four threshold selection methods in these situations. Results Three threshold selection methods were not affected by pseudo-absences, including max SSS (which is based on maximizing the sum of sensitivity and specificity), the prevalence of model training data and the mean predicted value of a set of random points. Max SSS produced higher sensitivity in most cases and higher true skill statistic and kappa in many cases than the other methods. The other methods produced different thresholds from presence-only data to those determined from presence/absence data. Main conclusions Max SSS is a promising method for threshold selection when only presence data are available.","author":[{"dropping-particle":"","family":"Liu","given":"Canran","non-dropping-particle":"","parse-names":false,"suffix":""},{"dropping-particle":"","family":"White","given":"Matt","non-dropping-particle":"","parse-names":false,"suffix":""},{"dropping-particle":"","family":"Newell","given":"Graeme","non-dropping-particle":"","parse-names":false,"suffix":""}],"container-title":"Journal of Biogeography","id":"ITEM-1","issue":"4","issued":{"date-parts":[["2013"]]},"page":"778-789","title":"Selecting thresholds for the prediction of species occurrence with presence-only data","type":"article-journal","volume":"40"},"uris":["http://www.mendeley.com/documents/?uuid=8b5d9b10-d786-4119-ba2a-81ccaccb3d9e"]}],"mendeley":{"formattedCitation":"(Liu et al., 2013)","plainTextFormattedCitation":"(Liu et al., 2013)","previouslyFormattedCitation":"(Liu et al., 2013)"},"properties":{"noteIndex":0},"schema":"https://github.com/citation-style-language/schema/raw/master/csl-citation.json"}</w:instrText>
      </w:r>
      <w:r w:rsidR="004C2688" w:rsidRPr="003C4192">
        <w:rPr>
          <w:rFonts w:ascii="Times New Roman" w:hAnsi="Times New Roman" w:cs="Times New Roman"/>
          <w:sz w:val="24"/>
          <w:szCs w:val="24"/>
        </w:rPr>
        <w:fldChar w:fldCharType="separate"/>
      </w:r>
      <w:r w:rsidR="00261370" w:rsidRPr="003C4192">
        <w:rPr>
          <w:rFonts w:ascii="Times New Roman" w:hAnsi="Times New Roman" w:cs="Times New Roman"/>
          <w:noProof/>
          <w:sz w:val="24"/>
          <w:szCs w:val="24"/>
        </w:rPr>
        <w:t>(Liu et al., 2013)</w:t>
      </w:r>
      <w:r w:rsidR="004C2688" w:rsidRPr="003C4192">
        <w:rPr>
          <w:rFonts w:ascii="Times New Roman" w:hAnsi="Times New Roman" w:cs="Times New Roman"/>
          <w:sz w:val="24"/>
          <w:szCs w:val="24"/>
        </w:rPr>
        <w:fldChar w:fldCharType="end"/>
      </w:r>
      <w:r w:rsidR="00261370">
        <w:rPr>
          <w:rFonts w:ascii="Times New Roman" w:hAnsi="Times New Roman" w:cs="Times New Roman"/>
          <w:sz w:val="24"/>
          <w:szCs w:val="24"/>
        </w:rPr>
        <w:t>.</w:t>
      </w:r>
      <w:r w:rsidR="00261370" w:rsidRPr="00261370">
        <w:rPr>
          <w:rFonts w:ascii="Times New Roman" w:hAnsi="Times New Roman" w:cs="Times New Roman"/>
          <w:sz w:val="24"/>
          <w:szCs w:val="24"/>
        </w:rPr>
        <w:t xml:space="preserve"> </w:t>
      </w:r>
      <w:r w:rsidRPr="003C4192">
        <w:rPr>
          <w:rFonts w:ascii="Times New Roman" w:hAnsi="Times New Roman" w:cs="Times New Roman"/>
          <w:sz w:val="24"/>
          <w:szCs w:val="24"/>
        </w:rPr>
        <w:t>Sensitivity is the detected presence ratio predicted as such, so it quantifies omission error (Type II Error). The TSS is calculated by the formula Sensitivity + Specificity -</w:t>
      </w:r>
      <w:r w:rsidR="00DB13E6">
        <w:rPr>
          <w:rFonts w:ascii="Times New Roman" w:hAnsi="Times New Roman" w:cs="Times New Roman"/>
          <w:sz w:val="24"/>
          <w:szCs w:val="24"/>
        </w:rPr>
        <w:t xml:space="preserve"> </w:t>
      </w:r>
      <w:r w:rsidRPr="003C4192">
        <w:rPr>
          <w:rFonts w:ascii="Times New Roman" w:hAnsi="Times New Roman" w:cs="Times New Roman"/>
          <w:sz w:val="24"/>
          <w:szCs w:val="24"/>
        </w:rPr>
        <w:t xml:space="preserve">1, </w:t>
      </w:r>
      <w:r w:rsidR="00AB12DC">
        <w:rPr>
          <w:rFonts w:ascii="Times New Roman" w:hAnsi="Times New Roman" w:cs="Times New Roman"/>
          <w:sz w:val="24"/>
          <w:szCs w:val="24"/>
        </w:rPr>
        <w:t>i.e.</w:t>
      </w:r>
      <w:r w:rsidRPr="003C4192">
        <w:rPr>
          <w:rFonts w:ascii="Times New Roman" w:hAnsi="Times New Roman" w:cs="Times New Roman"/>
          <w:sz w:val="24"/>
          <w:szCs w:val="24"/>
        </w:rPr>
        <w:t>, it takes into account errors of omission and commission</w:t>
      </w:r>
      <w:r w:rsidR="00AB12DC">
        <w:rPr>
          <w:rFonts w:ascii="Times New Roman" w:hAnsi="Times New Roman" w:cs="Times New Roman"/>
          <w:sz w:val="24"/>
          <w:szCs w:val="24"/>
        </w:rPr>
        <w:t xml:space="preserve">, </w:t>
      </w:r>
      <w:r w:rsidR="00AB12DC" w:rsidRPr="00957A7C">
        <w:rPr>
          <w:rFonts w:ascii="Times New Roman" w:hAnsi="Times New Roman" w:cs="Times New Roman"/>
          <w:sz w:val="24"/>
          <w:szCs w:val="24"/>
        </w:rPr>
        <w:t>ranges from −</w:t>
      </w:r>
      <w:r w:rsidR="00DB13E6">
        <w:rPr>
          <w:rFonts w:ascii="Times New Roman" w:hAnsi="Times New Roman" w:cs="Times New Roman"/>
          <w:sz w:val="24"/>
          <w:szCs w:val="24"/>
        </w:rPr>
        <w:t xml:space="preserve"> </w:t>
      </w:r>
      <w:r w:rsidR="00AB12DC" w:rsidRPr="00957A7C">
        <w:rPr>
          <w:rFonts w:ascii="Times New Roman" w:hAnsi="Times New Roman" w:cs="Times New Roman"/>
          <w:sz w:val="24"/>
          <w:szCs w:val="24"/>
        </w:rPr>
        <w:t>1 to +</w:t>
      </w:r>
      <w:r w:rsidR="00DB13E6">
        <w:rPr>
          <w:rFonts w:ascii="Times New Roman" w:hAnsi="Times New Roman" w:cs="Times New Roman"/>
          <w:sz w:val="24"/>
          <w:szCs w:val="24"/>
        </w:rPr>
        <w:t xml:space="preserve"> </w:t>
      </w:r>
      <w:r w:rsidR="00AB12DC" w:rsidRPr="00957A7C">
        <w:rPr>
          <w:rFonts w:ascii="Times New Roman" w:hAnsi="Times New Roman" w:cs="Times New Roman"/>
          <w:sz w:val="24"/>
          <w:szCs w:val="24"/>
        </w:rPr>
        <w:t>1, where +</w:t>
      </w:r>
      <w:r w:rsidR="00DB13E6">
        <w:rPr>
          <w:rFonts w:ascii="Times New Roman" w:hAnsi="Times New Roman" w:cs="Times New Roman"/>
          <w:sz w:val="24"/>
          <w:szCs w:val="24"/>
        </w:rPr>
        <w:t xml:space="preserve"> </w:t>
      </w:r>
      <w:r w:rsidR="00AB12DC" w:rsidRPr="00957A7C">
        <w:rPr>
          <w:rFonts w:ascii="Times New Roman" w:hAnsi="Times New Roman" w:cs="Times New Roman"/>
          <w:sz w:val="24"/>
          <w:szCs w:val="24"/>
        </w:rPr>
        <w:t>1 indicates a perfect classification model</w:t>
      </w:r>
      <w:r w:rsidR="00AB12DC">
        <w:rPr>
          <w:rFonts w:ascii="Times New Roman" w:hAnsi="Times New Roman" w:cs="Times New Roman"/>
          <w:sz w:val="24"/>
          <w:szCs w:val="24"/>
        </w:rPr>
        <w:t>,</w:t>
      </w:r>
      <w:r w:rsidR="00AB12DC" w:rsidRPr="00957A7C">
        <w:rPr>
          <w:rFonts w:ascii="Times New Roman" w:hAnsi="Times New Roman" w:cs="Times New Roman"/>
          <w:sz w:val="24"/>
          <w:szCs w:val="24"/>
        </w:rPr>
        <w:t xml:space="preserve"> zero or less indicate performance no better than random</w:t>
      </w:r>
      <w:r w:rsidR="00E213D2">
        <w:rPr>
          <w:rFonts w:ascii="Times New Roman" w:hAnsi="Times New Roman" w:cs="Times New Roman"/>
          <w:sz w:val="24"/>
          <w:szCs w:val="24"/>
        </w:rPr>
        <w:t xml:space="preserve"> </w:t>
      </w:r>
      <w:r w:rsidR="004C2688" w:rsidRPr="003C4192">
        <w:rPr>
          <w:rFonts w:ascii="Times New Roman" w:hAnsi="Times New Roman" w:cs="Times New Roman"/>
          <w:sz w:val="24"/>
          <w:szCs w:val="24"/>
        </w:rPr>
        <w:fldChar w:fldCharType="begin" w:fldLock="1"/>
      </w:r>
      <w:r w:rsidRPr="003C4192">
        <w:rPr>
          <w:rFonts w:ascii="Times New Roman" w:hAnsi="Times New Roman" w:cs="Times New Roman"/>
          <w:sz w:val="24"/>
          <w:szCs w:val="24"/>
        </w:rPr>
        <w:instrText>ADDIN CSL_CITATION {"citationItems":[{"id":"ITEM-1","itemData":{"DOI":"10.1111/j.1365-2664.2006.01214.x","ISBN":"1365-2664","ISSN":"00218901","PMID":"6607","abstract":"In recent years the use of species distribution models by ecologists and conservation managers has increased considerably, along with an awareness of the need to provide accuracy assessment for predictions of such models. The kappa statistic is the most widely used measure for the performance of models generating presence2013absence predictions, but several studies have criticized it for being inherently dependent on prevalence, and argued that this dependency introduces statistical artefacts to estimates of predictive accuracy. This criticism has been supported recently by computer simulations showing that kappa responds to the prevalence of the modelled species in a unimodal fashion. In this paper we provide a theoretical explanation for the observed dependence of kappa on prevalence, and introduce into ecology an alternative measure of accuracy, the true skill statistic (TSS), which corrects for this dependence while still keeping all the advantages of kappa. We also compare the responses of kappa and TSS to prevalence using empirical data, by modelling distribution patterns of 128 species of woody plant in Israel. The theoretical analysis shows that kappa responds in a unimodal fashion to variation in prevalence and that the level of prevalence that maximizes kappa depends on the ratio between sensitivity (the proportion of correctly predicted presences) and specificity (the proportion of correctly predicted absences). In contrast, TSS is independent of prevalence. When the two measures of accuracy were compared using empirical data, kappa showed a unimodal response to prevalence, in agreement with the theoretical analysis. TSS showed a decreasing linear response to prevalence, a result we interpret as reflecting true ecological phenomena rather than a statistical artefact. This interpretation is supported by the fact that a similar pattern was found for the area under the ROC curve, a measure known to be independent of prevalence. Synthesis and applications. Our results provide theoretical and empirical evidence that kappa, one of the most widely used measures of model performance in ecology, has serious limitations that make it unsuitable for such applications. The alternative we suggest, TSS, compensates for the shortcomings of kappa while keeping all of its advantages. We therefore recommend the TSS as a simple and intuitive measure for the performance of species distribution models when predictions are expressed as presence2013absence maps. Jou…","author":[{"dropping-particle":"","family":"Allouche","given":"Omri","non-dropping-particle":"","parse-names":false,"suffix":""},{"dropping-particle":"","family":"Tsoar","given":"Asaf","non-dropping-particle":"","parse-names":false,"suffix":""},{"dropping-particle":"","family":"Kadmon","given":"Ronen","non-dropping-particle":"","parse-names":false,"suffix":""}],"container-title":"Journal of Applied Ecology","id":"ITEM-1","issue":"6","issued":{"date-parts":[["2006"]]},"page":"1223-1232","title":"Assessing the accuracy of species distribution models: Prevalence, kappa and the true skill statistic (TSS)","type":"article-journal","volume":"43"},"uris":["http://www.mendeley.com/documents/?uuid=206f7788-c3d0-41bf-b247-4e06663ca9cb"]}],"mendeley":{"formattedCitation":"(Allouche et al., 2006)","plainTextFormattedCitation":"(Allouche et al., 2006)","previouslyFormattedCitation":"(Allouche et al., 2006)"},"properties":{"noteIndex":0},"schema":"https://github.com/citation-style-language/schema/raw/master/csl-citation.json"}</w:instrText>
      </w:r>
      <w:r w:rsidR="004C2688" w:rsidRPr="003C4192">
        <w:rPr>
          <w:rFonts w:ascii="Times New Roman" w:hAnsi="Times New Roman" w:cs="Times New Roman"/>
          <w:sz w:val="24"/>
          <w:szCs w:val="24"/>
        </w:rPr>
        <w:fldChar w:fldCharType="separate"/>
      </w:r>
      <w:r w:rsidRPr="003C4192">
        <w:rPr>
          <w:rFonts w:ascii="Times New Roman" w:hAnsi="Times New Roman" w:cs="Times New Roman"/>
          <w:noProof/>
          <w:sz w:val="24"/>
          <w:szCs w:val="24"/>
        </w:rPr>
        <w:t>(Allouche et al., 2006)</w:t>
      </w:r>
      <w:r w:rsidR="004C2688" w:rsidRPr="003C4192">
        <w:rPr>
          <w:rFonts w:ascii="Times New Roman" w:hAnsi="Times New Roman" w:cs="Times New Roman"/>
          <w:sz w:val="24"/>
          <w:szCs w:val="24"/>
        </w:rPr>
        <w:fldChar w:fldCharType="end"/>
      </w:r>
      <w:r w:rsidRPr="003C4192">
        <w:rPr>
          <w:rFonts w:ascii="Times New Roman" w:hAnsi="Times New Roman" w:cs="Times New Roman"/>
          <w:sz w:val="24"/>
          <w:szCs w:val="24"/>
        </w:rPr>
        <w:t xml:space="preserve">. </w:t>
      </w:r>
      <w:r w:rsidR="00D25075">
        <w:rPr>
          <w:rFonts w:ascii="Times New Roman" w:hAnsi="Times New Roman" w:cs="Times New Roman"/>
          <w:sz w:val="24"/>
          <w:szCs w:val="24"/>
        </w:rPr>
        <w:t>A</w:t>
      </w:r>
      <w:r w:rsidR="00D25075" w:rsidRPr="00D25075">
        <w:rPr>
          <w:rFonts w:ascii="Times New Roman" w:hAnsi="Times New Roman" w:cs="Times New Roman"/>
          <w:sz w:val="24"/>
          <w:szCs w:val="24"/>
        </w:rPr>
        <w:t xml:space="preserve">t a </w:t>
      </w:r>
      <w:r w:rsidR="00D25075">
        <w:rPr>
          <w:rFonts w:ascii="Times New Roman" w:hAnsi="Times New Roman" w:cs="Times New Roman"/>
          <w:sz w:val="24"/>
          <w:szCs w:val="24"/>
        </w:rPr>
        <w:t>given</w:t>
      </w:r>
      <w:r w:rsidR="00D25075" w:rsidRPr="00D25075">
        <w:rPr>
          <w:rFonts w:ascii="Times New Roman" w:hAnsi="Times New Roman" w:cs="Times New Roman"/>
          <w:sz w:val="24"/>
          <w:szCs w:val="24"/>
        </w:rPr>
        <w:t xml:space="preserve"> threshold</w:t>
      </w:r>
      <w:r w:rsidR="00D25075">
        <w:rPr>
          <w:rFonts w:ascii="Times New Roman" w:hAnsi="Times New Roman" w:cs="Times New Roman"/>
          <w:sz w:val="24"/>
          <w:szCs w:val="24"/>
        </w:rPr>
        <w:t>, a</w:t>
      </w:r>
      <w:r w:rsidR="00D25075" w:rsidRPr="00D25075">
        <w:rPr>
          <w:rFonts w:ascii="Times New Roman" w:hAnsi="Times New Roman" w:cs="Times New Roman"/>
          <w:sz w:val="24"/>
          <w:szCs w:val="24"/>
        </w:rPr>
        <w:t xml:space="preserve"> model performs accurately if it scores a TSS </w:t>
      </w:r>
      <w:r w:rsidR="00D25075">
        <w:rPr>
          <w:rFonts w:ascii="Times New Roman" w:hAnsi="Times New Roman" w:cs="Times New Roman"/>
          <w:sz w:val="24"/>
          <w:szCs w:val="24"/>
        </w:rPr>
        <w:t>&gt;</w:t>
      </w:r>
      <w:r w:rsidR="00D25075" w:rsidRPr="00D25075">
        <w:rPr>
          <w:rFonts w:ascii="Times New Roman" w:hAnsi="Times New Roman" w:cs="Times New Roman"/>
          <w:sz w:val="24"/>
          <w:szCs w:val="24"/>
        </w:rPr>
        <w:t xml:space="preserve"> 0.5 (</w:t>
      </w:r>
      <w:proofErr w:type="spellStart"/>
      <w:r w:rsidR="00D25075" w:rsidRPr="00D25075">
        <w:rPr>
          <w:rFonts w:ascii="Times New Roman" w:hAnsi="Times New Roman" w:cs="Times New Roman"/>
          <w:sz w:val="24"/>
          <w:szCs w:val="24"/>
        </w:rPr>
        <w:t>Allouche</w:t>
      </w:r>
      <w:proofErr w:type="spellEnd"/>
      <w:r w:rsidR="00D25075" w:rsidRPr="00D25075">
        <w:rPr>
          <w:rFonts w:ascii="Times New Roman" w:hAnsi="Times New Roman" w:cs="Times New Roman"/>
          <w:sz w:val="24"/>
          <w:szCs w:val="24"/>
        </w:rPr>
        <w:t xml:space="preserve"> et al.</w:t>
      </w:r>
      <w:r w:rsidR="00D25075">
        <w:rPr>
          <w:rFonts w:ascii="Times New Roman" w:hAnsi="Times New Roman" w:cs="Times New Roman"/>
          <w:sz w:val="24"/>
          <w:szCs w:val="24"/>
        </w:rPr>
        <w:t>,</w:t>
      </w:r>
      <w:r w:rsidR="00D25075" w:rsidRPr="00D25075">
        <w:rPr>
          <w:rFonts w:ascii="Times New Roman" w:hAnsi="Times New Roman" w:cs="Times New Roman"/>
          <w:sz w:val="24"/>
          <w:szCs w:val="24"/>
        </w:rPr>
        <w:t xml:space="preserve"> 2006; Liu et al.</w:t>
      </w:r>
      <w:r w:rsidR="00D25075">
        <w:rPr>
          <w:rFonts w:ascii="Times New Roman" w:hAnsi="Times New Roman" w:cs="Times New Roman"/>
          <w:sz w:val="24"/>
          <w:szCs w:val="24"/>
        </w:rPr>
        <w:t>,</w:t>
      </w:r>
      <w:r w:rsidR="00D25075" w:rsidRPr="00D25075">
        <w:rPr>
          <w:rFonts w:ascii="Times New Roman" w:hAnsi="Times New Roman" w:cs="Times New Roman"/>
          <w:sz w:val="24"/>
          <w:szCs w:val="24"/>
        </w:rPr>
        <w:t xml:space="preserve"> 2011).</w:t>
      </w:r>
      <w:r w:rsidR="00D25075">
        <w:rPr>
          <w:rFonts w:ascii="Times New Roman" w:hAnsi="Times New Roman" w:cs="Times New Roman"/>
          <w:sz w:val="24"/>
          <w:szCs w:val="24"/>
        </w:rPr>
        <w:t xml:space="preserve"> </w:t>
      </w:r>
      <w:r w:rsidR="00015F3D">
        <w:rPr>
          <w:rFonts w:ascii="Times New Roman" w:hAnsi="Times New Roman" w:cs="Times New Roman"/>
          <w:sz w:val="24"/>
          <w:szCs w:val="24"/>
        </w:rPr>
        <w:t xml:space="preserve">Model performance and TSS values can be related as follows: </w:t>
      </w:r>
      <w:r w:rsidR="00015F3D" w:rsidRPr="00015F3D">
        <w:rPr>
          <w:rFonts w:ascii="Times New Roman" w:hAnsi="Times New Roman" w:cs="Times New Roman"/>
          <w:sz w:val="24"/>
          <w:szCs w:val="24"/>
        </w:rPr>
        <w:t xml:space="preserve">poor (&lt; 0.4), moderate (0.4 &gt; 0.6), good (0.6 - 0.75), and very good (&gt; 0.75) </w:t>
      </w:r>
      <w:r w:rsidR="00015F3D" w:rsidRPr="00015F3D">
        <w:rPr>
          <w:rFonts w:ascii="Times New Roman" w:hAnsi="Times New Roman" w:cs="Times New Roman"/>
          <w:sz w:val="24"/>
          <w:szCs w:val="24"/>
        </w:rPr>
        <w:lastRenderedPageBreak/>
        <w:t xml:space="preserve">(Landis </w:t>
      </w:r>
      <w:r w:rsidR="007C576D">
        <w:rPr>
          <w:rFonts w:ascii="Times New Roman" w:hAnsi="Times New Roman" w:cs="Times New Roman"/>
          <w:sz w:val="24"/>
          <w:szCs w:val="24"/>
        </w:rPr>
        <w:t>&amp;</w:t>
      </w:r>
      <w:r w:rsidR="007C576D" w:rsidRPr="00015F3D">
        <w:rPr>
          <w:rFonts w:ascii="Times New Roman" w:hAnsi="Times New Roman" w:cs="Times New Roman"/>
          <w:sz w:val="24"/>
          <w:szCs w:val="24"/>
        </w:rPr>
        <w:t xml:space="preserve"> </w:t>
      </w:r>
      <w:r w:rsidR="00015F3D" w:rsidRPr="00015F3D">
        <w:rPr>
          <w:rFonts w:ascii="Times New Roman" w:hAnsi="Times New Roman" w:cs="Times New Roman"/>
          <w:sz w:val="24"/>
          <w:szCs w:val="24"/>
        </w:rPr>
        <w:t>Koch, 1977</w:t>
      </w:r>
      <w:r w:rsidR="000B4742">
        <w:rPr>
          <w:rFonts w:ascii="Times New Roman" w:hAnsi="Times New Roman" w:cs="Times New Roman"/>
          <w:sz w:val="24"/>
          <w:szCs w:val="24"/>
        </w:rPr>
        <w:t xml:space="preserve">; </w:t>
      </w:r>
      <w:proofErr w:type="spellStart"/>
      <w:r w:rsidR="000B4742" w:rsidRPr="000B4742">
        <w:rPr>
          <w:rFonts w:ascii="Times New Roman" w:hAnsi="Times New Roman" w:cs="Times New Roman"/>
          <w:sz w:val="24"/>
          <w:szCs w:val="24"/>
        </w:rPr>
        <w:t>Capinha</w:t>
      </w:r>
      <w:proofErr w:type="spellEnd"/>
      <w:r w:rsidR="000B4742" w:rsidRPr="000B4742">
        <w:rPr>
          <w:rFonts w:ascii="Times New Roman" w:hAnsi="Times New Roman" w:cs="Times New Roman"/>
          <w:sz w:val="24"/>
          <w:szCs w:val="24"/>
        </w:rPr>
        <w:t xml:space="preserve"> </w:t>
      </w:r>
      <w:r w:rsidR="000B4742" w:rsidRPr="00D25075">
        <w:rPr>
          <w:rFonts w:ascii="Times New Roman" w:hAnsi="Times New Roman" w:cs="Times New Roman"/>
          <w:sz w:val="24"/>
          <w:szCs w:val="24"/>
        </w:rPr>
        <w:t>et al.</w:t>
      </w:r>
      <w:r w:rsidR="000B4742">
        <w:rPr>
          <w:rFonts w:ascii="Times New Roman" w:hAnsi="Times New Roman" w:cs="Times New Roman"/>
          <w:sz w:val="24"/>
          <w:szCs w:val="24"/>
        </w:rPr>
        <w:t>,</w:t>
      </w:r>
      <w:r w:rsidR="000B4742" w:rsidRPr="00D25075">
        <w:rPr>
          <w:rFonts w:ascii="Times New Roman" w:hAnsi="Times New Roman" w:cs="Times New Roman"/>
          <w:sz w:val="24"/>
          <w:szCs w:val="24"/>
        </w:rPr>
        <w:t xml:space="preserve"> 201</w:t>
      </w:r>
      <w:r w:rsidR="000B4742">
        <w:rPr>
          <w:rFonts w:ascii="Times New Roman" w:hAnsi="Times New Roman" w:cs="Times New Roman"/>
          <w:sz w:val="24"/>
          <w:szCs w:val="24"/>
        </w:rPr>
        <w:t>4</w:t>
      </w:r>
      <w:r w:rsidR="00015F3D" w:rsidRPr="00015F3D">
        <w:rPr>
          <w:rFonts w:ascii="Times New Roman" w:hAnsi="Times New Roman" w:cs="Times New Roman"/>
          <w:sz w:val="24"/>
          <w:szCs w:val="24"/>
        </w:rPr>
        <w:t>).</w:t>
      </w:r>
      <w:r w:rsidR="000110D0">
        <w:rPr>
          <w:rFonts w:ascii="Times New Roman" w:hAnsi="Times New Roman" w:cs="Times New Roman"/>
          <w:sz w:val="24"/>
          <w:szCs w:val="24"/>
        </w:rPr>
        <w:t xml:space="preserve"> </w:t>
      </w:r>
      <w:r w:rsidRPr="007E28FE">
        <w:rPr>
          <w:rFonts w:ascii="Times New Roman" w:hAnsi="Times New Roman" w:cs="Times New Roman"/>
          <w:sz w:val="24"/>
          <w:szCs w:val="24"/>
        </w:rPr>
        <w:t>We d</w:t>
      </w:r>
      <w:r w:rsidR="00452537">
        <w:rPr>
          <w:rFonts w:ascii="Times New Roman" w:hAnsi="Times New Roman" w:cs="Times New Roman"/>
          <w:sz w:val="24"/>
          <w:szCs w:val="24"/>
        </w:rPr>
        <w:t>id</w:t>
      </w:r>
      <w:r w:rsidRPr="007E28FE">
        <w:rPr>
          <w:rFonts w:ascii="Times New Roman" w:hAnsi="Times New Roman" w:cs="Times New Roman"/>
          <w:sz w:val="24"/>
          <w:szCs w:val="24"/>
        </w:rPr>
        <w:t xml:space="preserve"> not take </w:t>
      </w:r>
      <w:r w:rsidR="00D25075" w:rsidRPr="007E28FE">
        <w:rPr>
          <w:rFonts w:ascii="Times New Roman" w:hAnsi="Times New Roman" w:cs="Times New Roman"/>
          <w:sz w:val="24"/>
          <w:szCs w:val="24"/>
        </w:rPr>
        <w:t>S</w:t>
      </w:r>
      <w:r w:rsidRPr="007E28FE">
        <w:rPr>
          <w:rFonts w:ascii="Times New Roman" w:hAnsi="Times New Roman" w:cs="Times New Roman"/>
          <w:sz w:val="24"/>
          <w:szCs w:val="24"/>
        </w:rPr>
        <w:t xml:space="preserve">pecificity into account, as we </w:t>
      </w:r>
      <w:r w:rsidR="00452537">
        <w:rPr>
          <w:rFonts w:ascii="Times New Roman" w:hAnsi="Times New Roman" w:cs="Times New Roman"/>
          <w:sz w:val="24"/>
          <w:szCs w:val="24"/>
        </w:rPr>
        <w:t>were</w:t>
      </w:r>
      <w:r w:rsidR="00452537" w:rsidRPr="007E28FE">
        <w:rPr>
          <w:rFonts w:ascii="Times New Roman" w:hAnsi="Times New Roman" w:cs="Times New Roman"/>
          <w:sz w:val="24"/>
          <w:szCs w:val="24"/>
        </w:rPr>
        <w:t xml:space="preserve"> </w:t>
      </w:r>
      <w:r w:rsidRPr="007E28FE">
        <w:rPr>
          <w:rFonts w:ascii="Times New Roman" w:hAnsi="Times New Roman" w:cs="Times New Roman"/>
          <w:sz w:val="24"/>
          <w:szCs w:val="24"/>
        </w:rPr>
        <w:t>interested in assessing whether our models would be able to detect occurrence records as such (true positive rate)</w:t>
      </w:r>
      <w:r w:rsidR="000110D0">
        <w:rPr>
          <w:rFonts w:ascii="Times New Roman" w:hAnsi="Times New Roman" w:cs="Times New Roman"/>
          <w:sz w:val="24"/>
          <w:szCs w:val="24"/>
        </w:rPr>
        <w:t>.</w:t>
      </w:r>
      <w:r w:rsidR="00452537">
        <w:rPr>
          <w:rFonts w:ascii="Times New Roman" w:hAnsi="Times New Roman" w:cs="Times New Roman"/>
          <w:sz w:val="24"/>
          <w:szCs w:val="24"/>
        </w:rPr>
        <w:t xml:space="preserve"> </w:t>
      </w:r>
      <w:r w:rsidR="00452537" w:rsidRPr="00452537">
        <w:rPr>
          <w:rFonts w:ascii="Times New Roman" w:hAnsi="Times New Roman" w:cs="Times New Roman"/>
          <w:sz w:val="24"/>
          <w:szCs w:val="24"/>
        </w:rPr>
        <w:t xml:space="preserve">Therefore, to our aim the more important evaluation metrics to accounting for were Sensitivity and </w:t>
      </w:r>
      <w:r w:rsidR="00DB13E6" w:rsidRPr="00452537">
        <w:rPr>
          <w:rFonts w:ascii="Times New Roman" w:hAnsi="Times New Roman" w:cs="Times New Roman"/>
          <w:sz w:val="24"/>
          <w:szCs w:val="24"/>
        </w:rPr>
        <w:t xml:space="preserve">Omission Error </w:t>
      </w:r>
      <w:r w:rsidR="00452537" w:rsidRPr="00452537">
        <w:rPr>
          <w:rFonts w:ascii="Times New Roman" w:hAnsi="Times New Roman" w:cs="Times New Roman"/>
          <w:sz w:val="24"/>
          <w:szCs w:val="24"/>
        </w:rPr>
        <w:t>(Type II Error).</w:t>
      </w:r>
      <w:r>
        <w:rPr>
          <w:rFonts w:ascii="Times New Roman" w:hAnsi="Times New Roman" w:cs="Times New Roman"/>
          <w:sz w:val="24"/>
          <w:szCs w:val="24"/>
        </w:rPr>
        <w:t xml:space="preserve"> We</w:t>
      </w:r>
      <w:r w:rsidRPr="003C4192">
        <w:rPr>
          <w:rFonts w:ascii="Times New Roman" w:hAnsi="Times New Roman" w:cs="Times New Roman"/>
          <w:sz w:val="24"/>
          <w:szCs w:val="24"/>
        </w:rPr>
        <w:t xml:space="preserve"> considered plausible models </w:t>
      </w:r>
      <w:r w:rsidR="00DB13E6" w:rsidRPr="003C4192">
        <w:rPr>
          <w:rFonts w:ascii="Times New Roman" w:hAnsi="Times New Roman" w:cs="Times New Roman"/>
          <w:sz w:val="24"/>
          <w:szCs w:val="24"/>
        </w:rPr>
        <w:t>th</w:t>
      </w:r>
      <w:r w:rsidR="00DB13E6">
        <w:rPr>
          <w:rFonts w:ascii="Times New Roman" w:hAnsi="Times New Roman" w:cs="Times New Roman"/>
          <w:sz w:val="24"/>
          <w:szCs w:val="24"/>
        </w:rPr>
        <w:t>ose</w:t>
      </w:r>
      <w:r w:rsidR="00DB13E6" w:rsidRPr="003C4192">
        <w:rPr>
          <w:rFonts w:ascii="Times New Roman" w:hAnsi="Times New Roman" w:cs="Times New Roman"/>
          <w:sz w:val="24"/>
          <w:szCs w:val="24"/>
        </w:rPr>
        <w:t xml:space="preserve"> </w:t>
      </w:r>
      <w:r w:rsidRPr="003C4192">
        <w:rPr>
          <w:rFonts w:ascii="Times New Roman" w:hAnsi="Times New Roman" w:cs="Times New Roman"/>
          <w:sz w:val="24"/>
          <w:szCs w:val="24"/>
        </w:rPr>
        <w:t xml:space="preserve">reached TSS </w:t>
      </w:r>
      <w:r w:rsidR="003502A0">
        <w:rPr>
          <w:rFonts w:ascii="Times New Roman" w:hAnsi="Times New Roman" w:cs="Times New Roman"/>
          <w:sz w:val="24"/>
          <w:szCs w:val="24"/>
        </w:rPr>
        <w:t xml:space="preserve">values </w:t>
      </w:r>
      <w:r w:rsidRPr="003C4192">
        <w:rPr>
          <w:rFonts w:ascii="Times New Roman" w:hAnsi="Times New Roman" w:cs="Times New Roman"/>
          <w:sz w:val="24"/>
          <w:szCs w:val="24"/>
        </w:rPr>
        <w:t>of 0.5 or higher</w:t>
      </w:r>
      <w:r w:rsidR="00274618">
        <w:rPr>
          <w:rFonts w:ascii="Times New Roman" w:hAnsi="Times New Roman" w:cs="Times New Roman"/>
          <w:sz w:val="24"/>
          <w:szCs w:val="24"/>
        </w:rPr>
        <w:t xml:space="preserve"> (Silva et al., 2014).</w:t>
      </w:r>
      <w:r w:rsidRPr="003C4192">
        <w:rPr>
          <w:rFonts w:ascii="Times New Roman" w:hAnsi="Times New Roman" w:cs="Times New Roman"/>
          <w:sz w:val="24"/>
          <w:szCs w:val="24"/>
        </w:rPr>
        <w:t xml:space="preserve"> </w:t>
      </w:r>
      <w:r w:rsidR="00452537">
        <w:rPr>
          <w:rFonts w:ascii="Times New Roman" w:hAnsi="Times New Roman" w:cs="Times New Roman"/>
          <w:sz w:val="24"/>
          <w:szCs w:val="24"/>
        </w:rPr>
        <w:t xml:space="preserve"> </w:t>
      </w:r>
      <w:r w:rsidR="007F5816">
        <w:rPr>
          <w:rFonts w:ascii="Times New Roman" w:hAnsi="Times New Roman" w:cs="Times New Roman"/>
          <w:sz w:val="24"/>
          <w:szCs w:val="24"/>
        </w:rPr>
        <w:t>Next</w:t>
      </w:r>
      <w:r w:rsidR="00D25075" w:rsidRPr="003C4192">
        <w:rPr>
          <w:rFonts w:ascii="Times New Roman" w:hAnsi="Times New Roman" w:cs="Times New Roman"/>
          <w:sz w:val="24"/>
          <w:szCs w:val="24"/>
        </w:rPr>
        <w:t xml:space="preserve">, we built consensus </w:t>
      </w:r>
      <w:r w:rsidR="00DB13E6">
        <w:rPr>
          <w:rFonts w:ascii="Times New Roman" w:hAnsi="Times New Roman" w:cs="Times New Roman"/>
          <w:sz w:val="24"/>
          <w:szCs w:val="24"/>
        </w:rPr>
        <w:t>ENM</w:t>
      </w:r>
      <w:r w:rsidR="00D25075" w:rsidRPr="003C4192">
        <w:rPr>
          <w:rFonts w:ascii="Times New Roman" w:hAnsi="Times New Roman" w:cs="Times New Roman"/>
          <w:sz w:val="24"/>
          <w:szCs w:val="24"/>
        </w:rPr>
        <w:t xml:space="preserve">s using only </w:t>
      </w:r>
      <w:r w:rsidR="00274618">
        <w:rPr>
          <w:rFonts w:ascii="Times New Roman" w:hAnsi="Times New Roman" w:cs="Times New Roman"/>
          <w:sz w:val="24"/>
          <w:szCs w:val="24"/>
        </w:rPr>
        <w:t>plausible models</w:t>
      </w:r>
      <w:r w:rsidR="00D25075" w:rsidRPr="003C4192">
        <w:rPr>
          <w:rFonts w:ascii="Times New Roman" w:hAnsi="Times New Roman" w:cs="Times New Roman"/>
          <w:sz w:val="24"/>
          <w:szCs w:val="24"/>
        </w:rPr>
        <w:t xml:space="preserve"> (</w:t>
      </w:r>
      <w:r w:rsidR="00BB7E49" w:rsidRPr="003C4192">
        <w:rPr>
          <w:rFonts w:ascii="Times New Roman" w:hAnsi="Times New Roman" w:cs="Times New Roman"/>
          <w:sz w:val="24"/>
          <w:szCs w:val="24"/>
        </w:rPr>
        <w:t>TSS</w:t>
      </w:r>
      <w:r w:rsidR="00BB7E49">
        <w:rPr>
          <w:rFonts w:ascii="Times New Roman" w:hAnsi="Times New Roman" w:cs="Times New Roman"/>
          <w:sz w:val="24"/>
          <w:szCs w:val="24"/>
        </w:rPr>
        <w:t xml:space="preserve"> ≥</w:t>
      </w:r>
      <w:r w:rsidR="00BB7E49" w:rsidRPr="003C4192">
        <w:rPr>
          <w:rFonts w:ascii="Times New Roman" w:hAnsi="Times New Roman" w:cs="Times New Roman"/>
          <w:sz w:val="24"/>
          <w:szCs w:val="24"/>
        </w:rPr>
        <w:t xml:space="preserve"> </w:t>
      </w:r>
      <w:r w:rsidR="00BB7E49">
        <w:rPr>
          <w:rFonts w:ascii="Times New Roman" w:hAnsi="Times New Roman" w:cs="Times New Roman"/>
          <w:sz w:val="24"/>
          <w:szCs w:val="24"/>
        </w:rPr>
        <w:t>0.5</w:t>
      </w:r>
      <w:r w:rsidR="00D25075" w:rsidRPr="003C4192">
        <w:rPr>
          <w:rFonts w:ascii="Times New Roman" w:hAnsi="Times New Roman" w:cs="Times New Roman"/>
          <w:sz w:val="24"/>
          <w:szCs w:val="24"/>
        </w:rPr>
        <w:t>)</w:t>
      </w:r>
      <w:r w:rsidR="009136BF">
        <w:rPr>
          <w:rFonts w:ascii="Times New Roman" w:hAnsi="Times New Roman" w:cs="Times New Roman"/>
          <w:sz w:val="24"/>
          <w:szCs w:val="24"/>
        </w:rPr>
        <w:t xml:space="preserve">, </w:t>
      </w:r>
      <w:r w:rsidR="00E6608D">
        <w:rPr>
          <w:rFonts w:ascii="Times New Roman" w:hAnsi="Times New Roman" w:cs="Times New Roman"/>
          <w:sz w:val="24"/>
          <w:szCs w:val="24"/>
        </w:rPr>
        <w:t xml:space="preserve">and </w:t>
      </w:r>
      <w:r w:rsidR="009136BF">
        <w:rPr>
          <w:rFonts w:ascii="Times New Roman" w:hAnsi="Times New Roman" w:cs="Times New Roman"/>
          <w:sz w:val="24"/>
          <w:szCs w:val="24"/>
        </w:rPr>
        <w:t xml:space="preserve">applying </w:t>
      </w:r>
      <w:r w:rsidR="00E6608D">
        <w:rPr>
          <w:rFonts w:ascii="Times New Roman" w:hAnsi="Times New Roman" w:cs="Times New Roman"/>
          <w:sz w:val="24"/>
          <w:szCs w:val="24"/>
        </w:rPr>
        <w:t>TSS weighted average ensemble method</w:t>
      </w:r>
      <w:r w:rsidR="009136BF" w:rsidRPr="008D0577">
        <w:rPr>
          <w:rFonts w:ascii="Times New Roman" w:hAnsi="Times New Roman" w:cs="Times New Roman"/>
          <w:sz w:val="24"/>
          <w:szCs w:val="24"/>
        </w:rPr>
        <w:t xml:space="preserve"> (Araújo </w:t>
      </w:r>
      <w:r w:rsidR="00DB13E6">
        <w:rPr>
          <w:rFonts w:ascii="Times New Roman" w:hAnsi="Times New Roman" w:cs="Times New Roman"/>
          <w:sz w:val="24"/>
          <w:szCs w:val="24"/>
        </w:rPr>
        <w:t>&amp;</w:t>
      </w:r>
      <w:r w:rsidR="009136BF">
        <w:rPr>
          <w:rFonts w:ascii="Times New Roman" w:hAnsi="Times New Roman" w:cs="Times New Roman"/>
          <w:sz w:val="24"/>
          <w:szCs w:val="24"/>
        </w:rPr>
        <w:t xml:space="preserve"> New, 2007; </w:t>
      </w:r>
      <w:r w:rsidR="00E6608D">
        <w:rPr>
          <w:rFonts w:ascii="Times New Roman" w:hAnsi="Times New Roman" w:cs="Times New Roman"/>
          <w:sz w:val="24"/>
          <w:szCs w:val="24"/>
        </w:rPr>
        <w:t>Marmion</w:t>
      </w:r>
      <w:r w:rsidR="009136BF">
        <w:rPr>
          <w:rFonts w:ascii="Times New Roman" w:hAnsi="Times New Roman" w:cs="Times New Roman"/>
          <w:sz w:val="24"/>
          <w:szCs w:val="24"/>
        </w:rPr>
        <w:t xml:space="preserve"> et al.,</w:t>
      </w:r>
      <w:r w:rsidR="009136BF" w:rsidRPr="008D0577">
        <w:rPr>
          <w:rFonts w:ascii="Times New Roman" w:hAnsi="Times New Roman" w:cs="Times New Roman"/>
          <w:sz w:val="24"/>
          <w:szCs w:val="24"/>
        </w:rPr>
        <w:t xml:space="preserve"> 20</w:t>
      </w:r>
      <w:r w:rsidR="00E6608D">
        <w:rPr>
          <w:rFonts w:ascii="Times New Roman" w:hAnsi="Times New Roman" w:cs="Times New Roman"/>
          <w:sz w:val="24"/>
          <w:szCs w:val="24"/>
        </w:rPr>
        <w:t>09</w:t>
      </w:r>
      <w:r w:rsidR="009136BF" w:rsidRPr="008D0577">
        <w:rPr>
          <w:rFonts w:ascii="Times New Roman" w:hAnsi="Times New Roman" w:cs="Times New Roman"/>
          <w:sz w:val="24"/>
          <w:szCs w:val="24"/>
        </w:rPr>
        <w:t>).</w:t>
      </w:r>
    </w:p>
    <w:p w14:paraId="28A9E0F3" w14:textId="77777777" w:rsidR="007E3E19" w:rsidRDefault="00CE510C" w:rsidP="007E3E1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3C4192">
        <w:rPr>
          <w:rFonts w:ascii="Times New Roman" w:hAnsi="Times New Roman" w:cs="Times New Roman"/>
          <w:sz w:val="24"/>
          <w:szCs w:val="24"/>
        </w:rPr>
        <w:t xml:space="preserve">To evaluate </w:t>
      </w:r>
      <w:r w:rsidR="00190CD7" w:rsidRPr="00B0054F">
        <w:rPr>
          <w:rFonts w:ascii="Times New Roman" w:hAnsi="Times New Roman" w:cs="Times New Roman"/>
          <w:sz w:val="24"/>
          <w:szCs w:val="24"/>
        </w:rPr>
        <w:t>the uncertainty</w:t>
      </w:r>
      <w:r w:rsidR="00190CD7">
        <w:rPr>
          <w:rFonts w:ascii="Times New Roman" w:hAnsi="Times New Roman" w:cs="Times New Roman"/>
          <w:sz w:val="24"/>
          <w:szCs w:val="24"/>
        </w:rPr>
        <w:t xml:space="preserve"> in</w:t>
      </w:r>
      <w:r w:rsidR="00190CD7" w:rsidRPr="00B0054F">
        <w:rPr>
          <w:rFonts w:ascii="Times New Roman" w:hAnsi="Times New Roman" w:cs="Times New Roman"/>
          <w:sz w:val="24"/>
          <w:szCs w:val="24"/>
        </w:rPr>
        <w:t xml:space="preserve"> </w:t>
      </w:r>
      <w:r w:rsidR="00190CD7" w:rsidRPr="00164A91">
        <w:rPr>
          <w:rFonts w:ascii="Times New Roman" w:hAnsi="Times New Roman" w:cs="Times New Roman"/>
          <w:sz w:val="24"/>
          <w:szCs w:val="24"/>
        </w:rPr>
        <w:t xml:space="preserve">evaluation metric </w:t>
      </w:r>
      <w:r w:rsidR="00190CD7" w:rsidRPr="00B0054F">
        <w:rPr>
          <w:rFonts w:ascii="Times New Roman" w:hAnsi="Times New Roman" w:cs="Times New Roman"/>
          <w:sz w:val="24"/>
          <w:szCs w:val="24"/>
        </w:rPr>
        <w:t xml:space="preserve">generated by modeling components </w:t>
      </w:r>
      <w:r w:rsidR="00CC1E4F">
        <w:rPr>
          <w:rFonts w:ascii="Times New Roman" w:hAnsi="Times New Roman" w:cs="Times New Roman"/>
          <w:sz w:val="24"/>
          <w:szCs w:val="24"/>
        </w:rPr>
        <w:t>(</w:t>
      </w:r>
      <w:r w:rsidR="00CC1E4F" w:rsidRPr="00B0054F">
        <w:rPr>
          <w:rFonts w:ascii="Times New Roman" w:hAnsi="Times New Roman" w:cs="Times New Roman"/>
          <w:sz w:val="24"/>
          <w:szCs w:val="24"/>
        </w:rPr>
        <w:t xml:space="preserve">data partitioning </w:t>
      </w:r>
      <w:r w:rsidR="00190CD7" w:rsidRPr="00B0054F">
        <w:rPr>
          <w:rFonts w:ascii="Times New Roman" w:hAnsi="Times New Roman" w:cs="Times New Roman"/>
          <w:i/>
          <w:sz w:val="24"/>
          <w:szCs w:val="24"/>
        </w:rPr>
        <w:t>vs</w:t>
      </w:r>
      <w:r w:rsidR="003509BE">
        <w:rPr>
          <w:rFonts w:ascii="Times New Roman" w:hAnsi="Times New Roman" w:cs="Times New Roman"/>
          <w:i/>
          <w:sz w:val="24"/>
          <w:szCs w:val="24"/>
        </w:rPr>
        <w:t>.</w:t>
      </w:r>
      <w:r w:rsidR="00CC1E4F" w:rsidRPr="00CC1E4F">
        <w:rPr>
          <w:rFonts w:ascii="Times New Roman" w:hAnsi="Times New Roman" w:cs="Times New Roman"/>
          <w:sz w:val="24"/>
          <w:szCs w:val="24"/>
        </w:rPr>
        <w:t xml:space="preserve"> </w:t>
      </w:r>
      <w:r w:rsidR="00CC1E4F">
        <w:rPr>
          <w:rFonts w:ascii="Times New Roman" w:hAnsi="Times New Roman" w:cs="Times New Roman"/>
          <w:sz w:val="24"/>
          <w:szCs w:val="24"/>
        </w:rPr>
        <w:t xml:space="preserve">modeling </w:t>
      </w:r>
      <w:r w:rsidR="00CC1E4F" w:rsidRPr="00B0054F">
        <w:rPr>
          <w:rFonts w:ascii="Times New Roman" w:hAnsi="Times New Roman" w:cs="Times New Roman"/>
          <w:sz w:val="24"/>
          <w:szCs w:val="24"/>
        </w:rPr>
        <w:t>methods</w:t>
      </w:r>
      <w:r w:rsidR="00190CD7" w:rsidRPr="00B0054F">
        <w:rPr>
          <w:rFonts w:ascii="Times New Roman" w:hAnsi="Times New Roman" w:cs="Times New Roman"/>
          <w:sz w:val="24"/>
          <w:szCs w:val="24"/>
        </w:rPr>
        <w:t>)</w:t>
      </w:r>
      <w:r w:rsidR="00CC1E4F">
        <w:rPr>
          <w:rFonts w:ascii="Times New Roman" w:hAnsi="Times New Roman" w:cs="Times New Roman"/>
          <w:sz w:val="24"/>
          <w:szCs w:val="24"/>
        </w:rPr>
        <w:t xml:space="preserve"> - i.e.,</w:t>
      </w:r>
      <w:r w:rsidR="00190CD7">
        <w:rPr>
          <w:rFonts w:ascii="Times New Roman" w:hAnsi="Times New Roman" w:cs="Times New Roman"/>
          <w:sz w:val="24"/>
          <w:szCs w:val="24"/>
        </w:rPr>
        <w:t xml:space="preserve"> if</w:t>
      </w:r>
      <w:r w:rsidR="00164A91" w:rsidRPr="00164A91">
        <w:rPr>
          <w:rFonts w:ascii="Times New Roman" w:hAnsi="Times New Roman" w:cs="Times New Roman"/>
          <w:sz w:val="24"/>
          <w:szCs w:val="24"/>
        </w:rPr>
        <w:t xml:space="preserve"> each evaluation metric significantly differed among models generated for each of the three occurrence datasets </w:t>
      </w:r>
      <w:r w:rsidRPr="003C4192">
        <w:rPr>
          <w:rFonts w:ascii="Times New Roman" w:hAnsi="Times New Roman" w:cs="Times New Roman"/>
          <w:sz w:val="24"/>
          <w:szCs w:val="24"/>
        </w:rPr>
        <w:t>(</w:t>
      </w:r>
      <w:proofErr w:type="spellStart"/>
      <w:r w:rsidRPr="003C4192">
        <w:rPr>
          <w:rFonts w:ascii="Times New Roman" w:hAnsi="Times New Roman" w:cs="Times New Roman"/>
          <w:sz w:val="24"/>
          <w:szCs w:val="24"/>
        </w:rPr>
        <w:t>RdPd</w:t>
      </w:r>
      <w:proofErr w:type="spellEnd"/>
      <w:r w:rsidRPr="003C4192">
        <w:rPr>
          <w:rFonts w:ascii="Times New Roman" w:hAnsi="Times New Roman" w:cs="Times New Roman"/>
          <w:sz w:val="24"/>
          <w:szCs w:val="24"/>
        </w:rPr>
        <w:t xml:space="preserve">, </w:t>
      </w:r>
      <w:proofErr w:type="spellStart"/>
      <w:r w:rsidRPr="003C4192">
        <w:rPr>
          <w:rFonts w:ascii="Times New Roman" w:hAnsi="Times New Roman" w:cs="Times New Roman"/>
          <w:sz w:val="24"/>
          <w:szCs w:val="24"/>
        </w:rPr>
        <w:t>PdRd</w:t>
      </w:r>
      <w:proofErr w:type="spellEnd"/>
      <w:r w:rsidRPr="003C4192">
        <w:rPr>
          <w:rFonts w:ascii="Times New Roman" w:hAnsi="Times New Roman" w:cs="Times New Roman"/>
          <w:sz w:val="24"/>
          <w:szCs w:val="24"/>
        </w:rPr>
        <w:t xml:space="preserve"> and </w:t>
      </w:r>
      <w:proofErr w:type="spellStart"/>
      <w:r w:rsidRPr="003C4192">
        <w:rPr>
          <w:rFonts w:ascii="Times New Roman" w:hAnsi="Times New Roman" w:cs="Times New Roman"/>
          <w:sz w:val="24"/>
          <w:szCs w:val="24"/>
        </w:rPr>
        <w:t>FullSet</w:t>
      </w:r>
      <w:proofErr w:type="spellEnd"/>
      <w:r w:rsidRPr="003C4192">
        <w:rPr>
          <w:rFonts w:ascii="Times New Roman" w:hAnsi="Times New Roman" w:cs="Times New Roman"/>
          <w:sz w:val="24"/>
          <w:szCs w:val="24"/>
        </w:rPr>
        <w:t xml:space="preserve">) </w:t>
      </w:r>
      <w:r w:rsidR="00164A91" w:rsidRPr="00164A91">
        <w:rPr>
          <w:rFonts w:ascii="Times New Roman" w:hAnsi="Times New Roman" w:cs="Times New Roman"/>
          <w:sz w:val="24"/>
          <w:szCs w:val="24"/>
        </w:rPr>
        <w:t xml:space="preserve">along the five modeling methods (BRT, </w:t>
      </w:r>
      <w:r w:rsidR="00CC1E4F" w:rsidRPr="00164A91">
        <w:rPr>
          <w:rFonts w:ascii="Times New Roman" w:hAnsi="Times New Roman" w:cs="Times New Roman"/>
          <w:sz w:val="24"/>
          <w:szCs w:val="24"/>
        </w:rPr>
        <w:t>GLM</w:t>
      </w:r>
      <w:r w:rsidR="00CC1E4F">
        <w:rPr>
          <w:rFonts w:ascii="Times New Roman" w:hAnsi="Times New Roman" w:cs="Times New Roman"/>
          <w:sz w:val="24"/>
          <w:szCs w:val="24"/>
        </w:rPr>
        <w:t>,</w:t>
      </w:r>
      <w:r w:rsidR="00CC1E4F" w:rsidRPr="00164A91">
        <w:rPr>
          <w:rFonts w:ascii="Times New Roman" w:hAnsi="Times New Roman" w:cs="Times New Roman"/>
          <w:sz w:val="24"/>
          <w:szCs w:val="24"/>
        </w:rPr>
        <w:t xml:space="preserve"> </w:t>
      </w:r>
      <w:r w:rsidR="00164A91" w:rsidRPr="00164A91">
        <w:rPr>
          <w:rFonts w:ascii="Times New Roman" w:hAnsi="Times New Roman" w:cs="Times New Roman"/>
          <w:sz w:val="24"/>
          <w:szCs w:val="24"/>
        </w:rPr>
        <w:t xml:space="preserve">Maxent, </w:t>
      </w:r>
      <w:r w:rsidR="00CC1E4F" w:rsidRPr="00164A91">
        <w:rPr>
          <w:rFonts w:ascii="Times New Roman" w:hAnsi="Times New Roman" w:cs="Times New Roman"/>
          <w:sz w:val="24"/>
          <w:szCs w:val="24"/>
        </w:rPr>
        <w:t>RBF</w:t>
      </w:r>
      <w:r w:rsidR="00CC1E4F">
        <w:rPr>
          <w:rFonts w:ascii="Times New Roman" w:hAnsi="Times New Roman" w:cs="Times New Roman"/>
          <w:sz w:val="24"/>
          <w:szCs w:val="24"/>
        </w:rPr>
        <w:t>,</w:t>
      </w:r>
      <w:r w:rsidR="00CC1E4F" w:rsidRPr="00164A91">
        <w:rPr>
          <w:rFonts w:ascii="Times New Roman" w:hAnsi="Times New Roman" w:cs="Times New Roman"/>
          <w:sz w:val="24"/>
          <w:szCs w:val="24"/>
        </w:rPr>
        <w:t xml:space="preserve"> </w:t>
      </w:r>
      <w:r w:rsidR="00164A91" w:rsidRPr="00164A91">
        <w:rPr>
          <w:rFonts w:ascii="Times New Roman" w:hAnsi="Times New Roman" w:cs="Times New Roman"/>
          <w:sz w:val="24"/>
          <w:szCs w:val="24"/>
        </w:rPr>
        <w:t>SVM)</w:t>
      </w:r>
      <w:r w:rsidR="00CC1E4F">
        <w:rPr>
          <w:rFonts w:ascii="Times New Roman" w:hAnsi="Times New Roman" w:cs="Times New Roman"/>
          <w:sz w:val="24"/>
          <w:szCs w:val="24"/>
        </w:rPr>
        <w:t xml:space="preserve"> -</w:t>
      </w:r>
      <w:r w:rsidR="00164A91" w:rsidRPr="00164A91">
        <w:rPr>
          <w:rFonts w:ascii="Times New Roman" w:hAnsi="Times New Roman" w:cs="Times New Roman"/>
          <w:sz w:val="24"/>
          <w:szCs w:val="24"/>
        </w:rPr>
        <w:t xml:space="preserve"> </w:t>
      </w:r>
      <w:r w:rsidRPr="003C4192">
        <w:rPr>
          <w:rFonts w:ascii="Times New Roman" w:hAnsi="Times New Roman" w:cs="Times New Roman"/>
          <w:sz w:val="24"/>
          <w:szCs w:val="24"/>
        </w:rPr>
        <w:t>we use</w:t>
      </w:r>
      <w:r w:rsidR="00164A91">
        <w:rPr>
          <w:rFonts w:ascii="Times New Roman" w:hAnsi="Times New Roman" w:cs="Times New Roman"/>
          <w:sz w:val="24"/>
          <w:szCs w:val="24"/>
        </w:rPr>
        <w:t>d</w:t>
      </w:r>
      <w:r w:rsidRPr="003C4192">
        <w:rPr>
          <w:rFonts w:ascii="Times New Roman" w:hAnsi="Times New Roman" w:cs="Times New Roman"/>
          <w:sz w:val="24"/>
          <w:szCs w:val="24"/>
        </w:rPr>
        <w:t xml:space="preserve"> a two-factor factorial ANOVA (</w:t>
      </w:r>
      <w:r>
        <w:rPr>
          <w:rFonts w:ascii="Times New Roman" w:hAnsi="Times New Roman" w:cs="Times New Roman"/>
          <w:sz w:val="24"/>
          <w:szCs w:val="24"/>
        </w:rPr>
        <w:t>Sensitivity /</w:t>
      </w:r>
      <w:r w:rsidR="00CC1E4F">
        <w:rPr>
          <w:rFonts w:ascii="Times New Roman" w:hAnsi="Times New Roman" w:cs="Times New Roman"/>
          <w:sz w:val="24"/>
          <w:szCs w:val="24"/>
        </w:rPr>
        <w:t xml:space="preserve"> Type II Er</w:t>
      </w:r>
      <w:r w:rsidR="00AF353C">
        <w:rPr>
          <w:rFonts w:ascii="Times New Roman" w:hAnsi="Times New Roman" w:cs="Times New Roman"/>
          <w:sz w:val="24"/>
          <w:szCs w:val="24"/>
        </w:rPr>
        <w:t>r</w:t>
      </w:r>
      <w:r w:rsidR="00CC1E4F">
        <w:rPr>
          <w:rFonts w:ascii="Times New Roman" w:hAnsi="Times New Roman" w:cs="Times New Roman"/>
          <w:sz w:val="24"/>
          <w:szCs w:val="24"/>
        </w:rPr>
        <w:t>or /</w:t>
      </w:r>
      <w:r>
        <w:rPr>
          <w:rFonts w:ascii="Times New Roman" w:hAnsi="Times New Roman" w:cs="Times New Roman"/>
          <w:sz w:val="24"/>
          <w:szCs w:val="24"/>
        </w:rPr>
        <w:t xml:space="preserve"> TSS</w:t>
      </w:r>
      <w:r w:rsidRPr="003C4192">
        <w:rPr>
          <w:rFonts w:ascii="Times New Roman" w:hAnsi="Times New Roman" w:cs="Times New Roman"/>
          <w:sz w:val="24"/>
          <w:szCs w:val="24"/>
        </w:rPr>
        <w:t xml:space="preserve"> </w:t>
      </w:r>
      <w:r w:rsidR="00164A91" w:rsidRPr="00164A91">
        <w:rPr>
          <w:rFonts w:ascii="Times New Roman" w:hAnsi="Times New Roman" w:cs="Times New Roman"/>
          <w:sz w:val="24"/>
          <w:szCs w:val="24"/>
        </w:rPr>
        <w:t xml:space="preserve">/ AUC </w:t>
      </w:r>
      <w:r w:rsidRPr="003C4192">
        <w:rPr>
          <w:rFonts w:ascii="Times New Roman" w:hAnsi="Times New Roman" w:cs="Times New Roman"/>
          <w:sz w:val="24"/>
          <w:szCs w:val="24"/>
        </w:rPr>
        <w:t>~ methods * data group)</w:t>
      </w:r>
      <w:r>
        <w:rPr>
          <w:rFonts w:ascii="Times New Roman" w:hAnsi="Times New Roman" w:cs="Times New Roman"/>
          <w:sz w:val="24"/>
          <w:szCs w:val="24"/>
        </w:rPr>
        <w:t xml:space="preserve"> and Tukey </w:t>
      </w:r>
      <w:r w:rsidR="00164A91" w:rsidRPr="00164A91">
        <w:rPr>
          <w:rFonts w:ascii="Times New Roman" w:hAnsi="Times New Roman" w:cs="Times New Roman"/>
          <w:sz w:val="24"/>
          <w:szCs w:val="24"/>
        </w:rPr>
        <w:t xml:space="preserve">Honest Significance Differences </w:t>
      </w:r>
      <w:r w:rsidR="00164A91">
        <w:rPr>
          <w:rFonts w:ascii="Times New Roman" w:hAnsi="Times New Roman" w:cs="Times New Roman"/>
          <w:sz w:val="24"/>
          <w:szCs w:val="24"/>
        </w:rPr>
        <w:t>(</w:t>
      </w:r>
      <w:r>
        <w:rPr>
          <w:rFonts w:ascii="Times New Roman" w:hAnsi="Times New Roman" w:cs="Times New Roman"/>
          <w:sz w:val="24"/>
          <w:szCs w:val="24"/>
        </w:rPr>
        <w:t>HSD</w:t>
      </w:r>
      <w:r w:rsidR="00164A91">
        <w:rPr>
          <w:rFonts w:ascii="Times New Roman" w:hAnsi="Times New Roman" w:cs="Times New Roman"/>
          <w:sz w:val="24"/>
          <w:szCs w:val="24"/>
        </w:rPr>
        <w:t>)</w:t>
      </w:r>
      <w:r w:rsidR="00164A91" w:rsidRPr="00164A91">
        <w:rPr>
          <w:rFonts w:ascii="Times New Roman" w:hAnsi="Times New Roman" w:cs="Times New Roman"/>
          <w:sz w:val="24"/>
          <w:szCs w:val="24"/>
        </w:rPr>
        <w:t xml:space="preserve"> </w:t>
      </w:r>
      <w:r w:rsidR="00164A91" w:rsidRPr="00164A91">
        <w:rPr>
          <w:rFonts w:ascii="Times New Roman" w:hAnsi="Times New Roman" w:cs="Times New Roman"/>
          <w:i/>
          <w:sz w:val="24"/>
          <w:szCs w:val="24"/>
        </w:rPr>
        <w:t>post-hoc</w:t>
      </w:r>
      <w:r w:rsidR="00164A91" w:rsidRPr="00164A91">
        <w:rPr>
          <w:rFonts w:ascii="Times New Roman" w:hAnsi="Times New Roman" w:cs="Times New Roman"/>
          <w:sz w:val="24"/>
          <w:szCs w:val="24"/>
        </w:rPr>
        <w:t xml:space="preserve"> test (Fournier et al., 2017)</w:t>
      </w:r>
      <w:r w:rsidRPr="003C4192">
        <w:rPr>
          <w:rFonts w:ascii="Times New Roman" w:hAnsi="Times New Roman" w:cs="Times New Roman"/>
          <w:sz w:val="24"/>
          <w:szCs w:val="24"/>
        </w:rPr>
        <w:t xml:space="preserve">. </w:t>
      </w:r>
    </w:p>
    <w:p w14:paraId="28A9E0F4" w14:textId="77777777" w:rsidR="007E3E19" w:rsidRDefault="007055C9" w:rsidP="007E3E1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D7BE8" w:rsidRPr="003C4192">
        <w:rPr>
          <w:rFonts w:ascii="Times New Roman" w:hAnsi="Times New Roman" w:cs="Times New Roman"/>
          <w:sz w:val="24"/>
          <w:szCs w:val="24"/>
        </w:rPr>
        <w:t xml:space="preserve">Comparisons </w:t>
      </w:r>
      <w:r w:rsidR="005D7BE8">
        <w:rPr>
          <w:rFonts w:ascii="Times New Roman" w:hAnsi="Times New Roman" w:cs="Times New Roman"/>
          <w:sz w:val="24"/>
          <w:szCs w:val="24"/>
        </w:rPr>
        <w:t xml:space="preserve">of the models </w:t>
      </w:r>
      <w:r w:rsidR="005D7BE8" w:rsidRPr="003C4192">
        <w:rPr>
          <w:rFonts w:ascii="Times New Roman" w:hAnsi="Times New Roman" w:cs="Times New Roman"/>
          <w:sz w:val="24"/>
          <w:szCs w:val="24"/>
        </w:rPr>
        <w:t xml:space="preserve">in the environmental space </w:t>
      </w:r>
      <w:r w:rsidR="005D7BE8">
        <w:rPr>
          <w:rFonts w:ascii="Times New Roman" w:hAnsi="Times New Roman" w:cs="Times New Roman"/>
          <w:sz w:val="24"/>
          <w:szCs w:val="24"/>
        </w:rPr>
        <w:t>were</w:t>
      </w:r>
      <w:r w:rsidR="005D7BE8" w:rsidRPr="003C4192">
        <w:rPr>
          <w:rFonts w:ascii="Times New Roman" w:hAnsi="Times New Roman" w:cs="Times New Roman"/>
          <w:sz w:val="24"/>
          <w:szCs w:val="24"/>
        </w:rPr>
        <w:t xml:space="preserve"> carried out by analyzing the response curves and </w:t>
      </w:r>
      <w:r w:rsidR="005D7BE8">
        <w:rPr>
          <w:rFonts w:ascii="Times New Roman" w:hAnsi="Times New Roman" w:cs="Times New Roman"/>
          <w:sz w:val="24"/>
          <w:szCs w:val="24"/>
        </w:rPr>
        <w:t xml:space="preserve">the </w:t>
      </w:r>
      <w:r w:rsidR="005D7BE8" w:rsidRPr="003C4192">
        <w:rPr>
          <w:rFonts w:ascii="Times New Roman" w:hAnsi="Times New Roman" w:cs="Times New Roman"/>
          <w:sz w:val="24"/>
          <w:szCs w:val="24"/>
        </w:rPr>
        <w:t xml:space="preserve">variable importance </w:t>
      </w:r>
      <w:r w:rsidR="005D7BE8">
        <w:rPr>
          <w:rFonts w:ascii="Times New Roman" w:hAnsi="Times New Roman" w:cs="Times New Roman"/>
          <w:sz w:val="24"/>
          <w:szCs w:val="24"/>
        </w:rPr>
        <w:t xml:space="preserve">associated to </w:t>
      </w:r>
      <w:proofErr w:type="spellStart"/>
      <w:r w:rsidR="005D7BE8" w:rsidRPr="003C4192">
        <w:rPr>
          <w:rFonts w:ascii="Times New Roman" w:hAnsi="Times New Roman" w:cs="Times New Roman"/>
          <w:sz w:val="24"/>
          <w:szCs w:val="24"/>
        </w:rPr>
        <w:t>RdPd</w:t>
      </w:r>
      <w:proofErr w:type="spellEnd"/>
      <w:r w:rsidR="00DB13E6">
        <w:rPr>
          <w:rFonts w:ascii="Times New Roman" w:hAnsi="Times New Roman" w:cs="Times New Roman"/>
          <w:sz w:val="24"/>
          <w:szCs w:val="24"/>
        </w:rPr>
        <w:t xml:space="preserve">, </w:t>
      </w:r>
      <w:proofErr w:type="spellStart"/>
      <w:r w:rsidR="00DB13E6">
        <w:rPr>
          <w:rFonts w:ascii="Times New Roman" w:hAnsi="Times New Roman" w:cs="Times New Roman"/>
          <w:sz w:val="24"/>
          <w:szCs w:val="24"/>
        </w:rPr>
        <w:t>PdRd</w:t>
      </w:r>
      <w:proofErr w:type="spellEnd"/>
      <w:r w:rsidR="005D7BE8">
        <w:rPr>
          <w:rFonts w:ascii="Times New Roman" w:hAnsi="Times New Roman" w:cs="Times New Roman"/>
          <w:sz w:val="24"/>
          <w:szCs w:val="24"/>
        </w:rPr>
        <w:t xml:space="preserve"> and </w:t>
      </w:r>
      <w:proofErr w:type="spellStart"/>
      <w:r w:rsidR="005D7BE8">
        <w:rPr>
          <w:rFonts w:ascii="Times New Roman" w:hAnsi="Times New Roman" w:cs="Times New Roman"/>
          <w:sz w:val="24"/>
          <w:szCs w:val="24"/>
        </w:rPr>
        <w:t>FullSet</w:t>
      </w:r>
      <w:proofErr w:type="spellEnd"/>
      <w:r w:rsidR="005D7BE8" w:rsidRPr="003C4192">
        <w:rPr>
          <w:rFonts w:ascii="Times New Roman" w:hAnsi="Times New Roman" w:cs="Times New Roman"/>
          <w:sz w:val="24"/>
          <w:szCs w:val="24"/>
        </w:rPr>
        <w:t xml:space="preserve"> model</w:t>
      </w:r>
      <w:r w:rsidR="005D7BE8">
        <w:rPr>
          <w:rFonts w:ascii="Times New Roman" w:hAnsi="Times New Roman" w:cs="Times New Roman"/>
          <w:sz w:val="24"/>
          <w:szCs w:val="24"/>
        </w:rPr>
        <w:t>s.</w:t>
      </w:r>
      <w:r w:rsidR="005D7BE8" w:rsidRPr="003C4192">
        <w:rPr>
          <w:rFonts w:ascii="Times New Roman" w:hAnsi="Times New Roman" w:cs="Times New Roman"/>
          <w:sz w:val="24"/>
          <w:szCs w:val="24"/>
        </w:rPr>
        <w:t xml:space="preserve"> </w:t>
      </w:r>
      <w:r w:rsidR="005D7BE8" w:rsidRPr="001B30BA">
        <w:rPr>
          <w:rFonts w:ascii="Times New Roman" w:hAnsi="Times New Roman" w:cs="Times New Roman"/>
          <w:sz w:val="24"/>
          <w:szCs w:val="24"/>
        </w:rPr>
        <w:t>We evaluated the relative importance of each variable in predicting</w:t>
      </w:r>
      <w:r w:rsidR="005D7BE8">
        <w:rPr>
          <w:rFonts w:ascii="Times New Roman" w:hAnsi="Times New Roman" w:cs="Times New Roman"/>
          <w:sz w:val="24"/>
          <w:szCs w:val="24"/>
        </w:rPr>
        <w:t xml:space="preserve"> </w:t>
      </w:r>
      <w:r w:rsidR="005D7BE8" w:rsidRPr="001B30BA">
        <w:rPr>
          <w:rFonts w:ascii="Times New Roman" w:hAnsi="Times New Roman" w:cs="Times New Roman"/>
          <w:sz w:val="24"/>
          <w:szCs w:val="24"/>
        </w:rPr>
        <w:t>the distribution of the species</w:t>
      </w:r>
      <w:r w:rsidR="005D7BE8">
        <w:rPr>
          <w:rFonts w:ascii="Times New Roman" w:hAnsi="Times New Roman" w:cs="Times New Roman"/>
          <w:sz w:val="24"/>
          <w:szCs w:val="24"/>
        </w:rPr>
        <w:t xml:space="preserve"> in each model</w:t>
      </w:r>
      <w:r w:rsidR="005D7BE8" w:rsidRPr="00224571">
        <w:t xml:space="preserve"> </w:t>
      </w:r>
      <w:r w:rsidR="005D7BE8" w:rsidRPr="00224571">
        <w:rPr>
          <w:rFonts w:ascii="Times New Roman" w:hAnsi="Times New Roman" w:cs="Times New Roman"/>
          <w:sz w:val="24"/>
          <w:szCs w:val="24"/>
        </w:rPr>
        <w:t xml:space="preserve">using the </w:t>
      </w:r>
      <w:r w:rsidR="005D7BE8">
        <w:rPr>
          <w:rFonts w:ascii="Times New Roman" w:hAnsi="Times New Roman" w:cs="Times New Roman"/>
          <w:sz w:val="24"/>
          <w:szCs w:val="24"/>
        </w:rPr>
        <w:t>"</w:t>
      </w:r>
      <w:proofErr w:type="spellStart"/>
      <w:r w:rsidR="005D7BE8" w:rsidRPr="00224571">
        <w:rPr>
          <w:rFonts w:ascii="Times New Roman" w:hAnsi="Times New Roman" w:cs="Times New Roman"/>
          <w:sz w:val="24"/>
          <w:szCs w:val="24"/>
        </w:rPr>
        <w:t>getVarImp</w:t>
      </w:r>
      <w:proofErr w:type="spellEnd"/>
      <w:r w:rsidR="005D7BE8">
        <w:rPr>
          <w:rFonts w:ascii="Times New Roman" w:hAnsi="Times New Roman" w:cs="Times New Roman"/>
          <w:sz w:val="24"/>
          <w:szCs w:val="24"/>
        </w:rPr>
        <w:t>"</w:t>
      </w:r>
      <w:r w:rsidR="005D7BE8" w:rsidRPr="00224571">
        <w:rPr>
          <w:rFonts w:ascii="Times New Roman" w:hAnsi="Times New Roman" w:cs="Times New Roman"/>
          <w:sz w:val="24"/>
          <w:szCs w:val="24"/>
        </w:rPr>
        <w:t xml:space="preserve"> function in the </w:t>
      </w:r>
      <w:r w:rsidR="005D7BE8">
        <w:rPr>
          <w:rFonts w:ascii="Times New Roman" w:hAnsi="Times New Roman" w:cs="Times New Roman"/>
          <w:sz w:val="24"/>
          <w:szCs w:val="24"/>
        </w:rPr>
        <w:t>"</w:t>
      </w:r>
      <w:proofErr w:type="spellStart"/>
      <w:r w:rsidR="005D7BE8">
        <w:rPr>
          <w:rFonts w:ascii="Times New Roman" w:hAnsi="Times New Roman" w:cs="Times New Roman"/>
          <w:sz w:val="24"/>
          <w:szCs w:val="24"/>
        </w:rPr>
        <w:t>sdm</w:t>
      </w:r>
      <w:proofErr w:type="spellEnd"/>
      <w:r w:rsidR="005D7BE8">
        <w:rPr>
          <w:rFonts w:ascii="Times New Roman" w:hAnsi="Times New Roman" w:cs="Times New Roman"/>
          <w:sz w:val="24"/>
          <w:szCs w:val="24"/>
        </w:rPr>
        <w:t>"</w:t>
      </w:r>
      <w:r w:rsidR="005D7BE8" w:rsidRPr="00224571">
        <w:rPr>
          <w:rFonts w:ascii="Times New Roman" w:hAnsi="Times New Roman" w:cs="Times New Roman"/>
          <w:sz w:val="24"/>
          <w:szCs w:val="24"/>
        </w:rPr>
        <w:t xml:space="preserve"> package</w:t>
      </w:r>
      <w:r w:rsidR="005D7BE8" w:rsidRPr="001B30BA">
        <w:rPr>
          <w:rFonts w:ascii="Times New Roman" w:hAnsi="Times New Roman" w:cs="Times New Roman"/>
          <w:sz w:val="24"/>
          <w:szCs w:val="24"/>
        </w:rPr>
        <w:t>.</w:t>
      </w:r>
      <w:r w:rsidR="005D7BE8">
        <w:rPr>
          <w:rFonts w:ascii="Times New Roman" w:hAnsi="Times New Roman" w:cs="Times New Roman"/>
          <w:sz w:val="24"/>
          <w:szCs w:val="24"/>
        </w:rPr>
        <w:t xml:space="preserve"> The r</w:t>
      </w:r>
      <w:r w:rsidR="005D7BE8" w:rsidRPr="00F073E2">
        <w:rPr>
          <w:rFonts w:ascii="Times New Roman" w:hAnsi="Times New Roman" w:cs="Times New Roman"/>
          <w:sz w:val="24"/>
          <w:szCs w:val="24"/>
        </w:rPr>
        <w:t>esponse curves</w:t>
      </w:r>
      <w:r w:rsidR="005D7BE8">
        <w:rPr>
          <w:rFonts w:ascii="Times New Roman" w:hAnsi="Times New Roman" w:cs="Times New Roman"/>
          <w:sz w:val="24"/>
          <w:szCs w:val="24"/>
        </w:rPr>
        <w:t xml:space="preserve"> </w:t>
      </w:r>
      <w:r w:rsidR="005D7BE8" w:rsidRPr="00F073E2">
        <w:rPr>
          <w:rFonts w:ascii="Times New Roman" w:hAnsi="Times New Roman" w:cs="Times New Roman"/>
          <w:sz w:val="24"/>
          <w:szCs w:val="24"/>
        </w:rPr>
        <w:t>of important predictor</w:t>
      </w:r>
      <w:r w:rsidR="005D7BE8">
        <w:rPr>
          <w:rFonts w:ascii="Times New Roman" w:hAnsi="Times New Roman" w:cs="Times New Roman"/>
          <w:sz w:val="24"/>
          <w:szCs w:val="24"/>
        </w:rPr>
        <w:t>s</w:t>
      </w:r>
      <w:r w:rsidR="005D7BE8" w:rsidRPr="00F073E2">
        <w:rPr>
          <w:rFonts w:ascii="Times New Roman" w:hAnsi="Times New Roman" w:cs="Times New Roman"/>
          <w:sz w:val="24"/>
          <w:szCs w:val="24"/>
        </w:rPr>
        <w:t>, which describe variation of the species</w:t>
      </w:r>
      <w:r w:rsidR="005D7BE8">
        <w:rPr>
          <w:rFonts w:ascii="Times New Roman" w:hAnsi="Times New Roman" w:cs="Times New Roman"/>
          <w:sz w:val="24"/>
          <w:szCs w:val="24"/>
        </w:rPr>
        <w:t xml:space="preserve"> suitability</w:t>
      </w:r>
      <w:r w:rsidR="005D7BE8" w:rsidRPr="00F073E2">
        <w:rPr>
          <w:rFonts w:ascii="Times New Roman" w:hAnsi="Times New Roman" w:cs="Times New Roman"/>
          <w:sz w:val="24"/>
          <w:szCs w:val="24"/>
        </w:rPr>
        <w:t xml:space="preserve"> along the gradient of each variable,</w:t>
      </w:r>
      <w:r w:rsidR="005D7BE8">
        <w:rPr>
          <w:rFonts w:ascii="Times New Roman" w:hAnsi="Times New Roman" w:cs="Times New Roman"/>
          <w:sz w:val="24"/>
          <w:szCs w:val="24"/>
        </w:rPr>
        <w:t xml:space="preserve"> </w:t>
      </w:r>
      <w:r w:rsidR="005D7BE8" w:rsidRPr="00F073E2">
        <w:rPr>
          <w:rFonts w:ascii="Times New Roman" w:hAnsi="Times New Roman" w:cs="Times New Roman"/>
          <w:sz w:val="24"/>
          <w:szCs w:val="24"/>
        </w:rPr>
        <w:t>were also plotted</w:t>
      </w:r>
      <w:r w:rsidR="005D7BE8">
        <w:rPr>
          <w:rFonts w:ascii="Times New Roman" w:hAnsi="Times New Roman" w:cs="Times New Roman"/>
          <w:sz w:val="24"/>
          <w:szCs w:val="24"/>
        </w:rPr>
        <w:t xml:space="preserve"> to identify inconsistent behavior, such as erratic curves or </w:t>
      </w:r>
      <w:r w:rsidR="005D7BE8" w:rsidRPr="00E112E0">
        <w:rPr>
          <w:rFonts w:ascii="Times New Roman" w:hAnsi="Times New Roman" w:cs="Times New Roman"/>
          <w:sz w:val="24"/>
          <w:szCs w:val="24"/>
        </w:rPr>
        <w:t>large standard deviations</w:t>
      </w:r>
      <w:r w:rsidR="00C138AA">
        <w:rPr>
          <w:rFonts w:ascii="Times New Roman" w:hAnsi="Times New Roman" w:cs="Times New Roman"/>
          <w:sz w:val="24"/>
          <w:szCs w:val="24"/>
        </w:rPr>
        <w:t xml:space="preserve"> and </w:t>
      </w:r>
      <w:r w:rsidR="00C138AA" w:rsidRPr="00C138AA">
        <w:rPr>
          <w:rFonts w:ascii="Times New Roman" w:hAnsi="Times New Roman" w:cs="Times New Roman"/>
          <w:sz w:val="24"/>
          <w:szCs w:val="24"/>
        </w:rPr>
        <w:t>confidence interval</w:t>
      </w:r>
      <w:r w:rsidR="00C138AA">
        <w:rPr>
          <w:rFonts w:ascii="Times New Roman" w:hAnsi="Times New Roman" w:cs="Times New Roman"/>
          <w:sz w:val="24"/>
          <w:szCs w:val="24"/>
        </w:rPr>
        <w:t>s</w:t>
      </w:r>
      <w:r w:rsidR="005D7BE8">
        <w:rPr>
          <w:rFonts w:ascii="Times New Roman" w:hAnsi="Times New Roman" w:cs="Times New Roman"/>
          <w:sz w:val="24"/>
          <w:szCs w:val="24"/>
        </w:rPr>
        <w:t xml:space="preserve"> (</w:t>
      </w:r>
      <w:proofErr w:type="spellStart"/>
      <w:r w:rsidR="005D7BE8" w:rsidRPr="008243B6">
        <w:rPr>
          <w:rFonts w:ascii="Times New Roman" w:hAnsi="Times New Roman" w:cs="Times New Roman"/>
          <w:sz w:val="24"/>
          <w:szCs w:val="24"/>
        </w:rPr>
        <w:t>Hannemann</w:t>
      </w:r>
      <w:proofErr w:type="spellEnd"/>
      <w:r w:rsidR="005D7BE8">
        <w:rPr>
          <w:rFonts w:ascii="Times New Roman" w:hAnsi="Times New Roman" w:cs="Times New Roman"/>
          <w:sz w:val="24"/>
          <w:szCs w:val="24"/>
        </w:rPr>
        <w:t xml:space="preserve"> et al., 2016)</w:t>
      </w:r>
      <w:r w:rsidR="005D7BE8" w:rsidRPr="00F073E2">
        <w:rPr>
          <w:rFonts w:ascii="Times New Roman" w:hAnsi="Times New Roman" w:cs="Times New Roman"/>
          <w:sz w:val="24"/>
          <w:szCs w:val="24"/>
        </w:rPr>
        <w:t>.</w:t>
      </w:r>
    </w:p>
    <w:p w14:paraId="28A9E0F5" w14:textId="17FBAB25" w:rsidR="007E3E19" w:rsidRDefault="005D7BE8" w:rsidP="007E3E19">
      <w:pPr>
        <w:spacing w:after="0" w:line="360" w:lineRule="auto"/>
        <w:jc w:val="both"/>
        <w:rPr>
          <w:rFonts w:asciiTheme="majorBidi" w:hAnsiTheme="majorBidi" w:cstheme="majorBidi"/>
          <w:sz w:val="24"/>
          <w:szCs w:val="24"/>
          <w:lang w:val="en-GB"/>
        </w:rPr>
      </w:pPr>
      <w:r>
        <w:rPr>
          <w:rFonts w:ascii="Times New Roman" w:hAnsi="Times New Roman" w:cs="Times New Roman"/>
          <w:sz w:val="24"/>
          <w:szCs w:val="24"/>
        </w:rPr>
        <w:tab/>
      </w:r>
      <w:r w:rsidR="007055C9" w:rsidRPr="007055C9">
        <w:rPr>
          <w:rFonts w:ascii="Times New Roman" w:hAnsi="Times New Roman" w:cs="Times New Roman"/>
          <w:sz w:val="24"/>
          <w:szCs w:val="24"/>
        </w:rPr>
        <w:t xml:space="preserve">To </w:t>
      </w:r>
      <w:r w:rsidR="007055C9">
        <w:rPr>
          <w:rFonts w:ascii="Times New Roman" w:hAnsi="Times New Roman" w:cs="Times New Roman"/>
          <w:sz w:val="24"/>
          <w:szCs w:val="24"/>
        </w:rPr>
        <w:t>assess</w:t>
      </w:r>
      <w:r w:rsidR="007055C9" w:rsidRPr="007055C9">
        <w:rPr>
          <w:rFonts w:ascii="Times New Roman" w:hAnsi="Times New Roman" w:cs="Times New Roman"/>
          <w:sz w:val="24"/>
          <w:szCs w:val="24"/>
        </w:rPr>
        <w:t xml:space="preserve"> the extent of change in predicted suitability (in the geographical space) caused by differences among occurrence datasets, we used </w:t>
      </w:r>
      <w:proofErr w:type="spellStart"/>
      <w:r w:rsidR="007055C9" w:rsidRPr="007055C9">
        <w:rPr>
          <w:rFonts w:ascii="Times New Roman" w:hAnsi="Times New Roman" w:cs="Times New Roman"/>
          <w:sz w:val="24"/>
          <w:szCs w:val="24"/>
        </w:rPr>
        <w:t>Schoener's</w:t>
      </w:r>
      <w:proofErr w:type="spellEnd"/>
      <w:r w:rsidR="007055C9" w:rsidRPr="007055C9">
        <w:rPr>
          <w:rFonts w:ascii="Times New Roman" w:hAnsi="Times New Roman" w:cs="Times New Roman"/>
          <w:sz w:val="24"/>
          <w:szCs w:val="24"/>
        </w:rPr>
        <w:t xml:space="preserve"> D statistic.</w:t>
      </w:r>
      <w:r w:rsidR="007055C9">
        <w:rPr>
          <w:rFonts w:ascii="Times New Roman" w:hAnsi="Times New Roman" w:cs="Times New Roman"/>
          <w:sz w:val="24"/>
          <w:szCs w:val="24"/>
        </w:rPr>
        <w:t xml:space="preserve"> </w:t>
      </w:r>
      <w:r w:rsidR="007055C9" w:rsidRPr="007055C9">
        <w:rPr>
          <w:rFonts w:ascii="Times New Roman" w:hAnsi="Times New Roman" w:cs="Times New Roman"/>
          <w:sz w:val="24"/>
          <w:szCs w:val="24"/>
        </w:rPr>
        <w:t xml:space="preserve">We computed pairwise </w:t>
      </w:r>
      <w:proofErr w:type="spellStart"/>
      <w:r w:rsidR="007055C9" w:rsidRPr="007055C9">
        <w:rPr>
          <w:rFonts w:ascii="Times New Roman" w:hAnsi="Times New Roman" w:cs="Times New Roman"/>
          <w:sz w:val="24"/>
          <w:szCs w:val="24"/>
        </w:rPr>
        <w:t>Schoener's</w:t>
      </w:r>
      <w:proofErr w:type="spellEnd"/>
      <w:r w:rsidR="007055C9" w:rsidRPr="007055C9">
        <w:rPr>
          <w:rFonts w:ascii="Times New Roman" w:hAnsi="Times New Roman" w:cs="Times New Roman"/>
          <w:sz w:val="24"/>
          <w:szCs w:val="24"/>
        </w:rPr>
        <w:t xml:space="preserve"> D for the raster predictions </w:t>
      </w:r>
      <w:r w:rsidR="007055C9">
        <w:rPr>
          <w:rFonts w:ascii="Times New Roman" w:hAnsi="Times New Roman" w:cs="Times New Roman"/>
          <w:sz w:val="24"/>
          <w:szCs w:val="24"/>
        </w:rPr>
        <w:t xml:space="preserve">of the </w:t>
      </w:r>
      <w:r w:rsidR="007055C9" w:rsidRPr="007055C9">
        <w:rPr>
          <w:rFonts w:ascii="Times New Roman" w:hAnsi="Times New Roman" w:cs="Times New Roman"/>
          <w:sz w:val="24"/>
          <w:szCs w:val="24"/>
        </w:rPr>
        <w:t>three</w:t>
      </w:r>
      <w:r w:rsidR="007055C9">
        <w:rPr>
          <w:rFonts w:ascii="Times New Roman" w:hAnsi="Times New Roman" w:cs="Times New Roman"/>
          <w:sz w:val="24"/>
          <w:szCs w:val="24"/>
        </w:rPr>
        <w:t xml:space="preserve"> model</w:t>
      </w:r>
      <w:r w:rsidR="00DB13E6">
        <w:rPr>
          <w:rFonts w:ascii="Times New Roman" w:hAnsi="Times New Roman" w:cs="Times New Roman"/>
          <w:sz w:val="24"/>
          <w:szCs w:val="24"/>
        </w:rPr>
        <w:t>s</w:t>
      </w:r>
      <w:r w:rsidR="007055C9" w:rsidRPr="007055C9">
        <w:rPr>
          <w:rFonts w:ascii="Times New Roman" w:hAnsi="Times New Roman" w:cs="Times New Roman"/>
          <w:sz w:val="24"/>
          <w:szCs w:val="24"/>
        </w:rPr>
        <w:t xml:space="preserve"> (</w:t>
      </w:r>
      <w:proofErr w:type="spellStart"/>
      <w:r w:rsidR="007055C9" w:rsidRPr="007055C9">
        <w:rPr>
          <w:rFonts w:ascii="Times New Roman" w:hAnsi="Times New Roman" w:cs="Times New Roman"/>
          <w:sz w:val="24"/>
          <w:szCs w:val="24"/>
        </w:rPr>
        <w:t>RdPd</w:t>
      </w:r>
      <w:proofErr w:type="spellEnd"/>
      <w:r w:rsidR="007055C9" w:rsidRPr="007055C9">
        <w:rPr>
          <w:rFonts w:ascii="Times New Roman" w:hAnsi="Times New Roman" w:cs="Times New Roman"/>
          <w:sz w:val="24"/>
          <w:szCs w:val="24"/>
        </w:rPr>
        <w:t xml:space="preserve">, </w:t>
      </w:r>
      <w:proofErr w:type="spellStart"/>
      <w:r w:rsidR="007055C9" w:rsidRPr="007055C9">
        <w:rPr>
          <w:rFonts w:ascii="Times New Roman" w:hAnsi="Times New Roman" w:cs="Times New Roman"/>
          <w:sz w:val="24"/>
          <w:szCs w:val="24"/>
        </w:rPr>
        <w:t>PdRd</w:t>
      </w:r>
      <w:proofErr w:type="spellEnd"/>
      <w:r w:rsidR="007055C9" w:rsidRPr="007055C9">
        <w:rPr>
          <w:rFonts w:ascii="Times New Roman" w:hAnsi="Times New Roman" w:cs="Times New Roman"/>
          <w:sz w:val="24"/>
          <w:szCs w:val="24"/>
        </w:rPr>
        <w:t xml:space="preserve">, </w:t>
      </w:r>
      <w:proofErr w:type="spellStart"/>
      <w:r w:rsidR="007055C9" w:rsidRPr="007055C9">
        <w:rPr>
          <w:rFonts w:ascii="Times New Roman" w:hAnsi="Times New Roman" w:cs="Times New Roman"/>
          <w:sz w:val="24"/>
          <w:szCs w:val="24"/>
        </w:rPr>
        <w:t>FullSet</w:t>
      </w:r>
      <w:proofErr w:type="spellEnd"/>
      <w:r w:rsidR="007055C9" w:rsidRPr="007055C9">
        <w:rPr>
          <w:rFonts w:ascii="Times New Roman" w:hAnsi="Times New Roman" w:cs="Times New Roman"/>
          <w:sz w:val="24"/>
          <w:szCs w:val="24"/>
        </w:rPr>
        <w:t>) in R package ‘</w:t>
      </w:r>
      <w:proofErr w:type="spellStart"/>
      <w:r w:rsidR="007055C9" w:rsidRPr="007055C9">
        <w:rPr>
          <w:rFonts w:ascii="Times New Roman" w:hAnsi="Times New Roman" w:cs="Times New Roman"/>
          <w:sz w:val="24"/>
          <w:szCs w:val="24"/>
        </w:rPr>
        <w:t>dismo</w:t>
      </w:r>
      <w:proofErr w:type="spellEnd"/>
      <w:r w:rsidR="007055C9" w:rsidRPr="007055C9">
        <w:rPr>
          <w:rFonts w:ascii="Times New Roman" w:hAnsi="Times New Roman" w:cs="Times New Roman"/>
          <w:sz w:val="24"/>
          <w:szCs w:val="24"/>
        </w:rPr>
        <w:t>’</w:t>
      </w:r>
      <w:r w:rsidR="00DB13E6">
        <w:rPr>
          <w:rFonts w:ascii="Times New Roman" w:hAnsi="Times New Roman" w:cs="Times New Roman"/>
          <w:sz w:val="24"/>
          <w:szCs w:val="24"/>
        </w:rPr>
        <w:t xml:space="preserve"> </w:t>
      </w:r>
      <w:r w:rsidR="007055C9" w:rsidRPr="007055C9">
        <w:rPr>
          <w:rFonts w:ascii="Times New Roman" w:hAnsi="Times New Roman" w:cs="Times New Roman"/>
          <w:sz w:val="24"/>
          <w:szCs w:val="24"/>
        </w:rPr>
        <w:t>(</w:t>
      </w:r>
      <w:proofErr w:type="spellStart"/>
      <w:r w:rsidR="007055C9" w:rsidRPr="007055C9">
        <w:rPr>
          <w:rFonts w:ascii="Times New Roman" w:hAnsi="Times New Roman" w:cs="Times New Roman"/>
          <w:sz w:val="24"/>
          <w:szCs w:val="24"/>
        </w:rPr>
        <w:t>Hijmans</w:t>
      </w:r>
      <w:proofErr w:type="spellEnd"/>
      <w:r w:rsidR="007055C9" w:rsidRPr="007055C9">
        <w:rPr>
          <w:rFonts w:ascii="Times New Roman" w:hAnsi="Times New Roman" w:cs="Times New Roman"/>
          <w:sz w:val="24"/>
          <w:szCs w:val="24"/>
        </w:rPr>
        <w:t xml:space="preserve"> et al., 2016). </w:t>
      </w:r>
      <w:proofErr w:type="spellStart"/>
      <w:r w:rsidR="007055C9" w:rsidRPr="007055C9">
        <w:rPr>
          <w:rFonts w:ascii="Times New Roman" w:hAnsi="Times New Roman" w:cs="Times New Roman"/>
          <w:sz w:val="24"/>
          <w:szCs w:val="24"/>
        </w:rPr>
        <w:t>Schoener's</w:t>
      </w:r>
      <w:proofErr w:type="spellEnd"/>
      <w:r w:rsidR="007055C9" w:rsidRPr="007055C9">
        <w:rPr>
          <w:rFonts w:ascii="Times New Roman" w:hAnsi="Times New Roman" w:cs="Times New Roman"/>
          <w:sz w:val="24"/>
          <w:szCs w:val="24"/>
        </w:rPr>
        <w:t xml:space="preserve"> D ranges from 0 (no overlap in predicted suitability) to 1 (complete overlap, identical predictions)</w:t>
      </w:r>
      <w:r w:rsidR="007055C9">
        <w:rPr>
          <w:rFonts w:ascii="Times New Roman" w:hAnsi="Times New Roman" w:cs="Times New Roman"/>
          <w:sz w:val="24"/>
          <w:szCs w:val="24"/>
        </w:rPr>
        <w:t xml:space="preserve"> </w:t>
      </w:r>
      <w:r w:rsidR="007055C9" w:rsidRPr="007055C9">
        <w:rPr>
          <w:rFonts w:ascii="Times New Roman" w:hAnsi="Times New Roman" w:cs="Times New Roman"/>
          <w:sz w:val="24"/>
          <w:szCs w:val="24"/>
        </w:rPr>
        <w:t>and provides a measure of the similarity of two modeling outputs in the geographic space (Warren et al., 2008).</w:t>
      </w:r>
      <w:r>
        <w:rPr>
          <w:rFonts w:ascii="Times New Roman" w:hAnsi="Times New Roman" w:cs="Times New Roman"/>
          <w:sz w:val="24"/>
          <w:szCs w:val="24"/>
        </w:rPr>
        <w:t xml:space="preserve"> </w:t>
      </w:r>
      <w:r w:rsidR="007055C9" w:rsidRPr="003C4192">
        <w:rPr>
          <w:rFonts w:ascii="Times New Roman" w:hAnsi="Times New Roman" w:cs="Times New Roman"/>
          <w:sz w:val="24"/>
          <w:szCs w:val="24"/>
        </w:rPr>
        <w:t xml:space="preserve">We </w:t>
      </w:r>
      <w:r w:rsidR="007055C9">
        <w:rPr>
          <w:rFonts w:ascii="Times New Roman" w:hAnsi="Times New Roman" w:cs="Times New Roman"/>
          <w:sz w:val="24"/>
          <w:szCs w:val="24"/>
        </w:rPr>
        <w:t xml:space="preserve">also </w:t>
      </w:r>
      <w:r w:rsidR="007055C9" w:rsidRPr="003C4192">
        <w:rPr>
          <w:rFonts w:ascii="Times New Roman" w:hAnsi="Times New Roman" w:cs="Times New Roman"/>
          <w:sz w:val="24"/>
          <w:szCs w:val="24"/>
        </w:rPr>
        <w:t xml:space="preserve">compared the ability of consensus models to predict </w:t>
      </w:r>
      <w:r w:rsidR="007055C9">
        <w:rPr>
          <w:rFonts w:ascii="Times New Roman" w:hAnsi="Times New Roman" w:cs="Times New Roman"/>
          <w:sz w:val="24"/>
          <w:szCs w:val="24"/>
        </w:rPr>
        <w:t>suitable</w:t>
      </w:r>
      <w:r w:rsidR="007055C9" w:rsidRPr="003C4192">
        <w:rPr>
          <w:rFonts w:ascii="Times New Roman" w:hAnsi="Times New Roman" w:cs="Times New Roman"/>
          <w:sz w:val="24"/>
          <w:szCs w:val="24"/>
        </w:rPr>
        <w:t xml:space="preserve"> areas </w:t>
      </w:r>
      <w:r w:rsidR="007055C9">
        <w:rPr>
          <w:rFonts w:ascii="Times New Roman" w:hAnsi="Times New Roman" w:cs="Times New Roman"/>
          <w:sz w:val="24"/>
          <w:szCs w:val="24"/>
        </w:rPr>
        <w:t xml:space="preserve">for </w:t>
      </w:r>
      <w:r w:rsidR="007055C9" w:rsidRPr="00347065">
        <w:rPr>
          <w:rFonts w:ascii="Times New Roman" w:hAnsi="Times New Roman" w:cs="Times New Roman"/>
          <w:i/>
          <w:sz w:val="24"/>
          <w:szCs w:val="24"/>
        </w:rPr>
        <w:t xml:space="preserve">E. </w:t>
      </w:r>
      <w:proofErr w:type="spellStart"/>
      <w:r w:rsidR="007055C9" w:rsidRPr="00347065">
        <w:rPr>
          <w:rFonts w:ascii="Times New Roman" w:hAnsi="Times New Roman" w:cs="Times New Roman"/>
          <w:i/>
          <w:sz w:val="24"/>
          <w:szCs w:val="24"/>
        </w:rPr>
        <w:t>itajara</w:t>
      </w:r>
      <w:proofErr w:type="spellEnd"/>
      <w:r w:rsidR="007055C9" w:rsidRPr="003C4192">
        <w:rPr>
          <w:rFonts w:ascii="Times New Roman" w:hAnsi="Times New Roman" w:cs="Times New Roman"/>
          <w:sz w:val="24"/>
          <w:szCs w:val="24"/>
        </w:rPr>
        <w:t xml:space="preserve"> within the </w:t>
      </w:r>
      <w:r w:rsidR="007055C9">
        <w:rPr>
          <w:rFonts w:ascii="Times New Roman" w:hAnsi="Times New Roman" w:cs="Times New Roman"/>
          <w:sz w:val="24"/>
          <w:szCs w:val="24"/>
        </w:rPr>
        <w:t xml:space="preserve">species' </w:t>
      </w:r>
      <w:r w:rsidR="007055C9" w:rsidRPr="003C4192">
        <w:rPr>
          <w:rFonts w:ascii="Times New Roman" w:hAnsi="Times New Roman" w:cs="Times New Roman"/>
          <w:sz w:val="24"/>
          <w:szCs w:val="24"/>
        </w:rPr>
        <w:t xml:space="preserve">EOO under </w:t>
      </w:r>
      <w:r w:rsidR="007055C9">
        <w:rPr>
          <w:rFonts w:ascii="Times New Roman" w:hAnsi="Times New Roman" w:cs="Times New Roman"/>
          <w:sz w:val="24"/>
          <w:szCs w:val="24"/>
        </w:rPr>
        <w:t>a fixed</w:t>
      </w:r>
      <w:r w:rsidR="007055C9" w:rsidRPr="003C4192">
        <w:rPr>
          <w:rFonts w:ascii="Times New Roman" w:hAnsi="Times New Roman" w:cs="Times New Roman"/>
          <w:sz w:val="24"/>
          <w:szCs w:val="24"/>
        </w:rPr>
        <w:t xml:space="preserve"> threshold</w:t>
      </w:r>
      <w:r w:rsidR="007055C9">
        <w:rPr>
          <w:rFonts w:ascii="Times New Roman" w:hAnsi="Times New Roman" w:cs="Times New Roman"/>
          <w:sz w:val="24"/>
          <w:szCs w:val="24"/>
        </w:rPr>
        <w:t xml:space="preserve"> (suitability value ≥ 0.5)</w:t>
      </w:r>
      <w:r w:rsidR="007055C9" w:rsidRPr="003C4192">
        <w:rPr>
          <w:rFonts w:ascii="Times New Roman" w:hAnsi="Times New Roman" w:cs="Times New Roman"/>
          <w:sz w:val="24"/>
          <w:szCs w:val="24"/>
        </w:rPr>
        <w:t>. To avoid distortion</w:t>
      </w:r>
      <w:r w:rsidR="007055C9">
        <w:rPr>
          <w:rFonts w:ascii="Times New Roman" w:hAnsi="Times New Roman" w:cs="Times New Roman"/>
          <w:sz w:val="24"/>
          <w:szCs w:val="24"/>
        </w:rPr>
        <w:t>s, area</w:t>
      </w:r>
      <w:r w:rsidR="007055C9" w:rsidRPr="003C4192">
        <w:rPr>
          <w:rFonts w:ascii="Times New Roman" w:hAnsi="Times New Roman" w:cs="Times New Roman"/>
          <w:sz w:val="24"/>
          <w:szCs w:val="24"/>
        </w:rPr>
        <w:t xml:space="preserve"> calculati</w:t>
      </w:r>
      <w:r w:rsidR="007055C9">
        <w:rPr>
          <w:rFonts w:ascii="Times New Roman" w:hAnsi="Times New Roman" w:cs="Times New Roman"/>
          <w:sz w:val="24"/>
          <w:szCs w:val="24"/>
        </w:rPr>
        <w:t xml:space="preserve">ons were performed with data in the </w:t>
      </w:r>
      <w:r w:rsidR="007055C9" w:rsidRPr="003C4192">
        <w:rPr>
          <w:rFonts w:ascii="Times New Roman" w:hAnsi="Times New Roman" w:cs="Times New Roman"/>
          <w:sz w:val="24"/>
          <w:szCs w:val="24"/>
        </w:rPr>
        <w:t>World Miller Cylindrical</w:t>
      </w:r>
      <w:r w:rsidR="00C97B12" w:rsidRPr="00C97B12">
        <w:rPr>
          <w:rFonts w:ascii="Times New Roman" w:hAnsi="Times New Roman" w:cs="Times New Roman"/>
          <w:sz w:val="24"/>
          <w:szCs w:val="24"/>
        </w:rPr>
        <w:t xml:space="preserve"> </w:t>
      </w:r>
      <w:r w:rsidR="00C97B12">
        <w:rPr>
          <w:rFonts w:ascii="Times New Roman" w:hAnsi="Times New Roman" w:cs="Times New Roman"/>
          <w:sz w:val="24"/>
          <w:szCs w:val="24"/>
        </w:rPr>
        <w:t>equ</w:t>
      </w:r>
      <w:r w:rsidR="002A1854">
        <w:rPr>
          <w:rFonts w:ascii="Times New Roman" w:hAnsi="Times New Roman" w:cs="Times New Roman"/>
          <w:sz w:val="24"/>
          <w:szCs w:val="24"/>
        </w:rPr>
        <w:t>iv</w:t>
      </w:r>
      <w:r w:rsidR="00C97B12">
        <w:rPr>
          <w:rFonts w:ascii="Times New Roman" w:hAnsi="Times New Roman" w:cs="Times New Roman"/>
          <w:sz w:val="24"/>
          <w:szCs w:val="24"/>
        </w:rPr>
        <w:t>al</w:t>
      </w:r>
      <w:r w:rsidR="002A1854">
        <w:rPr>
          <w:rFonts w:ascii="Times New Roman" w:hAnsi="Times New Roman" w:cs="Times New Roman"/>
          <w:sz w:val="24"/>
          <w:szCs w:val="24"/>
        </w:rPr>
        <w:t>ent</w:t>
      </w:r>
      <w:r w:rsidR="00C97B12">
        <w:rPr>
          <w:rFonts w:ascii="Times New Roman" w:hAnsi="Times New Roman" w:cs="Times New Roman"/>
          <w:sz w:val="24"/>
          <w:szCs w:val="24"/>
        </w:rPr>
        <w:t xml:space="preserve"> </w:t>
      </w:r>
      <w:r w:rsidR="00C97B12" w:rsidRPr="003C4192">
        <w:rPr>
          <w:rFonts w:ascii="Times New Roman" w:hAnsi="Times New Roman" w:cs="Times New Roman"/>
          <w:sz w:val="24"/>
          <w:szCs w:val="24"/>
        </w:rPr>
        <w:t>projection</w:t>
      </w:r>
      <w:r w:rsidR="007055C9" w:rsidRPr="003C4192">
        <w:rPr>
          <w:rFonts w:ascii="Times New Roman" w:hAnsi="Times New Roman" w:cs="Times New Roman"/>
          <w:sz w:val="24"/>
          <w:szCs w:val="24"/>
        </w:rPr>
        <w:t>.</w:t>
      </w:r>
      <w:r w:rsidR="00F024AA">
        <w:rPr>
          <w:rFonts w:ascii="Times New Roman" w:hAnsi="Times New Roman" w:cs="Times New Roman"/>
          <w:color w:val="202020"/>
          <w:sz w:val="24"/>
          <w:szCs w:val="24"/>
          <w:shd w:val="clear" w:color="auto" w:fill="FFFFFF"/>
        </w:rPr>
        <w:t xml:space="preserve"> </w:t>
      </w:r>
      <w:r w:rsidR="00C2272B">
        <w:rPr>
          <w:rFonts w:ascii="Times New Roman" w:hAnsi="Times New Roman" w:cs="Times New Roman"/>
          <w:color w:val="202020"/>
          <w:sz w:val="24"/>
          <w:szCs w:val="24"/>
          <w:shd w:val="clear" w:color="auto" w:fill="FFFFFF"/>
        </w:rPr>
        <w:t>We</w:t>
      </w:r>
      <w:r w:rsidR="005E6B06" w:rsidRPr="00F23C6A">
        <w:rPr>
          <w:rFonts w:ascii="Times New Roman" w:hAnsi="Times New Roman" w:cs="Times New Roman"/>
          <w:color w:val="202020"/>
          <w:sz w:val="24"/>
          <w:szCs w:val="24"/>
          <w:shd w:val="clear" w:color="auto" w:fill="FFFFFF"/>
        </w:rPr>
        <w:t xml:space="preserve"> </w:t>
      </w:r>
      <w:r w:rsidR="00DB13E6">
        <w:rPr>
          <w:rFonts w:ascii="Times New Roman" w:hAnsi="Times New Roman" w:cs="Times New Roman"/>
          <w:color w:val="202020"/>
          <w:sz w:val="24"/>
          <w:szCs w:val="24"/>
          <w:shd w:val="clear" w:color="auto" w:fill="FFFFFF"/>
        </w:rPr>
        <w:t xml:space="preserve">also </w:t>
      </w:r>
      <w:r w:rsidR="00C2272B">
        <w:rPr>
          <w:rFonts w:ascii="Times New Roman" w:hAnsi="Times New Roman" w:cs="Times New Roman"/>
          <w:color w:val="202020"/>
          <w:sz w:val="24"/>
          <w:szCs w:val="24"/>
          <w:shd w:val="clear" w:color="auto" w:fill="FFFFFF"/>
        </w:rPr>
        <w:t>evaluated occurrence data sets regarding temporal and environmental coverage</w:t>
      </w:r>
      <w:r w:rsidR="009860F4">
        <w:rPr>
          <w:rFonts w:ascii="Times New Roman" w:hAnsi="Times New Roman" w:cs="Times New Roman"/>
          <w:color w:val="202020"/>
          <w:sz w:val="24"/>
          <w:szCs w:val="24"/>
          <w:shd w:val="clear" w:color="auto" w:fill="FFFFFF"/>
        </w:rPr>
        <w:t>. To analyze</w:t>
      </w:r>
      <w:r w:rsidR="00C2272B">
        <w:rPr>
          <w:rFonts w:ascii="Times New Roman" w:hAnsi="Times New Roman" w:cs="Times New Roman"/>
          <w:color w:val="202020"/>
          <w:sz w:val="24"/>
          <w:szCs w:val="24"/>
          <w:shd w:val="clear" w:color="auto" w:fill="FFFFFF"/>
        </w:rPr>
        <w:t xml:space="preserve"> the temporal </w:t>
      </w:r>
      <w:proofErr w:type="gramStart"/>
      <w:r w:rsidR="00C2272B">
        <w:rPr>
          <w:rFonts w:ascii="Times New Roman" w:hAnsi="Times New Roman" w:cs="Times New Roman"/>
          <w:color w:val="202020"/>
          <w:sz w:val="24"/>
          <w:szCs w:val="24"/>
          <w:shd w:val="clear" w:color="auto" w:fill="FFFFFF"/>
        </w:rPr>
        <w:t>coverage</w:t>
      </w:r>
      <w:proofErr w:type="gramEnd"/>
      <w:r w:rsidR="00C2272B">
        <w:rPr>
          <w:rFonts w:ascii="Times New Roman" w:hAnsi="Times New Roman" w:cs="Times New Roman"/>
          <w:color w:val="202020"/>
          <w:sz w:val="24"/>
          <w:szCs w:val="24"/>
          <w:shd w:val="clear" w:color="auto" w:fill="FFFFFF"/>
        </w:rPr>
        <w:t xml:space="preserve"> </w:t>
      </w:r>
      <w:r w:rsidR="009860F4">
        <w:rPr>
          <w:rFonts w:ascii="Times New Roman" w:hAnsi="Times New Roman" w:cs="Times New Roman"/>
          <w:color w:val="202020"/>
          <w:sz w:val="24"/>
          <w:szCs w:val="24"/>
          <w:shd w:val="clear" w:color="auto" w:fill="FFFFFF"/>
        </w:rPr>
        <w:t xml:space="preserve">we </w:t>
      </w:r>
      <w:r w:rsidR="00A76443">
        <w:rPr>
          <w:rFonts w:ascii="Times New Roman" w:hAnsi="Times New Roman" w:cs="Times New Roman"/>
          <w:color w:val="202020"/>
          <w:sz w:val="24"/>
          <w:szCs w:val="24"/>
          <w:shd w:val="clear" w:color="auto" w:fill="FFFFFF"/>
        </w:rPr>
        <w:lastRenderedPageBreak/>
        <w:t xml:space="preserve">computed the ratio between </w:t>
      </w:r>
      <w:r w:rsidR="001C1421">
        <w:rPr>
          <w:rFonts w:ascii="Times New Roman" w:hAnsi="Times New Roman" w:cs="Times New Roman"/>
          <w:color w:val="202020"/>
          <w:sz w:val="24"/>
          <w:szCs w:val="24"/>
          <w:shd w:val="clear" w:color="auto" w:fill="FFFFFF"/>
        </w:rPr>
        <w:t xml:space="preserve">time span of the </w:t>
      </w:r>
      <w:r w:rsidR="00A76443">
        <w:rPr>
          <w:rFonts w:ascii="Times New Roman" w:hAnsi="Times New Roman" w:cs="Times New Roman"/>
          <w:color w:val="202020"/>
          <w:sz w:val="24"/>
          <w:szCs w:val="24"/>
          <w:shd w:val="clear" w:color="auto" w:fill="FFFFFF"/>
        </w:rPr>
        <w:t>records in the dataset and time span of all records.</w:t>
      </w:r>
      <w:r w:rsidR="007E67DE">
        <w:rPr>
          <w:rFonts w:ascii="Times New Roman" w:hAnsi="Times New Roman" w:cs="Times New Roman"/>
          <w:color w:val="202020"/>
          <w:sz w:val="24"/>
          <w:szCs w:val="24"/>
          <w:shd w:val="clear" w:color="auto" w:fill="FFFFFF"/>
        </w:rPr>
        <w:t xml:space="preserve"> To analyze the environmental coverage</w:t>
      </w:r>
      <w:r w:rsidR="005E6B06" w:rsidRPr="00F23C6A">
        <w:rPr>
          <w:rFonts w:ascii="Times New Roman" w:hAnsi="Times New Roman" w:cs="Times New Roman"/>
          <w:color w:val="202020"/>
          <w:sz w:val="24"/>
          <w:szCs w:val="24"/>
          <w:shd w:val="clear" w:color="auto" w:fill="FFFFFF"/>
        </w:rPr>
        <w:t xml:space="preserve">, we overlapped the </w:t>
      </w:r>
      <w:r w:rsidR="005E6B06" w:rsidRPr="00F23C6A">
        <w:rPr>
          <w:rFonts w:ascii="Times New Roman" w:hAnsi="Times New Roman" w:cs="Times New Roman"/>
          <w:sz w:val="24"/>
          <w:szCs w:val="24"/>
        </w:rPr>
        <w:t>reliable (Rd) and unreliable (Pd) occurrence records</w:t>
      </w:r>
      <w:r w:rsidR="005E6B06" w:rsidRPr="00F23C6A">
        <w:rPr>
          <w:rFonts w:ascii="Times New Roman" w:hAnsi="Times New Roman" w:cs="Times New Roman"/>
          <w:color w:val="202020"/>
          <w:sz w:val="24"/>
          <w:szCs w:val="24"/>
          <w:shd w:val="clear" w:color="auto" w:fill="FFFFFF"/>
        </w:rPr>
        <w:t xml:space="preserve"> with the environmental </w:t>
      </w:r>
      <w:r w:rsidR="005E6B06">
        <w:rPr>
          <w:rFonts w:ascii="Times New Roman" w:hAnsi="Times New Roman" w:cs="Times New Roman"/>
          <w:color w:val="202020"/>
          <w:sz w:val="24"/>
          <w:szCs w:val="24"/>
          <w:shd w:val="clear" w:color="auto" w:fill="FFFFFF"/>
        </w:rPr>
        <w:t>predictors</w:t>
      </w:r>
      <w:r w:rsidR="005E6B06" w:rsidRPr="00F23C6A">
        <w:rPr>
          <w:rFonts w:ascii="Times New Roman" w:hAnsi="Times New Roman" w:cs="Times New Roman"/>
          <w:color w:val="202020"/>
          <w:sz w:val="24"/>
          <w:szCs w:val="24"/>
          <w:shd w:val="clear" w:color="auto" w:fill="FFFFFF"/>
        </w:rPr>
        <w:t xml:space="preserve"> used in the modeling, and extracted the value for each pixel. Then we performed a Principal Component Analysis to associate the occurrence records to the environmental </w:t>
      </w:r>
      <w:r w:rsidR="005E6B06">
        <w:rPr>
          <w:rFonts w:ascii="Times New Roman" w:hAnsi="Times New Roman" w:cs="Times New Roman"/>
          <w:color w:val="202020"/>
          <w:sz w:val="24"/>
          <w:szCs w:val="24"/>
          <w:shd w:val="clear" w:color="auto" w:fill="FFFFFF"/>
        </w:rPr>
        <w:t xml:space="preserve">predictors. PCA was used </w:t>
      </w:r>
      <w:r w:rsidR="005E6B06" w:rsidRPr="00F23C6A">
        <w:rPr>
          <w:rFonts w:ascii="Times New Roman" w:hAnsi="Times New Roman" w:cs="Times New Roman"/>
          <w:color w:val="202020"/>
          <w:sz w:val="24"/>
          <w:szCs w:val="24"/>
          <w:shd w:val="clear" w:color="auto" w:fill="FFFFFF"/>
        </w:rPr>
        <w:t xml:space="preserve">to </w:t>
      </w:r>
      <w:r w:rsidR="005E6B06">
        <w:rPr>
          <w:rFonts w:ascii="Times New Roman" w:hAnsi="Times New Roman" w:cs="Times New Roman"/>
          <w:color w:val="202020"/>
          <w:sz w:val="24"/>
          <w:szCs w:val="24"/>
          <w:shd w:val="clear" w:color="auto" w:fill="FFFFFF"/>
        </w:rPr>
        <w:t xml:space="preserve">identify </w:t>
      </w:r>
      <w:r w:rsidR="005E6B06" w:rsidRPr="00F23C6A">
        <w:rPr>
          <w:rFonts w:ascii="Times New Roman" w:hAnsi="Times New Roman" w:cs="Times New Roman"/>
          <w:color w:val="202020"/>
          <w:sz w:val="24"/>
          <w:szCs w:val="24"/>
          <w:shd w:val="clear" w:color="auto" w:fill="FFFFFF"/>
        </w:rPr>
        <w:t>the internal structure of the data</w:t>
      </w:r>
      <w:r w:rsidR="005E6B06">
        <w:rPr>
          <w:rFonts w:ascii="Times New Roman" w:hAnsi="Times New Roman" w:cs="Times New Roman"/>
          <w:color w:val="202020"/>
          <w:sz w:val="24"/>
          <w:szCs w:val="24"/>
          <w:shd w:val="clear" w:color="auto" w:fill="FFFFFF"/>
        </w:rPr>
        <w:t xml:space="preserve"> and</w:t>
      </w:r>
      <w:r w:rsidR="005E6B06" w:rsidRPr="0027154F">
        <w:rPr>
          <w:rFonts w:ascii="Times New Roman" w:hAnsi="Times New Roman" w:cs="Times New Roman"/>
          <w:color w:val="202020"/>
          <w:sz w:val="24"/>
          <w:szCs w:val="24"/>
          <w:shd w:val="clear" w:color="auto" w:fill="FFFFFF"/>
        </w:rPr>
        <w:t xml:space="preserve"> </w:t>
      </w:r>
      <w:r w:rsidR="005E6B06">
        <w:rPr>
          <w:rFonts w:ascii="Times New Roman" w:hAnsi="Times New Roman" w:cs="Times New Roman"/>
          <w:color w:val="202020"/>
          <w:sz w:val="24"/>
          <w:szCs w:val="24"/>
          <w:shd w:val="clear" w:color="auto" w:fill="FFFFFF"/>
        </w:rPr>
        <w:t xml:space="preserve">to investigate the similarity </w:t>
      </w:r>
      <w:r w:rsidR="005E6B06" w:rsidRPr="00F23C6A">
        <w:rPr>
          <w:rFonts w:ascii="Times New Roman" w:hAnsi="Times New Roman" w:cs="Times New Roman"/>
          <w:sz w:val="24"/>
          <w:szCs w:val="24"/>
        </w:rPr>
        <w:t xml:space="preserve">between reliable (Rd) and unreliable (Pd) occurrence </w:t>
      </w:r>
      <w:r w:rsidR="005E6B06">
        <w:rPr>
          <w:rFonts w:ascii="Times New Roman" w:hAnsi="Times New Roman" w:cs="Times New Roman"/>
          <w:sz w:val="24"/>
          <w:szCs w:val="24"/>
        </w:rPr>
        <w:t xml:space="preserve">datasets in the </w:t>
      </w:r>
      <w:r w:rsidR="005E6B06" w:rsidRPr="00F23C6A">
        <w:rPr>
          <w:rFonts w:ascii="Times New Roman" w:hAnsi="Times New Roman" w:cs="Times New Roman"/>
          <w:color w:val="202020"/>
          <w:sz w:val="24"/>
          <w:szCs w:val="24"/>
          <w:shd w:val="clear" w:color="auto" w:fill="FFFFFF"/>
        </w:rPr>
        <w:t>environmental space</w:t>
      </w:r>
      <w:r w:rsidR="005E6B06">
        <w:rPr>
          <w:rFonts w:ascii="Times New Roman" w:hAnsi="Times New Roman" w:cs="Times New Roman"/>
          <w:color w:val="202020"/>
          <w:sz w:val="24"/>
          <w:szCs w:val="24"/>
          <w:shd w:val="clear" w:color="auto" w:fill="FFFFFF"/>
        </w:rPr>
        <w:t>. This</w:t>
      </w:r>
      <w:r w:rsidR="005E6B06" w:rsidRPr="00F23C6A">
        <w:rPr>
          <w:rFonts w:ascii="Times New Roman" w:hAnsi="Times New Roman" w:cs="Times New Roman"/>
          <w:color w:val="202020"/>
          <w:sz w:val="24"/>
          <w:szCs w:val="24"/>
          <w:shd w:val="clear" w:color="auto" w:fill="FFFFFF"/>
        </w:rPr>
        <w:t xml:space="preserve"> technique is used to represent the </w:t>
      </w:r>
      <w:r w:rsidR="005E6B06">
        <w:rPr>
          <w:rFonts w:ascii="Times New Roman" w:hAnsi="Times New Roman" w:cs="Times New Roman"/>
          <w:color w:val="202020"/>
          <w:sz w:val="24"/>
          <w:szCs w:val="24"/>
          <w:shd w:val="clear" w:color="auto" w:fill="FFFFFF"/>
        </w:rPr>
        <w:t>"</w:t>
      </w:r>
      <w:r w:rsidR="005E6B06" w:rsidRPr="00F23C6A">
        <w:rPr>
          <w:rFonts w:ascii="Times New Roman" w:hAnsi="Times New Roman" w:cs="Times New Roman"/>
          <w:color w:val="202020"/>
          <w:sz w:val="24"/>
          <w:szCs w:val="24"/>
          <w:shd w:val="clear" w:color="auto" w:fill="FFFFFF"/>
        </w:rPr>
        <w:t>environmental niche</w:t>
      </w:r>
      <w:r w:rsidR="005E6B06">
        <w:rPr>
          <w:rFonts w:ascii="Times New Roman" w:hAnsi="Times New Roman" w:cs="Times New Roman"/>
          <w:color w:val="202020"/>
          <w:sz w:val="24"/>
          <w:szCs w:val="24"/>
          <w:shd w:val="clear" w:color="auto" w:fill="FFFFFF"/>
        </w:rPr>
        <w:t>"</w:t>
      </w:r>
      <w:r w:rsidR="005E6B06" w:rsidRPr="00F23C6A">
        <w:rPr>
          <w:rFonts w:ascii="Times New Roman" w:hAnsi="Times New Roman" w:cs="Times New Roman"/>
          <w:color w:val="202020"/>
          <w:sz w:val="24"/>
          <w:szCs w:val="24"/>
          <w:shd w:val="clear" w:color="auto" w:fill="FFFFFF"/>
        </w:rPr>
        <w:t xml:space="preserve"> occupied by the species</w:t>
      </w:r>
      <w:r w:rsidR="00AF522B">
        <w:rPr>
          <w:rFonts w:ascii="Times New Roman" w:hAnsi="Times New Roman" w:cs="Times New Roman"/>
          <w:color w:val="202020"/>
          <w:sz w:val="24"/>
          <w:szCs w:val="24"/>
          <w:shd w:val="clear" w:color="auto" w:fill="FFFFFF"/>
        </w:rPr>
        <w:t xml:space="preserve"> </w:t>
      </w:r>
      <w:r w:rsidR="005E6B06">
        <w:rPr>
          <w:rFonts w:ascii="Times New Roman" w:hAnsi="Times New Roman" w:cs="Times New Roman"/>
          <w:color w:val="202020"/>
          <w:sz w:val="24"/>
          <w:szCs w:val="24"/>
          <w:shd w:val="clear" w:color="auto" w:fill="FFFFFF"/>
        </w:rPr>
        <w:t>(</w:t>
      </w:r>
      <w:proofErr w:type="spellStart"/>
      <w:r w:rsidR="005E6B06" w:rsidRPr="008C496F">
        <w:rPr>
          <w:rFonts w:asciiTheme="majorBidi" w:hAnsiTheme="majorBidi" w:cstheme="majorBidi"/>
          <w:sz w:val="24"/>
          <w:szCs w:val="24"/>
          <w:lang w:val="en-GB"/>
        </w:rPr>
        <w:t>Janžekovič</w:t>
      </w:r>
      <w:proofErr w:type="spellEnd"/>
      <w:r w:rsidR="005E6B06" w:rsidRPr="008C496F">
        <w:rPr>
          <w:rFonts w:asciiTheme="majorBidi" w:hAnsiTheme="majorBidi" w:cstheme="majorBidi"/>
          <w:sz w:val="24"/>
          <w:szCs w:val="24"/>
          <w:lang w:val="en-GB"/>
        </w:rPr>
        <w:t xml:space="preserve"> </w:t>
      </w:r>
      <w:r w:rsidR="005E6B06">
        <w:rPr>
          <w:rFonts w:asciiTheme="majorBidi" w:hAnsiTheme="majorBidi" w:cstheme="majorBidi"/>
          <w:sz w:val="24"/>
          <w:szCs w:val="24"/>
          <w:lang w:val="en-GB"/>
        </w:rPr>
        <w:t>&amp;</w:t>
      </w:r>
      <w:r w:rsidR="005E6B06" w:rsidRPr="008C496F">
        <w:rPr>
          <w:rFonts w:asciiTheme="majorBidi" w:hAnsiTheme="majorBidi" w:cstheme="majorBidi"/>
          <w:sz w:val="24"/>
          <w:szCs w:val="24"/>
          <w:lang w:val="en-GB"/>
        </w:rPr>
        <w:t xml:space="preserve"> Novak</w:t>
      </w:r>
      <w:r w:rsidR="005E6B06">
        <w:rPr>
          <w:rFonts w:asciiTheme="majorBidi" w:hAnsiTheme="majorBidi" w:cstheme="majorBidi"/>
          <w:sz w:val="24"/>
          <w:szCs w:val="24"/>
          <w:lang w:val="en-GB"/>
        </w:rPr>
        <w:t xml:space="preserve">, </w:t>
      </w:r>
      <w:r w:rsidR="005E6B06" w:rsidRPr="008C496F">
        <w:rPr>
          <w:rFonts w:asciiTheme="majorBidi" w:hAnsiTheme="majorBidi" w:cstheme="majorBidi"/>
          <w:sz w:val="24"/>
          <w:szCs w:val="24"/>
          <w:lang w:val="en-GB"/>
        </w:rPr>
        <w:t>2012)</w:t>
      </w:r>
      <w:r w:rsidR="005E6B06">
        <w:rPr>
          <w:rFonts w:asciiTheme="majorBidi" w:hAnsiTheme="majorBidi" w:cstheme="majorBidi"/>
          <w:sz w:val="24"/>
          <w:szCs w:val="24"/>
          <w:lang w:val="en-GB"/>
        </w:rPr>
        <w:t>.</w:t>
      </w:r>
    </w:p>
    <w:p w14:paraId="28A9E0F6" w14:textId="77777777" w:rsidR="007E3E19" w:rsidRDefault="00AF522B" w:rsidP="007E3E19">
      <w:pPr>
        <w:autoSpaceDE w:val="0"/>
        <w:autoSpaceDN w:val="0"/>
        <w:adjustRightInd w:val="0"/>
        <w:spacing w:after="0" w:line="360" w:lineRule="auto"/>
        <w:jc w:val="both"/>
        <w:rPr>
          <w:rFonts w:asciiTheme="majorBidi" w:hAnsiTheme="majorBidi" w:cstheme="majorBidi"/>
          <w:sz w:val="24"/>
          <w:szCs w:val="24"/>
          <w:lang w:val="en-GB"/>
        </w:rPr>
      </w:pPr>
      <w:r>
        <w:rPr>
          <w:rFonts w:asciiTheme="majorBidi" w:hAnsiTheme="majorBidi" w:cstheme="majorBidi"/>
          <w:sz w:val="24"/>
          <w:szCs w:val="24"/>
          <w:lang w:val="en-GB"/>
        </w:rPr>
        <w:tab/>
      </w:r>
      <w:r w:rsidR="00243CF2" w:rsidRPr="00243CF2">
        <w:rPr>
          <w:rFonts w:asciiTheme="majorBidi" w:hAnsiTheme="majorBidi" w:cstheme="majorBidi"/>
          <w:sz w:val="24"/>
          <w:szCs w:val="24"/>
          <w:lang w:val="en-GB"/>
        </w:rPr>
        <w:t xml:space="preserve">Finally, </w:t>
      </w:r>
      <w:r w:rsidR="000D6031">
        <w:rPr>
          <w:rFonts w:asciiTheme="majorBidi" w:hAnsiTheme="majorBidi" w:cstheme="majorBidi"/>
          <w:sz w:val="24"/>
          <w:szCs w:val="24"/>
          <w:lang w:val="en-GB"/>
        </w:rPr>
        <w:t xml:space="preserve">we developed guidelines to the decision about discard or retain unreliable records (Pd). Following the workflow, </w:t>
      </w:r>
      <w:r w:rsidR="00243CF2" w:rsidRPr="00243CF2">
        <w:rPr>
          <w:rFonts w:asciiTheme="majorBidi" w:hAnsiTheme="majorBidi" w:cstheme="majorBidi"/>
          <w:sz w:val="24"/>
          <w:szCs w:val="24"/>
          <w:lang w:val="en-GB"/>
        </w:rPr>
        <w:t xml:space="preserve">if the analyses in the evaluation step </w:t>
      </w:r>
      <w:r w:rsidR="000D6031">
        <w:rPr>
          <w:rFonts w:asciiTheme="majorBidi" w:hAnsiTheme="majorBidi" w:cstheme="majorBidi"/>
          <w:sz w:val="24"/>
          <w:szCs w:val="24"/>
          <w:lang w:val="en-GB"/>
        </w:rPr>
        <w:t>indicate</w:t>
      </w:r>
      <w:r w:rsidR="00243CF2" w:rsidRPr="00243CF2">
        <w:rPr>
          <w:rFonts w:asciiTheme="majorBidi" w:hAnsiTheme="majorBidi" w:cstheme="majorBidi"/>
          <w:sz w:val="24"/>
          <w:szCs w:val="24"/>
          <w:lang w:val="en-GB"/>
        </w:rPr>
        <w:t xml:space="preserve"> that</w:t>
      </w:r>
      <w:r w:rsidR="00150331">
        <w:rPr>
          <w:rFonts w:asciiTheme="majorBidi" w:hAnsiTheme="majorBidi" w:cstheme="majorBidi"/>
          <w:sz w:val="24"/>
          <w:szCs w:val="24"/>
          <w:lang w:val="en-GB"/>
        </w:rPr>
        <w:t>:</w:t>
      </w:r>
      <w:r w:rsidR="00243CF2" w:rsidRPr="00243CF2">
        <w:rPr>
          <w:rFonts w:asciiTheme="majorBidi" w:hAnsiTheme="majorBidi" w:cstheme="majorBidi"/>
          <w:sz w:val="24"/>
          <w:szCs w:val="24"/>
          <w:lang w:val="en-GB"/>
        </w:rPr>
        <w:t xml:space="preserve"> </w:t>
      </w:r>
      <w:r w:rsidR="00150331">
        <w:rPr>
          <w:rFonts w:asciiTheme="majorBidi" w:hAnsiTheme="majorBidi" w:cstheme="majorBidi"/>
          <w:sz w:val="24"/>
          <w:szCs w:val="24"/>
          <w:lang w:val="en-GB"/>
        </w:rPr>
        <w:t>(</w:t>
      </w:r>
      <w:proofErr w:type="spellStart"/>
      <w:r w:rsidR="00150331">
        <w:rPr>
          <w:rFonts w:asciiTheme="majorBidi" w:hAnsiTheme="majorBidi" w:cstheme="majorBidi"/>
          <w:sz w:val="24"/>
          <w:szCs w:val="24"/>
          <w:lang w:val="en-GB"/>
        </w:rPr>
        <w:t>i</w:t>
      </w:r>
      <w:proofErr w:type="spellEnd"/>
      <w:r w:rsidR="00150331">
        <w:rPr>
          <w:rFonts w:asciiTheme="majorBidi" w:hAnsiTheme="majorBidi" w:cstheme="majorBidi"/>
          <w:sz w:val="24"/>
          <w:szCs w:val="24"/>
          <w:lang w:val="en-GB"/>
        </w:rPr>
        <w:t xml:space="preserve">) </w:t>
      </w:r>
      <w:r w:rsidR="00243CF2" w:rsidRPr="00243CF2">
        <w:rPr>
          <w:rFonts w:asciiTheme="majorBidi" w:hAnsiTheme="majorBidi" w:cstheme="majorBidi"/>
          <w:sz w:val="24"/>
          <w:szCs w:val="24"/>
          <w:lang w:val="en-GB"/>
        </w:rPr>
        <w:t>models fitted with data filtered to reduce uncertainty and biases (</w:t>
      </w:r>
      <w:proofErr w:type="spellStart"/>
      <w:r w:rsidR="00243CF2" w:rsidRPr="00243CF2">
        <w:rPr>
          <w:rFonts w:asciiTheme="majorBidi" w:hAnsiTheme="majorBidi" w:cstheme="majorBidi"/>
          <w:sz w:val="24"/>
          <w:szCs w:val="24"/>
          <w:lang w:val="en-GB"/>
        </w:rPr>
        <w:t>RdPd</w:t>
      </w:r>
      <w:proofErr w:type="spellEnd"/>
      <w:r w:rsidR="00243CF2" w:rsidRPr="00243CF2">
        <w:rPr>
          <w:rFonts w:asciiTheme="majorBidi" w:hAnsiTheme="majorBidi" w:cstheme="majorBidi"/>
          <w:sz w:val="24"/>
          <w:szCs w:val="24"/>
          <w:lang w:val="en-GB"/>
        </w:rPr>
        <w:t>) outperformed those fitted with unfiltered data (</w:t>
      </w:r>
      <w:proofErr w:type="spellStart"/>
      <w:r w:rsidR="00243CF2" w:rsidRPr="00243CF2">
        <w:rPr>
          <w:rFonts w:asciiTheme="majorBidi" w:hAnsiTheme="majorBidi" w:cstheme="majorBidi"/>
          <w:sz w:val="24"/>
          <w:szCs w:val="24"/>
          <w:lang w:val="en-GB"/>
        </w:rPr>
        <w:t>PdRd</w:t>
      </w:r>
      <w:proofErr w:type="spellEnd"/>
      <w:r w:rsidR="00243CF2" w:rsidRPr="00243CF2">
        <w:rPr>
          <w:rFonts w:asciiTheme="majorBidi" w:hAnsiTheme="majorBidi" w:cstheme="majorBidi"/>
          <w:sz w:val="24"/>
          <w:szCs w:val="24"/>
          <w:lang w:val="en-GB"/>
        </w:rPr>
        <w:t xml:space="preserve">), </w:t>
      </w:r>
      <w:r w:rsidR="00150331">
        <w:rPr>
          <w:rFonts w:asciiTheme="majorBidi" w:hAnsiTheme="majorBidi" w:cstheme="majorBidi"/>
          <w:sz w:val="24"/>
          <w:szCs w:val="24"/>
          <w:lang w:val="en-GB"/>
        </w:rPr>
        <w:t xml:space="preserve">especially in </w:t>
      </w:r>
      <w:r w:rsidR="00150331" w:rsidRPr="003C4192">
        <w:rPr>
          <w:rFonts w:ascii="Times New Roman" w:hAnsi="Times New Roman" w:cs="Times New Roman"/>
          <w:sz w:val="24"/>
          <w:szCs w:val="24"/>
        </w:rPr>
        <w:t>Sensitivity</w:t>
      </w:r>
      <w:r w:rsidR="00150331">
        <w:rPr>
          <w:rFonts w:ascii="Times New Roman" w:hAnsi="Times New Roman" w:cs="Times New Roman"/>
          <w:sz w:val="24"/>
          <w:szCs w:val="24"/>
        </w:rPr>
        <w:t>, Omission Error;</w:t>
      </w:r>
      <w:r w:rsidR="00243CF2" w:rsidRPr="00243CF2">
        <w:rPr>
          <w:rFonts w:asciiTheme="majorBidi" w:hAnsiTheme="majorBidi" w:cstheme="majorBidi"/>
          <w:sz w:val="24"/>
          <w:szCs w:val="24"/>
          <w:lang w:val="en-GB"/>
        </w:rPr>
        <w:t xml:space="preserve"> </w:t>
      </w:r>
      <w:r w:rsidR="00150331">
        <w:rPr>
          <w:rFonts w:asciiTheme="majorBidi" w:hAnsiTheme="majorBidi" w:cstheme="majorBidi"/>
          <w:sz w:val="24"/>
          <w:szCs w:val="24"/>
          <w:lang w:val="en-GB"/>
        </w:rPr>
        <w:t>(ii)</w:t>
      </w:r>
      <w:r w:rsidR="00243CF2" w:rsidRPr="00243CF2">
        <w:rPr>
          <w:rFonts w:asciiTheme="majorBidi" w:hAnsiTheme="majorBidi" w:cstheme="majorBidi"/>
          <w:sz w:val="24"/>
          <w:szCs w:val="24"/>
          <w:lang w:val="en-GB"/>
        </w:rPr>
        <w:t xml:space="preserve"> </w:t>
      </w:r>
      <w:proofErr w:type="spellStart"/>
      <w:r w:rsidR="00DB13E6" w:rsidRPr="00243CF2">
        <w:rPr>
          <w:rFonts w:asciiTheme="majorBidi" w:hAnsiTheme="majorBidi" w:cstheme="majorBidi"/>
          <w:sz w:val="24"/>
          <w:szCs w:val="24"/>
          <w:lang w:val="en-GB"/>
        </w:rPr>
        <w:t>PdRd</w:t>
      </w:r>
      <w:proofErr w:type="spellEnd"/>
      <w:r w:rsidR="00DB13E6">
        <w:rPr>
          <w:rFonts w:asciiTheme="majorBidi" w:hAnsiTheme="majorBidi" w:cstheme="majorBidi"/>
          <w:sz w:val="24"/>
          <w:szCs w:val="24"/>
          <w:lang w:val="en-GB"/>
        </w:rPr>
        <w:t xml:space="preserve"> models presented inconsistent </w:t>
      </w:r>
      <w:r w:rsidR="00150331">
        <w:rPr>
          <w:rFonts w:asciiTheme="majorBidi" w:hAnsiTheme="majorBidi" w:cstheme="majorBidi"/>
          <w:sz w:val="24"/>
          <w:szCs w:val="24"/>
          <w:lang w:val="en-GB"/>
        </w:rPr>
        <w:t xml:space="preserve">response curves; (iii) </w:t>
      </w:r>
      <w:r w:rsidR="00243CF2" w:rsidRPr="00243CF2">
        <w:rPr>
          <w:rFonts w:asciiTheme="majorBidi" w:hAnsiTheme="majorBidi" w:cstheme="majorBidi"/>
          <w:sz w:val="24"/>
          <w:szCs w:val="24"/>
          <w:lang w:val="en-GB"/>
        </w:rPr>
        <w:t>Pd represented a subset of Rd in the environmental space,</w:t>
      </w:r>
      <w:r w:rsidR="00150331">
        <w:rPr>
          <w:rFonts w:asciiTheme="majorBidi" w:hAnsiTheme="majorBidi" w:cstheme="majorBidi"/>
          <w:sz w:val="24"/>
          <w:szCs w:val="24"/>
          <w:lang w:val="en-GB"/>
        </w:rPr>
        <w:t xml:space="preserve"> and (iv) Pd presented low temporal coverage with only old records, </w:t>
      </w:r>
      <w:r w:rsidR="00154969">
        <w:rPr>
          <w:rFonts w:asciiTheme="majorBidi" w:hAnsiTheme="majorBidi" w:cstheme="majorBidi"/>
          <w:sz w:val="24"/>
          <w:szCs w:val="24"/>
          <w:lang w:val="en-GB"/>
        </w:rPr>
        <w:t xml:space="preserve">then </w:t>
      </w:r>
      <w:r w:rsidR="00243CF2" w:rsidRPr="00243CF2">
        <w:rPr>
          <w:rFonts w:asciiTheme="majorBidi" w:hAnsiTheme="majorBidi" w:cstheme="majorBidi"/>
          <w:sz w:val="24"/>
          <w:szCs w:val="24"/>
          <w:lang w:val="en-GB"/>
        </w:rPr>
        <w:t xml:space="preserve">we propose discard the Pd records and use the </w:t>
      </w:r>
      <w:proofErr w:type="spellStart"/>
      <w:r w:rsidR="00243CF2" w:rsidRPr="00243CF2">
        <w:rPr>
          <w:rFonts w:asciiTheme="majorBidi" w:hAnsiTheme="majorBidi" w:cstheme="majorBidi"/>
          <w:sz w:val="24"/>
          <w:szCs w:val="24"/>
          <w:lang w:val="en-GB"/>
        </w:rPr>
        <w:t>RdPd</w:t>
      </w:r>
      <w:proofErr w:type="spellEnd"/>
      <w:r w:rsidR="00243CF2" w:rsidRPr="00243CF2">
        <w:rPr>
          <w:rFonts w:asciiTheme="majorBidi" w:hAnsiTheme="majorBidi" w:cstheme="majorBidi"/>
          <w:sz w:val="24"/>
          <w:szCs w:val="24"/>
          <w:lang w:val="en-GB"/>
        </w:rPr>
        <w:t xml:space="preserve"> model results. Otherwise, if the </w:t>
      </w:r>
      <w:r w:rsidR="00150331">
        <w:rPr>
          <w:rFonts w:asciiTheme="majorBidi" w:hAnsiTheme="majorBidi" w:cstheme="majorBidi"/>
          <w:sz w:val="24"/>
          <w:szCs w:val="24"/>
          <w:lang w:val="en-GB"/>
        </w:rPr>
        <w:t xml:space="preserve">evaluation analysis </w:t>
      </w:r>
      <w:r w:rsidR="00BB7E49">
        <w:rPr>
          <w:rFonts w:asciiTheme="majorBidi" w:hAnsiTheme="majorBidi" w:cstheme="majorBidi"/>
          <w:sz w:val="24"/>
          <w:szCs w:val="24"/>
          <w:lang w:val="en-GB"/>
        </w:rPr>
        <w:t>indicates</w:t>
      </w:r>
      <w:r w:rsidR="00150331">
        <w:rPr>
          <w:rFonts w:asciiTheme="majorBidi" w:hAnsiTheme="majorBidi" w:cstheme="majorBidi"/>
          <w:sz w:val="24"/>
          <w:szCs w:val="24"/>
          <w:lang w:val="en-GB"/>
        </w:rPr>
        <w:t xml:space="preserve"> that: (v) </w:t>
      </w:r>
      <w:r w:rsidR="00243CF2" w:rsidRPr="00243CF2">
        <w:rPr>
          <w:rFonts w:asciiTheme="majorBidi" w:hAnsiTheme="majorBidi" w:cstheme="majorBidi"/>
          <w:sz w:val="24"/>
          <w:szCs w:val="24"/>
          <w:lang w:val="en-GB"/>
        </w:rPr>
        <w:t>models fitted with filtered data (</w:t>
      </w:r>
      <w:proofErr w:type="spellStart"/>
      <w:r w:rsidR="00243CF2" w:rsidRPr="00243CF2">
        <w:rPr>
          <w:rFonts w:asciiTheme="majorBidi" w:hAnsiTheme="majorBidi" w:cstheme="majorBidi"/>
          <w:sz w:val="24"/>
          <w:szCs w:val="24"/>
          <w:lang w:val="en-GB"/>
        </w:rPr>
        <w:t>RdPd</w:t>
      </w:r>
      <w:proofErr w:type="spellEnd"/>
      <w:r w:rsidR="00243CF2" w:rsidRPr="00243CF2">
        <w:rPr>
          <w:rFonts w:asciiTheme="majorBidi" w:hAnsiTheme="majorBidi" w:cstheme="majorBidi"/>
          <w:sz w:val="24"/>
          <w:szCs w:val="24"/>
          <w:lang w:val="en-GB"/>
        </w:rPr>
        <w:t>) did not outperform those fitted with unfiltered data (</w:t>
      </w:r>
      <w:proofErr w:type="spellStart"/>
      <w:r w:rsidR="00243CF2" w:rsidRPr="00243CF2">
        <w:rPr>
          <w:rFonts w:asciiTheme="majorBidi" w:hAnsiTheme="majorBidi" w:cstheme="majorBidi"/>
          <w:sz w:val="24"/>
          <w:szCs w:val="24"/>
          <w:lang w:val="en-GB"/>
        </w:rPr>
        <w:t>PdRd</w:t>
      </w:r>
      <w:proofErr w:type="spellEnd"/>
      <w:r w:rsidR="00243CF2" w:rsidRPr="00243CF2">
        <w:rPr>
          <w:rFonts w:asciiTheme="majorBidi" w:hAnsiTheme="majorBidi" w:cstheme="majorBidi"/>
          <w:sz w:val="24"/>
          <w:szCs w:val="24"/>
          <w:lang w:val="en-GB"/>
        </w:rPr>
        <w:t>)</w:t>
      </w:r>
      <w:r w:rsidR="00150331">
        <w:rPr>
          <w:rFonts w:asciiTheme="majorBidi" w:hAnsiTheme="majorBidi" w:cstheme="majorBidi"/>
          <w:sz w:val="24"/>
          <w:szCs w:val="24"/>
          <w:lang w:val="en-GB"/>
        </w:rPr>
        <w:t>,</w:t>
      </w:r>
      <w:r w:rsidR="00150331" w:rsidRPr="00150331">
        <w:rPr>
          <w:rFonts w:asciiTheme="majorBidi" w:hAnsiTheme="majorBidi" w:cstheme="majorBidi"/>
          <w:sz w:val="24"/>
          <w:szCs w:val="24"/>
          <w:lang w:val="en-GB"/>
        </w:rPr>
        <w:t xml:space="preserve"> </w:t>
      </w:r>
      <w:r w:rsidR="00150331">
        <w:rPr>
          <w:rFonts w:asciiTheme="majorBidi" w:hAnsiTheme="majorBidi" w:cstheme="majorBidi"/>
          <w:sz w:val="24"/>
          <w:szCs w:val="24"/>
          <w:lang w:val="en-GB"/>
        </w:rPr>
        <w:t xml:space="preserve">especially in </w:t>
      </w:r>
      <w:r w:rsidR="00150331" w:rsidRPr="003C4192">
        <w:rPr>
          <w:rFonts w:ascii="Times New Roman" w:hAnsi="Times New Roman" w:cs="Times New Roman"/>
          <w:sz w:val="24"/>
          <w:szCs w:val="24"/>
        </w:rPr>
        <w:t>Sensitivity</w:t>
      </w:r>
      <w:r w:rsidR="00150331">
        <w:rPr>
          <w:rFonts w:ascii="Times New Roman" w:hAnsi="Times New Roman" w:cs="Times New Roman"/>
          <w:sz w:val="24"/>
          <w:szCs w:val="24"/>
        </w:rPr>
        <w:t>, Omission Error;</w:t>
      </w:r>
      <w:r w:rsidR="00243CF2" w:rsidRPr="00243CF2">
        <w:rPr>
          <w:rFonts w:asciiTheme="majorBidi" w:hAnsiTheme="majorBidi" w:cstheme="majorBidi"/>
          <w:sz w:val="24"/>
          <w:szCs w:val="24"/>
          <w:lang w:val="en-GB"/>
        </w:rPr>
        <w:t xml:space="preserve"> </w:t>
      </w:r>
      <w:r w:rsidR="00150331">
        <w:rPr>
          <w:rFonts w:asciiTheme="majorBidi" w:hAnsiTheme="majorBidi" w:cstheme="majorBidi"/>
          <w:sz w:val="24"/>
          <w:szCs w:val="24"/>
          <w:lang w:val="en-GB"/>
        </w:rPr>
        <w:t xml:space="preserve">(vi) </w:t>
      </w:r>
      <w:proofErr w:type="spellStart"/>
      <w:r w:rsidR="00154969" w:rsidRPr="00243CF2">
        <w:rPr>
          <w:rFonts w:asciiTheme="majorBidi" w:hAnsiTheme="majorBidi" w:cstheme="majorBidi"/>
          <w:sz w:val="24"/>
          <w:szCs w:val="24"/>
          <w:lang w:val="en-GB"/>
        </w:rPr>
        <w:t>PdRd</w:t>
      </w:r>
      <w:proofErr w:type="spellEnd"/>
      <w:r w:rsidR="00154969">
        <w:rPr>
          <w:rFonts w:asciiTheme="majorBidi" w:hAnsiTheme="majorBidi" w:cstheme="majorBidi"/>
          <w:sz w:val="24"/>
          <w:szCs w:val="24"/>
          <w:lang w:val="en-GB"/>
        </w:rPr>
        <w:t xml:space="preserve"> models presented consistent response curves</w:t>
      </w:r>
      <w:r w:rsidR="00150331">
        <w:rPr>
          <w:rFonts w:asciiTheme="majorBidi" w:hAnsiTheme="majorBidi" w:cstheme="majorBidi"/>
          <w:sz w:val="24"/>
          <w:szCs w:val="24"/>
          <w:lang w:val="en-GB"/>
        </w:rPr>
        <w:t xml:space="preserve">; (vii) </w:t>
      </w:r>
      <w:r w:rsidR="00243CF2" w:rsidRPr="00243CF2">
        <w:rPr>
          <w:rFonts w:asciiTheme="majorBidi" w:hAnsiTheme="majorBidi" w:cstheme="majorBidi"/>
          <w:sz w:val="24"/>
          <w:szCs w:val="24"/>
          <w:lang w:val="en-GB"/>
        </w:rPr>
        <w:t xml:space="preserve">Pd did not represent a subset of Rd in the environmental space, </w:t>
      </w:r>
      <w:r w:rsidR="00150331">
        <w:rPr>
          <w:rFonts w:asciiTheme="majorBidi" w:hAnsiTheme="majorBidi" w:cstheme="majorBidi"/>
          <w:sz w:val="24"/>
          <w:szCs w:val="24"/>
          <w:lang w:val="en-GB"/>
        </w:rPr>
        <w:t>and (</w:t>
      </w:r>
      <w:r w:rsidR="00FE4658">
        <w:rPr>
          <w:rFonts w:asciiTheme="majorBidi" w:hAnsiTheme="majorBidi" w:cstheme="majorBidi"/>
          <w:sz w:val="24"/>
          <w:szCs w:val="24"/>
          <w:lang w:val="en-GB"/>
        </w:rPr>
        <w:t>v</w:t>
      </w:r>
      <w:r w:rsidR="00150331">
        <w:rPr>
          <w:rFonts w:asciiTheme="majorBidi" w:hAnsiTheme="majorBidi" w:cstheme="majorBidi"/>
          <w:sz w:val="24"/>
          <w:szCs w:val="24"/>
          <w:lang w:val="en-GB"/>
        </w:rPr>
        <w:t xml:space="preserve">iii) Pd presented </w:t>
      </w:r>
      <w:r w:rsidR="005670EB">
        <w:rPr>
          <w:rFonts w:asciiTheme="majorBidi" w:hAnsiTheme="majorBidi" w:cstheme="majorBidi"/>
          <w:sz w:val="24"/>
          <w:szCs w:val="24"/>
          <w:lang w:val="en-GB"/>
        </w:rPr>
        <w:t>a reasonable</w:t>
      </w:r>
      <w:r w:rsidR="00150331">
        <w:rPr>
          <w:rFonts w:asciiTheme="majorBidi" w:hAnsiTheme="majorBidi" w:cstheme="majorBidi"/>
          <w:sz w:val="24"/>
          <w:szCs w:val="24"/>
          <w:lang w:val="en-GB"/>
        </w:rPr>
        <w:t xml:space="preserve"> temporal coverage with old </w:t>
      </w:r>
      <w:r w:rsidR="005670EB">
        <w:rPr>
          <w:rFonts w:asciiTheme="majorBidi" w:hAnsiTheme="majorBidi" w:cstheme="majorBidi"/>
          <w:sz w:val="24"/>
          <w:szCs w:val="24"/>
          <w:lang w:val="en-GB"/>
        </w:rPr>
        <w:t xml:space="preserve">and new </w:t>
      </w:r>
      <w:r w:rsidR="00150331">
        <w:rPr>
          <w:rFonts w:asciiTheme="majorBidi" w:hAnsiTheme="majorBidi" w:cstheme="majorBidi"/>
          <w:sz w:val="24"/>
          <w:szCs w:val="24"/>
          <w:lang w:val="en-GB"/>
        </w:rPr>
        <w:t>records,</w:t>
      </w:r>
      <w:r w:rsidR="005670EB">
        <w:rPr>
          <w:rFonts w:asciiTheme="majorBidi" w:hAnsiTheme="majorBidi" w:cstheme="majorBidi"/>
          <w:sz w:val="24"/>
          <w:szCs w:val="24"/>
          <w:lang w:val="en-GB"/>
        </w:rPr>
        <w:t xml:space="preserve"> </w:t>
      </w:r>
      <w:r w:rsidR="00154969">
        <w:rPr>
          <w:rFonts w:asciiTheme="majorBidi" w:hAnsiTheme="majorBidi" w:cstheme="majorBidi"/>
          <w:sz w:val="24"/>
          <w:szCs w:val="24"/>
          <w:lang w:val="en-GB"/>
        </w:rPr>
        <w:t xml:space="preserve">then </w:t>
      </w:r>
      <w:r w:rsidR="00243CF2" w:rsidRPr="00243CF2">
        <w:rPr>
          <w:rFonts w:asciiTheme="majorBidi" w:hAnsiTheme="majorBidi" w:cstheme="majorBidi"/>
          <w:sz w:val="24"/>
          <w:szCs w:val="24"/>
          <w:lang w:val="en-GB"/>
        </w:rPr>
        <w:t xml:space="preserve">we propose maintain the Pd records and use the </w:t>
      </w:r>
      <w:proofErr w:type="spellStart"/>
      <w:r w:rsidR="00243CF2" w:rsidRPr="00243CF2">
        <w:rPr>
          <w:rFonts w:asciiTheme="majorBidi" w:hAnsiTheme="majorBidi" w:cstheme="majorBidi"/>
          <w:sz w:val="24"/>
          <w:szCs w:val="24"/>
          <w:lang w:val="en-GB"/>
        </w:rPr>
        <w:t>FullSet</w:t>
      </w:r>
      <w:proofErr w:type="spellEnd"/>
      <w:r w:rsidR="00243CF2" w:rsidRPr="00243CF2">
        <w:rPr>
          <w:rFonts w:asciiTheme="majorBidi" w:hAnsiTheme="majorBidi" w:cstheme="majorBidi"/>
          <w:sz w:val="24"/>
          <w:szCs w:val="24"/>
          <w:lang w:val="en-GB"/>
        </w:rPr>
        <w:t xml:space="preserve"> model results.</w:t>
      </w:r>
    </w:p>
    <w:p w14:paraId="28A9E0F7" w14:textId="77777777" w:rsidR="00EB5F42" w:rsidRDefault="00EB5F42" w:rsidP="007E3E19">
      <w:pPr>
        <w:autoSpaceDE w:val="0"/>
        <w:autoSpaceDN w:val="0"/>
        <w:adjustRightInd w:val="0"/>
        <w:spacing w:after="0" w:line="360" w:lineRule="auto"/>
        <w:jc w:val="both"/>
        <w:rPr>
          <w:rFonts w:ascii="Times New Roman" w:hAnsi="Times New Roman" w:cs="Times New Roman"/>
          <w:color w:val="202020"/>
          <w:sz w:val="24"/>
          <w:szCs w:val="24"/>
          <w:shd w:val="clear" w:color="auto" w:fill="FFFFFF"/>
        </w:rPr>
      </w:pPr>
    </w:p>
    <w:p w14:paraId="28A9E0F8" w14:textId="77777777" w:rsidR="00CE510C" w:rsidRPr="00FB31F7" w:rsidRDefault="004F3A92" w:rsidP="00FB31F7">
      <w:pPr>
        <w:pStyle w:val="Ttulo2"/>
        <w:rPr>
          <w:rFonts w:eastAsiaTheme="minorHAnsi"/>
        </w:rPr>
      </w:pPr>
      <w:bookmarkStart w:id="9" w:name="_Toc75466664"/>
      <w:r w:rsidRPr="00FB31F7">
        <w:rPr>
          <w:rFonts w:eastAsiaTheme="minorHAnsi"/>
        </w:rPr>
        <w:t>1.</w:t>
      </w:r>
      <w:r w:rsidR="007E3E19" w:rsidRPr="00FB31F7">
        <w:rPr>
          <w:rFonts w:eastAsiaTheme="minorHAnsi"/>
        </w:rPr>
        <w:t xml:space="preserve">3.0 </w:t>
      </w:r>
      <w:proofErr w:type="spellStart"/>
      <w:r w:rsidR="007E3E19" w:rsidRPr="00FB31F7">
        <w:rPr>
          <w:rFonts w:eastAsiaTheme="minorHAnsi"/>
        </w:rPr>
        <w:t>Results</w:t>
      </w:r>
      <w:bookmarkEnd w:id="9"/>
      <w:proofErr w:type="spellEnd"/>
    </w:p>
    <w:p w14:paraId="28A9E0F9" w14:textId="77777777" w:rsidR="0013172A" w:rsidRPr="003C4192" w:rsidRDefault="0013172A" w:rsidP="0013172A">
      <w:pPr>
        <w:spacing w:after="0" w:line="360" w:lineRule="auto"/>
        <w:jc w:val="both"/>
        <w:rPr>
          <w:rFonts w:ascii="Times New Roman" w:hAnsi="Times New Roman" w:cs="Times New Roman"/>
          <w:sz w:val="24"/>
          <w:szCs w:val="24"/>
        </w:rPr>
      </w:pPr>
    </w:p>
    <w:p w14:paraId="28A9E0FA" w14:textId="77777777" w:rsidR="007A3A60" w:rsidRDefault="004F3A92" w:rsidP="0013172A">
      <w:pPr>
        <w:shd w:val="clear" w:color="auto" w:fill="FFFFFF"/>
        <w:spacing w:after="0" w:line="360" w:lineRule="auto"/>
        <w:jc w:val="both"/>
        <w:textAlignment w:val="top"/>
        <w:rPr>
          <w:rFonts w:ascii="Times New Roman" w:hAnsi="Times New Roman" w:cs="Times New Roman"/>
          <w:sz w:val="24"/>
          <w:szCs w:val="24"/>
        </w:rPr>
      </w:pPr>
      <w:r>
        <w:rPr>
          <w:rFonts w:ascii="Times New Roman" w:hAnsi="Times New Roman" w:cs="Times New Roman"/>
          <w:sz w:val="24"/>
          <w:szCs w:val="24"/>
        </w:rPr>
        <w:t>1.</w:t>
      </w:r>
      <w:r w:rsidR="007A3A60">
        <w:rPr>
          <w:rFonts w:ascii="Times New Roman" w:hAnsi="Times New Roman" w:cs="Times New Roman"/>
          <w:sz w:val="24"/>
          <w:szCs w:val="24"/>
        </w:rPr>
        <w:t>3.1</w:t>
      </w:r>
      <w:r w:rsidR="007A3A60" w:rsidRPr="003C4192">
        <w:rPr>
          <w:rFonts w:ascii="Times New Roman" w:hAnsi="Times New Roman" w:cs="Times New Roman"/>
          <w:sz w:val="24"/>
          <w:szCs w:val="24"/>
        </w:rPr>
        <w:t xml:space="preserve"> </w:t>
      </w:r>
      <w:r w:rsidR="007A3A60">
        <w:rPr>
          <w:rFonts w:ascii="Times New Roman" w:hAnsi="Times New Roman" w:cs="Times New Roman"/>
          <w:sz w:val="24"/>
          <w:szCs w:val="24"/>
        </w:rPr>
        <w:t>Occurrence filtered datasets</w:t>
      </w:r>
    </w:p>
    <w:p w14:paraId="28A9E0FB" w14:textId="77777777" w:rsidR="007A3A60" w:rsidRDefault="007A3A60" w:rsidP="0013172A">
      <w:pPr>
        <w:shd w:val="clear" w:color="auto" w:fill="FFFFFF"/>
        <w:spacing w:after="0" w:line="360" w:lineRule="auto"/>
        <w:jc w:val="both"/>
        <w:textAlignment w:val="top"/>
        <w:rPr>
          <w:rFonts w:ascii="Times New Roman" w:hAnsi="Times New Roman" w:cs="Times New Roman"/>
          <w:sz w:val="24"/>
          <w:szCs w:val="24"/>
        </w:rPr>
      </w:pPr>
    </w:p>
    <w:p w14:paraId="28A9E0FC" w14:textId="77777777" w:rsidR="006A4270" w:rsidRDefault="006A4270" w:rsidP="0013172A">
      <w:pPr>
        <w:shd w:val="clear" w:color="auto" w:fill="FFFFFF"/>
        <w:spacing w:after="0" w:line="360" w:lineRule="auto"/>
        <w:jc w:val="both"/>
        <w:textAlignment w:val="top"/>
        <w:rPr>
          <w:rFonts w:ascii="Times New Roman" w:hAnsi="Times New Roman" w:cs="Times New Roman"/>
          <w:sz w:val="24"/>
          <w:szCs w:val="24"/>
        </w:rPr>
      </w:pPr>
      <w:r>
        <w:rPr>
          <w:rFonts w:ascii="Times New Roman" w:hAnsi="Times New Roman" w:cs="Times New Roman"/>
          <w:sz w:val="24"/>
          <w:szCs w:val="24"/>
        </w:rPr>
        <w:tab/>
      </w:r>
      <w:r w:rsidR="00D74212" w:rsidRPr="00D74212">
        <w:rPr>
          <w:rFonts w:ascii="Times New Roman" w:hAnsi="Times New Roman" w:cs="Times New Roman"/>
          <w:sz w:val="24"/>
          <w:szCs w:val="24"/>
        </w:rPr>
        <w:t xml:space="preserve">From the total geo-referenced unique occurrences records of </w:t>
      </w:r>
      <w:proofErr w:type="spellStart"/>
      <w:r w:rsidR="00EA36C8" w:rsidRPr="00EA36C8">
        <w:rPr>
          <w:rFonts w:ascii="Times New Roman" w:hAnsi="Times New Roman" w:cs="Times New Roman"/>
          <w:i/>
          <w:sz w:val="24"/>
          <w:szCs w:val="24"/>
        </w:rPr>
        <w:t>Epinephelus</w:t>
      </w:r>
      <w:proofErr w:type="spellEnd"/>
      <w:r w:rsidR="00D74212" w:rsidRPr="00EA36C8">
        <w:rPr>
          <w:rFonts w:ascii="Times New Roman" w:hAnsi="Times New Roman" w:cs="Times New Roman"/>
          <w:i/>
          <w:sz w:val="24"/>
          <w:szCs w:val="24"/>
        </w:rPr>
        <w:t xml:space="preserve"> </w:t>
      </w:r>
      <w:proofErr w:type="spellStart"/>
      <w:r w:rsidR="00D74212" w:rsidRPr="00EA36C8">
        <w:rPr>
          <w:rFonts w:ascii="Times New Roman" w:hAnsi="Times New Roman" w:cs="Times New Roman"/>
          <w:i/>
          <w:sz w:val="24"/>
          <w:szCs w:val="24"/>
        </w:rPr>
        <w:t>itajara</w:t>
      </w:r>
      <w:proofErr w:type="spellEnd"/>
      <w:r w:rsidR="00D74212" w:rsidRPr="00D74212">
        <w:rPr>
          <w:rFonts w:ascii="Times New Roman" w:hAnsi="Times New Roman" w:cs="Times New Roman"/>
          <w:sz w:val="24"/>
          <w:szCs w:val="24"/>
        </w:rPr>
        <w:t xml:space="preserve"> compiled from all sources (n = 14,027), more than one third represented records assigned to very high uncertainty level (n = 5,574). These very unreliable records were discarded and this procedure filtered out 39.74% of the compiled data. </w:t>
      </w:r>
      <w:r w:rsidR="009951AE">
        <w:rPr>
          <w:rFonts w:ascii="Times New Roman" w:hAnsi="Times New Roman" w:cs="Times New Roman"/>
          <w:sz w:val="24"/>
          <w:szCs w:val="24"/>
        </w:rPr>
        <w:t>T</w:t>
      </w:r>
      <w:r w:rsidRPr="006A4270">
        <w:rPr>
          <w:rFonts w:ascii="Times New Roman" w:hAnsi="Times New Roman" w:cs="Times New Roman"/>
          <w:sz w:val="24"/>
          <w:szCs w:val="24"/>
        </w:rPr>
        <w:t xml:space="preserve">he remained </w:t>
      </w:r>
      <w:r w:rsidRPr="006A4270">
        <w:rPr>
          <w:rFonts w:ascii="Times New Roman" w:hAnsi="Times New Roman" w:cs="Times New Roman"/>
          <w:sz w:val="24"/>
          <w:szCs w:val="24"/>
        </w:rPr>
        <w:lastRenderedPageBreak/>
        <w:t>dataset was reduced to 8,453 occurrences, where those assigned to low, medium and high uncertainty level summed 65, 8319, and 69</w:t>
      </w:r>
      <w:r w:rsidR="00BF73BB">
        <w:rPr>
          <w:rFonts w:ascii="Times New Roman" w:hAnsi="Times New Roman" w:cs="Times New Roman"/>
          <w:sz w:val="24"/>
          <w:szCs w:val="24"/>
        </w:rPr>
        <w:t xml:space="preserve"> records</w:t>
      </w:r>
      <w:r w:rsidRPr="006A4270">
        <w:rPr>
          <w:rFonts w:ascii="Times New Roman" w:hAnsi="Times New Roman" w:cs="Times New Roman"/>
          <w:sz w:val="24"/>
          <w:szCs w:val="24"/>
        </w:rPr>
        <w:t xml:space="preserve">, respectively. </w:t>
      </w:r>
    </w:p>
    <w:p w14:paraId="28A9E0FD" w14:textId="77777777" w:rsidR="003C5BCC" w:rsidRDefault="006A4270" w:rsidP="0013172A">
      <w:pPr>
        <w:shd w:val="clear" w:color="auto" w:fill="FFFFFF"/>
        <w:spacing w:after="0" w:line="360" w:lineRule="auto"/>
        <w:jc w:val="both"/>
        <w:textAlignment w:val="top"/>
        <w:rPr>
          <w:rFonts w:ascii="Times New Roman" w:hAnsi="Times New Roman" w:cs="Times New Roman"/>
          <w:sz w:val="24"/>
          <w:szCs w:val="24"/>
        </w:rPr>
      </w:pPr>
      <w:r>
        <w:rPr>
          <w:rFonts w:ascii="Times New Roman" w:hAnsi="Times New Roman" w:cs="Times New Roman"/>
          <w:sz w:val="24"/>
          <w:szCs w:val="24"/>
        </w:rPr>
        <w:tab/>
      </w:r>
      <w:r w:rsidRPr="006A4270">
        <w:rPr>
          <w:rFonts w:ascii="Times New Roman" w:hAnsi="Times New Roman" w:cs="Times New Roman"/>
          <w:sz w:val="24"/>
          <w:szCs w:val="24"/>
        </w:rPr>
        <w:t xml:space="preserve">Subsequently, </w:t>
      </w:r>
      <w:r w:rsidR="00A1498E">
        <w:rPr>
          <w:rFonts w:ascii="Times New Roman" w:hAnsi="Times New Roman" w:cs="Times New Roman"/>
          <w:sz w:val="24"/>
          <w:szCs w:val="24"/>
        </w:rPr>
        <w:t>t</w:t>
      </w:r>
      <w:r w:rsidR="00A1498E" w:rsidRPr="006A4270">
        <w:rPr>
          <w:rFonts w:ascii="Times New Roman" w:hAnsi="Times New Roman" w:cs="Times New Roman"/>
          <w:sz w:val="24"/>
          <w:szCs w:val="24"/>
        </w:rPr>
        <w:t xml:space="preserve">he spatial rarefaction procedure </w:t>
      </w:r>
      <w:r w:rsidR="00A1498E">
        <w:rPr>
          <w:rFonts w:ascii="Times New Roman" w:hAnsi="Times New Roman" w:cs="Times New Roman"/>
          <w:sz w:val="24"/>
          <w:szCs w:val="24"/>
        </w:rPr>
        <w:t xml:space="preserve">applied </w:t>
      </w:r>
      <w:r w:rsidRPr="006A4270">
        <w:rPr>
          <w:rFonts w:ascii="Times New Roman" w:hAnsi="Times New Roman" w:cs="Times New Roman"/>
          <w:sz w:val="24"/>
          <w:szCs w:val="24"/>
        </w:rPr>
        <w:t xml:space="preserve">for this filtered </w:t>
      </w:r>
      <w:r w:rsidRPr="006A4270">
        <w:rPr>
          <w:rFonts w:ascii="Times New Roman" w:hAnsi="Times New Roman" w:cs="Times New Roman"/>
          <w:i/>
          <w:sz w:val="24"/>
          <w:szCs w:val="24"/>
        </w:rPr>
        <w:t xml:space="preserve">E. </w:t>
      </w:r>
      <w:proofErr w:type="spellStart"/>
      <w:r w:rsidRPr="006A4270">
        <w:rPr>
          <w:rFonts w:ascii="Times New Roman" w:hAnsi="Times New Roman" w:cs="Times New Roman"/>
          <w:i/>
          <w:sz w:val="24"/>
          <w:szCs w:val="24"/>
        </w:rPr>
        <w:t>itajara</w:t>
      </w:r>
      <w:proofErr w:type="spellEnd"/>
      <w:r w:rsidRPr="006A4270">
        <w:rPr>
          <w:rFonts w:ascii="Times New Roman" w:hAnsi="Times New Roman" w:cs="Times New Roman"/>
          <w:sz w:val="24"/>
          <w:szCs w:val="24"/>
        </w:rPr>
        <w:t xml:space="preserve"> dataset</w:t>
      </w:r>
      <w:r w:rsidR="00A1498E">
        <w:rPr>
          <w:rFonts w:ascii="Times New Roman" w:hAnsi="Times New Roman" w:cs="Times New Roman"/>
          <w:sz w:val="24"/>
          <w:szCs w:val="24"/>
        </w:rPr>
        <w:t xml:space="preserve"> (</w:t>
      </w:r>
      <w:r w:rsidR="00A1498E" w:rsidRPr="006A4270">
        <w:rPr>
          <w:rFonts w:ascii="Times New Roman" w:hAnsi="Times New Roman" w:cs="Times New Roman"/>
          <w:sz w:val="24"/>
          <w:szCs w:val="24"/>
        </w:rPr>
        <w:t xml:space="preserve">distance threshold </w:t>
      </w:r>
      <w:r w:rsidR="00A1498E">
        <w:rPr>
          <w:rFonts w:ascii="Times New Roman" w:hAnsi="Times New Roman" w:cs="Times New Roman"/>
          <w:sz w:val="24"/>
          <w:szCs w:val="24"/>
        </w:rPr>
        <w:t>=</w:t>
      </w:r>
      <w:r w:rsidRPr="006A4270">
        <w:rPr>
          <w:rFonts w:ascii="Times New Roman" w:hAnsi="Times New Roman" w:cs="Times New Roman"/>
          <w:sz w:val="24"/>
          <w:szCs w:val="24"/>
        </w:rPr>
        <w:t xml:space="preserve"> 50 km</w:t>
      </w:r>
      <w:r w:rsidR="00A1498E">
        <w:rPr>
          <w:rFonts w:ascii="Times New Roman" w:hAnsi="Times New Roman" w:cs="Times New Roman"/>
          <w:sz w:val="24"/>
          <w:szCs w:val="24"/>
        </w:rPr>
        <w:t>,</w:t>
      </w:r>
      <w:r w:rsidRPr="006A4270">
        <w:rPr>
          <w:rFonts w:ascii="Times New Roman" w:hAnsi="Times New Roman" w:cs="Times New Roman"/>
          <w:sz w:val="24"/>
          <w:szCs w:val="24"/>
        </w:rPr>
        <w:t xml:space="preserve"> </w:t>
      </w:r>
      <w:r w:rsidR="00A1498E">
        <w:rPr>
          <w:rFonts w:ascii="Times New Roman" w:hAnsi="Times New Roman" w:cs="Times New Roman"/>
          <w:sz w:val="24"/>
          <w:szCs w:val="24"/>
        </w:rPr>
        <w:t>based on</w:t>
      </w:r>
      <w:r w:rsidRPr="006A4270">
        <w:rPr>
          <w:rFonts w:ascii="Times New Roman" w:hAnsi="Times New Roman" w:cs="Times New Roman"/>
          <w:sz w:val="24"/>
          <w:szCs w:val="24"/>
        </w:rPr>
        <w:t xml:space="preserve"> </w:t>
      </w:r>
      <w:proofErr w:type="spellStart"/>
      <w:proofErr w:type="gramStart"/>
      <w:r w:rsidR="00A1498E">
        <w:rPr>
          <w:rFonts w:ascii="Times New Roman" w:hAnsi="Times New Roman" w:cs="Times New Roman"/>
          <w:sz w:val="24"/>
          <w:szCs w:val="24"/>
        </w:rPr>
        <w:t>a</w:t>
      </w:r>
      <w:proofErr w:type="spellEnd"/>
      <w:proofErr w:type="gramEnd"/>
      <w:r w:rsidR="00A1498E">
        <w:rPr>
          <w:rFonts w:ascii="Times New Roman" w:hAnsi="Times New Roman" w:cs="Times New Roman"/>
          <w:sz w:val="24"/>
          <w:szCs w:val="24"/>
        </w:rPr>
        <w:t xml:space="preserve"> </w:t>
      </w:r>
      <w:r w:rsidR="00A1498E" w:rsidRPr="006A4270">
        <w:rPr>
          <w:rFonts w:ascii="Times New Roman" w:hAnsi="Times New Roman" w:cs="Times New Roman"/>
          <w:sz w:val="24"/>
          <w:szCs w:val="24"/>
        </w:rPr>
        <w:t>expected mean distance = 50.4 km</w:t>
      </w:r>
      <w:r w:rsidR="00A1498E">
        <w:rPr>
          <w:rFonts w:ascii="Times New Roman" w:hAnsi="Times New Roman" w:cs="Times New Roman"/>
          <w:sz w:val="24"/>
          <w:szCs w:val="24"/>
        </w:rPr>
        <w:t>,</w:t>
      </w:r>
      <w:r w:rsidR="00A1498E" w:rsidRPr="006A4270">
        <w:rPr>
          <w:rFonts w:ascii="Times New Roman" w:hAnsi="Times New Roman" w:cs="Times New Roman"/>
          <w:sz w:val="24"/>
          <w:szCs w:val="24"/>
        </w:rPr>
        <w:t xml:space="preserve"> </w:t>
      </w:r>
      <w:r w:rsidRPr="006A4270">
        <w:rPr>
          <w:rFonts w:ascii="Times New Roman" w:hAnsi="Times New Roman" w:cs="Times New Roman"/>
          <w:sz w:val="24"/>
          <w:szCs w:val="24"/>
        </w:rPr>
        <w:t>estimated through an average nearest neighbor analysis) was able to remove the clustering pattern presented by these 8,453 occurrences. Before spatial rarefaction the occurrence dataset presented a significantly clustered pattern (Nearest Neighbor Ratio: 0.53, z-score: -18.23, p-value: &lt;</w:t>
      </w:r>
      <w:r w:rsidR="005372F8">
        <w:rPr>
          <w:rFonts w:ascii="Times New Roman" w:hAnsi="Times New Roman" w:cs="Times New Roman"/>
          <w:sz w:val="24"/>
          <w:szCs w:val="24"/>
        </w:rPr>
        <w:t xml:space="preserve"> </w:t>
      </w:r>
      <w:r w:rsidRPr="006A4270">
        <w:rPr>
          <w:rFonts w:ascii="Times New Roman" w:hAnsi="Times New Roman" w:cs="Times New Roman"/>
          <w:sz w:val="24"/>
          <w:szCs w:val="24"/>
        </w:rPr>
        <w:t xml:space="preserve">0.0001). After rarefaction, the occurrence dataset (138 records retained) did not differ from a random pattern (Nearest Neighbor Ratio: 1.02, z-score: 0.35, p-value: 0.730). </w:t>
      </w:r>
      <w:r w:rsidR="00551BED">
        <w:rPr>
          <w:rFonts w:ascii="Times New Roman" w:hAnsi="Times New Roman" w:cs="Times New Roman"/>
          <w:sz w:val="24"/>
          <w:szCs w:val="24"/>
        </w:rPr>
        <w:t>Cumulative with the first filter, rarefaction</w:t>
      </w:r>
      <w:r w:rsidR="002E5D3E">
        <w:rPr>
          <w:rFonts w:ascii="Times New Roman" w:hAnsi="Times New Roman" w:cs="Times New Roman"/>
          <w:sz w:val="24"/>
          <w:szCs w:val="24"/>
        </w:rPr>
        <w:t xml:space="preserve"> </w:t>
      </w:r>
      <w:r w:rsidR="009951AE">
        <w:rPr>
          <w:rFonts w:ascii="Times New Roman" w:hAnsi="Times New Roman" w:cs="Times New Roman"/>
          <w:sz w:val="24"/>
          <w:szCs w:val="24"/>
        </w:rPr>
        <w:t xml:space="preserve">procedure filtered out </w:t>
      </w:r>
      <w:r w:rsidR="00551BED">
        <w:rPr>
          <w:rFonts w:ascii="Times New Roman" w:hAnsi="Times New Roman" w:cs="Times New Roman"/>
          <w:sz w:val="24"/>
          <w:szCs w:val="24"/>
        </w:rPr>
        <w:t>99</w:t>
      </w:r>
      <w:r w:rsidR="009951AE">
        <w:rPr>
          <w:rFonts w:ascii="Times New Roman" w:hAnsi="Times New Roman" w:cs="Times New Roman"/>
          <w:sz w:val="24"/>
          <w:szCs w:val="24"/>
        </w:rPr>
        <w:t>.</w:t>
      </w:r>
      <w:r w:rsidR="00EA36C8">
        <w:rPr>
          <w:rFonts w:ascii="Times New Roman" w:hAnsi="Times New Roman" w:cs="Times New Roman"/>
          <w:sz w:val="24"/>
          <w:szCs w:val="24"/>
        </w:rPr>
        <w:t>0</w:t>
      </w:r>
      <w:r w:rsidR="00551BED">
        <w:rPr>
          <w:rFonts w:ascii="Times New Roman" w:hAnsi="Times New Roman" w:cs="Times New Roman"/>
          <w:sz w:val="24"/>
          <w:szCs w:val="24"/>
        </w:rPr>
        <w:t>2</w:t>
      </w:r>
      <w:r w:rsidR="009951AE">
        <w:rPr>
          <w:rFonts w:ascii="Times New Roman" w:hAnsi="Times New Roman" w:cs="Times New Roman"/>
          <w:sz w:val="24"/>
          <w:szCs w:val="24"/>
        </w:rPr>
        <w:t xml:space="preserve">% </w:t>
      </w:r>
      <w:r w:rsidR="009951AE" w:rsidRPr="009951AE">
        <w:rPr>
          <w:rFonts w:ascii="Times New Roman" w:hAnsi="Times New Roman" w:cs="Times New Roman"/>
          <w:sz w:val="24"/>
          <w:szCs w:val="24"/>
        </w:rPr>
        <w:t xml:space="preserve">of the </w:t>
      </w:r>
      <w:r w:rsidR="009951AE">
        <w:rPr>
          <w:rFonts w:ascii="Times New Roman" w:hAnsi="Times New Roman" w:cs="Times New Roman"/>
          <w:sz w:val="24"/>
          <w:szCs w:val="24"/>
        </w:rPr>
        <w:t>compiled</w:t>
      </w:r>
      <w:r w:rsidR="009951AE" w:rsidRPr="009951AE">
        <w:rPr>
          <w:rFonts w:ascii="Times New Roman" w:hAnsi="Times New Roman" w:cs="Times New Roman"/>
          <w:sz w:val="24"/>
          <w:szCs w:val="24"/>
        </w:rPr>
        <w:t xml:space="preserve"> data</w:t>
      </w:r>
      <w:r w:rsidR="009951AE">
        <w:rPr>
          <w:rFonts w:ascii="Times New Roman" w:hAnsi="Times New Roman" w:cs="Times New Roman"/>
          <w:sz w:val="24"/>
          <w:szCs w:val="24"/>
        </w:rPr>
        <w:t>.</w:t>
      </w:r>
    </w:p>
    <w:p w14:paraId="28A9E0FE" w14:textId="77777777" w:rsidR="007A3A60" w:rsidRDefault="003C5BCC" w:rsidP="0013172A">
      <w:pPr>
        <w:shd w:val="clear" w:color="auto" w:fill="FFFFFF"/>
        <w:spacing w:after="0" w:line="360" w:lineRule="auto"/>
        <w:jc w:val="both"/>
        <w:textAlignment w:val="top"/>
        <w:rPr>
          <w:rFonts w:ascii="Times New Roman" w:hAnsi="Times New Roman" w:cs="Times New Roman"/>
          <w:sz w:val="24"/>
          <w:szCs w:val="24"/>
        </w:rPr>
      </w:pPr>
      <w:r>
        <w:rPr>
          <w:rFonts w:ascii="Times New Roman" w:hAnsi="Times New Roman" w:cs="Times New Roman"/>
          <w:sz w:val="24"/>
          <w:szCs w:val="24"/>
        </w:rPr>
        <w:tab/>
        <w:t>At</w:t>
      </w:r>
      <w:r w:rsidR="006A4270" w:rsidRPr="006A4270">
        <w:rPr>
          <w:rFonts w:ascii="Times New Roman" w:hAnsi="Times New Roman" w:cs="Times New Roman"/>
          <w:sz w:val="24"/>
          <w:szCs w:val="24"/>
        </w:rPr>
        <w:t xml:space="preserve"> the end, three datasets were created with the 138 filtered records</w:t>
      </w:r>
      <w:r w:rsidR="008C402A">
        <w:rPr>
          <w:rFonts w:ascii="Times New Roman" w:hAnsi="Times New Roman" w:cs="Times New Roman"/>
          <w:sz w:val="24"/>
          <w:szCs w:val="24"/>
        </w:rPr>
        <w:t xml:space="preserve"> (Figure </w:t>
      </w:r>
      <w:r w:rsidR="004F3A92">
        <w:rPr>
          <w:rFonts w:ascii="Times New Roman" w:hAnsi="Times New Roman" w:cs="Times New Roman"/>
          <w:sz w:val="24"/>
          <w:szCs w:val="24"/>
        </w:rPr>
        <w:t>1.</w:t>
      </w:r>
      <w:r w:rsidR="008C402A">
        <w:rPr>
          <w:rFonts w:ascii="Times New Roman" w:hAnsi="Times New Roman" w:cs="Times New Roman"/>
          <w:sz w:val="24"/>
          <w:szCs w:val="24"/>
        </w:rPr>
        <w:t>2)</w:t>
      </w:r>
      <w:r w:rsidR="006A4270" w:rsidRPr="006A4270">
        <w:rPr>
          <w:rFonts w:ascii="Times New Roman" w:hAnsi="Times New Roman" w:cs="Times New Roman"/>
          <w:sz w:val="24"/>
          <w:szCs w:val="24"/>
        </w:rPr>
        <w:t>: Reliable Data (Rd) - grouping the 83 records assigned as the low or medium uncertainty level; Unreliable Poor Data (Pd) - grouping the 55 records assigned as the high uncertainty level; and Full Data (</w:t>
      </w:r>
      <w:proofErr w:type="spellStart"/>
      <w:r w:rsidR="006A4270" w:rsidRPr="006A4270">
        <w:rPr>
          <w:rFonts w:ascii="Times New Roman" w:hAnsi="Times New Roman" w:cs="Times New Roman"/>
          <w:sz w:val="24"/>
          <w:szCs w:val="24"/>
        </w:rPr>
        <w:t>FullSet</w:t>
      </w:r>
      <w:proofErr w:type="spellEnd"/>
      <w:r w:rsidR="006A4270" w:rsidRPr="006A4270">
        <w:rPr>
          <w:rFonts w:ascii="Times New Roman" w:hAnsi="Times New Roman" w:cs="Times New Roman"/>
          <w:sz w:val="24"/>
          <w:szCs w:val="24"/>
        </w:rPr>
        <w:t>) - grouping all records.</w:t>
      </w:r>
      <w:r>
        <w:rPr>
          <w:rFonts w:ascii="Times New Roman" w:hAnsi="Times New Roman" w:cs="Times New Roman"/>
          <w:sz w:val="24"/>
          <w:szCs w:val="24"/>
        </w:rPr>
        <w:t xml:space="preserve"> </w:t>
      </w:r>
      <w:r w:rsidRPr="003C5BCC">
        <w:rPr>
          <w:rFonts w:ascii="Times New Roman" w:hAnsi="Times New Roman" w:cs="Times New Roman"/>
          <w:sz w:val="24"/>
          <w:szCs w:val="24"/>
        </w:rPr>
        <w:t xml:space="preserve">All the datasets presented a sample size at </w:t>
      </w:r>
      <w:r w:rsidR="00BB7E49" w:rsidRPr="003C5BCC">
        <w:rPr>
          <w:rFonts w:ascii="Times New Roman" w:hAnsi="Times New Roman" w:cs="Times New Roman"/>
          <w:sz w:val="24"/>
          <w:szCs w:val="24"/>
        </w:rPr>
        <w:t>least twofold</w:t>
      </w:r>
      <w:r w:rsidRPr="003C5BCC">
        <w:rPr>
          <w:rFonts w:ascii="Times New Roman" w:hAnsi="Times New Roman" w:cs="Times New Roman"/>
          <w:sz w:val="24"/>
          <w:szCs w:val="24"/>
        </w:rPr>
        <w:t xml:space="preserve"> higher than the minimum size considered prone to decrease model performance. </w:t>
      </w:r>
      <w:r w:rsidR="00E6608D">
        <w:rPr>
          <w:rFonts w:ascii="Times New Roman" w:hAnsi="Times New Roman" w:cs="Times New Roman"/>
          <w:sz w:val="24"/>
          <w:szCs w:val="24"/>
        </w:rPr>
        <w:t xml:space="preserve">Rd and Pd presented a geographic disjunct </w:t>
      </w:r>
      <w:r w:rsidR="00BB7E49">
        <w:rPr>
          <w:rFonts w:ascii="Times New Roman" w:hAnsi="Times New Roman" w:cs="Times New Roman"/>
          <w:sz w:val="24"/>
          <w:szCs w:val="24"/>
        </w:rPr>
        <w:t>distribution, in</w:t>
      </w:r>
      <w:r w:rsidR="00E6608D">
        <w:rPr>
          <w:rFonts w:ascii="Times New Roman" w:hAnsi="Times New Roman" w:cs="Times New Roman"/>
          <w:sz w:val="24"/>
          <w:szCs w:val="24"/>
        </w:rPr>
        <w:t xml:space="preserve"> Western and Eastern Atlantic, respectively (Figure </w:t>
      </w:r>
      <w:r w:rsidR="004F3A92">
        <w:rPr>
          <w:rFonts w:ascii="Times New Roman" w:hAnsi="Times New Roman" w:cs="Times New Roman"/>
          <w:sz w:val="24"/>
          <w:szCs w:val="24"/>
        </w:rPr>
        <w:t>1.</w:t>
      </w:r>
      <w:r w:rsidR="00E6608D">
        <w:rPr>
          <w:rFonts w:ascii="Times New Roman" w:hAnsi="Times New Roman" w:cs="Times New Roman"/>
          <w:sz w:val="24"/>
          <w:szCs w:val="24"/>
        </w:rPr>
        <w:t xml:space="preserve">2). </w:t>
      </w:r>
    </w:p>
    <w:p w14:paraId="28A9E0FF" w14:textId="77777777" w:rsidR="003674F3" w:rsidRDefault="003674F3" w:rsidP="0013172A">
      <w:pPr>
        <w:shd w:val="clear" w:color="auto" w:fill="FFFFFF"/>
        <w:spacing w:after="0" w:line="360" w:lineRule="auto"/>
        <w:jc w:val="both"/>
        <w:textAlignment w:val="top"/>
        <w:rPr>
          <w:rFonts w:ascii="Times New Roman" w:hAnsi="Times New Roman" w:cs="Times New Roman"/>
          <w:sz w:val="24"/>
          <w:szCs w:val="24"/>
        </w:rPr>
      </w:pPr>
    </w:p>
    <w:p w14:paraId="28A9E100" w14:textId="39D108AA" w:rsidR="008C402A" w:rsidRDefault="00C52294" w:rsidP="00A05E9F">
      <w:pPr>
        <w:shd w:val="clear" w:color="auto" w:fill="FFFFFF"/>
        <w:spacing w:after="0" w:line="240" w:lineRule="auto"/>
        <w:jc w:val="both"/>
        <w:textAlignment w:val="top"/>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4638C0" wp14:editId="4CD731E5">
            <wp:extent cx="5768225" cy="3223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72390" cy="3225588"/>
                    </a:xfrm>
                    <a:prstGeom prst="rect">
                      <a:avLst/>
                    </a:prstGeom>
                  </pic:spPr>
                </pic:pic>
              </a:graphicData>
            </a:graphic>
          </wp:inline>
        </w:drawing>
      </w:r>
    </w:p>
    <w:p w14:paraId="28A9E115" w14:textId="77777777" w:rsidR="003674F3" w:rsidRDefault="003674F3" w:rsidP="008C402A">
      <w:pPr>
        <w:shd w:val="clear" w:color="auto" w:fill="FFFFFF"/>
        <w:spacing w:after="0" w:line="240" w:lineRule="auto"/>
        <w:jc w:val="both"/>
        <w:textAlignment w:val="top"/>
        <w:rPr>
          <w:rFonts w:ascii="Times New Roman" w:hAnsi="Times New Roman" w:cs="Times New Roman"/>
        </w:rPr>
      </w:pPr>
    </w:p>
    <w:p w14:paraId="28A9E117" w14:textId="4A01CEF9" w:rsidR="008C402A" w:rsidRPr="00C52294" w:rsidRDefault="00C52294" w:rsidP="00A05E9F">
      <w:pPr>
        <w:shd w:val="clear" w:color="auto" w:fill="FFFFFF"/>
        <w:spacing w:after="0" w:line="240" w:lineRule="auto"/>
        <w:jc w:val="both"/>
        <w:textAlignment w:val="top"/>
        <w:rPr>
          <w:rFonts w:ascii="Times New Roman" w:hAnsi="Times New Roman" w:cs="Times New Roman"/>
        </w:rPr>
      </w:pPr>
      <w:r w:rsidRPr="00C52294">
        <w:rPr>
          <w:rFonts w:ascii="Times New Roman" w:hAnsi="Times New Roman" w:cs="Times New Roman"/>
        </w:rPr>
        <w:t xml:space="preserve">Figure 1.2: Distribution of the occurrence records of </w:t>
      </w:r>
      <w:proofErr w:type="spellStart"/>
      <w:r w:rsidRPr="00C52294">
        <w:rPr>
          <w:rFonts w:ascii="Times New Roman" w:hAnsi="Times New Roman" w:cs="Times New Roman"/>
        </w:rPr>
        <w:t>Epinephelus</w:t>
      </w:r>
      <w:proofErr w:type="spellEnd"/>
      <w:r w:rsidRPr="00C52294">
        <w:rPr>
          <w:rFonts w:ascii="Times New Roman" w:hAnsi="Times New Roman" w:cs="Times New Roman"/>
        </w:rPr>
        <w:t xml:space="preserve"> </w:t>
      </w:r>
      <w:proofErr w:type="spellStart"/>
      <w:r w:rsidRPr="00C52294">
        <w:rPr>
          <w:rFonts w:ascii="Times New Roman" w:hAnsi="Times New Roman" w:cs="Times New Roman"/>
        </w:rPr>
        <w:t>itajara</w:t>
      </w:r>
      <w:proofErr w:type="spellEnd"/>
      <w:r w:rsidRPr="00C52294">
        <w:rPr>
          <w:rFonts w:ascii="Times New Roman" w:hAnsi="Times New Roman" w:cs="Times New Roman"/>
        </w:rPr>
        <w:t xml:space="preserve">. Green dots represent data collected from online databases (&lt;50km proximity from reliable occurrence records), from literature and from localities provided by specialists. Red dots represent data collected from </w:t>
      </w:r>
      <w:r w:rsidRPr="00C52294">
        <w:rPr>
          <w:rFonts w:ascii="Times New Roman" w:hAnsi="Times New Roman" w:cs="Times New Roman"/>
        </w:rPr>
        <w:lastRenderedPageBreak/>
        <w:t>online databases (&gt;50km proximity from reliable occurrence records</w:t>
      </w:r>
      <w:proofErr w:type="gramStart"/>
      <w:r w:rsidRPr="00C52294">
        <w:rPr>
          <w:rFonts w:ascii="Times New Roman" w:hAnsi="Times New Roman" w:cs="Times New Roman"/>
        </w:rPr>
        <w:t>) .</w:t>
      </w:r>
      <w:proofErr w:type="gramEnd"/>
      <w:r w:rsidRPr="00C52294">
        <w:rPr>
          <w:rFonts w:ascii="Times New Roman" w:hAnsi="Times New Roman" w:cs="Times New Roman"/>
        </w:rPr>
        <w:t xml:space="preserve"> Black line represents the Extent of Occurrence polygon from </w:t>
      </w:r>
      <w:proofErr w:type="gramStart"/>
      <w:r w:rsidRPr="00C52294">
        <w:rPr>
          <w:rFonts w:ascii="Times New Roman" w:hAnsi="Times New Roman" w:cs="Times New Roman"/>
        </w:rPr>
        <w:t>IUCN( https://www.iucn.org/</w:t>
      </w:r>
      <w:proofErr w:type="gramEnd"/>
      <w:r w:rsidRPr="00C52294">
        <w:rPr>
          <w:rFonts w:ascii="Times New Roman" w:hAnsi="Times New Roman" w:cs="Times New Roman"/>
        </w:rPr>
        <w:t>).</w:t>
      </w:r>
    </w:p>
    <w:p w14:paraId="28A9E118" w14:textId="77777777" w:rsidR="00BC45DD" w:rsidRDefault="00BC45DD" w:rsidP="0013172A">
      <w:pPr>
        <w:shd w:val="clear" w:color="auto" w:fill="FFFFFF"/>
        <w:spacing w:after="0" w:line="360" w:lineRule="auto"/>
        <w:jc w:val="both"/>
        <w:textAlignment w:val="top"/>
        <w:rPr>
          <w:rFonts w:ascii="Times New Roman" w:hAnsi="Times New Roman" w:cs="Times New Roman"/>
          <w:sz w:val="24"/>
          <w:szCs w:val="24"/>
        </w:rPr>
      </w:pPr>
    </w:p>
    <w:p w14:paraId="28A9E119" w14:textId="77777777" w:rsidR="00CE510C" w:rsidRPr="003C4192" w:rsidRDefault="004F3A92" w:rsidP="0013172A">
      <w:pPr>
        <w:shd w:val="clear" w:color="auto" w:fill="FFFFFF"/>
        <w:spacing w:after="0" w:line="360" w:lineRule="auto"/>
        <w:jc w:val="both"/>
        <w:textAlignment w:val="top"/>
        <w:rPr>
          <w:rFonts w:ascii="Times New Roman" w:hAnsi="Times New Roman" w:cs="Times New Roman"/>
          <w:sz w:val="24"/>
          <w:szCs w:val="24"/>
        </w:rPr>
      </w:pPr>
      <w:r>
        <w:rPr>
          <w:rFonts w:ascii="Times New Roman" w:hAnsi="Times New Roman" w:cs="Times New Roman"/>
          <w:b/>
          <w:sz w:val="24"/>
          <w:szCs w:val="24"/>
        </w:rPr>
        <w:t>1.</w:t>
      </w:r>
      <w:r w:rsidR="007E3E19" w:rsidRPr="007E3E19">
        <w:rPr>
          <w:rFonts w:ascii="Times New Roman" w:hAnsi="Times New Roman" w:cs="Times New Roman"/>
          <w:b/>
          <w:sz w:val="24"/>
          <w:szCs w:val="24"/>
        </w:rPr>
        <w:t xml:space="preserve">3.2. Models </w:t>
      </w:r>
      <w:r w:rsidR="00EA6F13">
        <w:rPr>
          <w:rFonts w:ascii="Times New Roman" w:hAnsi="Times New Roman" w:cs="Times New Roman"/>
          <w:b/>
          <w:sz w:val="24"/>
          <w:szCs w:val="24"/>
        </w:rPr>
        <w:t xml:space="preserve">and occurrence datasets </w:t>
      </w:r>
      <w:r w:rsidR="007E3E19" w:rsidRPr="007E3E19">
        <w:rPr>
          <w:rFonts w:ascii="Times New Roman" w:hAnsi="Times New Roman" w:cs="Times New Roman"/>
          <w:b/>
          <w:sz w:val="24"/>
          <w:szCs w:val="24"/>
        </w:rPr>
        <w:t>evaluation</w:t>
      </w:r>
    </w:p>
    <w:p w14:paraId="28A9E11A" w14:textId="202A3DE9" w:rsidR="00D250F7" w:rsidRDefault="00A279DC" w:rsidP="0013172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9F6CBB" w:rsidRPr="009F6CBB">
        <w:rPr>
          <w:rFonts w:ascii="Times New Roman" w:hAnsi="Times New Roman" w:cs="Times New Roman"/>
          <w:sz w:val="24"/>
          <w:szCs w:val="24"/>
        </w:rPr>
        <w:t xml:space="preserve">Evaluation metrics for </w:t>
      </w:r>
      <w:proofErr w:type="spellStart"/>
      <w:r w:rsidR="009F6CBB" w:rsidRPr="009F6CBB">
        <w:rPr>
          <w:rFonts w:ascii="Times New Roman" w:hAnsi="Times New Roman" w:cs="Times New Roman"/>
          <w:sz w:val="24"/>
          <w:szCs w:val="24"/>
        </w:rPr>
        <w:t>UdRd</w:t>
      </w:r>
      <w:proofErr w:type="spellEnd"/>
      <w:r w:rsidR="009F6CBB" w:rsidRPr="009F6CBB">
        <w:rPr>
          <w:rFonts w:ascii="Times New Roman" w:hAnsi="Times New Roman" w:cs="Times New Roman"/>
          <w:sz w:val="24"/>
          <w:szCs w:val="24"/>
        </w:rPr>
        <w:t xml:space="preserve"> models differed significantly from the rest (figure 1.3). This model had the lowest values for Sensibility, AUC, TSS and the highest values for Type II Error metrics. The unreliable dataset (</w:t>
      </w:r>
      <w:proofErr w:type="spellStart"/>
      <w:r w:rsidR="009F6CBB" w:rsidRPr="009F6CBB">
        <w:rPr>
          <w:rFonts w:ascii="Times New Roman" w:hAnsi="Times New Roman" w:cs="Times New Roman"/>
          <w:sz w:val="24"/>
          <w:szCs w:val="24"/>
        </w:rPr>
        <w:t>UdRd</w:t>
      </w:r>
      <w:proofErr w:type="spellEnd"/>
      <w:r w:rsidR="009F6CBB" w:rsidRPr="009F6CBB">
        <w:rPr>
          <w:rFonts w:ascii="Times New Roman" w:hAnsi="Times New Roman" w:cs="Times New Roman"/>
          <w:sz w:val="24"/>
          <w:szCs w:val="24"/>
        </w:rPr>
        <w:t xml:space="preserve">) presented median values of 0.90 for Sensibility, 0.10 for Type II Error, 0.72 for TSS and 0.87 for AUC, whilst the </w:t>
      </w:r>
      <w:proofErr w:type="spellStart"/>
      <w:r w:rsidR="009F6CBB" w:rsidRPr="009F6CBB">
        <w:rPr>
          <w:rFonts w:ascii="Times New Roman" w:hAnsi="Times New Roman" w:cs="Times New Roman"/>
          <w:sz w:val="24"/>
          <w:szCs w:val="24"/>
        </w:rPr>
        <w:t>FullSet</w:t>
      </w:r>
      <w:proofErr w:type="spellEnd"/>
      <w:r w:rsidR="009F6CBB" w:rsidRPr="009F6CBB">
        <w:rPr>
          <w:rFonts w:ascii="Times New Roman" w:hAnsi="Times New Roman" w:cs="Times New Roman"/>
          <w:sz w:val="24"/>
          <w:szCs w:val="24"/>
        </w:rPr>
        <w:t xml:space="preserve"> and </w:t>
      </w:r>
      <w:proofErr w:type="spellStart"/>
      <w:r w:rsidR="009F6CBB" w:rsidRPr="009F6CBB">
        <w:rPr>
          <w:rFonts w:ascii="Times New Roman" w:hAnsi="Times New Roman" w:cs="Times New Roman"/>
          <w:sz w:val="24"/>
          <w:szCs w:val="24"/>
        </w:rPr>
        <w:t>RdUd</w:t>
      </w:r>
      <w:proofErr w:type="spellEnd"/>
      <w:r w:rsidR="009F6CBB" w:rsidRPr="009F6CBB">
        <w:rPr>
          <w:rFonts w:ascii="Times New Roman" w:hAnsi="Times New Roman" w:cs="Times New Roman"/>
          <w:sz w:val="24"/>
          <w:szCs w:val="24"/>
        </w:rPr>
        <w:t xml:space="preserve"> present values of 0.96 and 0.98 for Sensibility, 0.04 and 0.02 for Type II Error, 0.82 and 0.90 for TSS and 0.94 and 0.90 for AUC, respectively (figure 1.3). Moreover, the Kernel Density Estimation plot, represented as a violin plot in figure 1.3, shows that, for the </w:t>
      </w:r>
      <w:proofErr w:type="spellStart"/>
      <w:r w:rsidR="009F6CBB" w:rsidRPr="009F6CBB">
        <w:rPr>
          <w:rFonts w:ascii="Times New Roman" w:hAnsi="Times New Roman" w:cs="Times New Roman"/>
          <w:sz w:val="24"/>
          <w:szCs w:val="24"/>
        </w:rPr>
        <w:t>FullSet</w:t>
      </w:r>
      <w:proofErr w:type="spellEnd"/>
      <w:r w:rsidR="009F6CBB" w:rsidRPr="009F6CBB">
        <w:rPr>
          <w:rFonts w:ascii="Times New Roman" w:hAnsi="Times New Roman" w:cs="Times New Roman"/>
          <w:sz w:val="24"/>
          <w:szCs w:val="24"/>
        </w:rPr>
        <w:t xml:space="preserve"> and </w:t>
      </w:r>
      <w:proofErr w:type="spellStart"/>
      <w:r w:rsidR="009F6CBB" w:rsidRPr="009F6CBB">
        <w:rPr>
          <w:rFonts w:ascii="Times New Roman" w:hAnsi="Times New Roman" w:cs="Times New Roman"/>
          <w:sz w:val="24"/>
          <w:szCs w:val="24"/>
        </w:rPr>
        <w:t>RdUd</w:t>
      </w:r>
      <w:proofErr w:type="spellEnd"/>
      <w:r w:rsidR="009F6CBB" w:rsidRPr="009F6CBB">
        <w:rPr>
          <w:rFonts w:ascii="Times New Roman" w:hAnsi="Times New Roman" w:cs="Times New Roman"/>
          <w:sz w:val="24"/>
          <w:szCs w:val="24"/>
        </w:rPr>
        <w:t xml:space="preserve"> group, the higher percentage of the data are clustered around the median value whereas for the </w:t>
      </w:r>
      <w:proofErr w:type="spellStart"/>
      <w:r w:rsidR="009F6CBB" w:rsidRPr="009F6CBB">
        <w:rPr>
          <w:rFonts w:ascii="Times New Roman" w:hAnsi="Times New Roman" w:cs="Times New Roman"/>
          <w:sz w:val="24"/>
          <w:szCs w:val="24"/>
        </w:rPr>
        <w:t>UdRd</w:t>
      </w:r>
      <w:proofErr w:type="spellEnd"/>
      <w:r w:rsidR="009F6CBB" w:rsidRPr="009F6CBB">
        <w:rPr>
          <w:rFonts w:ascii="Times New Roman" w:hAnsi="Times New Roman" w:cs="Times New Roman"/>
          <w:sz w:val="24"/>
          <w:szCs w:val="24"/>
        </w:rPr>
        <w:t>, the data are more scattered.</w:t>
      </w:r>
    </w:p>
    <w:p w14:paraId="28A9E11B" w14:textId="76F79758" w:rsidR="00D250F7" w:rsidRDefault="009F6CBB" w:rsidP="0013172A">
      <w:pPr>
        <w:spacing w:after="0" w:line="360" w:lineRule="auto"/>
        <w:jc w:val="both"/>
        <w:rPr>
          <w:rFonts w:ascii="Times New Roman" w:hAnsi="Times New Roman" w:cs="Times New Roman"/>
          <w:sz w:val="24"/>
          <w:szCs w:val="24"/>
        </w:rPr>
      </w:pPr>
      <w:r>
        <w:rPr>
          <w:noProof/>
          <w:color w:val="000000"/>
          <w:bdr w:val="none" w:sz="0" w:space="0" w:color="auto" w:frame="1"/>
        </w:rPr>
        <w:drawing>
          <wp:inline distT="0" distB="0" distL="0" distR="0" wp14:anchorId="593DB945" wp14:editId="083511C6">
            <wp:extent cx="5400040" cy="43662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4366260"/>
                    </a:xfrm>
                    <a:prstGeom prst="rect">
                      <a:avLst/>
                    </a:prstGeom>
                    <a:noFill/>
                    <a:ln>
                      <a:noFill/>
                    </a:ln>
                  </pic:spPr>
                </pic:pic>
              </a:graphicData>
            </a:graphic>
          </wp:inline>
        </w:drawing>
      </w:r>
    </w:p>
    <w:p w14:paraId="1375F093" w14:textId="6B57C042" w:rsidR="009F6CBB" w:rsidRPr="009F6CBB" w:rsidRDefault="009F6CBB" w:rsidP="009F6CBB">
      <w:pPr>
        <w:shd w:val="clear" w:color="auto" w:fill="FFFFFF"/>
        <w:spacing w:after="0" w:line="240" w:lineRule="auto"/>
        <w:jc w:val="both"/>
        <w:textAlignment w:val="top"/>
        <w:rPr>
          <w:rFonts w:ascii="Times New Roman" w:hAnsi="Times New Roman" w:cs="Times New Roman"/>
        </w:rPr>
      </w:pPr>
      <w:r w:rsidRPr="009F6CBB">
        <w:rPr>
          <w:rFonts w:ascii="Times New Roman" w:hAnsi="Times New Roman" w:cs="Times New Roman"/>
        </w:rPr>
        <w:t>Figure 1.3: Evaluation metrics (Sensibility, Type II Error, TSS and AUC) for all three data groups (</w:t>
      </w:r>
      <w:proofErr w:type="spellStart"/>
      <w:r w:rsidRPr="009F6CBB">
        <w:rPr>
          <w:rFonts w:ascii="Times New Roman" w:hAnsi="Times New Roman" w:cs="Times New Roman"/>
        </w:rPr>
        <w:t>FullSet</w:t>
      </w:r>
      <w:proofErr w:type="spellEnd"/>
      <w:r w:rsidRPr="009F6CBB">
        <w:rPr>
          <w:rFonts w:ascii="Times New Roman" w:hAnsi="Times New Roman" w:cs="Times New Roman"/>
        </w:rPr>
        <w:t xml:space="preserve">, </w:t>
      </w:r>
      <w:proofErr w:type="spellStart"/>
      <w:proofErr w:type="gramStart"/>
      <w:r w:rsidRPr="009F6CBB">
        <w:rPr>
          <w:rFonts w:ascii="Times New Roman" w:hAnsi="Times New Roman" w:cs="Times New Roman"/>
        </w:rPr>
        <w:t>UdRd,RdUd</w:t>
      </w:r>
      <w:proofErr w:type="spellEnd"/>
      <w:proofErr w:type="gramEnd"/>
      <w:r w:rsidRPr="009F6CBB">
        <w:rPr>
          <w:rFonts w:ascii="Times New Roman" w:hAnsi="Times New Roman" w:cs="Times New Roman"/>
        </w:rPr>
        <w:t xml:space="preserve">) presented as boxplots, indicating the median, as an white dot,  and quartiles with whiskers reaching up to 1.5 times the interquartile range. Violin plot outlines indicate kernel probability density, </w:t>
      </w:r>
      <w:proofErr w:type="spellStart"/>
      <w:r w:rsidRPr="009F6CBB">
        <w:rPr>
          <w:rFonts w:ascii="Times New Roman" w:hAnsi="Times New Roman" w:cs="Times New Roman"/>
        </w:rPr>
        <w:t>i.e</w:t>
      </w:r>
      <w:proofErr w:type="spellEnd"/>
      <w:r w:rsidRPr="009F6CBB">
        <w:rPr>
          <w:rFonts w:ascii="Times New Roman" w:hAnsi="Times New Roman" w:cs="Times New Roman"/>
        </w:rPr>
        <w:t xml:space="preserve"> the width of the shaded area represents the proportion of the data located there.</w:t>
      </w:r>
    </w:p>
    <w:p w14:paraId="28A9E136" w14:textId="77777777" w:rsidR="00CE510C" w:rsidRDefault="00CE510C" w:rsidP="0013172A">
      <w:pPr>
        <w:spacing w:after="0" w:line="360" w:lineRule="auto"/>
        <w:jc w:val="both"/>
        <w:rPr>
          <w:rFonts w:ascii="Times New Roman" w:hAnsi="Times New Roman" w:cs="Times New Roman"/>
          <w:sz w:val="24"/>
          <w:szCs w:val="24"/>
        </w:rPr>
      </w:pPr>
    </w:p>
    <w:p w14:paraId="7CFB9EF0" w14:textId="607F1324" w:rsidR="009F6CBB" w:rsidRDefault="009F6CBB" w:rsidP="009F6CBB">
      <w:pPr>
        <w:spacing w:before="240" w:after="0" w:line="240" w:lineRule="auto"/>
        <w:jc w:val="both"/>
        <w:rPr>
          <w:rFonts w:ascii="Times New Roman" w:hAnsi="Times New Roman" w:cs="Times New Roman"/>
          <w:sz w:val="24"/>
          <w:szCs w:val="24"/>
        </w:rPr>
      </w:pPr>
      <w:r w:rsidRPr="009F6CBB">
        <w:rPr>
          <w:rFonts w:ascii="Times New Roman" w:hAnsi="Times New Roman" w:cs="Times New Roman"/>
          <w:sz w:val="24"/>
          <w:szCs w:val="24"/>
        </w:rPr>
        <w:lastRenderedPageBreak/>
        <w:t xml:space="preserve">The </w:t>
      </w:r>
      <w:proofErr w:type="spellStart"/>
      <w:r w:rsidRPr="009F6CBB">
        <w:rPr>
          <w:rFonts w:ascii="Times New Roman" w:hAnsi="Times New Roman" w:cs="Times New Roman"/>
          <w:sz w:val="24"/>
          <w:szCs w:val="24"/>
        </w:rPr>
        <w:t>analysis</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of</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the</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uncertainty</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generated</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by</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modeling</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components</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two-factor</w:t>
      </w:r>
      <w:proofErr w:type="spellEnd"/>
      <w:r w:rsidRPr="009F6CBB">
        <w:rPr>
          <w:rFonts w:ascii="Times New Roman" w:hAnsi="Times New Roman" w:cs="Times New Roman"/>
          <w:sz w:val="24"/>
          <w:szCs w:val="24"/>
        </w:rPr>
        <w:t xml:space="preserve"> ANOVA - </w:t>
      </w:r>
      <w:proofErr w:type="spellStart"/>
      <w:r w:rsidRPr="009F6CBB">
        <w:rPr>
          <w:rFonts w:ascii="Times New Roman" w:hAnsi="Times New Roman" w:cs="Times New Roman"/>
          <w:sz w:val="24"/>
          <w:szCs w:val="24"/>
        </w:rPr>
        <w:t>methods</w:t>
      </w:r>
      <w:proofErr w:type="spellEnd"/>
      <w:r w:rsidRPr="009F6CBB">
        <w:rPr>
          <w:rFonts w:ascii="Times New Roman" w:hAnsi="Times New Roman" w:cs="Times New Roman"/>
          <w:sz w:val="24"/>
          <w:szCs w:val="24"/>
        </w:rPr>
        <w:t xml:space="preserve"> vs. data </w:t>
      </w:r>
      <w:proofErr w:type="spellStart"/>
      <w:r w:rsidRPr="009F6CBB">
        <w:rPr>
          <w:rFonts w:ascii="Times New Roman" w:hAnsi="Times New Roman" w:cs="Times New Roman"/>
          <w:sz w:val="24"/>
          <w:szCs w:val="24"/>
        </w:rPr>
        <w:t>partitioning</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revealed</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that</w:t>
      </w:r>
      <w:proofErr w:type="spellEnd"/>
      <w:r w:rsidRPr="009F6CBB">
        <w:rPr>
          <w:rFonts w:ascii="Times New Roman" w:hAnsi="Times New Roman" w:cs="Times New Roman"/>
          <w:sz w:val="24"/>
          <w:szCs w:val="24"/>
        </w:rPr>
        <w:t xml:space="preserve"> data </w:t>
      </w:r>
      <w:proofErr w:type="spellStart"/>
      <w:r w:rsidRPr="009F6CBB">
        <w:rPr>
          <w:rFonts w:ascii="Times New Roman" w:hAnsi="Times New Roman" w:cs="Times New Roman"/>
          <w:sz w:val="24"/>
          <w:szCs w:val="24"/>
        </w:rPr>
        <w:t>partitioning</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groups</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PdRd</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RdPd</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FullSet</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accounted</w:t>
      </w:r>
      <w:proofErr w:type="spellEnd"/>
      <w:r w:rsidRPr="009F6CBB">
        <w:rPr>
          <w:rFonts w:ascii="Times New Roman" w:hAnsi="Times New Roman" w:cs="Times New Roman"/>
          <w:sz w:val="24"/>
          <w:szCs w:val="24"/>
        </w:rPr>
        <w:t xml:space="preserve"> for </w:t>
      </w:r>
      <w:proofErr w:type="spellStart"/>
      <w:r w:rsidRPr="009F6CBB">
        <w:rPr>
          <w:rFonts w:ascii="Times New Roman" w:hAnsi="Times New Roman" w:cs="Times New Roman"/>
          <w:sz w:val="24"/>
          <w:szCs w:val="24"/>
        </w:rPr>
        <w:t>most</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variation</w:t>
      </w:r>
      <w:proofErr w:type="spellEnd"/>
      <w:r w:rsidRPr="009F6CBB">
        <w:rPr>
          <w:rFonts w:ascii="Times New Roman" w:hAnsi="Times New Roman" w:cs="Times New Roman"/>
          <w:sz w:val="24"/>
          <w:szCs w:val="24"/>
        </w:rPr>
        <w:t xml:space="preserve"> in model performance </w:t>
      </w:r>
      <w:proofErr w:type="spellStart"/>
      <w:r w:rsidRPr="009F6CBB">
        <w:rPr>
          <w:rFonts w:ascii="Times New Roman" w:hAnsi="Times New Roman" w:cs="Times New Roman"/>
          <w:sz w:val="24"/>
          <w:szCs w:val="24"/>
        </w:rPr>
        <w:t>statistics</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Table</w:t>
      </w:r>
      <w:proofErr w:type="spellEnd"/>
      <w:r w:rsidRPr="009F6CBB">
        <w:rPr>
          <w:rFonts w:ascii="Times New Roman" w:hAnsi="Times New Roman" w:cs="Times New Roman"/>
          <w:sz w:val="24"/>
          <w:szCs w:val="24"/>
        </w:rPr>
        <w:t xml:space="preserve"> 1.2, </w:t>
      </w:r>
      <w:proofErr w:type="gramStart"/>
      <w:r w:rsidRPr="009F6CBB">
        <w:rPr>
          <w:rFonts w:ascii="Times New Roman" w:hAnsi="Times New Roman" w:cs="Times New Roman"/>
          <w:sz w:val="24"/>
          <w:szCs w:val="24"/>
        </w:rPr>
        <w:t>Figure</w:t>
      </w:r>
      <w:proofErr w:type="gramEnd"/>
      <w:r w:rsidRPr="009F6CBB">
        <w:rPr>
          <w:rFonts w:ascii="Times New Roman" w:hAnsi="Times New Roman" w:cs="Times New Roman"/>
          <w:sz w:val="24"/>
          <w:szCs w:val="24"/>
        </w:rPr>
        <w:t xml:space="preserve"> 1.4). F </w:t>
      </w:r>
      <w:proofErr w:type="spellStart"/>
      <w:r w:rsidRPr="009F6CBB">
        <w:rPr>
          <w:rFonts w:ascii="Times New Roman" w:hAnsi="Times New Roman" w:cs="Times New Roman"/>
          <w:sz w:val="24"/>
          <w:szCs w:val="24"/>
        </w:rPr>
        <w:t>values</w:t>
      </w:r>
      <w:proofErr w:type="spellEnd"/>
      <w:r w:rsidRPr="009F6CBB">
        <w:rPr>
          <w:rFonts w:ascii="Times New Roman" w:hAnsi="Times New Roman" w:cs="Times New Roman"/>
          <w:sz w:val="24"/>
          <w:szCs w:val="24"/>
        </w:rPr>
        <w:t xml:space="preserve"> for </w:t>
      </w:r>
      <w:proofErr w:type="spellStart"/>
      <w:r w:rsidRPr="009F6CBB">
        <w:rPr>
          <w:rFonts w:ascii="Times New Roman" w:hAnsi="Times New Roman" w:cs="Times New Roman"/>
          <w:sz w:val="24"/>
          <w:szCs w:val="24"/>
        </w:rPr>
        <w:t>two-factor</w:t>
      </w:r>
      <w:proofErr w:type="spellEnd"/>
      <w:r w:rsidRPr="009F6CBB">
        <w:rPr>
          <w:rFonts w:ascii="Times New Roman" w:hAnsi="Times New Roman" w:cs="Times New Roman"/>
          <w:sz w:val="24"/>
          <w:szCs w:val="24"/>
        </w:rPr>
        <w:t xml:space="preserve"> ANOVA are </w:t>
      </w:r>
      <w:proofErr w:type="spellStart"/>
      <w:r w:rsidRPr="009F6CBB">
        <w:rPr>
          <w:rFonts w:ascii="Times New Roman" w:hAnsi="Times New Roman" w:cs="Times New Roman"/>
          <w:sz w:val="24"/>
          <w:szCs w:val="24"/>
        </w:rPr>
        <w:t>higher</w:t>
      </w:r>
      <w:proofErr w:type="spellEnd"/>
      <w:r w:rsidRPr="009F6CBB">
        <w:rPr>
          <w:rFonts w:ascii="Times New Roman" w:hAnsi="Times New Roman" w:cs="Times New Roman"/>
          <w:sz w:val="24"/>
          <w:szCs w:val="24"/>
        </w:rPr>
        <w:t xml:space="preserve"> for Data sets (</w:t>
      </w:r>
      <w:proofErr w:type="spellStart"/>
      <w:r w:rsidRPr="009F6CBB">
        <w:rPr>
          <w:rFonts w:ascii="Times New Roman" w:hAnsi="Times New Roman" w:cs="Times New Roman"/>
          <w:sz w:val="24"/>
          <w:szCs w:val="24"/>
        </w:rPr>
        <w:t>FullSet</w:t>
      </w:r>
      <w:proofErr w:type="spellEnd"/>
      <w:r w:rsidRPr="009F6CBB">
        <w:rPr>
          <w:rFonts w:ascii="Times New Roman" w:hAnsi="Times New Roman" w:cs="Times New Roman"/>
          <w:sz w:val="24"/>
          <w:szCs w:val="24"/>
        </w:rPr>
        <w:t xml:space="preserve">, </w:t>
      </w:r>
      <w:proofErr w:type="spellStart"/>
      <w:proofErr w:type="gramStart"/>
      <w:r w:rsidRPr="009F6CBB">
        <w:rPr>
          <w:rFonts w:ascii="Times New Roman" w:hAnsi="Times New Roman" w:cs="Times New Roman"/>
          <w:sz w:val="24"/>
          <w:szCs w:val="24"/>
        </w:rPr>
        <w:t>UdRd,RdUd</w:t>
      </w:r>
      <w:proofErr w:type="spellEnd"/>
      <w:proofErr w:type="gram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than</w:t>
      </w:r>
      <w:proofErr w:type="spellEnd"/>
      <w:r w:rsidRPr="009F6CBB">
        <w:rPr>
          <w:rFonts w:ascii="Times New Roman" w:hAnsi="Times New Roman" w:cs="Times New Roman"/>
          <w:sz w:val="24"/>
          <w:szCs w:val="24"/>
        </w:rPr>
        <w:t xml:space="preserve"> for </w:t>
      </w:r>
      <w:proofErr w:type="spellStart"/>
      <w:r w:rsidRPr="009F6CBB">
        <w:rPr>
          <w:rFonts w:ascii="Times New Roman" w:hAnsi="Times New Roman" w:cs="Times New Roman"/>
          <w:sz w:val="24"/>
          <w:szCs w:val="24"/>
        </w:rPr>
        <w:t>Methods</w:t>
      </w:r>
      <w:proofErr w:type="spellEnd"/>
      <w:r w:rsidRPr="009F6CBB">
        <w:rPr>
          <w:rFonts w:ascii="Times New Roman" w:hAnsi="Times New Roman" w:cs="Times New Roman"/>
          <w:sz w:val="24"/>
          <w:szCs w:val="24"/>
        </w:rPr>
        <w:t xml:space="preserve"> (GLM, SVM, </w:t>
      </w:r>
      <w:proofErr w:type="spellStart"/>
      <w:r w:rsidRPr="009F6CBB">
        <w:rPr>
          <w:rFonts w:ascii="Times New Roman" w:hAnsi="Times New Roman" w:cs="Times New Roman"/>
          <w:sz w:val="24"/>
          <w:szCs w:val="24"/>
        </w:rPr>
        <w:t>Maxent</w:t>
      </w:r>
      <w:proofErr w:type="spellEnd"/>
      <w:r w:rsidRPr="009F6CBB">
        <w:rPr>
          <w:rFonts w:ascii="Times New Roman" w:hAnsi="Times New Roman" w:cs="Times New Roman"/>
          <w:sz w:val="24"/>
          <w:szCs w:val="24"/>
        </w:rPr>
        <w:t xml:space="preserve">, BRT </w:t>
      </w:r>
      <w:proofErr w:type="spellStart"/>
      <w:r w:rsidRPr="009F6CBB">
        <w:rPr>
          <w:rFonts w:ascii="Times New Roman" w:hAnsi="Times New Roman" w:cs="Times New Roman"/>
          <w:sz w:val="24"/>
          <w:szCs w:val="24"/>
        </w:rPr>
        <w:t>and</w:t>
      </w:r>
      <w:proofErr w:type="spellEnd"/>
      <w:r w:rsidRPr="009F6CBB">
        <w:rPr>
          <w:rFonts w:ascii="Times New Roman" w:hAnsi="Times New Roman" w:cs="Times New Roman"/>
          <w:sz w:val="24"/>
          <w:szCs w:val="24"/>
        </w:rPr>
        <w:t xml:space="preserve"> RBF) (</w:t>
      </w:r>
      <w:proofErr w:type="spellStart"/>
      <w:r w:rsidRPr="009F6CBB">
        <w:rPr>
          <w:rFonts w:ascii="Times New Roman" w:hAnsi="Times New Roman" w:cs="Times New Roman"/>
          <w:sz w:val="24"/>
          <w:szCs w:val="24"/>
        </w:rPr>
        <w:t>Table</w:t>
      </w:r>
      <w:proofErr w:type="spellEnd"/>
      <w:r w:rsidRPr="009F6CBB">
        <w:rPr>
          <w:rFonts w:ascii="Times New Roman" w:hAnsi="Times New Roman" w:cs="Times New Roman"/>
          <w:sz w:val="24"/>
          <w:szCs w:val="24"/>
        </w:rPr>
        <w:t xml:space="preserve"> 1.2). </w:t>
      </w:r>
      <w:proofErr w:type="spellStart"/>
      <w:r w:rsidRPr="009F6CBB">
        <w:rPr>
          <w:rFonts w:ascii="Times New Roman" w:hAnsi="Times New Roman" w:cs="Times New Roman"/>
          <w:sz w:val="24"/>
          <w:szCs w:val="24"/>
        </w:rPr>
        <w:t>Tukey</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test</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showed</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significant</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difference</w:t>
      </w:r>
      <w:proofErr w:type="spellEnd"/>
      <w:r w:rsidRPr="009F6CBB">
        <w:rPr>
          <w:rFonts w:ascii="Times New Roman" w:hAnsi="Times New Roman" w:cs="Times New Roman"/>
          <w:sz w:val="24"/>
          <w:szCs w:val="24"/>
        </w:rPr>
        <w:t xml:space="preserve"> (p &lt; 0.001) </w:t>
      </w:r>
      <w:proofErr w:type="spellStart"/>
      <w:r w:rsidRPr="009F6CBB">
        <w:rPr>
          <w:rFonts w:ascii="Times New Roman" w:hAnsi="Times New Roman" w:cs="Times New Roman"/>
          <w:sz w:val="24"/>
          <w:szCs w:val="24"/>
        </w:rPr>
        <w:t>between</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UdRd</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and</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the</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other</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two</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groups</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RdUd</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and</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FullSet</w:t>
      </w:r>
      <w:proofErr w:type="spellEnd"/>
      <w:r w:rsidRPr="009F6CBB">
        <w:rPr>
          <w:rFonts w:ascii="Times New Roman" w:hAnsi="Times New Roman" w:cs="Times New Roman"/>
          <w:sz w:val="24"/>
          <w:szCs w:val="24"/>
        </w:rPr>
        <w:t xml:space="preserve">) for </w:t>
      </w:r>
      <w:proofErr w:type="spellStart"/>
      <w:r w:rsidRPr="009F6CBB">
        <w:rPr>
          <w:rFonts w:ascii="Times New Roman" w:hAnsi="Times New Roman" w:cs="Times New Roman"/>
          <w:sz w:val="24"/>
          <w:szCs w:val="24"/>
        </w:rPr>
        <w:t>Sensibility</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Type</w:t>
      </w:r>
      <w:proofErr w:type="spellEnd"/>
      <w:r w:rsidRPr="009F6CBB">
        <w:rPr>
          <w:rFonts w:ascii="Times New Roman" w:hAnsi="Times New Roman" w:cs="Times New Roman"/>
          <w:sz w:val="24"/>
          <w:szCs w:val="24"/>
        </w:rPr>
        <w:t xml:space="preserve"> II </w:t>
      </w:r>
      <w:proofErr w:type="spellStart"/>
      <w:r w:rsidRPr="009F6CBB">
        <w:rPr>
          <w:rFonts w:ascii="Times New Roman" w:hAnsi="Times New Roman" w:cs="Times New Roman"/>
          <w:sz w:val="24"/>
          <w:szCs w:val="24"/>
        </w:rPr>
        <w:t>Error</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and</w:t>
      </w:r>
      <w:proofErr w:type="spellEnd"/>
      <w:r w:rsidRPr="009F6CBB">
        <w:rPr>
          <w:rFonts w:ascii="Times New Roman" w:hAnsi="Times New Roman" w:cs="Times New Roman"/>
          <w:sz w:val="24"/>
          <w:szCs w:val="24"/>
        </w:rPr>
        <w:t xml:space="preserve"> TSS (</w:t>
      </w:r>
      <w:proofErr w:type="spellStart"/>
      <w:r w:rsidRPr="009F6CBB">
        <w:rPr>
          <w:rFonts w:ascii="Times New Roman" w:hAnsi="Times New Roman" w:cs="Times New Roman"/>
          <w:sz w:val="24"/>
          <w:szCs w:val="24"/>
        </w:rPr>
        <w:t>Table</w:t>
      </w:r>
      <w:proofErr w:type="spellEnd"/>
      <w:r w:rsidRPr="009F6CBB">
        <w:rPr>
          <w:rFonts w:ascii="Times New Roman" w:hAnsi="Times New Roman" w:cs="Times New Roman"/>
          <w:sz w:val="24"/>
          <w:szCs w:val="24"/>
        </w:rPr>
        <w:t xml:space="preserve"> 1.3). For AUC, </w:t>
      </w:r>
      <w:proofErr w:type="spellStart"/>
      <w:r w:rsidRPr="009F6CBB">
        <w:rPr>
          <w:rFonts w:ascii="Times New Roman" w:hAnsi="Times New Roman" w:cs="Times New Roman"/>
          <w:sz w:val="24"/>
          <w:szCs w:val="24"/>
        </w:rPr>
        <w:t>results</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showed</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significant</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differences</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among</w:t>
      </w:r>
      <w:proofErr w:type="spellEnd"/>
      <w:r w:rsidRPr="009F6CBB">
        <w:rPr>
          <w:rFonts w:ascii="Times New Roman" w:hAnsi="Times New Roman" w:cs="Times New Roman"/>
          <w:sz w:val="24"/>
          <w:szCs w:val="24"/>
        </w:rPr>
        <w:t xml:space="preserve"> </w:t>
      </w:r>
      <w:proofErr w:type="spellStart"/>
      <w:r w:rsidRPr="009F6CBB">
        <w:rPr>
          <w:rFonts w:ascii="Times New Roman" w:hAnsi="Times New Roman" w:cs="Times New Roman"/>
          <w:sz w:val="24"/>
          <w:szCs w:val="24"/>
        </w:rPr>
        <w:t>all</w:t>
      </w:r>
      <w:proofErr w:type="spellEnd"/>
      <w:r w:rsidRPr="009F6CBB">
        <w:rPr>
          <w:rFonts w:ascii="Times New Roman" w:hAnsi="Times New Roman" w:cs="Times New Roman"/>
          <w:sz w:val="24"/>
          <w:szCs w:val="24"/>
        </w:rPr>
        <w:t xml:space="preserve"> three groups (Table 1.3).</w:t>
      </w:r>
    </w:p>
    <w:p w14:paraId="060E2E03" w14:textId="21C27E7E" w:rsidR="009F6CBB" w:rsidRDefault="009F6CBB" w:rsidP="009F6CBB">
      <w:pPr>
        <w:spacing w:before="240" w:after="0" w:line="240" w:lineRule="auto"/>
        <w:jc w:val="both"/>
        <w:rPr>
          <w:rFonts w:ascii="Times New Roman" w:hAnsi="Times New Roman" w:cs="Times New Roman"/>
          <w:sz w:val="24"/>
          <w:szCs w:val="24"/>
        </w:rPr>
      </w:pPr>
      <w:r>
        <w:rPr>
          <w:noProof/>
          <w:color w:val="000000"/>
          <w:bdr w:val="none" w:sz="0" w:space="0" w:color="auto" w:frame="1"/>
        </w:rPr>
        <w:drawing>
          <wp:inline distT="0" distB="0" distL="0" distR="0" wp14:anchorId="79E9C260" wp14:editId="4EFB824C">
            <wp:extent cx="5400040" cy="277876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778760"/>
                    </a:xfrm>
                    <a:prstGeom prst="rect">
                      <a:avLst/>
                    </a:prstGeom>
                    <a:noFill/>
                    <a:ln>
                      <a:noFill/>
                    </a:ln>
                  </pic:spPr>
                </pic:pic>
              </a:graphicData>
            </a:graphic>
          </wp:inline>
        </w:drawing>
      </w:r>
    </w:p>
    <w:p w14:paraId="3D7B7C4B" w14:textId="1C628BF4" w:rsidR="009F6CBB" w:rsidRPr="009F6CBB" w:rsidRDefault="009F6CBB" w:rsidP="009F6CBB">
      <w:pPr>
        <w:spacing w:before="240" w:after="0" w:line="240" w:lineRule="auto"/>
        <w:jc w:val="both"/>
        <w:rPr>
          <w:rFonts w:ascii="Times New Roman" w:hAnsi="Times New Roman" w:cs="Times New Roman"/>
        </w:rPr>
      </w:pPr>
      <w:r w:rsidRPr="009F6CBB">
        <w:rPr>
          <w:rFonts w:ascii="Times New Roman" w:hAnsi="Times New Roman" w:cs="Times New Roman"/>
        </w:rPr>
        <w:t> Figure 1.4: Line Plot of evaluation metrics (Sensibility, Type II Error, TSS and AUC) grouped by datasets (</w:t>
      </w:r>
      <w:proofErr w:type="spellStart"/>
      <w:r w:rsidRPr="009F6CBB">
        <w:rPr>
          <w:rFonts w:ascii="Times New Roman" w:hAnsi="Times New Roman" w:cs="Times New Roman"/>
        </w:rPr>
        <w:t>FullSet</w:t>
      </w:r>
      <w:proofErr w:type="spellEnd"/>
      <w:r w:rsidRPr="009F6CBB">
        <w:rPr>
          <w:rFonts w:ascii="Times New Roman" w:hAnsi="Times New Roman" w:cs="Times New Roman"/>
        </w:rPr>
        <w:t xml:space="preserve">, </w:t>
      </w:r>
      <w:proofErr w:type="spellStart"/>
      <w:proofErr w:type="gramStart"/>
      <w:r w:rsidRPr="009F6CBB">
        <w:rPr>
          <w:rFonts w:ascii="Times New Roman" w:hAnsi="Times New Roman" w:cs="Times New Roman"/>
        </w:rPr>
        <w:t>UdRd,RdUd</w:t>
      </w:r>
      <w:proofErr w:type="spellEnd"/>
      <w:proofErr w:type="gramEnd"/>
      <w:r w:rsidRPr="009F6CBB">
        <w:rPr>
          <w:rFonts w:ascii="Times New Roman" w:hAnsi="Times New Roman" w:cs="Times New Roman"/>
        </w:rPr>
        <w:t xml:space="preserve">) for all algorithms (GLM, SVM, Maxent, BRT and RBF) used in the modeling exercise. Square markers represent the mean value for the </w:t>
      </w:r>
      <w:proofErr w:type="spellStart"/>
      <w:r w:rsidRPr="009F6CBB">
        <w:rPr>
          <w:rFonts w:ascii="Times New Roman" w:hAnsi="Times New Roman" w:cs="Times New Roman"/>
        </w:rPr>
        <w:t>FullSet</w:t>
      </w:r>
      <w:proofErr w:type="spellEnd"/>
      <w:r w:rsidRPr="009F6CBB">
        <w:rPr>
          <w:rFonts w:ascii="Times New Roman" w:hAnsi="Times New Roman" w:cs="Times New Roman"/>
        </w:rPr>
        <w:t xml:space="preserve"> dataset, diamond markers represent the mean value for the </w:t>
      </w:r>
      <w:proofErr w:type="spellStart"/>
      <w:r w:rsidRPr="009F6CBB">
        <w:rPr>
          <w:rFonts w:ascii="Times New Roman" w:hAnsi="Times New Roman" w:cs="Times New Roman"/>
        </w:rPr>
        <w:t>UdRd</w:t>
      </w:r>
      <w:proofErr w:type="spellEnd"/>
      <w:r w:rsidRPr="009F6CBB">
        <w:rPr>
          <w:rFonts w:ascii="Times New Roman" w:hAnsi="Times New Roman" w:cs="Times New Roman"/>
        </w:rPr>
        <w:t xml:space="preserve"> set and circle markers represent the mean value for the </w:t>
      </w:r>
      <w:proofErr w:type="spellStart"/>
      <w:r w:rsidRPr="009F6CBB">
        <w:rPr>
          <w:rFonts w:ascii="Times New Roman" w:hAnsi="Times New Roman" w:cs="Times New Roman"/>
        </w:rPr>
        <w:t>RdUd</w:t>
      </w:r>
      <w:proofErr w:type="spellEnd"/>
      <w:r w:rsidRPr="009F6CBB">
        <w:rPr>
          <w:rFonts w:ascii="Times New Roman" w:hAnsi="Times New Roman" w:cs="Times New Roman"/>
        </w:rPr>
        <w:t xml:space="preserve"> set.</w:t>
      </w:r>
    </w:p>
    <w:p w14:paraId="28A9E13C" w14:textId="757DC0B3" w:rsidR="004B6539" w:rsidRDefault="004B6539" w:rsidP="004B6539">
      <w:pPr>
        <w:spacing w:after="120" w:line="240" w:lineRule="auto"/>
        <w:jc w:val="both"/>
        <w:rPr>
          <w:rFonts w:ascii="Times New Roman" w:hAnsi="Times New Roman" w:cs="Times New Roman"/>
          <w:sz w:val="24"/>
          <w:szCs w:val="24"/>
        </w:rPr>
      </w:pPr>
    </w:p>
    <w:p w14:paraId="441E0A65" w14:textId="77777777" w:rsidR="009F6CBB" w:rsidRPr="009F6CBB" w:rsidRDefault="009F6CBB" w:rsidP="009F6CBB">
      <w:pPr>
        <w:spacing w:before="240" w:after="0" w:line="240" w:lineRule="auto"/>
        <w:jc w:val="both"/>
        <w:rPr>
          <w:rFonts w:ascii="Times New Roman" w:eastAsia="Times New Roman" w:hAnsi="Times New Roman" w:cs="Times New Roman"/>
          <w:sz w:val="24"/>
          <w:szCs w:val="24"/>
          <w:lang w:val="pt-BR" w:eastAsia="pt-BR"/>
        </w:rPr>
      </w:pPr>
      <w:proofErr w:type="spellStart"/>
      <w:r w:rsidRPr="009F6CBB">
        <w:rPr>
          <w:rFonts w:ascii="Times New Roman" w:eastAsia="Times New Roman" w:hAnsi="Times New Roman" w:cs="Times New Roman"/>
          <w:color w:val="000000"/>
          <w:lang w:val="pt-BR" w:eastAsia="pt-BR"/>
        </w:rPr>
        <w:t>Table</w:t>
      </w:r>
      <w:proofErr w:type="spellEnd"/>
      <w:r w:rsidRPr="009F6CBB">
        <w:rPr>
          <w:rFonts w:ascii="Times New Roman" w:eastAsia="Times New Roman" w:hAnsi="Times New Roman" w:cs="Times New Roman"/>
          <w:color w:val="000000"/>
          <w:lang w:val="pt-BR" w:eastAsia="pt-BR"/>
        </w:rPr>
        <w:t xml:space="preserve"> 1.2: </w:t>
      </w:r>
      <w:proofErr w:type="spellStart"/>
      <w:r w:rsidRPr="009F6CBB">
        <w:rPr>
          <w:rFonts w:ascii="Times New Roman" w:eastAsia="Times New Roman" w:hAnsi="Times New Roman" w:cs="Times New Roman"/>
          <w:color w:val="000000"/>
          <w:lang w:val="pt-BR" w:eastAsia="pt-BR"/>
        </w:rPr>
        <w:t>Two-factors</w:t>
      </w:r>
      <w:proofErr w:type="spellEnd"/>
      <w:r w:rsidRPr="009F6CBB">
        <w:rPr>
          <w:rFonts w:ascii="Times New Roman" w:eastAsia="Times New Roman" w:hAnsi="Times New Roman" w:cs="Times New Roman"/>
          <w:color w:val="000000"/>
          <w:lang w:val="pt-BR" w:eastAsia="pt-BR"/>
        </w:rPr>
        <w:t xml:space="preserve"> </w:t>
      </w:r>
      <w:proofErr w:type="spellStart"/>
      <w:r w:rsidRPr="009F6CBB">
        <w:rPr>
          <w:rFonts w:ascii="Times New Roman" w:eastAsia="Times New Roman" w:hAnsi="Times New Roman" w:cs="Times New Roman"/>
          <w:color w:val="000000"/>
          <w:lang w:val="pt-BR" w:eastAsia="pt-BR"/>
        </w:rPr>
        <w:t>factorial</w:t>
      </w:r>
      <w:proofErr w:type="spellEnd"/>
      <w:r w:rsidRPr="009F6CBB">
        <w:rPr>
          <w:rFonts w:ascii="Times New Roman" w:eastAsia="Times New Roman" w:hAnsi="Times New Roman" w:cs="Times New Roman"/>
          <w:color w:val="000000"/>
          <w:lang w:val="pt-BR" w:eastAsia="pt-BR"/>
        </w:rPr>
        <w:t xml:space="preserve"> ANOVA </w:t>
      </w:r>
      <w:proofErr w:type="spellStart"/>
      <w:r w:rsidRPr="009F6CBB">
        <w:rPr>
          <w:rFonts w:ascii="Times New Roman" w:eastAsia="Times New Roman" w:hAnsi="Times New Roman" w:cs="Times New Roman"/>
          <w:color w:val="000000"/>
          <w:lang w:val="pt-BR" w:eastAsia="pt-BR"/>
        </w:rPr>
        <w:t>results</w:t>
      </w:r>
      <w:proofErr w:type="spellEnd"/>
      <w:r w:rsidRPr="009F6CBB">
        <w:rPr>
          <w:rFonts w:ascii="Times New Roman" w:eastAsia="Times New Roman" w:hAnsi="Times New Roman" w:cs="Times New Roman"/>
          <w:color w:val="000000"/>
          <w:lang w:val="pt-BR" w:eastAsia="pt-BR"/>
        </w:rPr>
        <w:t xml:space="preserve"> </w:t>
      </w:r>
      <w:proofErr w:type="spellStart"/>
      <w:r w:rsidRPr="009F6CBB">
        <w:rPr>
          <w:rFonts w:ascii="Times New Roman" w:eastAsia="Times New Roman" w:hAnsi="Times New Roman" w:cs="Times New Roman"/>
          <w:color w:val="000000"/>
          <w:lang w:val="pt-BR" w:eastAsia="pt-BR"/>
        </w:rPr>
        <w:t>showing</w:t>
      </w:r>
      <w:proofErr w:type="spellEnd"/>
      <w:r w:rsidRPr="009F6CBB">
        <w:rPr>
          <w:rFonts w:ascii="Times New Roman" w:eastAsia="Times New Roman" w:hAnsi="Times New Roman" w:cs="Times New Roman"/>
          <w:color w:val="000000"/>
          <w:lang w:val="pt-BR" w:eastAsia="pt-BR"/>
        </w:rPr>
        <w:t xml:space="preserve"> </w:t>
      </w:r>
      <w:proofErr w:type="spellStart"/>
      <w:r w:rsidRPr="009F6CBB">
        <w:rPr>
          <w:rFonts w:ascii="Times New Roman" w:eastAsia="Times New Roman" w:hAnsi="Times New Roman" w:cs="Times New Roman"/>
          <w:color w:val="000000"/>
          <w:lang w:val="pt-BR" w:eastAsia="pt-BR"/>
        </w:rPr>
        <w:t>the</w:t>
      </w:r>
      <w:proofErr w:type="spellEnd"/>
      <w:r w:rsidRPr="009F6CBB">
        <w:rPr>
          <w:rFonts w:ascii="Times New Roman" w:eastAsia="Times New Roman" w:hAnsi="Times New Roman" w:cs="Times New Roman"/>
          <w:color w:val="000000"/>
          <w:lang w:val="pt-BR" w:eastAsia="pt-BR"/>
        </w:rPr>
        <w:t xml:space="preserve"> </w:t>
      </w:r>
      <w:proofErr w:type="spellStart"/>
      <w:r w:rsidRPr="009F6CBB">
        <w:rPr>
          <w:rFonts w:ascii="Times New Roman" w:eastAsia="Times New Roman" w:hAnsi="Times New Roman" w:cs="Times New Roman"/>
          <w:color w:val="000000"/>
          <w:lang w:val="pt-BR" w:eastAsia="pt-BR"/>
        </w:rPr>
        <w:t>effect</w:t>
      </w:r>
      <w:proofErr w:type="spellEnd"/>
      <w:r w:rsidRPr="009F6CBB">
        <w:rPr>
          <w:rFonts w:ascii="Times New Roman" w:eastAsia="Times New Roman" w:hAnsi="Times New Roman" w:cs="Times New Roman"/>
          <w:color w:val="000000"/>
          <w:lang w:val="pt-BR" w:eastAsia="pt-BR"/>
        </w:rPr>
        <w:t xml:space="preserve"> </w:t>
      </w:r>
      <w:proofErr w:type="spellStart"/>
      <w:r w:rsidRPr="009F6CBB">
        <w:rPr>
          <w:rFonts w:ascii="Times New Roman" w:eastAsia="Times New Roman" w:hAnsi="Times New Roman" w:cs="Times New Roman"/>
          <w:color w:val="000000"/>
          <w:lang w:val="pt-BR" w:eastAsia="pt-BR"/>
        </w:rPr>
        <w:t>of</w:t>
      </w:r>
      <w:proofErr w:type="spellEnd"/>
      <w:r w:rsidRPr="009F6CBB">
        <w:rPr>
          <w:rFonts w:ascii="Times New Roman" w:eastAsia="Times New Roman" w:hAnsi="Times New Roman" w:cs="Times New Roman"/>
          <w:color w:val="000000"/>
          <w:lang w:val="pt-BR" w:eastAsia="pt-BR"/>
        </w:rPr>
        <w:t xml:space="preserve"> data </w:t>
      </w:r>
      <w:proofErr w:type="spellStart"/>
      <w:r w:rsidRPr="009F6CBB">
        <w:rPr>
          <w:rFonts w:ascii="Times New Roman" w:eastAsia="Times New Roman" w:hAnsi="Times New Roman" w:cs="Times New Roman"/>
          <w:color w:val="000000"/>
          <w:lang w:val="pt-BR" w:eastAsia="pt-BR"/>
        </w:rPr>
        <w:t>partitioning</w:t>
      </w:r>
      <w:proofErr w:type="spellEnd"/>
      <w:r w:rsidRPr="009F6CBB">
        <w:rPr>
          <w:rFonts w:ascii="Times New Roman" w:eastAsia="Times New Roman" w:hAnsi="Times New Roman" w:cs="Times New Roman"/>
          <w:color w:val="000000"/>
          <w:lang w:val="pt-BR" w:eastAsia="pt-BR"/>
        </w:rPr>
        <w:t xml:space="preserve"> (</w:t>
      </w:r>
      <w:proofErr w:type="spellStart"/>
      <w:r w:rsidRPr="009F6CBB">
        <w:rPr>
          <w:rFonts w:ascii="Times New Roman" w:eastAsia="Times New Roman" w:hAnsi="Times New Roman" w:cs="Times New Roman"/>
          <w:color w:val="000000"/>
          <w:lang w:val="pt-BR" w:eastAsia="pt-BR"/>
        </w:rPr>
        <w:t>FullSet</w:t>
      </w:r>
      <w:proofErr w:type="spellEnd"/>
      <w:r w:rsidRPr="009F6CBB">
        <w:rPr>
          <w:rFonts w:ascii="Times New Roman" w:eastAsia="Times New Roman" w:hAnsi="Times New Roman" w:cs="Times New Roman"/>
          <w:color w:val="000000"/>
          <w:lang w:val="pt-BR" w:eastAsia="pt-BR"/>
        </w:rPr>
        <w:t xml:space="preserve">, </w:t>
      </w:r>
      <w:proofErr w:type="spellStart"/>
      <w:r w:rsidRPr="009F6CBB">
        <w:rPr>
          <w:rFonts w:ascii="Times New Roman" w:eastAsia="Times New Roman" w:hAnsi="Times New Roman" w:cs="Times New Roman"/>
          <w:color w:val="000000"/>
          <w:lang w:val="pt-BR" w:eastAsia="pt-BR"/>
        </w:rPr>
        <w:t>RdPd</w:t>
      </w:r>
      <w:proofErr w:type="spellEnd"/>
      <w:r w:rsidRPr="009F6CBB">
        <w:rPr>
          <w:rFonts w:ascii="Times New Roman" w:eastAsia="Times New Roman" w:hAnsi="Times New Roman" w:cs="Times New Roman"/>
          <w:color w:val="000000"/>
          <w:lang w:val="pt-BR" w:eastAsia="pt-BR"/>
        </w:rPr>
        <w:t xml:space="preserve">, </w:t>
      </w:r>
      <w:proofErr w:type="spellStart"/>
      <w:r w:rsidRPr="009F6CBB">
        <w:rPr>
          <w:rFonts w:ascii="Times New Roman" w:eastAsia="Times New Roman" w:hAnsi="Times New Roman" w:cs="Times New Roman"/>
          <w:color w:val="000000"/>
          <w:lang w:val="pt-BR" w:eastAsia="pt-BR"/>
        </w:rPr>
        <w:t>PdRd</w:t>
      </w:r>
      <w:proofErr w:type="spellEnd"/>
      <w:r w:rsidRPr="009F6CBB">
        <w:rPr>
          <w:rFonts w:ascii="Times New Roman" w:eastAsia="Times New Roman" w:hAnsi="Times New Roman" w:cs="Times New Roman"/>
          <w:color w:val="000000"/>
          <w:lang w:val="pt-BR" w:eastAsia="pt-BR"/>
        </w:rPr>
        <w:t xml:space="preserve">) </w:t>
      </w:r>
      <w:proofErr w:type="spellStart"/>
      <w:r w:rsidRPr="009F6CBB">
        <w:rPr>
          <w:rFonts w:ascii="Times New Roman" w:eastAsia="Times New Roman" w:hAnsi="Times New Roman" w:cs="Times New Roman"/>
          <w:color w:val="000000"/>
          <w:lang w:val="pt-BR" w:eastAsia="pt-BR"/>
        </w:rPr>
        <w:t>and</w:t>
      </w:r>
      <w:proofErr w:type="spellEnd"/>
      <w:r w:rsidRPr="009F6CBB">
        <w:rPr>
          <w:rFonts w:ascii="Times New Roman" w:eastAsia="Times New Roman" w:hAnsi="Times New Roman" w:cs="Times New Roman"/>
          <w:color w:val="000000"/>
          <w:lang w:val="pt-BR" w:eastAsia="pt-BR"/>
        </w:rPr>
        <w:t xml:space="preserve"> </w:t>
      </w:r>
      <w:proofErr w:type="spellStart"/>
      <w:r w:rsidRPr="009F6CBB">
        <w:rPr>
          <w:rFonts w:ascii="Times New Roman" w:eastAsia="Times New Roman" w:hAnsi="Times New Roman" w:cs="Times New Roman"/>
          <w:color w:val="000000"/>
          <w:lang w:val="pt-BR" w:eastAsia="pt-BR"/>
        </w:rPr>
        <w:t>modeling</w:t>
      </w:r>
      <w:proofErr w:type="spellEnd"/>
      <w:r w:rsidRPr="009F6CBB">
        <w:rPr>
          <w:rFonts w:ascii="Times New Roman" w:eastAsia="Times New Roman" w:hAnsi="Times New Roman" w:cs="Times New Roman"/>
          <w:color w:val="000000"/>
          <w:lang w:val="pt-BR" w:eastAsia="pt-BR"/>
        </w:rPr>
        <w:t xml:space="preserve"> </w:t>
      </w:r>
      <w:proofErr w:type="spellStart"/>
      <w:r w:rsidRPr="009F6CBB">
        <w:rPr>
          <w:rFonts w:ascii="Times New Roman" w:eastAsia="Times New Roman" w:hAnsi="Times New Roman" w:cs="Times New Roman"/>
          <w:color w:val="000000"/>
          <w:lang w:val="pt-BR" w:eastAsia="pt-BR"/>
        </w:rPr>
        <w:t>methods</w:t>
      </w:r>
      <w:proofErr w:type="spellEnd"/>
      <w:r w:rsidRPr="009F6CBB">
        <w:rPr>
          <w:rFonts w:ascii="Times New Roman" w:eastAsia="Times New Roman" w:hAnsi="Times New Roman" w:cs="Times New Roman"/>
          <w:color w:val="000000"/>
          <w:lang w:val="pt-BR" w:eastAsia="pt-BR"/>
        </w:rPr>
        <w:t xml:space="preserve"> (BRT, GLM, </w:t>
      </w:r>
      <w:proofErr w:type="spellStart"/>
      <w:r w:rsidRPr="009F6CBB">
        <w:rPr>
          <w:rFonts w:ascii="Times New Roman" w:eastAsia="Times New Roman" w:hAnsi="Times New Roman" w:cs="Times New Roman"/>
          <w:color w:val="000000"/>
          <w:lang w:val="pt-BR" w:eastAsia="pt-BR"/>
        </w:rPr>
        <w:t>Maxent</w:t>
      </w:r>
      <w:proofErr w:type="spellEnd"/>
      <w:r w:rsidRPr="009F6CBB">
        <w:rPr>
          <w:rFonts w:ascii="Times New Roman" w:eastAsia="Times New Roman" w:hAnsi="Times New Roman" w:cs="Times New Roman"/>
          <w:color w:val="000000"/>
          <w:lang w:val="pt-BR" w:eastAsia="pt-BR"/>
        </w:rPr>
        <w:t xml:space="preserve">, RBF, SVM) </w:t>
      </w:r>
      <w:proofErr w:type="spellStart"/>
      <w:r w:rsidRPr="009F6CBB">
        <w:rPr>
          <w:rFonts w:ascii="Times New Roman" w:eastAsia="Times New Roman" w:hAnsi="Times New Roman" w:cs="Times New Roman"/>
          <w:color w:val="000000"/>
          <w:lang w:val="pt-BR" w:eastAsia="pt-BR"/>
        </w:rPr>
        <w:t>on</w:t>
      </w:r>
      <w:proofErr w:type="spellEnd"/>
      <w:r w:rsidRPr="009F6CBB">
        <w:rPr>
          <w:rFonts w:ascii="Times New Roman" w:eastAsia="Times New Roman" w:hAnsi="Times New Roman" w:cs="Times New Roman"/>
          <w:color w:val="000000"/>
          <w:lang w:val="pt-BR" w:eastAsia="pt-BR"/>
        </w:rPr>
        <w:t xml:space="preserve"> model performance </w:t>
      </w:r>
      <w:proofErr w:type="spellStart"/>
      <w:r w:rsidRPr="009F6CBB">
        <w:rPr>
          <w:rFonts w:ascii="Times New Roman" w:eastAsia="Times New Roman" w:hAnsi="Times New Roman" w:cs="Times New Roman"/>
          <w:color w:val="000000"/>
          <w:lang w:val="pt-BR" w:eastAsia="pt-BR"/>
        </w:rPr>
        <w:t>metrics</w:t>
      </w:r>
      <w:proofErr w:type="spellEnd"/>
      <w:r w:rsidRPr="009F6CBB">
        <w:rPr>
          <w:rFonts w:ascii="Times New Roman" w:eastAsia="Times New Roman" w:hAnsi="Times New Roman" w:cs="Times New Roman"/>
          <w:color w:val="000000"/>
          <w:lang w:val="pt-BR" w:eastAsia="pt-BR"/>
        </w:rPr>
        <w:t>.</w:t>
      </w:r>
    </w:p>
    <w:tbl>
      <w:tblPr>
        <w:tblW w:w="0" w:type="auto"/>
        <w:tblCellMar>
          <w:top w:w="15" w:type="dxa"/>
          <w:left w:w="15" w:type="dxa"/>
          <w:bottom w:w="15" w:type="dxa"/>
          <w:right w:w="15" w:type="dxa"/>
        </w:tblCellMar>
        <w:tblLook w:val="04A0" w:firstRow="1" w:lastRow="0" w:firstColumn="1" w:lastColumn="0" w:noHBand="0" w:noVBand="1"/>
      </w:tblPr>
      <w:tblGrid>
        <w:gridCol w:w="3399"/>
        <w:gridCol w:w="525"/>
        <w:gridCol w:w="360"/>
        <w:gridCol w:w="270"/>
        <w:gridCol w:w="765"/>
        <w:gridCol w:w="1046"/>
        <w:gridCol w:w="925"/>
        <w:gridCol w:w="1272"/>
      </w:tblGrid>
      <w:tr w:rsidR="009F6CBB" w:rsidRPr="009F6CBB" w14:paraId="32161DB0" w14:textId="77777777" w:rsidTr="009F6CBB">
        <w:trPr>
          <w:trHeight w:val="575"/>
        </w:trPr>
        <w:tc>
          <w:tcPr>
            <w:tcW w:w="0" w:type="auto"/>
            <w:tcBorders>
              <w:top w:val="single" w:sz="8" w:space="0" w:color="000000"/>
              <w:bottom w:val="single" w:sz="8" w:space="0" w:color="000000"/>
            </w:tcBorders>
            <w:tcMar>
              <w:top w:w="100" w:type="dxa"/>
              <w:left w:w="80" w:type="dxa"/>
              <w:bottom w:w="100" w:type="dxa"/>
              <w:right w:w="80" w:type="dxa"/>
            </w:tcMar>
            <w:hideMark/>
          </w:tcPr>
          <w:p w14:paraId="4F818C2C" w14:textId="77777777" w:rsidR="009F6CBB" w:rsidRPr="009F6CBB" w:rsidRDefault="009F6CBB" w:rsidP="009F6CBB">
            <w:pPr>
              <w:spacing w:before="240" w:after="120" w:line="240" w:lineRule="auto"/>
              <w:ind w:left="100" w:right="100"/>
              <w:jc w:val="center"/>
              <w:rPr>
                <w:rFonts w:ascii="Times New Roman" w:eastAsia="Times New Roman" w:hAnsi="Times New Roman" w:cs="Times New Roman"/>
                <w:sz w:val="24"/>
                <w:szCs w:val="24"/>
                <w:lang w:val="pt-BR" w:eastAsia="pt-BR"/>
              </w:rPr>
            </w:pPr>
            <w:proofErr w:type="spellStart"/>
            <w:r w:rsidRPr="009F6CBB">
              <w:rPr>
                <w:rFonts w:ascii="Times New Roman" w:eastAsia="Times New Roman" w:hAnsi="Times New Roman" w:cs="Times New Roman"/>
                <w:b/>
                <w:bCs/>
                <w:color w:val="000000"/>
                <w:sz w:val="18"/>
                <w:szCs w:val="18"/>
                <w:lang w:val="pt-BR" w:eastAsia="pt-BR"/>
              </w:rPr>
              <w:t>Source</w:t>
            </w:r>
            <w:proofErr w:type="spellEnd"/>
            <w:r w:rsidRPr="009F6CBB">
              <w:rPr>
                <w:rFonts w:ascii="Times New Roman" w:eastAsia="Times New Roman" w:hAnsi="Times New Roman" w:cs="Times New Roman"/>
                <w:b/>
                <w:bCs/>
                <w:color w:val="000000"/>
                <w:sz w:val="18"/>
                <w:szCs w:val="18"/>
                <w:lang w:val="pt-BR" w:eastAsia="pt-BR"/>
              </w:rPr>
              <w:t xml:space="preserve"> </w:t>
            </w:r>
            <w:proofErr w:type="spellStart"/>
            <w:r w:rsidRPr="009F6CBB">
              <w:rPr>
                <w:rFonts w:ascii="Times New Roman" w:eastAsia="Times New Roman" w:hAnsi="Times New Roman" w:cs="Times New Roman"/>
                <w:b/>
                <w:bCs/>
                <w:color w:val="000000"/>
                <w:sz w:val="18"/>
                <w:szCs w:val="18"/>
                <w:lang w:val="pt-BR" w:eastAsia="pt-BR"/>
              </w:rPr>
              <w:t>of</w:t>
            </w:r>
            <w:proofErr w:type="spellEnd"/>
            <w:r w:rsidRPr="009F6CBB">
              <w:rPr>
                <w:rFonts w:ascii="Times New Roman" w:eastAsia="Times New Roman" w:hAnsi="Times New Roman" w:cs="Times New Roman"/>
                <w:b/>
                <w:bCs/>
                <w:color w:val="000000"/>
                <w:sz w:val="18"/>
                <w:szCs w:val="18"/>
                <w:lang w:val="pt-BR" w:eastAsia="pt-BR"/>
              </w:rPr>
              <w:t xml:space="preserve"> </w:t>
            </w:r>
            <w:proofErr w:type="spellStart"/>
            <w:r w:rsidRPr="009F6CBB">
              <w:rPr>
                <w:rFonts w:ascii="Times New Roman" w:eastAsia="Times New Roman" w:hAnsi="Times New Roman" w:cs="Times New Roman"/>
                <w:b/>
                <w:bCs/>
                <w:color w:val="000000"/>
                <w:sz w:val="18"/>
                <w:szCs w:val="18"/>
                <w:lang w:val="pt-BR" w:eastAsia="pt-BR"/>
              </w:rPr>
              <w:t>Variation</w:t>
            </w:r>
            <w:proofErr w:type="spellEnd"/>
          </w:p>
        </w:tc>
        <w:tc>
          <w:tcPr>
            <w:tcW w:w="0" w:type="auto"/>
            <w:gridSpan w:val="2"/>
            <w:tcBorders>
              <w:top w:val="single" w:sz="8" w:space="0" w:color="000000"/>
              <w:bottom w:val="single" w:sz="8" w:space="0" w:color="000000"/>
            </w:tcBorders>
            <w:tcMar>
              <w:top w:w="100" w:type="dxa"/>
              <w:left w:w="80" w:type="dxa"/>
              <w:bottom w:w="100" w:type="dxa"/>
              <w:right w:w="80" w:type="dxa"/>
            </w:tcMar>
            <w:hideMark/>
          </w:tcPr>
          <w:p w14:paraId="37EB58C4"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proofErr w:type="spellStart"/>
            <w:r w:rsidRPr="009F6CBB">
              <w:rPr>
                <w:rFonts w:ascii="Times New Roman" w:eastAsia="Times New Roman" w:hAnsi="Times New Roman" w:cs="Times New Roman"/>
                <w:b/>
                <w:bCs/>
                <w:color w:val="000000"/>
                <w:sz w:val="18"/>
                <w:szCs w:val="18"/>
                <w:lang w:val="pt-BR" w:eastAsia="pt-BR"/>
              </w:rPr>
              <w:t>Df</w:t>
            </w:r>
            <w:proofErr w:type="spellEnd"/>
          </w:p>
        </w:tc>
        <w:tc>
          <w:tcPr>
            <w:tcW w:w="0" w:type="auto"/>
            <w:gridSpan w:val="2"/>
            <w:tcBorders>
              <w:top w:val="single" w:sz="8" w:space="0" w:color="000000"/>
              <w:bottom w:val="single" w:sz="8" w:space="0" w:color="000000"/>
            </w:tcBorders>
            <w:tcMar>
              <w:top w:w="100" w:type="dxa"/>
              <w:left w:w="80" w:type="dxa"/>
              <w:bottom w:w="100" w:type="dxa"/>
              <w:right w:w="80" w:type="dxa"/>
            </w:tcMar>
            <w:hideMark/>
          </w:tcPr>
          <w:p w14:paraId="5AB91671"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b/>
                <w:bCs/>
                <w:color w:val="000000"/>
                <w:sz w:val="18"/>
                <w:szCs w:val="18"/>
                <w:lang w:val="pt-BR" w:eastAsia="pt-BR"/>
              </w:rPr>
              <w:t xml:space="preserve">Sum </w:t>
            </w:r>
            <w:proofErr w:type="spellStart"/>
            <w:r w:rsidRPr="009F6CBB">
              <w:rPr>
                <w:rFonts w:ascii="Times New Roman" w:eastAsia="Times New Roman" w:hAnsi="Times New Roman" w:cs="Times New Roman"/>
                <w:b/>
                <w:bCs/>
                <w:color w:val="000000"/>
                <w:sz w:val="18"/>
                <w:szCs w:val="18"/>
                <w:lang w:val="pt-BR" w:eastAsia="pt-BR"/>
              </w:rPr>
              <w:t>Sq</w:t>
            </w:r>
            <w:proofErr w:type="spellEnd"/>
          </w:p>
        </w:tc>
        <w:tc>
          <w:tcPr>
            <w:tcW w:w="0" w:type="auto"/>
            <w:tcBorders>
              <w:top w:val="single" w:sz="8" w:space="0" w:color="000000"/>
              <w:bottom w:val="single" w:sz="8" w:space="0" w:color="000000"/>
            </w:tcBorders>
            <w:tcMar>
              <w:top w:w="100" w:type="dxa"/>
              <w:left w:w="80" w:type="dxa"/>
              <w:bottom w:w="100" w:type="dxa"/>
              <w:right w:w="80" w:type="dxa"/>
            </w:tcMar>
            <w:hideMark/>
          </w:tcPr>
          <w:p w14:paraId="099ED295"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proofErr w:type="spellStart"/>
            <w:r w:rsidRPr="009F6CBB">
              <w:rPr>
                <w:rFonts w:ascii="Times New Roman" w:eastAsia="Times New Roman" w:hAnsi="Times New Roman" w:cs="Times New Roman"/>
                <w:b/>
                <w:bCs/>
                <w:color w:val="000000"/>
                <w:sz w:val="18"/>
                <w:szCs w:val="18"/>
                <w:lang w:val="pt-BR" w:eastAsia="pt-BR"/>
              </w:rPr>
              <w:t>Mean</w:t>
            </w:r>
            <w:proofErr w:type="spellEnd"/>
            <w:r w:rsidRPr="009F6CBB">
              <w:rPr>
                <w:rFonts w:ascii="Times New Roman" w:eastAsia="Times New Roman" w:hAnsi="Times New Roman" w:cs="Times New Roman"/>
                <w:b/>
                <w:bCs/>
                <w:color w:val="000000"/>
                <w:sz w:val="18"/>
                <w:szCs w:val="18"/>
                <w:lang w:val="pt-BR" w:eastAsia="pt-BR"/>
              </w:rPr>
              <w:t xml:space="preserve"> </w:t>
            </w:r>
            <w:proofErr w:type="spellStart"/>
            <w:r w:rsidRPr="009F6CBB">
              <w:rPr>
                <w:rFonts w:ascii="Times New Roman" w:eastAsia="Times New Roman" w:hAnsi="Times New Roman" w:cs="Times New Roman"/>
                <w:b/>
                <w:bCs/>
                <w:color w:val="000000"/>
                <w:sz w:val="18"/>
                <w:szCs w:val="18"/>
                <w:lang w:val="pt-BR" w:eastAsia="pt-BR"/>
              </w:rPr>
              <w:t>Sq</w:t>
            </w:r>
            <w:proofErr w:type="spellEnd"/>
          </w:p>
        </w:tc>
        <w:tc>
          <w:tcPr>
            <w:tcW w:w="0" w:type="auto"/>
            <w:tcBorders>
              <w:top w:val="single" w:sz="8" w:space="0" w:color="000000"/>
              <w:bottom w:val="single" w:sz="8" w:space="0" w:color="000000"/>
            </w:tcBorders>
            <w:tcMar>
              <w:top w:w="100" w:type="dxa"/>
              <w:left w:w="80" w:type="dxa"/>
              <w:bottom w:w="100" w:type="dxa"/>
              <w:right w:w="80" w:type="dxa"/>
            </w:tcMar>
            <w:hideMark/>
          </w:tcPr>
          <w:p w14:paraId="2D015654"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b/>
                <w:bCs/>
                <w:color w:val="000000"/>
                <w:sz w:val="18"/>
                <w:szCs w:val="18"/>
                <w:lang w:val="pt-BR" w:eastAsia="pt-BR"/>
              </w:rPr>
              <w:t xml:space="preserve">F </w:t>
            </w:r>
            <w:proofErr w:type="spellStart"/>
            <w:r w:rsidRPr="009F6CBB">
              <w:rPr>
                <w:rFonts w:ascii="Times New Roman" w:eastAsia="Times New Roman" w:hAnsi="Times New Roman" w:cs="Times New Roman"/>
                <w:b/>
                <w:bCs/>
                <w:color w:val="000000"/>
                <w:sz w:val="18"/>
                <w:szCs w:val="18"/>
                <w:lang w:val="pt-BR" w:eastAsia="pt-BR"/>
              </w:rPr>
              <w:t>value</w:t>
            </w:r>
            <w:proofErr w:type="spellEnd"/>
          </w:p>
        </w:tc>
        <w:tc>
          <w:tcPr>
            <w:tcW w:w="0" w:type="auto"/>
            <w:tcBorders>
              <w:top w:val="single" w:sz="8" w:space="0" w:color="000000"/>
              <w:bottom w:val="single" w:sz="8" w:space="0" w:color="000000"/>
            </w:tcBorders>
            <w:tcMar>
              <w:top w:w="100" w:type="dxa"/>
              <w:left w:w="80" w:type="dxa"/>
              <w:bottom w:w="100" w:type="dxa"/>
              <w:right w:w="80" w:type="dxa"/>
            </w:tcMar>
            <w:hideMark/>
          </w:tcPr>
          <w:p w14:paraId="275990D6"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b/>
                <w:bCs/>
                <w:color w:val="000000"/>
                <w:sz w:val="18"/>
                <w:szCs w:val="18"/>
                <w:lang w:val="pt-BR" w:eastAsia="pt-BR"/>
              </w:rPr>
              <w:t>Pr(&gt;F)</w:t>
            </w:r>
          </w:p>
        </w:tc>
      </w:tr>
      <w:tr w:rsidR="009F6CBB" w:rsidRPr="009F6CBB" w14:paraId="7C37874F" w14:textId="77777777" w:rsidTr="009F6CBB">
        <w:trPr>
          <w:trHeight w:val="545"/>
        </w:trPr>
        <w:tc>
          <w:tcPr>
            <w:tcW w:w="0" w:type="auto"/>
            <w:gridSpan w:val="2"/>
            <w:tcBorders>
              <w:top w:val="single" w:sz="8" w:space="0" w:color="000000"/>
            </w:tcBorders>
            <w:tcMar>
              <w:top w:w="100" w:type="dxa"/>
              <w:left w:w="80" w:type="dxa"/>
              <w:bottom w:w="100" w:type="dxa"/>
              <w:right w:w="80" w:type="dxa"/>
            </w:tcMar>
            <w:hideMark/>
          </w:tcPr>
          <w:p w14:paraId="157DA868"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proofErr w:type="spellStart"/>
            <w:r w:rsidRPr="009F6CBB">
              <w:rPr>
                <w:rFonts w:ascii="Times New Roman" w:eastAsia="Times New Roman" w:hAnsi="Times New Roman" w:cs="Times New Roman"/>
                <w:color w:val="000000"/>
                <w:sz w:val="18"/>
                <w:szCs w:val="18"/>
                <w:lang w:val="pt-BR" w:eastAsia="pt-BR"/>
              </w:rPr>
              <w:t>Sensibility$Algorithm</w:t>
            </w:r>
            <w:proofErr w:type="spellEnd"/>
          </w:p>
        </w:tc>
        <w:tc>
          <w:tcPr>
            <w:tcW w:w="0" w:type="auto"/>
            <w:gridSpan w:val="2"/>
            <w:tcBorders>
              <w:top w:val="single" w:sz="8" w:space="0" w:color="000000"/>
            </w:tcBorders>
            <w:tcMar>
              <w:top w:w="100" w:type="dxa"/>
              <w:left w:w="80" w:type="dxa"/>
              <w:bottom w:w="100" w:type="dxa"/>
              <w:right w:w="80" w:type="dxa"/>
            </w:tcMar>
            <w:hideMark/>
          </w:tcPr>
          <w:p w14:paraId="10B24B7E"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4</w:t>
            </w:r>
          </w:p>
        </w:tc>
        <w:tc>
          <w:tcPr>
            <w:tcW w:w="0" w:type="auto"/>
            <w:tcBorders>
              <w:top w:val="single" w:sz="8" w:space="0" w:color="000000"/>
            </w:tcBorders>
            <w:tcMar>
              <w:top w:w="100" w:type="dxa"/>
              <w:left w:w="80" w:type="dxa"/>
              <w:bottom w:w="100" w:type="dxa"/>
              <w:right w:w="80" w:type="dxa"/>
            </w:tcMar>
            <w:hideMark/>
          </w:tcPr>
          <w:p w14:paraId="2306CC9C"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0.23</w:t>
            </w:r>
          </w:p>
        </w:tc>
        <w:tc>
          <w:tcPr>
            <w:tcW w:w="0" w:type="auto"/>
            <w:tcBorders>
              <w:top w:val="single" w:sz="8" w:space="0" w:color="000000"/>
            </w:tcBorders>
            <w:tcMar>
              <w:top w:w="100" w:type="dxa"/>
              <w:left w:w="80" w:type="dxa"/>
              <w:bottom w:w="100" w:type="dxa"/>
              <w:right w:w="80" w:type="dxa"/>
            </w:tcMar>
            <w:hideMark/>
          </w:tcPr>
          <w:p w14:paraId="56E43A1D"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0.06</w:t>
            </w:r>
          </w:p>
        </w:tc>
        <w:tc>
          <w:tcPr>
            <w:tcW w:w="0" w:type="auto"/>
            <w:tcBorders>
              <w:top w:val="single" w:sz="8" w:space="0" w:color="000000"/>
            </w:tcBorders>
            <w:tcMar>
              <w:top w:w="100" w:type="dxa"/>
              <w:left w:w="80" w:type="dxa"/>
              <w:bottom w:w="100" w:type="dxa"/>
              <w:right w:w="80" w:type="dxa"/>
            </w:tcMar>
            <w:hideMark/>
          </w:tcPr>
          <w:p w14:paraId="0C964248"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5.82</w:t>
            </w:r>
          </w:p>
        </w:tc>
        <w:tc>
          <w:tcPr>
            <w:tcW w:w="0" w:type="auto"/>
            <w:tcBorders>
              <w:top w:val="single" w:sz="8" w:space="0" w:color="000000"/>
            </w:tcBorders>
            <w:tcMar>
              <w:top w:w="100" w:type="dxa"/>
              <w:left w:w="80" w:type="dxa"/>
              <w:bottom w:w="100" w:type="dxa"/>
              <w:right w:w="80" w:type="dxa"/>
            </w:tcMar>
            <w:hideMark/>
          </w:tcPr>
          <w:p w14:paraId="7B796C2A" w14:textId="77777777" w:rsidR="009F6CBB" w:rsidRPr="009F6CBB" w:rsidRDefault="009F6CBB" w:rsidP="009F6CBB">
            <w:pPr>
              <w:spacing w:before="40" w:after="40" w:line="240" w:lineRule="auto"/>
              <w:ind w:left="100" w:right="-143"/>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0.000129*</w:t>
            </w:r>
          </w:p>
        </w:tc>
      </w:tr>
      <w:tr w:rsidR="009F6CBB" w:rsidRPr="009F6CBB" w14:paraId="024B148B" w14:textId="77777777" w:rsidTr="009F6CBB">
        <w:trPr>
          <w:trHeight w:val="545"/>
        </w:trPr>
        <w:tc>
          <w:tcPr>
            <w:tcW w:w="0" w:type="auto"/>
            <w:gridSpan w:val="2"/>
            <w:tcMar>
              <w:top w:w="100" w:type="dxa"/>
              <w:left w:w="80" w:type="dxa"/>
              <w:bottom w:w="100" w:type="dxa"/>
              <w:right w:w="80" w:type="dxa"/>
            </w:tcMar>
            <w:hideMark/>
          </w:tcPr>
          <w:p w14:paraId="794ECBDF"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proofErr w:type="spellStart"/>
            <w:r w:rsidRPr="009F6CBB">
              <w:rPr>
                <w:rFonts w:ascii="Times New Roman" w:eastAsia="Times New Roman" w:hAnsi="Times New Roman" w:cs="Times New Roman"/>
                <w:color w:val="000000"/>
                <w:sz w:val="18"/>
                <w:szCs w:val="18"/>
                <w:lang w:val="pt-BR" w:eastAsia="pt-BR"/>
              </w:rPr>
              <w:t>Sensibility$Data</w:t>
            </w:r>
            <w:proofErr w:type="spellEnd"/>
            <w:r w:rsidRPr="009F6CBB">
              <w:rPr>
                <w:rFonts w:ascii="Times New Roman" w:eastAsia="Times New Roman" w:hAnsi="Times New Roman" w:cs="Times New Roman"/>
                <w:color w:val="000000"/>
                <w:sz w:val="18"/>
                <w:szCs w:val="18"/>
                <w:lang w:val="pt-BR" w:eastAsia="pt-BR"/>
              </w:rPr>
              <w:t xml:space="preserve"> </w:t>
            </w:r>
            <w:proofErr w:type="spellStart"/>
            <w:r w:rsidRPr="009F6CBB">
              <w:rPr>
                <w:rFonts w:ascii="Times New Roman" w:eastAsia="Times New Roman" w:hAnsi="Times New Roman" w:cs="Times New Roman"/>
                <w:color w:val="000000"/>
                <w:sz w:val="18"/>
                <w:szCs w:val="18"/>
                <w:lang w:val="pt-BR" w:eastAsia="pt-BR"/>
              </w:rPr>
              <w:t>group</w:t>
            </w:r>
            <w:proofErr w:type="spellEnd"/>
          </w:p>
        </w:tc>
        <w:tc>
          <w:tcPr>
            <w:tcW w:w="0" w:type="auto"/>
            <w:gridSpan w:val="2"/>
            <w:tcMar>
              <w:top w:w="100" w:type="dxa"/>
              <w:left w:w="80" w:type="dxa"/>
              <w:bottom w:w="100" w:type="dxa"/>
              <w:right w:w="80" w:type="dxa"/>
            </w:tcMar>
            <w:hideMark/>
          </w:tcPr>
          <w:p w14:paraId="5EF012AF"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2</w:t>
            </w:r>
          </w:p>
        </w:tc>
        <w:tc>
          <w:tcPr>
            <w:tcW w:w="0" w:type="auto"/>
            <w:tcMar>
              <w:top w:w="100" w:type="dxa"/>
              <w:left w:w="80" w:type="dxa"/>
              <w:bottom w:w="100" w:type="dxa"/>
              <w:right w:w="80" w:type="dxa"/>
            </w:tcMar>
            <w:hideMark/>
          </w:tcPr>
          <w:p w14:paraId="3B09BA56"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1.69</w:t>
            </w:r>
          </w:p>
        </w:tc>
        <w:tc>
          <w:tcPr>
            <w:tcW w:w="0" w:type="auto"/>
            <w:tcMar>
              <w:top w:w="100" w:type="dxa"/>
              <w:left w:w="80" w:type="dxa"/>
              <w:bottom w:w="100" w:type="dxa"/>
              <w:right w:w="80" w:type="dxa"/>
            </w:tcMar>
            <w:hideMark/>
          </w:tcPr>
          <w:p w14:paraId="7F3E4B42"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0.84</w:t>
            </w:r>
          </w:p>
        </w:tc>
        <w:tc>
          <w:tcPr>
            <w:tcW w:w="0" w:type="auto"/>
            <w:tcMar>
              <w:top w:w="100" w:type="dxa"/>
              <w:left w:w="80" w:type="dxa"/>
              <w:bottom w:w="100" w:type="dxa"/>
              <w:right w:w="80" w:type="dxa"/>
            </w:tcMar>
            <w:hideMark/>
          </w:tcPr>
          <w:p w14:paraId="13DA10E6"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86.10</w:t>
            </w:r>
          </w:p>
        </w:tc>
        <w:tc>
          <w:tcPr>
            <w:tcW w:w="0" w:type="auto"/>
            <w:tcMar>
              <w:top w:w="100" w:type="dxa"/>
              <w:left w:w="80" w:type="dxa"/>
              <w:bottom w:w="100" w:type="dxa"/>
              <w:right w:w="80" w:type="dxa"/>
            </w:tcMar>
            <w:hideMark/>
          </w:tcPr>
          <w:p w14:paraId="2FC70D04"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&lt; 0.000001*</w:t>
            </w:r>
          </w:p>
        </w:tc>
      </w:tr>
      <w:tr w:rsidR="009F6CBB" w:rsidRPr="009F6CBB" w14:paraId="65BF1A4A" w14:textId="77777777" w:rsidTr="009F6CBB">
        <w:trPr>
          <w:trHeight w:val="545"/>
        </w:trPr>
        <w:tc>
          <w:tcPr>
            <w:tcW w:w="0" w:type="auto"/>
            <w:gridSpan w:val="2"/>
            <w:tcMar>
              <w:top w:w="100" w:type="dxa"/>
              <w:left w:w="80" w:type="dxa"/>
              <w:bottom w:w="100" w:type="dxa"/>
              <w:right w:w="80" w:type="dxa"/>
            </w:tcMar>
            <w:hideMark/>
          </w:tcPr>
          <w:p w14:paraId="155FD3EB"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proofErr w:type="spellStart"/>
            <w:r w:rsidRPr="009F6CBB">
              <w:rPr>
                <w:rFonts w:ascii="Times New Roman" w:eastAsia="Times New Roman" w:hAnsi="Times New Roman" w:cs="Times New Roman"/>
                <w:color w:val="000000"/>
                <w:sz w:val="18"/>
                <w:szCs w:val="18"/>
                <w:lang w:val="pt-BR" w:eastAsia="pt-BR"/>
              </w:rPr>
              <w:t>Sensibility$Algorithm</w:t>
            </w:r>
            <w:proofErr w:type="spellEnd"/>
            <w:r w:rsidRPr="009F6CBB">
              <w:rPr>
                <w:rFonts w:ascii="Times New Roman" w:eastAsia="Times New Roman" w:hAnsi="Times New Roman" w:cs="Times New Roman"/>
                <w:color w:val="000000"/>
                <w:sz w:val="18"/>
                <w:szCs w:val="18"/>
                <w:lang w:val="pt-BR" w:eastAsia="pt-BR"/>
              </w:rPr>
              <w:t>*</w:t>
            </w:r>
            <w:proofErr w:type="spellStart"/>
            <w:r w:rsidRPr="009F6CBB">
              <w:rPr>
                <w:rFonts w:ascii="Times New Roman" w:eastAsia="Times New Roman" w:hAnsi="Times New Roman" w:cs="Times New Roman"/>
                <w:color w:val="000000"/>
                <w:sz w:val="18"/>
                <w:szCs w:val="18"/>
                <w:lang w:val="pt-BR" w:eastAsia="pt-BR"/>
              </w:rPr>
              <w:t>Sensibility$Data</w:t>
            </w:r>
            <w:proofErr w:type="spellEnd"/>
            <w:r w:rsidRPr="009F6CBB">
              <w:rPr>
                <w:rFonts w:ascii="Times New Roman" w:eastAsia="Times New Roman" w:hAnsi="Times New Roman" w:cs="Times New Roman"/>
                <w:color w:val="000000"/>
                <w:sz w:val="18"/>
                <w:szCs w:val="18"/>
                <w:lang w:val="pt-BR" w:eastAsia="pt-BR"/>
              </w:rPr>
              <w:t xml:space="preserve"> </w:t>
            </w:r>
            <w:proofErr w:type="spellStart"/>
            <w:r w:rsidRPr="009F6CBB">
              <w:rPr>
                <w:rFonts w:ascii="Times New Roman" w:eastAsia="Times New Roman" w:hAnsi="Times New Roman" w:cs="Times New Roman"/>
                <w:color w:val="000000"/>
                <w:sz w:val="18"/>
                <w:szCs w:val="18"/>
                <w:lang w:val="pt-BR" w:eastAsia="pt-BR"/>
              </w:rPr>
              <w:t>group</w:t>
            </w:r>
            <w:proofErr w:type="spellEnd"/>
          </w:p>
        </w:tc>
        <w:tc>
          <w:tcPr>
            <w:tcW w:w="0" w:type="auto"/>
            <w:gridSpan w:val="2"/>
            <w:tcMar>
              <w:top w:w="100" w:type="dxa"/>
              <w:left w:w="80" w:type="dxa"/>
              <w:bottom w:w="100" w:type="dxa"/>
              <w:right w:w="80" w:type="dxa"/>
            </w:tcMar>
            <w:hideMark/>
          </w:tcPr>
          <w:p w14:paraId="1851936D"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8</w:t>
            </w:r>
          </w:p>
        </w:tc>
        <w:tc>
          <w:tcPr>
            <w:tcW w:w="0" w:type="auto"/>
            <w:tcMar>
              <w:top w:w="100" w:type="dxa"/>
              <w:left w:w="80" w:type="dxa"/>
              <w:bottom w:w="100" w:type="dxa"/>
              <w:right w:w="80" w:type="dxa"/>
            </w:tcMar>
            <w:hideMark/>
          </w:tcPr>
          <w:p w14:paraId="0C9177CB"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0.41</w:t>
            </w:r>
          </w:p>
        </w:tc>
        <w:tc>
          <w:tcPr>
            <w:tcW w:w="0" w:type="auto"/>
            <w:tcMar>
              <w:top w:w="100" w:type="dxa"/>
              <w:left w:w="80" w:type="dxa"/>
              <w:bottom w:w="100" w:type="dxa"/>
              <w:right w:w="80" w:type="dxa"/>
            </w:tcMar>
            <w:hideMark/>
          </w:tcPr>
          <w:p w14:paraId="43AD6D41"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0.05</w:t>
            </w:r>
          </w:p>
        </w:tc>
        <w:tc>
          <w:tcPr>
            <w:tcW w:w="0" w:type="auto"/>
            <w:tcMar>
              <w:top w:w="100" w:type="dxa"/>
              <w:left w:w="80" w:type="dxa"/>
              <w:bottom w:w="100" w:type="dxa"/>
              <w:right w:w="80" w:type="dxa"/>
            </w:tcMar>
            <w:hideMark/>
          </w:tcPr>
          <w:p w14:paraId="6F452D87"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5.24</w:t>
            </w:r>
          </w:p>
        </w:tc>
        <w:tc>
          <w:tcPr>
            <w:tcW w:w="0" w:type="auto"/>
            <w:tcMar>
              <w:top w:w="100" w:type="dxa"/>
              <w:left w:w="80" w:type="dxa"/>
              <w:bottom w:w="100" w:type="dxa"/>
              <w:right w:w="80" w:type="dxa"/>
            </w:tcMar>
            <w:hideMark/>
          </w:tcPr>
          <w:p w14:paraId="4BF088DB"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0.000002*</w:t>
            </w:r>
          </w:p>
        </w:tc>
      </w:tr>
      <w:tr w:rsidR="009F6CBB" w:rsidRPr="009F6CBB" w14:paraId="32DC3B12" w14:textId="77777777" w:rsidTr="009F6CBB">
        <w:trPr>
          <w:trHeight w:val="545"/>
        </w:trPr>
        <w:tc>
          <w:tcPr>
            <w:tcW w:w="0" w:type="auto"/>
            <w:gridSpan w:val="2"/>
            <w:tcMar>
              <w:top w:w="100" w:type="dxa"/>
              <w:left w:w="80" w:type="dxa"/>
              <w:bottom w:w="100" w:type="dxa"/>
              <w:right w:w="80" w:type="dxa"/>
            </w:tcMar>
            <w:hideMark/>
          </w:tcPr>
          <w:p w14:paraId="6F6075D3"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proofErr w:type="spellStart"/>
            <w:r w:rsidRPr="009F6CBB">
              <w:rPr>
                <w:rFonts w:ascii="Times New Roman" w:eastAsia="Times New Roman" w:hAnsi="Times New Roman" w:cs="Times New Roman"/>
                <w:color w:val="000000"/>
                <w:sz w:val="18"/>
                <w:szCs w:val="18"/>
                <w:lang w:val="pt-BR" w:eastAsia="pt-BR"/>
              </w:rPr>
              <w:t>Residuals</w:t>
            </w:r>
            <w:proofErr w:type="spellEnd"/>
          </w:p>
        </w:tc>
        <w:tc>
          <w:tcPr>
            <w:tcW w:w="0" w:type="auto"/>
            <w:gridSpan w:val="2"/>
            <w:tcMar>
              <w:top w:w="100" w:type="dxa"/>
              <w:left w:w="80" w:type="dxa"/>
              <w:bottom w:w="100" w:type="dxa"/>
              <w:right w:w="80" w:type="dxa"/>
            </w:tcMar>
            <w:hideMark/>
          </w:tcPr>
          <w:p w14:paraId="629523E6"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735</w:t>
            </w:r>
          </w:p>
        </w:tc>
        <w:tc>
          <w:tcPr>
            <w:tcW w:w="0" w:type="auto"/>
            <w:tcMar>
              <w:top w:w="100" w:type="dxa"/>
              <w:left w:w="80" w:type="dxa"/>
              <w:bottom w:w="100" w:type="dxa"/>
              <w:right w:w="80" w:type="dxa"/>
            </w:tcMar>
            <w:hideMark/>
          </w:tcPr>
          <w:p w14:paraId="0E8F1F53"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7.20</w:t>
            </w:r>
          </w:p>
        </w:tc>
        <w:tc>
          <w:tcPr>
            <w:tcW w:w="0" w:type="auto"/>
            <w:tcMar>
              <w:top w:w="100" w:type="dxa"/>
              <w:left w:w="80" w:type="dxa"/>
              <w:bottom w:w="100" w:type="dxa"/>
              <w:right w:w="80" w:type="dxa"/>
            </w:tcMar>
            <w:hideMark/>
          </w:tcPr>
          <w:p w14:paraId="23B174CB"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0.01</w:t>
            </w:r>
          </w:p>
        </w:tc>
        <w:tc>
          <w:tcPr>
            <w:tcW w:w="0" w:type="auto"/>
            <w:tcMar>
              <w:top w:w="100" w:type="dxa"/>
              <w:left w:w="80" w:type="dxa"/>
              <w:bottom w:w="100" w:type="dxa"/>
              <w:right w:w="80" w:type="dxa"/>
            </w:tcMar>
            <w:hideMark/>
          </w:tcPr>
          <w:p w14:paraId="69DA47B7" w14:textId="77777777" w:rsidR="009F6CBB" w:rsidRPr="009F6CBB" w:rsidRDefault="009F6CBB" w:rsidP="009F6CBB">
            <w:pPr>
              <w:spacing w:after="0" w:line="240" w:lineRule="auto"/>
              <w:rPr>
                <w:rFonts w:ascii="Times New Roman" w:eastAsia="Times New Roman" w:hAnsi="Times New Roman" w:cs="Times New Roman"/>
                <w:sz w:val="24"/>
                <w:szCs w:val="24"/>
                <w:lang w:val="pt-BR" w:eastAsia="pt-BR"/>
              </w:rPr>
            </w:pPr>
          </w:p>
        </w:tc>
        <w:tc>
          <w:tcPr>
            <w:tcW w:w="0" w:type="auto"/>
            <w:tcMar>
              <w:top w:w="100" w:type="dxa"/>
              <w:left w:w="80" w:type="dxa"/>
              <w:bottom w:w="100" w:type="dxa"/>
              <w:right w:w="80" w:type="dxa"/>
            </w:tcMar>
            <w:hideMark/>
          </w:tcPr>
          <w:p w14:paraId="75FE2B9E" w14:textId="77777777" w:rsidR="009F6CBB" w:rsidRPr="009F6CBB" w:rsidRDefault="009F6CBB" w:rsidP="009F6CBB">
            <w:pPr>
              <w:spacing w:after="0" w:line="240" w:lineRule="auto"/>
              <w:rPr>
                <w:rFonts w:ascii="Times New Roman" w:eastAsia="Times New Roman" w:hAnsi="Times New Roman" w:cs="Times New Roman"/>
                <w:sz w:val="24"/>
                <w:szCs w:val="24"/>
                <w:lang w:val="pt-BR" w:eastAsia="pt-BR"/>
              </w:rPr>
            </w:pPr>
          </w:p>
        </w:tc>
      </w:tr>
      <w:tr w:rsidR="009F6CBB" w:rsidRPr="009F6CBB" w14:paraId="5766AC30" w14:textId="77777777" w:rsidTr="009F6CBB">
        <w:trPr>
          <w:trHeight w:val="545"/>
        </w:trPr>
        <w:tc>
          <w:tcPr>
            <w:tcW w:w="0" w:type="auto"/>
            <w:gridSpan w:val="2"/>
            <w:tcMar>
              <w:top w:w="100" w:type="dxa"/>
              <w:left w:w="80" w:type="dxa"/>
              <w:bottom w:w="100" w:type="dxa"/>
              <w:right w:w="80" w:type="dxa"/>
            </w:tcMar>
            <w:hideMark/>
          </w:tcPr>
          <w:p w14:paraId="45D2DFF4"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proofErr w:type="spellStart"/>
            <w:r w:rsidRPr="009F6CBB">
              <w:rPr>
                <w:rFonts w:ascii="Times New Roman" w:eastAsia="Times New Roman" w:hAnsi="Times New Roman" w:cs="Times New Roman"/>
                <w:color w:val="000000"/>
                <w:sz w:val="18"/>
                <w:szCs w:val="18"/>
                <w:lang w:val="pt-BR" w:eastAsia="pt-BR"/>
              </w:rPr>
              <w:lastRenderedPageBreak/>
              <w:t>TypeIIError$Algorithm</w:t>
            </w:r>
            <w:proofErr w:type="spellEnd"/>
          </w:p>
        </w:tc>
        <w:tc>
          <w:tcPr>
            <w:tcW w:w="0" w:type="auto"/>
            <w:gridSpan w:val="2"/>
            <w:tcMar>
              <w:top w:w="100" w:type="dxa"/>
              <w:left w:w="80" w:type="dxa"/>
              <w:bottom w:w="100" w:type="dxa"/>
              <w:right w:w="80" w:type="dxa"/>
            </w:tcMar>
            <w:hideMark/>
          </w:tcPr>
          <w:p w14:paraId="45E6793E"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4</w:t>
            </w:r>
          </w:p>
        </w:tc>
        <w:tc>
          <w:tcPr>
            <w:tcW w:w="0" w:type="auto"/>
            <w:tcMar>
              <w:top w:w="100" w:type="dxa"/>
              <w:left w:w="80" w:type="dxa"/>
              <w:bottom w:w="100" w:type="dxa"/>
              <w:right w:w="80" w:type="dxa"/>
            </w:tcMar>
            <w:hideMark/>
          </w:tcPr>
          <w:p w14:paraId="35C6250D"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0.23</w:t>
            </w:r>
          </w:p>
        </w:tc>
        <w:tc>
          <w:tcPr>
            <w:tcW w:w="0" w:type="auto"/>
            <w:tcMar>
              <w:top w:w="100" w:type="dxa"/>
              <w:left w:w="80" w:type="dxa"/>
              <w:bottom w:w="100" w:type="dxa"/>
              <w:right w:w="80" w:type="dxa"/>
            </w:tcMar>
            <w:hideMark/>
          </w:tcPr>
          <w:p w14:paraId="0D884249"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0.06</w:t>
            </w:r>
          </w:p>
        </w:tc>
        <w:tc>
          <w:tcPr>
            <w:tcW w:w="0" w:type="auto"/>
            <w:tcMar>
              <w:top w:w="100" w:type="dxa"/>
              <w:left w:w="80" w:type="dxa"/>
              <w:bottom w:w="100" w:type="dxa"/>
              <w:right w:w="80" w:type="dxa"/>
            </w:tcMar>
            <w:hideMark/>
          </w:tcPr>
          <w:p w14:paraId="3F63A6D6"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5.82</w:t>
            </w:r>
          </w:p>
        </w:tc>
        <w:tc>
          <w:tcPr>
            <w:tcW w:w="0" w:type="auto"/>
            <w:tcMar>
              <w:top w:w="100" w:type="dxa"/>
              <w:left w:w="80" w:type="dxa"/>
              <w:bottom w:w="100" w:type="dxa"/>
              <w:right w:w="80" w:type="dxa"/>
            </w:tcMar>
            <w:hideMark/>
          </w:tcPr>
          <w:p w14:paraId="6D04420C" w14:textId="77777777" w:rsidR="009F6CBB" w:rsidRPr="009F6CBB" w:rsidRDefault="009F6CBB" w:rsidP="009F6CBB">
            <w:pPr>
              <w:spacing w:before="40" w:after="40" w:line="240" w:lineRule="auto"/>
              <w:ind w:left="100" w:right="-53"/>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0.000129*</w:t>
            </w:r>
          </w:p>
        </w:tc>
      </w:tr>
      <w:tr w:rsidR="009F6CBB" w:rsidRPr="009F6CBB" w14:paraId="5A2BE270" w14:textId="77777777" w:rsidTr="009F6CBB">
        <w:trPr>
          <w:trHeight w:val="545"/>
        </w:trPr>
        <w:tc>
          <w:tcPr>
            <w:tcW w:w="0" w:type="auto"/>
            <w:gridSpan w:val="2"/>
            <w:tcMar>
              <w:top w:w="100" w:type="dxa"/>
              <w:left w:w="80" w:type="dxa"/>
              <w:bottom w:w="100" w:type="dxa"/>
              <w:right w:w="80" w:type="dxa"/>
            </w:tcMar>
            <w:hideMark/>
          </w:tcPr>
          <w:p w14:paraId="18E88196"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proofErr w:type="spellStart"/>
            <w:r w:rsidRPr="009F6CBB">
              <w:rPr>
                <w:rFonts w:ascii="Times New Roman" w:eastAsia="Times New Roman" w:hAnsi="Times New Roman" w:cs="Times New Roman"/>
                <w:color w:val="000000"/>
                <w:sz w:val="18"/>
                <w:szCs w:val="18"/>
                <w:lang w:val="pt-BR" w:eastAsia="pt-BR"/>
              </w:rPr>
              <w:t>TypeIIError$Data</w:t>
            </w:r>
            <w:proofErr w:type="spellEnd"/>
            <w:r w:rsidRPr="009F6CBB">
              <w:rPr>
                <w:rFonts w:ascii="Times New Roman" w:eastAsia="Times New Roman" w:hAnsi="Times New Roman" w:cs="Times New Roman"/>
                <w:color w:val="000000"/>
                <w:sz w:val="18"/>
                <w:szCs w:val="18"/>
                <w:lang w:val="pt-BR" w:eastAsia="pt-BR"/>
              </w:rPr>
              <w:t xml:space="preserve"> </w:t>
            </w:r>
            <w:proofErr w:type="spellStart"/>
            <w:r w:rsidRPr="009F6CBB">
              <w:rPr>
                <w:rFonts w:ascii="Times New Roman" w:eastAsia="Times New Roman" w:hAnsi="Times New Roman" w:cs="Times New Roman"/>
                <w:color w:val="000000"/>
                <w:sz w:val="18"/>
                <w:szCs w:val="18"/>
                <w:lang w:val="pt-BR" w:eastAsia="pt-BR"/>
              </w:rPr>
              <w:t>group</w:t>
            </w:r>
            <w:proofErr w:type="spellEnd"/>
          </w:p>
        </w:tc>
        <w:tc>
          <w:tcPr>
            <w:tcW w:w="0" w:type="auto"/>
            <w:gridSpan w:val="2"/>
            <w:tcMar>
              <w:top w:w="100" w:type="dxa"/>
              <w:left w:w="80" w:type="dxa"/>
              <w:bottom w:w="100" w:type="dxa"/>
              <w:right w:w="80" w:type="dxa"/>
            </w:tcMar>
            <w:hideMark/>
          </w:tcPr>
          <w:p w14:paraId="2AC00A4C"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2</w:t>
            </w:r>
          </w:p>
        </w:tc>
        <w:tc>
          <w:tcPr>
            <w:tcW w:w="0" w:type="auto"/>
            <w:tcMar>
              <w:top w:w="100" w:type="dxa"/>
              <w:left w:w="80" w:type="dxa"/>
              <w:bottom w:w="100" w:type="dxa"/>
              <w:right w:w="80" w:type="dxa"/>
            </w:tcMar>
            <w:hideMark/>
          </w:tcPr>
          <w:p w14:paraId="2457BEEE"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1.69</w:t>
            </w:r>
          </w:p>
        </w:tc>
        <w:tc>
          <w:tcPr>
            <w:tcW w:w="0" w:type="auto"/>
            <w:tcMar>
              <w:top w:w="100" w:type="dxa"/>
              <w:left w:w="80" w:type="dxa"/>
              <w:bottom w:w="100" w:type="dxa"/>
              <w:right w:w="80" w:type="dxa"/>
            </w:tcMar>
            <w:hideMark/>
          </w:tcPr>
          <w:p w14:paraId="55448893"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0.84</w:t>
            </w:r>
          </w:p>
        </w:tc>
        <w:tc>
          <w:tcPr>
            <w:tcW w:w="0" w:type="auto"/>
            <w:tcMar>
              <w:top w:w="100" w:type="dxa"/>
              <w:left w:w="80" w:type="dxa"/>
              <w:bottom w:w="100" w:type="dxa"/>
              <w:right w:w="80" w:type="dxa"/>
            </w:tcMar>
            <w:hideMark/>
          </w:tcPr>
          <w:p w14:paraId="4138609F"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86.10</w:t>
            </w:r>
          </w:p>
        </w:tc>
        <w:tc>
          <w:tcPr>
            <w:tcW w:w="0" w:type="auto"/>
            <w:tcMar>
              <w:top w:w="100" w:type="dxa"/>
              <w:left w:w="80" w:type="dxa"/>
              <w:bottom w:w="100" w:type="dxa"/>
              <w:right w:w="80" w:type="dxa"/>
            </w:tcMar>
            <w:hideMark/>
          </w:tcPr>
          <w:p w14:paraId="2ADF78D9"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&lt; 0.000001*</w:t>
            </w:r>
          </w:p>
        </w:tc>
      </w:tr>
      <w:tr w:rsidR="009F6CBB" w:rsidRPr="009F6CBB" w14:paraId="08221C48" w14:textId="77777777" w:rsidTr="009F6CBB">
        <w:trPr>
          <w:trHeight w:val="545"/>
        </w:trPr>
        <w:tc>
          <w:tcPr>
            <w:tcW w:w="0" w:type="auto"/>
            <w:gridSpan w:val="2"/>
            <w:tcMar>
              <w:top w:w="100" w:type="dxa"/>
              <w:left w:w="80" w:type="dxa"/>
              <w:bottom w:w="100" w:type="dxa"/>
              <w:right w:w="80" w:type="dxa"/>
            </w:tcMar>
            <w:hideMark/>
          </w:tcPr>
          <w:p w14:paraId="609AD913"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proofErr w:type="spellStart"/>
            <w:r w:rsidRPr="009F6CBB">
              <w:rPr>
                <w:rFonts w:ascii="Times New Roman" w:eastAsia="Times New Roman" w:hAnsi="Times New Roman" w:cs="Times New Roman"/>
                <w:color w:val="000000"/>
                <w:sz w:val="18"/>
                <w:szCs w:val="18"/>
                <w:lang w:val="pt-BR" w:eastAsia="pt-BR"/>
              </w:rPr>
              <w:t>TypeIIError$Algorithm</w:t>
            </w:r>
            <w:proofErr w:type="spellEnd"/>
            <w:r w:rsidRPr="009F6CBB">
              <w:rPr>
                <w:rFonts w:ascii="Times New Roman" w:eastAsia="Times New Roman" w:hAnsi="Times New Roman" w:cs="Times New Roman"/>
                <w:color w:val="000000"/>
                <w:sz w:val="18"/>
                <w:szCs w:val="18"/>
                <w:lang w:val="pt-BR" w:eastAsia="pt-BR"/>
              </w:rPr>
              <w:t>*</w:t>
            </w:r>
            <w:proofErr w:type="spellStart"/>
            <w:r w:rsidRPr="009F6CBB">
              <w:rPr>
                <w:rFonts w:ascii="Times New Roman" w:eastAsia="Times New Roman" w:hAnsi="Times New Roman" w:cs="Times New Roman"/>
                <w:color w:val="000000"/>
                <w:sz w:val="18"/>
                <w:szCs w:val="18"/>
                <w:lang w:val="pt-BR" w:eastAsia="pt-BR"/>
              </w:rPr>
              <w:t>TypeIIError$Data</w:t>
            </w:r>
            <w:proofErr w:type="spellEnd"/>
            <w:r w:rsidRPr="009F6CBB">
              <w:rPr>
                <w:rFonts w:ascii="Times New Roman" w:eastAsia="Times New Roman" w:hAnsi="Times New Roman" w:cs="Times New Roman"/>
                <w:color w:val="000000"/>
                <w:sz w:val="18"/>
                <w:szCs w:val="18"/>
                <w:lang w:val="pt-BR" w:eastAsia="pt-BR"/>
              </w:rPr>
              <w:t xml:space="preserve"> </w:t>
            </w:r>
            <w:proofErr w:type="spellStart"/>
            <w:r w:rsidRPr="009F6CBB">
              <w:rPr>
                <w:rFonts w:ascii="Times New Roman" w:eastAsia="Times New Roman" w:hAnsi="Times New Roman" w:cs="Times New Roman"/>
                <w:color w:val="000000"/>
                <w:sz w:val="18"/>
                <w:szCs w:val="18"/>
                <w:lang w:val="pt-BR" w:eastAsia="pt-BR"/>
              </w:rPr>
              <w:t>group</w:t>
            </w:r>
            <w:proofErr w:type="spellEnd"/>
          </w:p>
        </w:tc>
        <w:tc>
          <w:tcPr>
            <w:tcW w:w="0" w:type="auto"/>
            <w:gridSpan w:val="2"/>
            <w:tcMar>
              <w:top w:w="100" w:type="dxa"/>
              <w:left w:w="80" w:type="dxa"/>
              <w:bottom w:w="100" w:type="dxa"/>
              <w:right w:w="80" w:type="dxa"/>
            </w:tcMar>
            <w:hideMark/>
          </w:tcPr>
          <w:p w14:paraId="2F868771"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8</w:t>
            </w:r>
          </w:p>
        </w:tc>
        <w:tc>
          <w:tcPr>
            <w:tcW w:w="0" w:type="auto"/>
            <w:tcMar>
              <w:top w:w="100" w:type="dxa"/>
              <w:left w:w="80" w:type="dxa"/>
              <w:bottom w:w="100" w:type="dxa"/>
              <w:right w:w="80" w:type="dxa"/>
            </w:tcMar>
            <w:hideMark/>
          </w:tcPr>
          <w:p w14:paraId="5706D636"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0.41</w:t>
            </w:r>
          </w:p>
        </w:tc>
        <w:tc>
          <w:tcPr>
            <w:tcW w:w="0" w:type="auto"/>
            <w:tcMar>
              <w:top w:w="100" w:type="dxa"/>
              <w:left w:w="80" w:type="dxa"/>
              <w:bottom w:w="100" w:type="dxa"/>
              <w:right w:w="80" w:type="dxa"/>
            </w:tcMar>
            <w:hideMark/>
          </w:tcPr>
          <w:p w14:paraId="3C54BF7E"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0.05</w:t>
            </w:r>
          </w:p>
        </w:tc>
        <w:tc>
          <w:tcPr>
            <w:tcW w:w="0" w:type="auto"/>
            <w:tcMar>
              <w:top w:w="100" w:type="dxa"/>
              <w:left w:w="80" w:type="dxa"/>
              <w:bottom w:w="100" w:type="dxa"/>
              <w:right w:w="80" w:type="dxa"/>
            </w:tcMar>
            <w:hideMark/>
          </w:tcPr>
          <w:p w14:paraId="1A431181"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5.25</w:t>
            </w:r>
          </w:p>
        </w:tc>
        <w:tc>
          <w:tcPr>
            <w:tcW w:w="0" w:type="auto"/>
            <w:tcMar>
              <w:top w:w="100" w:type="dxa"/>
              <w:left w:w="80" w:type="dxa"/>
              <w:bottom w:w="100" w:type="dxa"/>
              <w:right w:w="80" w:type="dxa"/>
            </w:tcMar>
            <w:hideMark/>
          </w:tcPr>
          <w:p w14:paraId="1A033557"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0.000002*</w:t>
            </w:r>
          </w:p>
        </w:tc>
      </w:tr>
      <w:tr w:rsidR="009F6CBB" w:rsidRPr="009F6CBB" w14:paraId="134FB824" w14:textId="77777777" w:rsidTr="009F6CBB">
        <w:trPr>
          <w:trHeight w:val="545"/>
        </w:trPr>
        <w:tc>
          <w:tcPr>
            <w:tcW w:w="0" w:type="auto"/>
            <w:gridSpan w:val="2"/>
            <w:tcMar>
              <w:top w:w="100" w:type="dxa"/>
              <w:left w:w="80" w:type="dxa"/>
              <w:bottom w:w="100" w:type="dxa"/>
              <w:right w:w="80" w:type="dxa"/>
            </w:tcMar>
            <w:hideMark/>
          </w:tcPr>
          <w:p w14:paraId="1FA3A92F"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proofErr w:type="spellStart"/>
            <w:r w:rsidRPr="009F6CBB">
              <w:rPr>
                <w:rFonts w:ascii="Times New Roman" w:eastAsia="Times New Roman" w:hAnsi="Times New Roman" w:cs="Times New Roman"/>
                <w:color w:val="000000"/>
                <w:sz w:val="18"/>
                <w:szCs w:val="18"/>
                <w:lang w:val="pt-BR" w:eastAsia="pt-BR"/>
              </w:rPr>
              <w:t>Residuals</w:t>
            </w:r>
            <w:proofErr w:type="spellEnd"/>
          </w:p>
        </w:tc>
        <w:tc>
          <w:tcPr>
            <w:tcW w:w="0" w:type="auto"/>
            <w:gridSpan w:val="2"/>
            <w:tcMar>
              <w:top w:w="100" w:type="dxa"/>
              <w:left w:w="80" w:type="dxa"/>
              <w:bottom w:w="100" w:type="dxa"/>
              <w:right w:w="80" w:type="dxa"/>
            </w:tcMar>
            <w:hideMark/>
          </w:tcPr>
          <w:p w14:paraId="649E3E4C"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735</w:t>
            </w:r>
          </w:p>
        </w:tc>
        <w:tc>
          <w:tcPr>
            <w:tcW w:w="0" w:type="auto"/>
            <w:tcMar>
              <w:top w:w="100" w:type="dxa"/>
              <w:left w:w="80" w:type="dxa"/>
              <w:bottom w:w="100" w:type="dxa"/>
              <w:right w:w="80" w:type="dxa"/>
            </w:tcMar>
            <w:hideMark/>
          </w:tcPr>
          <w:p w14:paraId="25C8DBBA"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7.20</w:t>
            </w:r>
          </w:p>
        </w:tc>
        <w:tc>
          <w:tcPr>
            <w:tcW w:w="0" w:type="auto"/>
            <w:tcMar>
              <w:top w:w="100" w:type="dxa"/>
              <w:left w:w="80" w:type="dxa"/>
              <w:bottom w:w="100" w:type="dxa"/>
              <w:right w:w="80" w:type="dxa"/>
            </w:tcMar>
            <w:hideMark/>
          </w:tcPr>
          <w:p w14:paraId="25A23A8D"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0.01</w:t>
            </w:r>
          </w:p>
        </w:tc>
        <w:tc>
          <w:tcPr>
            <w:tcW w:w="0" w:type="auto"/>
            <w:tcMar>
              <w:top w:w="100" w:type="dxa"/>
              <w:left w:w="80" w:type="dxa"/>
              <w:bottom w:w="100" w:type="dxa"/>
              <w:right w:w="80" w:type="dxa"/>
            </w:tcMar>
            <w:hideMark/>
          </w:tcPr>
          <w:p w14:paraId="5BACEDBE" w14:textId="77777777" w:rsidR="009F6CBB" w:rsidRPr="009F6CBB" w:rsidRDefault="009F6CBB" w:rsidP="009F6CBB">
            <w:pPr>
              <w:spacing w:after="0" w:line="240" w:lineRule="auto"/>
              <w:rPr>
                <w:rFonts w:ascii="Times New Roman" w:eastAsia="Times New Roman" w:hAnsi="Times New Roman" w:cs="Times New Roman"/>
                <w:sz w:val="24"/>
                <w:szCs w:val="24"/>
                <w:lang w:val="pt-BR" w:eastAsia="pt-BR"/>
              </w:rPr>
            </w:pPr>
          </w:p>
        </w:tc>
        <w:tc>
          <w:tcPr>
            <w:tcW w:w="0" w:type="auto"/>
            <w:tcMar>
              <w:top w:w="100" w:type="dxa"/>
              <w:left w:w="80" w:type="dxa"/>
              <w:bottom w:w="100" w:type="dxa"/>
              <w:right w:w="80" w:type="dxa"/>
            </w:tcMar>
            <w:hideMark/>
          </w:tcPr>
          <w:p w14:paraId="1429668C" w14:textId="77777777" w:rsidR="009F6CBB" w:rsidRPr="009F6CBB" w:rsidRDefault="009F6CBB" w:rsidP="009F6CBB">
            <w:pPr>
              <w:spacing w:after="0" w:line="240" w:lineRule="auto"/>
              <w:rPr>
                <w:rFonts w:ascii="Times New Roman" w:eastAsia="Times New Roman" w:hAnsi="Times New Roman" w:cs="Times New Roman"/>
                <w:sz w:val="24"/>
                <w:szCs w:val="24"/>
                <w:lang w:val="pt-BR" w:eastAsia="pt-BR"/>
              </w:rPr>
            </w:pPr>
          </w:p>
        </w:tc>
      </w:tr>
      <w:tr w:rsidR="009F6CBB" w:rsidRPr="009F6CBB" w14:paraId="1A187E57" w14:textId="77777777" w:rsidTr="009F6CBB">
        <w:trPr>
          <w:trHeight w:val="545"/>
        </w:trPr>
        <w:tc>
          <w:tcPr>
            <w:tcW w:w="0" w:type="auto"/>
            <w:gridSpan w:val="2"/>
            <w:tcMar>
              <w:top w:w="100" w:type="dxa"/>
              <w:left w:w="80" w:type="dxa"/>
              <w:bottom w:w="100" w:type="dxa"/>
              <w:right w:w="80" w:type="dxa"/>
            </w:tcMar>
            <w:hideMark/>
          </w:tcPr>
          <w:p w14:paraId="74580827"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proofErr w:type="spellStart"/>
            <w:r w:rsidRPr="009F6CBB">
              <w:rPr>
                <w:rFonts w:ascii="Times New Roman" w:eastAsia="Times New Roman" w:hAnsi="Times New Roman" w:cs="Times New Roman"/>
                <w:color w:val="000000"/>
                <w:sz w:val="18"/>
                <w:szCs w:val="18"/>
                <w:lang w:val="pt-BR" w:eastAsia="pt-BR"/>
              </w:rPr>
              <w:t>TSS$Algorithm</w:t>
            </w:r>
            <w:proofErr w:type="spellEnd"/>
          </w:p>
        </w:tc>
        <w:tc>
          <w:tcPr>
            <w:tcW w:w="0" w:type="auto"/>
            <w:gridSpan w:val="2"/>
            <w:tcMar>
              <w:top w:w="100" w:type="dxa"/>
              <w:left w:w="80" w:type="dxa"/>
              <w:bottom w:w="100" w:type="dxa"/>
              <w:right w:w="80" w:type="dxa"/>
            </w:tcMar>
            <w:hideMark/>
          </w:tcPr>
          <w:p w14:paraId="703DC084"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4</w:t>
            </w:r>
          </w:p>
        </w:tc>
        <w:tc>
          <w:tcPr>
            <w:tcW w:w="0" w:type="auto"/>
            <w:tcMar>
              <w:top w:w="100" w:type="dxa"/>
              <w:left w:w="80" w:type="dxa"/>
              <w:bottom w:w="100" w:type="dxa"/>
              <w:right w:w="80" w:type="dxa"/>
            </w:tcMar>
            <w:hideMark/>
          </w:tcPr>
          <w:p w14:paraId="0C0F8E01"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0.65</w:t>
            </w:r>
          </w:p>
        </w:tc>
        <w:tc>
          <w:tcPr>
            <w:tcW w:w="0" w:type="auto"/>
            <w:tcMar>
              <w:top w:w="100" w:type="dxa"/>
              <w:left w:w="80" w:type="dxa"/>
              <w:bottom w:w="100" w:type="dxa"/>
              <w:right w:w="80" w:type="dxa"/>
            </w:tcMar>
            <w:hideMark/>
          </w:tcPr>
          <w:p w14:paraId="4BC76E31"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0.16</w:t>
            </w:r>
          </w:p>
        </w:tc>
        <w:tc>
          <w:tcPr>
            <w:tcW w:w="0" w:type="auto"/>
            <w:tcMar>
              <w:top w:w="100" w:type="dxa"/>
              <w:left w:w="80" w:type="dxa"/>
              <w:bottom w:w="100" w:type="dxa"/>
              <w:right w:w="80" w:type="dxa"/>
            </w:tcMar>
            <w:hideMark/>
          </w:tcPr>
          <w:p w14:paraId="3CDB1F9F"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9.87</w:t>
            </w:r>
          </w:p>
        </w:tc>
        <w:tc>
          <w:tcPr>
            <w:tcW w:w="0" w:type="auto"/>
            <w:tcMar>
              <w:top w:w="100" w:type="dxa"/>
              <w:left w:w="80" w:type="dxa"/>
              <w:bottom w:w="100" w:type="dxa"/>
              <w:right w:w="80" w:type="dxa"/>
            </w:tcMar>
            <w:hideMark/>
          </w:tcPr>
          <w:p w14:paraId="3D58FE17"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&lt; 0.000001*</w:t>
            </w:r>
          </w:p>
        </w:tc>
      </w:tr>
      <w:tr w:rsidR="009F6CBB" w:rsidRPr="009F6CBB" w14:paraId="57646CAA" w14:textId="77777777" w:rsidTr="009F6CBB">
        <w:trPr>
          <w:trHeight w:val="545"/>
        </w:trPr>
        <w:tc>
          <w:tcPr>
            <w:tcW w:w="0" w:type="auto"/>
            <w:gridSpan w:val="2"/>
            <w:tcMar>
              <w:top w:w="100" w:type="dxa"/>
              <w:left w:w="80" w:type="dxa"/>
              <w:bottom w:w="100" w:type="dxa"/>
              <w:right w:w="80" w:type="dxa"/>
            </w:tcMar>
            <w:hideMark/>
          </w:tcPr>
          <w:p w14:paraId="38B39C1C"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proofErr w:type="spellStart"/>
            <w:r w:rsidRPr="009F6CBB">
              <w:rPr>
                <w:rFonts w:ascii="Times New Roman" w:eastAsia="Times New Roman" w:hAnsi="Times New Roman" w:cs="Times New Roman"/>
                <w:color w:val="000000"/>
                <w:sz w:val="18"/>
                <w:szCs w:val="18"/>
                <w:lang w:val="pt-BR" w:eastAsia="pt-BR"/>
              </w:rPr>
              <w:t>TSS$Data</w:t>
            </w:r>
            <w:proofErr w:type="spellEnd"/>
            <w:r w:rsidRPr="009F6CBB">
              <w:rPr>
                <w:rFonts w:ascii="Times New Roman" w:eastAsia="Times New Roman" w:hAnsi="Times New Roman" w:cs="Times New Roman"/>
                <w:color w:val="000000"/>
                <w:sz w:val="18"/>
                <w:szCs w:val="18"/>
                <w:lang w:val="pt-BR" w:eastAsia="pt-BR"/>
              </w:rPr>
              <w:t xml:space="preserve"> </w:t>
            </w:r>
            <w:proofErr w:type="spellStart"/>
            <w:r w:rsidRPr="009F6CBB">
              <w:rPr>
                <w:rFonts w:ascii="Times New Roman" w:eastAsia="Times New Roman" w:hAnsi="Times New Roman" w:cs="Times New Roman"/>
                <w:color w:val="000000"/>
                <w:sz w:val="18"/>
                <w:szCs w:val="18"/>
                <w:lang w:val="pt-BR" w:eastAsia="pt-BR"/>
              </w:rPr>
              <w:t>group</w:t>
            </w:r>
            <w:proofErr w:type="spellEnd"/>
          </w:p>
        </w:tc>
        <w:tc>
          <w:tcPr>
            <w:tcW w:w="0" w:type="auto"/>
            <w:gridSpan w:val="2"/>
            <w:tcMar>
              <w:top w:w="100" w:type="dxa"/>
              <w:left w:w="80" w:type="dxa"/>
              <w:bottom w:w="100" w:type="dxa"/>
              <w:right w:w="80" w:type="dxa"/>
            </w:tcMar>
            <w:hideMark/>
          </w:tcPr>
          <w:p w14:paraId="5D78A31B"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2</w:t>
            </w:r>
          </w:p>
        </w:tc>
        <w:tc>
          <w:tcPr>
            <w:tcW w:w="0" w:type="auto"/>
            <w:tcMar>
              <w:top w:w="100" w:type="dxa"/>
              <w:left w:w="80" w:type="dxa"/>
              <w:bottom w:w="100" w:type="dxa"/>
              <w:right w:w="80" w:type="dxa"/>
            </w:tcMar>
            <w:hideMark/>
          </w:tcPr>
          <w:p w14:paraId="781620D7"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3.42</w:t>
            </w:r>
          </w:p>
        </w:tc>
        <w:tc>
          <w:tcPr>
            <w:tcW w:w="0" w:type="auto"/>
            <w:tcMar>
              <w:top w:w="100" w:type="dxa"/>
              <w:left w:w="80" w:type="dxa"/>
              <w:bottom w:w="100" w:type="dxa"/>
              <w:right w:w="80" w:type="dxa"/>
            </w:tcMar>
            <w:hideMark/>
          </w:tcPr>
          <w:p w14:paraId="03F6D6BD"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17.09</w:t>
            </w:r>
          </w:p>
        </w:tc>
        <w:tc>
          <w:tcPr>
            <w:tcW w:w="0" w:type="auto"/>
            <w:tcMar>
              <w:top w:w="100" w:type="dxa"/>
              <w:left w:w="80" w:type="dxa"/>
              <w:bottom w:w="100" w:type="dxa"/>
              <w:right w:w="80" w:type="dxa"/>
            </w:tcMar>
            <w:hideMark/>
          </w:tcPr>
          <w:p w14:paraId="2F98C33D"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104.36</w:t>
            </w:r>
          </w:p>
        </w:tc>
        <w:tc>
          <w:tcPr>
            <w:tcW w:w="0" w:type="auto"/>
            <w:tcMar>
              <w:top w:w="100" w:type="dxa"/>
              <w:left w:w="80" w:type="dxa"/>
              <w:bottom w:w="100" w:type="dxa"/>
              <w:right w:w="80" w:type="dxa"/>
            </w:tcMar>
            <w:hideMark/>
          </w:tcPr>
          <w:p w14:paraId="1286C5F1"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&lt; 0.000001*</w:t>
            </w:r>
          </w:p>
        </w:tc>
      </w:tr>
      <w:tr w:rsidR="009F6CBB" w:rsidRPr="009F6CBB" w14:paraId="094348FD" w14:textId="77777777" w:rsidTr="009F6CBB">
        <w:trPr>
          <w:trHeight w:val="545"/>
        </w:trPr>
        <w:tc>
          <w:tcPr>
            <w:tcW w:w="0" w:type="auto"/>
            <w:gridSpan w:val="2"/>
            <w:tcMar>
              <w:top w:w="100" w:type="dxa"/>
              <w:left w:w="80" w:type="dxa"/>
              <w:bottom w:w="100" w:type="dxa"/>
              <w:right w:w="80" w:type="dxa"/>
            </w:tcMar>
            <w:hideMark/>
          </w:tcPr>
          <w:p w14:paraId="42A9A5DA"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proofErr w:type="spellStart"/>
            <w:r w:rsidRPr="009F6CBB">
              <w:rPr>
                <w:rFonts w:ascii="Times New Roman" w:eastAsia="Times New Roman" w:hAnsi="Times New Roman" w:cs="Times New Roman"/>
                <w:color w:val="000000"/>
                <w:sz w:val="18"/>
                <w:szCs w:val="18"/>
                <w:lang w:val="pt-BR" w:eastAsia="pt-BR"/>
              </w:rPr>
              <w:t>TSS$Algorithm:TSS$Data</w:t>
            </w:r>
            <w:proofErr w:type="spellEnd"/>
            <w:r w:rsidRPr="009F6CBB">
              <w:rPr>
                <w:rFonts w:ascii="Times New Roman" w:eastAsia="Times New Roman" w:hAnsi="Times New Roman" w:cs="Times New Roman"/>
                <w:color w:val="000000"/>
                <w:sz w:val="18"/>
                <w:szCs w:val="18"/>
                <w:lang w:val="pt-BR" w:eastAsia="pt-BR"/>
              </w:rPr>
              <w:t xml:space="preserve"> </w:t>
            </w:r>
            <w:proofErr w:type="spellStart"/>
            <w:r w:rsidRPr="009F6CBB">
              <w:rPr>
                <w:rFonts w:ascii="Times New Roman" w:eastAsia="Times New Roman" w:hAnsi="Times New Roman" w:cs="Times New Roman"/>
                <w:color w:val="000000"/>
                <w:sz w:val="18"/>
                <w:szCs w:val="18"/>
                <w:lang w:val="pt-BR" w:eastAsia="pt-BR"/>
              </w:rPr>
              <w:t>group</w:t>
            </w:r>
            <w:proofErr w:type="spellEnd"/>
          </w:p>
        </w:tc>
        <w:tc>
          <w:tcPr>
            <w:tcW w:w="0" w:type="auto"/>
            <w:gridSpan w:val="2"/>
            <w:tcMar>
              <w:top w:w="100" w:type="dxa"/>
              <w:left w:w="80" w:type="dxa"/>
              <w:bottom w:w="100" w:type="dxa"/>
              <w:right w:w="80" w:type="dxa"/>
            </w:tcMar>
            <w:hideMark/>
          </w:tcPr>
          <w:p w14:paraId="014C6BD9"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8</w:t>
            </w:r>
          </w:p>
        </w:tc>
        <w:tc>
          <w:tcPr>
            <w:tcW w:w="0" w:type="auto"/>
            <w:tcMar>
              <w:top w:w="100" w:type="dxa"/>
              <w:left w:w="80" w:type="dxa"/>
              <w:bottom w:w="100" w:type="dxa"/>
              <w:right w:w="80" w:type="dxa"/>
            </w:tcMar>
            <w:hideMark/>
          </w:tcPr>
          <w:p w14:paraId="6BD21A87"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0.61</w:t>
            </w:r>
          </w:p>
        </w:tc>
        <w:tc>
          <w:tcPr>
            <w:tcW w:w="0" w:type="auto"/>
            <w:tcMar>
              <w:top w:w="100" w:type="dxa"/>
              <w:left w:w="80" w:type="dxa"/>
              <w:bottom w:w="100" w:type="dxa"/>
              <w:right w:w="80" w:type="dxa"/>
            </w:tcMar>
            <w:hideMark/>
          </w:tcPr>
          <w:p w14:paraId="76509DCF"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0.076</w:t>
            </w:r>
          </w:p>
        </w:tc>
        <w:tc>
          <w:tcPr>
            <w:tcW w:w="0" w:type="auto"/>
            <w:tcMar>
              <w:top w:w="100" w:type="dxa"/>
              <w:left w:w="80" w:type="dxa"/>
              <w:bottom w:w="100" w:type="dxa"/>
              <w:right w:w="80" w:type="dxa"/>
            </w:tcMar>
            <w:hideMark/>
          </w:tcPr>
          <w:p w14:paraId="0DC301D1"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4.66</w:t>
            </w:r>
          </w:p>
        </w:tc>
        <w:tc>
          <w:tcPr>
            <w:tcW w:w="0" w:type="auto"/>
            <w:tcMar>
              <w:top w:w="100" w:type="dxa"/>
              <w:left w:w="80" w:type="dxa"/>
              <w:bottom w:w="100" w:type="dxa"/>
              <w:right w:w="80" w:type="dxa"/>
            </w:tcMar>
            <w:hideMark/>
          </w:tcPr>
          <w:p w14:paraId="0D296CE5"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0.000014*</w:t>
            </w:r>
          </w:p>
        </w:tc>
      </w:tr>
      <w:tr w:rsidR="009F6CBB" w:rsidRPr="009F6CBB" w14:paraId="21B53AE6" w14:textId="77777777" w:rsidTr="009F6CBB">
        <w:trPr>
          <w:trHeight w:val="545"/>
        </w:trPr>
        <w:tc>
          <w:tcPr>
            <w:tcW w:w="0" w:type="auto"/>
            <w:gridSpan w:val="2"/>
            <w:tcMar>
              <w:top w:w="100" w:type="dxa"/>
              <w:left w:w="80" w:type="dxa"/>
              <w:bottom w:w="100" w:type="dxa"/>
              <w:right w:w="80" w:type="dxa"/>
            </w:tcMar>
            <w:hideMark/>
          </w:tcPr>
          <w:p w14:paraId="7553C36F"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proofErr w:type="spellStart"/>
            <w:r w:rsidRPr="009F6CBB">
              <w:rPr>
                <w:rFonts w:ascii="Times New Roman" w:eastAsia="Times New Roman" w:hAnsi="Times New Roman" w:cs="Times New Roman"/>
                <w:color w:val="000000"/>
                <w:sz w:val="18"/>
                <w:szCs w:val="18"/>
                <w:lang w:val="pt-BR" w:eastAsia="pt-BR"/>
              </w:rPr>
              <w:t>Residuals</w:t>
            </w:r>
            <w:proofErr w:type="spellEnd"/>
          </w:p>
        </w:tc>
        <w:tc>
          <w:tcPr>
            <w:tcW w:w="0" w:type="auto"/>
            <w:gridSpan w:val="2"/>
            <w:tcMar>
              <w:top w:w="100" w:type="dxa"/>
              <w:left w:w="80" w:type="dxa"/>
              <w:bottom w:w="100" w:type="dxa"/>
              <w:right w:w="80" w:type="dxa"/>
            </w:tcMar>
            <w:hideMark/>
          </w:tcPr>
          <w:p w14:paraId="297D7C00"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735</w:t>
            </w:r>
          </w:p>
        </w:tc>
        <w:tc>
          <w:tcPr>
            <w:tcW w:w="0" w:type="auto"/>
            <w:tcMar>
              <w:top w:w="100" w:type="dxa"/>
              <w:left w:w="80" w:type="dxa"/>
              <w:bottom w:w="100" w:type="dxa"/>
              <w:right w:w="80" w:type="dxa"/>
            </w:tcMar>
            <w:hideMark/>
          </w:tcPr>
          <w:p w14:paraId="4E0ADD72"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12.04</w:t>
            </w:r>
          </w:p>
        </w:tc>
        <w:tc>
          <w:tcPr>
            <w:tcW w:w="0" w:type="auto"/>
            <w:tcMar>
              <w:top w:w="100" w:type="dxa"/>
              <w:left w:w="80" w:type="dxa"/>
              <w:bottom w:w="100" w:type="dxa"/>
              <w:right w:w="80" w:type="dxa"/>
            </w:tcMar>
            <w:hideMark/>
          </w:tcPr>
          <w:p w14:paraId="11DE4944"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0.02</w:t>
            </w:r>
          </w:p>
        </w:tc>
        <w:tc>
          <w:tcPr>
            <w:tcW w:w="0" w:type="auto"/>
            <w:tcMar>
              <w:top w:w="100" w:type="dxa"/>
              <w:left w:w="80" w:type="dxa"/>
              <w:bottom w:w="100" w:type="dxa"/>
              <w:right w:w="80" w:type="dxa"/>
            </w:tcMar>
            <w:hideMark/>
          </w:tcPr>
          <w:p w14:paraId="17AD69EE" w14:textId="77777777" w:rsidR="009F6CBB" w:rsidRPr="009F6CBB" w:rsidRDefault="009F6CBB" w:rsidP="009F6CBB">
            <w:pPr>
              <w:spacing w:after="0" w:line="240" w:lineRule="auto"/>
              <w:rPr>
                <w:rFonts w:ascii="Times New Roman" w:eastAsia="Times New Roman" w:hAnsi="Times New Roman" w:cs="Times New Roman"/>
                <w:sz w:val="24"/>
                <w:szCs w:val="24"/>
                <w:lang w:val="pt-BR" w:eastAsia="pt-BR"/>
              </w:rPr>
            </w:pPr>
          </w:p>
        </w:tc>
        <w:tc>
          <w:tcPr>
            <w:tcW w:w="0" w:type="auto"/>
            <w:tcMar>
              <w:top w:w="100" w:type="dxa"/>
              <w:left w:w="80" w:type="dxa"/>
              <w:bottom w:w="100" w:type="dxa"/>
              <w:right w:w="80" w:type="dxa"/>
            </w:tcMar>
            <w:hideMark/>
          </w:tcPr>
          <w:p w14:paraId="72C59A16" w14:textId="77777777" w:rsidR="009F6CBB" w:rsidRPr="009F6CBB" w:rsidRDefault="009F6CBB" w:rsidP="009F6CBB">
            <w:pPr>
              <w:spacing w:after="0" w:line="240" w:lineRule="auto"/>
              <w:rPr>
                <w:rFonts w:ascii="Times New Roman" w:eastAsia="Times New Roman" w:hAnsi="Times New Roman" w:cs="Times New Roman"/>
                <w:sz w:val="24"/>
                <w:szCs w:val="24"/>
                <w:lang w:val="pt-BR" w:eastAsia="pt-BR"/>
              </w:rPr>
            </w:pPr>
          </w:p>
        </w:tc>
      </w:tr>
      <w:tr w:rsidR="009F6CBB" w:rsidRPr="009F6CBB" w14:paraId="3B62CB6F" w14:textId="77777777" w:rsidTr="009F6CBB">
        <w:trPr>
          <w:trHeight w:val="545"/>
        </w:trPr>
        <w:tc>
          <w:tcPr>
            <w:tcW w:w="0" w:type="auto"/>
            <w:gridSpan w:val="2"/>
            <w:tcMar>
              <w:top w:w="100" w:type="dxa"/>
              <w:left w:w="80" w:type="dxa"/>
              <w:bottom w:w="100" w:type="dxa"/>
              <w:right w:w="80" w:type="dxa"/>
            </w:tcMar>
            <w:hideMark/>
          </w:tcPr>
          <w:p w14:paraId="40A15B9A"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proofErr w:type="spellStart"/>
            <w:r w:rsidRPr="009F6CBB">
              <w:rPr>
                <w:rFonts w:ascii="Times New Roman" w:eastAsia="Times New Roman" w:hAnsi="Times New Roman" w:cs="Times New Roman"/>
                <w:color w:val="000000"/>
                <w:sz w:val="18"/>
                <w:szCs w:val="18"/>
                <w:lang w:val="pt-BR" w:eastAsia="pt-BR"/>
              </w:rPr>
              <w:t>AUC$Algorithm</w:t>
            </w:r>
            <w:proofErr w:type="spellEnd"/>
          </w:p>
        </w:tc>
        <w:tc>
          <w:tcPr>
            <w:tcW w:w="0" w:type="auto"/>
            <w:gridSpan w:val="2"/>
            <w:tcMar>
              <w:top w:w="100" w:type="dxa"/>
              <w:left w:w="80" w:type="dxa"/>
              <w:bottom w:w="100" w:type="dxa"/>
              <w:right w:w="80" w:type="dxa"/>
            </w:tcMar>
            <w:hideMark/>
          </w:tcPr>
          <w:p w14:paraId="0943F8D1"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4</w:t>
            </w:r>
          </w:p>
        </w:tc>
        <w:tc>
          <w:tcPr>
            <w:tcW w:w="0" w:type="auto"/>
            <w:tcMar>
              <w:top w:w="100" w:type="dxa"/>
              <w:left w:w="80" w:type="dxa"/>
              <w:bottom w:w="100" w:type="dxa"/>
              <w:right w:w="80" w:type="dxa"/>
            </w:tcMar>
            <w:hideMark/>
          </w:tcPr>
          <w:p w14:paraId="0FAD238D"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0.60</w:t>
            </w:r>
          </w:p>
        </w:tc>
        <w:tc>
          <w:tcPr>
            <w:tcW w:w="0" w:type="auto"/>
            <w:tcMar>
              <w:top w:w="100" w:type="dxa"/>
              <w:left w:w="80" w:type="dxa"/>
              <w:bottom w:w="100" w:type="dxa"/>
              <w:right w:w="80" w:type="dxa"/>
            </w:tcMar>
            <w:hideMark/>
          </w:tcPr>
          <w:p w14:paraId="00397F7D"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0.15</w:t>
            </w:r>
          </w:p>
        </w:tc>
        <w:tc>
          <w:tcPr>
            <w:tcW w:w="0" w:type="auto"/>
            <w:tcMar>
              <w:top w:w="100" w:type="dxa"/>
              <w:left w:w="80" w:type="dxa"/>
              <w:bottom w:w="100" w:type="dxa"/>
              <w:right w:w="80" w:type="dxa"/>
            </w:tcMar>
            <w:hideMark/>
          </w:tcPr>
          <w:p w14:paraId="38DC98C8"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21.24</w:t>
            </w:r>
          </w:p>
        </w:tc>
        <w:tc>
          <w:tcPr>
            <w:tcW w:w="0" w:type="auto"/>
            <w:tcMar>
              <w:top w:w="100" w:type="dxa"/>
              <w:left w:w="80" w:type="dxa"/>
              <w:bottom w:w="100" w:type="dxa"/>
              <w:right w:w="80" w:type="dxa"/>
            </w:tcMar>
            <w:hideMark/>
          </w:tcPr>
          <w:p w14:paraId="01DDF73F"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&lt; 0.000001*</w:t>
            </w:r>
          </w:p>
        </w:tc>
      </w:tr>
      <w:tr w:rsidR="009F6CBB" w:rsidRPr="009F6CBB" w14:paraId="23D2C1C5" w14:textId="77777777" w:rsidTr="009F6CBB">
        <w:trPr>
          <w:trHeight w:val="545"/>
        </w:trPr>
        <w:tc>
          <w:tcPr>
            <w:tcW w:w="0" w:type="auto"/>
            <w:gridSpan w:val="2"/>
            <w:tcMar>
              <w:top w:w="100" w:type="dxa"/>
              <w:left w:w="80" w:type="dxa"/>
              <w:bottom w:w="100" w:type="dxa"/>
              <w:right w:w="80" w:type="dxa"/>
            </w:tcMar>
            <w:hideMark/>
          </w:tcPr>
          <w:p w14:paraId="582326DC"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proofErr w:type="spellStart"/>
            <w:r w:rsidRPr="009F6CBB">
              <w:rPr>
                <w:rFonts w:ascii="Times New Roman" w:eastAsia="Times New Roman" w:hAnsi="Times New Roman" w:cs="Times New Roman"/>
                <w:color w:val="000000"/>
                <w:sz w:val="18"/>
                <w:szCs w:val="18"/>
                <w:lang w:val="pt-BR" w:eastAsia="pt-BR"/>
              </w:rPr>
              <w:t>AUC$Data</w:t>
            </w:r>
            <w:proofErr w:type="spellEnd"/>
            <w:r w:rsidRPr="009F6CBB">
              <w:rPr>
                <w:rFonts w:ascii="Times New Roman" w:eastAsia="Times New Roman" w:hAnsi="Times New Roman" w:cs="Times New Roman"/>
                <w:color w:val="000000"/>
                <w:sz w:val="18"/>
                <w:szCs w:val="18"/>
                <w:lang w:val="pt-BR" w:eastAsia="pt-BR"/>
              </w:rPr>
              <w:t xml:space="preserve"> </w:t>
            </w:r>
            <w:proofErr w:type="spellStart"/>
            <w:r w:rsidRPr="009F6CBB">
              <w:rPr>
                <w:rFonts w:ascii="Times New Roman" w:eastAsia="Times New Roman" w:hAnsi="Times New Roman" w:cs="Times New Roman"/>
                <w:color w:val="000000"/>
                <w:sz w:val="18"/>
                <w:szCs w:val="18"/>
                <w:lang w:val="pt-BR" w:eastAsia="pt-BR"/>
              </w:rPr>
              <w:t>group</w:t>
            </w:r>
            <w:proofErr w:type="spellEnd"/>
          </w:p>
        </w:tc>
        <w:tc>
          <w:tcPr>
            <w:tcW w:w="0" w:type="auto"/>
            <w:gridSpan w:val="2"/>
            <w:tcMar>
              <w:top w:w="100" w:type="dxa"/>
              <w:left w:w="80" w:type="dxa"/>
              <w:bottom w:w="100" w:type="dxa"/>
              <w:right w:w="80" w:type="dxa"/>
            </w:tcMar>
            <w:hideMark/>
          </w:tcPr>
          <w:p w14:paraId="5796A5FB"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2</w:t>
            </w:r>
          </w:p>
        </w:tc>
        <w:tc>
          <w:tcPr>
            <w:tcW w:w="0" w:type="auto"/>
            <w:tcMar>
              <w:top w:w="100" w:type="dxa"/>
              <w:left w:w="80" w:type="dxa"/>
              <w:bottom w:w="100" w:type="dxa"/>
              <w:right w:w="80" w:type="dxa"/>
            </w:tcMar>
            <w:hideMark/>
          </w:tcPr>
          <w:p w14:paraId="496A62C7"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1.26</w:t>
            </w:r>
          </w:p>
        </w:tc>
        <w:tc>
          <w:tcPr>
            <w:tcW w:w="0" w:type="auto"/>
            <w:tcMar>
              <w:top w:w="100" w:type="dxa"/>
              <w:left w:w="80" w:type="dxa"/>
              <w:bottom w:w="100" w:type="dxa"/>
              <w:right w:w="80" w:type="dxa"/>
            </w:tcMar>
            <w:hideMark/>
          </w:tcPr>
          <w:p w14:paraId="115C48E8"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0.63</w:t>
            </w:r>
          </w:p>
        </w:tc>
        <w:tc>
          <w:tcPr>
            <w:tcW w:w="0" w:type="auto"/>
            <w:tcMar>
              <w:top w:w="100" w:type="dxa"/>
              <w:left w:w="80" w:type="dxa"/>
              <w:bottom w:w="100" w:type="dxa"/>
              <w:right w:w="80" w:type="dxa"/>
            </w:tcMar>
            <w:hideMark/>
          </w:tcPr>
          <w:p w14:paraId="1C65B33E"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89.41</w:t>
            </w:r>
          </w:p>
        </w:tc>
        <w:tc>
          <w:tcPr>
            <w:tcW w:w="0" w:type="auto"/>
            <w:tcMar>
              <w:top w:w="100" w:type="dxa"/>
              <w:left w:w="80" w:type="dxa"/>
              <w:bottom w:w="100" w:type="dxa"/>
              <w:right w:w="80" w:type="dxa"/>
            </w:tcMar>
            <w:hideMark/>
          </w:tcPr>
          <w:p w14:paraId="049A0587"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&lt; 0.000001*</w:t>
            </w:r>
          </w:p>
        </w:tc>
      </w:tr>
      <w:tr w:rsidR="009F6CBB" w:rsidRPr="009F6CBB" w14:paraId="3542D26A" w14:textId="77777777" w:rsidTr="009F6CBB">
        <w:trPr>
          <w:trHeight w:val="545"/>
        </w:trPr>
        <w:tc>
          <w:tcPr>
            <w:tcW w:w="0" w:type="auto"/>
            <w:gridSpan w:val="2"/>
            <w:tcMar>
              <w:top w:w="100" w:type="dxa"/>
              <w:left w:w="80" w:type="dxa"/>
              <w:bottom w:w="100" w:type="dxa"/>
              <w:right w:w="80" w:type="dxa"/>
            </w:tcMar>
            <w:hideMark/>
          </w:tcPr>
          <w:p w14:paraId="67605F1B"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proofErr w:type="spellStart"/>
            <w:r w:rsidRPr="009F6CBB">
              <w:rPr>
                <w:rFonts w:ascii="Times New Roman" w:eastAsia="Times New Roman" w:hAnsi="Times New Roman" w:cs="Times New Roman"/>
                <w:color w:val="000000"/>
                <w:sz w:val="18"/>
                <w:szCs w:val="18"/>
                <w:lang w:val="pt-BR" w:eastAsia="pt-BR"/>
              </w:rPr>
              <w:t>AUC$Algorithm:AUC$Data</w:t>
            </w:r>
            <w:proofErr w:type="spellEnd"/>
            <w:r w:rsidRPr="009F6CBB">
              <w:rPr>
                <w:rFonts w:ascii="Times New Roman" w:eastAsia="Times New Roman" w:hAnsi="Times New Roman" w:cs="Times New Roman"/>
                <w:color w:val="000000"/>
                <w:sz w:val="18"/>
                <w:szCs w:val="18"/>
                <w:lang w:val="pt-BR" w:eastAsia="pt-BR"/>
              </w:rPr>
              <w:t xml:space="preserve"> </w:t>
            </w:r>
            <w:proofErr w:type="spellStart"/>
            <w:r w:rsidRPr="009F6CBB">
              <w:rPr>
                <w:rFonts w:ascii="Times New Roman" w:eastAsia="Times New Roman" w:hAnsi="Times New Roman" w:cs="Times New Roman"/>
                <w:color w:val="000000"/>
                <w:sz w:val="18"/>
                <w:szCs w:val="18"/>
                <w:lang w:val="pt-BR" w:eastAsia="pt-BR"/>
              </w:rPr>
              <w:t>group</w:t>
            </w:r>
            <w:proofErr w:type="spellEnd"/>
          </w:p>
        </w:tc>
        <w:tc>
          <w:tcPr>
            <w:tcW w:w="0" w:type="auto"/>
            <w:gridSpan w:val="2"/>
            <w:tcMar>
              <w:top w:w="100" w:type="dxa"/>
              <w:left w:w="80" w:type="dxa"/>
              <w:bottom w:w="100" w:type="dxa"/>
              <w:right w:w="80" w:type="dxa"/>
            </w:tcMar>
            <w:hideMark/>
          </w:tcPr>
          <w:p w14:paraId="772D8604"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8</w:t>
            </w:r>
          </w:p>
        </w:tc>
        <w:tc>
          <w:tcPr>
            <w:tcW w:w="0" w:type="auto"/>
            <w:tcMar>
              <w:top w:w="100" w:type="dxa"/>
              <w:left w:w="80" w:type="dxa"/>
              <w:bottom w:w="100" w:type="dxa"/>
              <w:right w:w="80" w:type="dxa"/>
            </w:tcMar>
            <w:hideMark/>
          </w:tcPr>
          <w:p w14:paraId="287B4748"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0.20</w:t>
            </w:r>
          </w:p>
        </w:tc>
        <w:tc>
          <w:tcPr>
            <w:tcW w:w="0" w:type="auto"/>
            <w:tcMar>
              <w:top w:w="100" w:type="dxa"/>
              <w:left w:w="80" w:type="dxa"/>
              <w:bottom w:w="100" w:type="dxa"/>
              <w:right w:w="80" w:type="dxa"/>
            </w:tcMar>
            <w:hideMark/>
          </w:tcPr>
          <w:p w14:paraId="1C6A6A81"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0.025</w:t>
            </w:r>
          </w:p>
        </w:tc>
        <w:tc>
          <w:tcPr>
            <w:tcW w:w="0" w:type="auto"/>
            <w:tcMar>
              <w:top w:w="100" w:type="dxa"/>
              <w:left w:w="80" w:type="dxa"/>
              <w:bottom w:w="100" w:type="dxa"/>
              <w:right w:w="80" w:type="dxa"/>
            </w:tcMar>
            <w:hideMark/>
          </w:tcPr>
          <w:p w14:paraId="39848612"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3.52</w:t>
            </w:r>
          </w:p>
        </w:tc>
        <w:tc>
          <w:tcPr>
            <w:tcW w:w="0" w:type="auto"/>
            <w:tcMar>
              <w:top w:w="100" w:type="dxa"/>
              <w:left w:w="80" w:type="dxa"/>
              <w:bottom w:w="100" w:type="dxa"/>
              <w:right w:w="80" w:type="dxa"/>
            </w:tcMar>
            <w:hideMark/>
          </w:tcPr>
          <w:p w14:paraId="2C1824A7"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0.000527*</w:t>
            </w:r>
          </w:p>
        </w:tc>
      </w:tr>
      <w:tr w:rsidR="009F6CBB" w:rsidRPr="009F6CBB" w14:paraId="0C060210" w14:textId="77777777" w:rsidTr="009F6CBB">
        <w:trPr>
          <w:trHeight w:val="545"/>
        </w:trPr>
        <w:tc>
          <w:tcPr>
            <w:tcW w:w="0" w:type="auto"/>
            <w:gridSpan w:val="2"/>
            <w:tcBorders>
              <w:bottom w:val="single" w:sz="8" w:space="0" w:color="000000"/>
            </w:tcBorders>
            <w:tcMar>
              <w:top w:w="100" w:type="dxa"/>
              <w:left w:w="80" w:type="dxa"/>
              <w:bottom w:w="100" w:type="dxa"/>
              <w:right w:w="80" w:type="dxa"/>
            </w:tcMar>
            <w:hideMark/>
          </w:tcPr>
          <w:p w14:paraId="5F8F0BBD"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proofErr w:type="spellStart"/>
            <w:r w:rsidRPr="009F6CBB">
              <w:rPr>
                <w:rFonts w:ascii="Times New Roman" w:eastAsia="Times New Roman" w:hAnsi="Times New Roman" w:cs="Times New Roman"/>
                <w:color w:val="000000"/>
                <w:sz w:val="18"/>
                <w:szCs w:val="18"/>
                <w:lang w:val="pt-BR" w:eastAsia="pt-BR"/>
              </w:rPr>
              <w:t>Residuals</w:t>
            </w:r>
            <w:proofErr w:type="spellEnd"/>
          </w:p>
        </w:tc>
        <w:tc>
          <w:tcPr>
            <w:tcW w:w="0" w:type="auto"/>
            <w:gridSpan w:val="2"/>
            <w:tcBorders>
              <w:bottom w:val="single" w:sz="8" w:space="0" w:color="000000"/>
            </w:tcBorders>
            <w:tcMar>
              <w:top w:w="100" w:type="dxa"/>
              <w:left w:w="80" w:type="dxa"/>
              <w:bottom w:w="100" w:type="dxa"/>
              <w:right w:w="80" w:type="dxa"/>
            </w:tcMar>
            <w:hideMark/>
          </w:tcPr>
          <w:p w14:paraId="0DC24CB2"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735</w:t>
            </w:r>
          </w:p>
        </w:tc>
        <w:tc>
          <w:tcPr>
            <w:tcW w:w="0" w:type="auto"/>
            <w:tcBorders>
              <w:bottom w:val="single" w:sz="8" w:space="0" w:color="000000"/>
            </w:tcBorders>
            <w:tcMar>
              <w:top w:w="100" w:type="dxa"/>
              <w:left w:w="80" w:type="dxa"/>
              <w:bottom w:w="100" w:type="dxa"/>
              <w:right w:w="80" w:type="dxa"/>
            </w:tcMar>
            <w:hideMark/>
          </w:tcPr>
          <w:p w14:paraId="720505E1"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5.16</w:t>
            </w:r>
          </w:p>
        </w:tc>
        <w:tc>
          <w:tcPr>
            <w:tcW w:w="0" w:type="auto"/>
            <w:tcBorders>
              <w:bottom w:val="single" w:sz="8" w:space="0" w:color="000000"/>
            </w:tcBorders>
            <w:tcMar>
              <w:top w:w="100" w:type="dxa"/>
              <w:left w:w="80" w:type="dxa"/>
              <w:bottom w:w="100" w:type="dxa"/>
              <w:right w:w="80" w:type="dxa"/>
            </w:tcMar>
            <w:hideMark/>
          </w:tcPr>
          <w:p w14:paraId="45BF71F0" w14:textId="77777777" w:rsidR="009F6CBB" w:rsidRPr="009F6CBB" w:rsidRDefault="009F6CBB" w:rsidP="009F6CBB">
            <w:pPr>
              <w:spacing w:before="40" w:after="40" w:line="240" w:lineRule="auto"/>
              <w:ind w:left="100" w:right="100"/>
              <w:jc w:val="center"/>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0.01</w:t>
            </w:r>
          </w:p>
        </w:tc>
        <w:tc>
          <w:tcPr>
            <w:tcW w:w="0" w:type="auto"/>
            <w:tcBorders>
              <w:bottom w:val="single" w:sz="8" w:space="0" w:color="000000"/>
            </w:tcBorders>
            <w:tcMar>
              <w:top w:w="100" w:type="dxa"/>
              <w:left w:w="80" w:type="dxa"/>
              <w:bottom w:w="100" w:type="dxa"/>
              <w:right w:w="80" w:type="dxa"/>
            </w:tcMar>
            <w:hideMark/>
          </w:tcPr>
          <w:p w14:paraId="5C82DEED" w14:textId="77777777" w:rsidR="009F6CBB" w:rsidRPr="009F6CBB" w:rsidRDefault="009F6CBB" w:rsidP="009F6CBB">
            <w:pPr>
              <w:spacing w:after="0" w:line="240" w:lineRule="auto"/>
              <w:rPr>
                <w:rFonts w:ascii="Times New Roman" w:eastAsia="Times New Roman" w:hAnsi="Times New Roman" w:cs="Times New Roman"/>
                <w:sz w:val="24"/>
                <w:szCs w:val="24"/>
                <w:lang w:val="pt-BR" w:eastAsia="pt-BR"/>
              </w:rPr>
            </w:pPr>
          </w:p>
        </w:tc>
        <w:tc>
          <w:tcPr>
            <w:tcW w:w="0" w:type="auto"/>
            <w:tcBorders>
              <w:bottom w:val="single" w:sz="8" w:space="0" w:color="000000"/>
            </w:tcBorders>
            <w:tcMar>
              <w:top w:w="100" w:type="dxa"/>
              <w:left w:w="80" w:type="dxa"/>
              <w:bottom w:w="100" w:type="dxa"/>
              <w:right w:w="80" w:type="dxa"/>
            </w:tcMar>
            <w:hideMark/>
          </w:tcPr>
          <w:p w14:paraId="23AF02AA" w14:textId="77777777" w:rsidR="009F6CBB" w:rsidRPr="009F6CBB" w:rsidRDefault="009F6CBB" w:rsidP="009F6CBB">
            <w:pPr>
              <w:spacing w:after="0" w:line="240" w:lineRule="auto"/>
              <w:rPr>
                <w:rFonts w:ascii="Times New Roman" w:eastAsia="Times New Roman" w:hAnsi="Times New Roman" w:cs="Times New Roman"/>
                <w:sz w:val="24"/>
                <w:szCs w:val="24"/>
                <w:lang w:val="pt-BR" w:eastAsia="pt-BR"/>
              </w:rPr>
            </w:pPr>
          </w:p>
        </w:tc>
      </w:tr>
      <w:tr w:rsidR="009F6CBB" w:rsidRPr="009F6CBB" w14:paraId="5A86390F" w14:textId="77777777" w:rsidTr="009F6CBB">
        <w:trPr>
          <w:trHeight w:val="215"/>
        </w:trPr>
        <w:tc>
          <w:tcPr>
            <w:tcW w:w="0" w:type="auto"/>
            <w:tcBorders>
              <w:top w:val="single" w:sz="8" w:space="0" w:color="000000"/>
            </w:tcBorders>
            <w:tcMar>
              <w:top w:w="100" w:type="dxa"/>
              <w:left w:w="100" w:type="dxa"/>
              <w:bottom w:w="100" w:type="dxa"/>
              <w:right w:w="100" w:type="dxa"/>
            </w:tcMar>
            <w:hideMark/>
          </w:tcPr>
          <w:p w14:paraId="5D89CC2B" w14:textId="77777777" w:rsidR="009F6CBB" w:rsidRPr="009F6CBB" w:rsidRDefault="009F6CBB" w:rsidP="009F6CBB">
            <w:pPr>
              <w:spacing w:after="0" w:line="240" w:lineRule="auto"/>
              <w:rPr>
                <w:rFonts w:ascii="Times New Roman" w:eastAsia="Times New Roman" w:hAnsi="Times New Roman" w:cs="Times New Roman"/>
                <w:sz w:val="24"/>
                <w:szCs w:val="24"/>
                <w:lang w:val="pt-BR" w:eastAsia="pt-BR"/>
              </w:rPr>
            </w:pPr>
          </w:p>
        </w:tc>
        <w:tc>
          <w:tcPr>
            <w:tcW w:w="0" w:type="auto"/>
            <w:tcBorders>
              <w:top w:val="single" w:sz="8" w:space="0" w:color="000000"/>
            </w:tcBorders>
            <w:tcMar>
              <w:top w:w="100" w:type="dxa"/>
              <w:left w:w="100" w:type="dxa"/>
              <w:bottom w:w="100" w:type="dxa"/>
              <w:right w:w="100" w:type="dxa"/>
            </w:tcMar>
            <w:hideMark/>
          </w:tcPr>
          <w:p w14:paraId="0A6A7BD8" w14:textId="77777777" w:rsidR="009F6CBB" w:rsidRPr="009F6CBB" w:rsidRDefault="009F6CBB" w:rsidP="009F6CBB">
            <w:pPr>
              <w:spacing w:after="0" w:line="240" w:lineRule="auto"/>
              <w:rPr>
                <w:rFonts w:ascii="Times New Roman" w:eastAsia="Times New Roman" w:hAnsi="Times New Roman" w:cs="Times New Roman"/>
                <w:sz w:val="24"/>
                <w:szCs w:val="24"/>
                <w:lang w:val="pt-BR" w:eastAsia="pt-BR"/>
              </w:rPr>
            </w:pPr>
          </w:p>
        </w:tc>
        <w:tc>
          <w:tcPr>
            <w:tcW w:w="0" w:type="auto"/>
            <w:tcBorders>
              <w:top w:val="single" w:sz="8" w:space="0" w:color="000000"/>
            </w:tcBorders>
            <w:tcMar>
              <w:top w:w="100" w:type="dxa"/>
              <w:left w:w="100" w:type="dxa"/>
              <w:bottom w:w="100" w:type="dxa"/>
              <w:right w:w="100" w:type="dxa"/>
            </w:tcMar>
            <w:hideMark/>
          </w:tcPr>
          <w:p w14:paraId="321DC85D" w14:textId="77777777" w:rsidR="009F6CBB" w:rsidRPr="009F6CBB" w:rsidRDefault="009F6CBB" w:rsidP="009F6CBB">
            <w:pPr>
              <w:spacing w:after="0" w:line="240" w:lineRule="auto"/>
              <w:rPr>
                <w:rFonts w:ascii="Times New Roman" w:eastAsia="Times New Roman" w:hAnsi="Times New Roman" w:cs="Times New Roman"/>
                <w:sz w:val="24"/>
                <w:szCs w:val="24"/>
                <w:lang w:val="pt-BR" w:eastAsia="pt-BR"/>
              </w:rPr>
            </w:pPr>
          </w:p>
        </w:tc>
        <w:tc>
          <w:tcPr>
            <w:tcW w:w="0" w:type="auto"/>
            <w:tcBorders>
              <w:top w:val="single" w:sz="8" w:space="0" w:color="000000"/>
            </w:tcBorders>
            <w:tcMar>
              <w:top w:w="100" w:type="dxa"/>
              <w:left w:w="100" w:type="dxa"/>
              <w:bottom w:w="100" w:type="dxa"/>
              <w:right w:w="100" w:type="dxa"/>
            </w:tcMar>
            <w:hideMark/>
          </w:tcPr>
          <w:p w14:paraId="3B9C68C9" w14:textId="77777777" w:rsidR="009F6CBB" w:rsidRPr="009F6CBB" w:rsidRDefault="009F6CBB" w:rsidP="009F6CBB">
            <w:pPr>
              <w:spacing w:after="0" w:line="240" w:lineRule="auto"/>
              <w:rPr>
                <w:rFonts w:ascii="Times New Roman" w:eastAsia="Times New Roman" w:hAnsi="Times New Roman" w:cs="Times New Roman"/>
                <w:sz w:val="24"/>
                <w:szCs w:val="24"/>
                <w:lang w:val="pt-BR" w:eastAsia="pt-BR"/>
              </w:rPr>
            </w:pPr>
          </w:p>
        </w:tc>
        <w:tc>
          <w:tcPr>
            <w:tcW w:w="0" w:type="auto"/>
            <w:tcBorders>
              <w:top w:val="single" w:sz="8" w:space="0" w:color="000000"/>
            </w:tcBorders>
            <w:tcMar>
              <w:top w:w="100" w:type="dxa"/>
              <w:left w:w="100" w:type="dxa"/>
              <w:bottom w:w="100" w:type="dxa"/>
              <w:right w:w="100" w:type="dxa"/>
            </w:tcMar>
            <w:hideMark/>
          </w:tcPr>
          <w:p w14:paraId="7A6CA80E" w14:textId="77777777" w:rsidR="009F6CBB" w:rsidRPr="009F6CBB" w:rsidRDefault="009F6CBB" w:rsidP="009F6CBB">
            <w:pPr>
              <w:spacing w:after="0" w:line="240" w:lineRule="auto"/>
              <w:rPr>
                <w:rFonts w:ascii="Times New Roman" w:eastAsia="Times New Roman" w:hAnsi="Times New Roman" w:cs="Times New Roman"/>
                <w:sz w:val="24"/>
                <w:szCs w:val="24"/>
                <w:lang w:val="pt-BR" w:eastAsia="pt-BR"/>
              </w:rPr>
            </w:pPr>
          </w:p>
        </w:tc>
        <w:tc>
          <w:tcPr>
            <w:tcW w:w="0" w:type="auto"/>
            <w:tcBorders>
              <w:top w:val="single" w:sz="8" w:space="0" w:color="000000"/>
            </w:tcBorders>
            <w:tcMar>
              <w:top w:w="100" w:type="dxa"/>
              <w:left w:w="100" w:type="dxa"/>
              <w:bottom w:w="100" w:type="dxa"/>
              <w:right w:w="100" w:type="dxa"/>
            </w:tcMar>
            <w:hideMark/>
          </w:tcPr>
          <w:p w14:paraId="35781467" w14:textId="77777777" w:rsidR="009F6CBB" w:rsidRPr="009F6CBB" w:rsidRDefault="009F6CBB" w:rsidP="009F6CBB">
            <w:pPr>
              <w:spacing w:after="0" w:line="240" w:lineRule="auto"/>
              <w:rPr>
                <w:rFonts w:ascii="Times New Roman" w:eastAsia="Times New Roman" w:hAnsi="Times New Roman" w:cs="Times New Roman"/>
                <w:sz w:val="24"/>
                <w:szCs w:val="24"/>
                <w:lang w:val="pt-BR" w:eastAsia="pt-BR"/>
              </w:rPr>
            </w:pPr>
          </w:p>
        </w:tc>
        <w:tc>
          <w:tcPr>
            <w:tcW w:w="0" w:type="auto"/>
            <w:tcBorders>
              <w:top w:val="single" w:sz="8" w:space="0" w:color="000000"/>
            </w:tcBorders>
            <w:tcMar>
              <w:top w:w="100" w:type="dxa"/>
              <w:left w:w="100" w:type="dxa"/>
              <w:bottom w:w="100" w:type="dxa"/>
              <w:right w:w="100" w:type="dxa"/>
            </w:tcMar>
            <w:hideMark/>
          </w:tcPr>
          <w:p w14:paraId="5AB37BDF" w14:textId="77777777" w:rsidR="009F6CBB" w:rsidRPr="009F6CBB" w:rsidRDefault="009F6CBB" w:rsidP="009F6CBB">
            <w:pPr>
              <w:spacing w:after="0" w:line="240" w:lineRule="auto"/>
              <w:rPr>
                <w:rFonts w:ascii="Times New Roman" w:eastAsia="Times New Roman" w:hAnsi="Times New Roman" w:cs="Times New Roman"/>
                <w:sz w:val="24"/>
                <w:szCs w:val="24"/>
                <w:lang w:val="pt-BR" w:eastAsia="pt-BR"/>
              </w:rPr>
            </w:pPr>
          </w:p>
        </w:tc>
        <w:tc>
          <w:tcPr>
            <w:tcW w:w="0" w:type="auto"/>
            <w:tcBorders>
              <w:top w:val="single" w:sz="8" w:space="0" w:color="000000"/>
            </w:tcBorders>
            <w:tcMar>
              <w:top w:w="100" w:type="dxa"/>
              <w:left w:w="100" w:type="dxa"/>
              <w:bottom w:w="100" w:type="dxa"/>
              <w:right w:w="100" w:type="dxa"/>
            </w:tcMar>
            <w:hideMark/>
          </w:tcPr>
          <w:p w14:paraId="32A40CA7" w14:textId="77777777" w:rsidR="009F6CBB" w:rsidRPr="009F6CBB" w:rsidRDefault="009F6CBB" w:rsidP="009F6CBB">
            <w:pPr>
              <w:spacing w:after="0" w:line="240" w:lineRule="auto"/>
              <w:rPr>
                <w:rFonts w:ascii="Times New Roman" w:eastAsia="Times New Roman" w:hAnsi="Times New Roman" w:cs="Times New Roman"/>
                <w:sz w:val="24"/>
                <w:szCs w:val="24"/>
                <w:lang w:val="pt-BR" w:eastAsia="pt-BR"/>
              </w:rPr>
            </w:pPr>
          </w:p>
        </w:tc>
      </w:tr>
    </w:tbl>
    <w:p w14:paraId="6A47DED8" w14:textId="77777777" w:rsidR="009F6CBB" w:rsidRPr="009F6CBB" w:rsidRDefault="009F6CBB" w:rsidP="009F6CBB">
      <w:pPr>
        <w:spacing w:before="120" w:after="0" w:line="240" w:lineRule="auto"/>
        <w:jc w:val="both"/>
        <w:rPr>
          <w:rFonts w:ascii="Times New Roman" w:eastAsia="Times New Roman" w:hAnsi="Times New Roman" w:cs="Times New Roman"/>
          <w:sz w:val="24"/>
          <w:szCs w:val="24"/>
          <w:lang w:val="pt-BR" w:eastAsia="pt-BR"/>
        </w:rPr>
      </w:pPr>
      <w:r w:rsidRPr="009F6CBB">
        <w:rPr>
          <w:rFonts w:ascii="Times New Roman" w:eastAsia="Times New Roman" w:hAnsi="Times New Roman" w:cs="Times New Roman"/>
          <w:color w:val="000000"/>
          <w:sz w:val="18"/>
          <w:szCs w:val="18"/>
          <w:lang w:val="pt-BR" w:eastAsia="pt-BR"/>
        </w:rPr>
        <w:t xml:space="preserve">   * The </w:t>
      </w:r>
      <w:proofErr w:type="spellStart"/>
      <w:r w:rsidRPr="009F6CBB">
        <w:rPr>
          <w:rFonts w:ascii="Times New Roman" w:eastAsia="Times New Roman" w:hAnsi="Times New Roman" w:cs="Times New Roman"/>
          <w:color w:val="000000"/>
          <w:sz w:val="18"/>
          <w:szCs w:val="18"/>
          <w:lang w:val="pt-BR" w:eastAsia="pt-BR"/>
        </w:rPr>
        <w:t>mean</w:t>
      </w:r>
      <w:proofErr w:type="spellEnd"/>
      <w:r w:rsidRPr="009F6CBB">
        <w:rPr>
          <w:rFonts w:ascii="Times New Roman" w:eastAsia="Times New Roman" w:hAnsi="Times New Roman" w:cs="Times New Roman"/>
          <w:color w:val="000000"/>
          <w:sz w:val="18"/>
          <w:szCs w:val="18"/>
          <w:lang w:val="pt-BR" w:eastAsia="pt-BR"/>
        </w:rPr>
        <w:t xml:space="preserve"> </w:t>
      </w:r>
      <w:proofErr w:type="spellStart"/>
      <w:r w:rsidRPr="009F6CBB">
        <w:rPr>
          <w:rFonts w:ascii="Times New Roman" w:eastAsia="Times New Roman" w:hAnsi="Times New Roman" w:cs="Times New Roman"/>
          <w:color w:val="000000"/>
          <w:sz w:val="18"/>
          <w:szCs w:val="18"/>
          <w:lang w:val="pt-BR" w:eastAsia="pt-BR"/>
        </w:rPr>
        <w:t>is</w:t>
      </w:r>
      <w:proofErr w:type="spellEnd"/>
      <w:r w:rsidRPr="009F6CBB">
        <w:rPr>
          <w:rFonts w:ascii="Times New Roman" w:eastAsia="Times New Roman" w:hAnsi="Times New Roman" w:cs="Times New Roman"/>
          <w:color w:val="000000"/>
          <w:sz w:val="18"/>
          <w:szCs w:val="18"/>
          <w:lang w:val="pt-BR" w:eastAsia="pt-BR"/>
        </w:rPr>
        <w:t xml:space="preserve"> </w:t>
      </w:r>
      <w:proofErr w:type="spellStart"/>
      <w:r w:rsidRPr="009F6CBB">
        <w:rPr>
          <w:rFonts w:ascii="Times New Roman" w:eastAsia="Times New Roman" w:hAnsi="Times New Roman" w:cs="Times New Roman"/>
          <w:color w:val="000000"/>
          <w:sz w:val="18"/>
          <w:szCs w:val="18"/>
          <w:lang w:val="pt-BR" w:eastAsia="pt-BR"/>
        </w:rPr>
        <w:t>significant</w:t>
      </w:r>
      <w:proofErr w:type="spellEnd"/>
      <w:r w:rsidRPr="009F6CBB">
        <w:rPr>
          <w:rFonts w:ascii="Times New Roman" w:eastAsia="Times New Roman" w:hAnsi="Times New Roman" w:cs="Times New Roman"/>
          <w:color w:val="000000"/>
          <w:sz w:val="18"/>
          <w:szCs w:val="18"/>
          <w:lang w:val="pt-BR" w:eastAsia="pt-BR"/>
        </w:rPr>
        <w:t xml:space="preserve"> </w:t>
      </w:r>
      <w:proofErr w:type="spellStart"/>
      <w:r w:rsidRPr="009F6CBB">
        <w:rPr>
          <w:rFonts w:ascii="Times New Roman" w:eastAsia="Times New Roman" w:hAnsi="Times New Roman" w:cs="Times New Roman"/>
          <w:color w:val="000000"/>
          <w:sz w:val="18"/>
          <w:szCs w:val="18"/>
          <w:lang w:val="pt-BR" w:eastAsia="pt-BR"/>
        </w:rPr>
        <w:t>at</w:t>
      </w:r>
      <w:proofErr w:type="spellEnd"/>
      <w:r w:rsidRPr="009F6CBB">
        <w:rPr>
          <w:rFonts w:ascii="Times New Roman" w:eastAsia="Times New Roman" w:hAnsi="Times New Roman" w:cs="Times New Roman"/>
          <w:color w:val="000000"/>
          <w:sz w:val="18"/>
          <w:szCs w:val="18"/>
          <w:lang w:val="pt-BR" w:eastAsia="pt-BR"/>
        </w:rPr>
        <w:t xml:space="preserve"> </w:t>
      </w:r>
      <w:proofErr w:type="spellStart"/>
      <w:r w:rsidRPr="009F6CBB">
        <w:rPr>
          <w:rFonts w:ascii="Times New Roman" w:eastAsia="Times New Roman" w:hAnsi="Times New Roman" w:cs="Times New Roman"/>
          <w:color w:val="000000"/>
          <w:sz w:val="18"/>
          <w:szCs w:val="18"/>
          <w:lang w:val="pt-BR" w:eastAsia="pt-BR"/>
        </w:rPr>
        <w:t>the</w:t>
      </w:r>
      <w:proofErr w:type="spellEnd"/>
      <w:r w:rsidRPr="009F6CBB">
        <w:rPr>
          <w:rFonts w:ascii="Times New Roman" w:eastAsia="Times New Roman" w:hAnsi="Times New Roman" w:cs="Times New Roman"/>
          <w:color w:val="000000"/>
          <w:sz w:val="18"/>
          <w:szCs w:val="18"/>
          <w:lang w:val="pt-BR" w:eastAsia="pt-BR"/>
        </w:rPr>
        <w:t xml:space="preserve"> 0.001 </w:t>
      </w:r>
      <w:proofErr w:type="spellStart"/>
      <w:r w:rsidRPr="009F6CBB">
        <w:rPr>
          <w:rFonts w:ascii="Times New Roman" w:eastAsia="Times New Roman" w:hAnsi="Times New Roman" w:cs="Times New Roman"/>
          <w:color w:val="000000"/>
          <w:sz w:val="18"/>
          <w:szCs w:val="18"/>
          <w:lang w:val="pt-BR" w:eastAsia="pt-BR"/>
        </w:rPr>
        <w:t>level</w:t>
      </w:r>
      <w:proofErr w:type="spellEnd"/>
      <w:r w:rsidRPr="009F6CBB">
        <w:rPr>
          <w:rFonts w:ascii="Times New Roman" w:eastAsia="Times New Roman" w:hAnsi="Times New Roman" w:cs="Times New Roman"/>
          <w:color w:val="000000"/>
          <w:sz w:val="18"/>
          <w:szCs w:val="18"/>
          <w:lang w:val="pt-BR" w:eastAsia="pt-BR"/>
        </w:rPr>
        <w:t>.</w:t>
      </w:r>
    </w:p>
    <w:p w14:paraId="16F5352E" w14:textId="77777777" w:rsidR="001270D3" w:rsidRPr="001270D3" w:rsidRDefault="001270D3" w:rsidP="001270D3">
      <w:pPr>
        <w:spacing w:before="240" w:after="120" w:line="240" w:lineRule="auto"/>
        <w:jc w:val="both"/>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color w:val="000000"/>
          <w:lang w:val="pt-BR" w:eastAsia="pt-BR"/>
        </w:rPr>
        <w:t>Table</w:t>
      </w:r>
      <w:proofErr w:type="spellEnd"/>
      <w:r w:rsidRPr="001270D3">
        <w:rPr>
          <w:rFonts w:ascii="Times New Roman" w:eastAsia="Times New Roman" w:hAnsi="Times New Roman" w:cs="Times New Roman"/>
          <w:color w:val="000000"/>
          <w:lang w:val="pt-BR" w:eastAsia="pt-BR"/>
        </w:rPr>
        <w:t xml:space="preserve"> 1.3: </w:t>
      </w:r>
      <w:proofErr w:type="spellStart"/>
      <w:r w:rsidRPr="001270D3">
        <w:rPr>
          <w:rFonts w:ascii="Times New Roman" w:eastAsia="Times New Roman" w:hAnsi="Times New Roman" w:cs="Times New Roman"/>
          <w:color w:val="000000"/>
          <w:lang w:val="pt-BR" w:eastAsia="pt-BR"/>
        </w:rPr>
        <w:t>Tukey</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Honest</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Significant</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Differences</w:t>
      </w:r>
      <w:proofErr w:type="spellEnd"/>
      <w:r w:rsidRPr="001270D3">
        <w:rPr>
          <w:rFonts w:ascii="Times New Roman" w:eastAsia="Times New Roman" w:hAnsi="Times New Roman" w:cs="Times New Roman"/>
          <w:color w:val="000000"/>
          <w:lang w:val="pt-BR" w:eastAsia="pt-BR"/>
        </w:rPr>
        <w:t xml:space="preserve"> (HSD) </w:t>
      </w:r>
      <w:r w:rsidRPr="001270D3">
        <w:rPr>
          <w:rFonts w:ascii="Times New Roman" w:eastAsia="Times New Roman" w:hAnsi="Times New Roman" w:cs="Times New Roman"/>
          <w:i/>
          <w:iCs/>
          <w:color w:val="000000"/>
          <w:lang w:val="pt-BR" w:eastAsia="pt-BR"/>
        </w:rPr>
        <w:t>post-hoc</w:t>
      </w:r>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test</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results</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showing</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the</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effect</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of</w:t>
      </w:r>
      <w:proofErr w:type="spellEnd"/>
      <w:r w:rsidRPr="001270D3">
        <w:rPr>
          <w:rFonts w:ascii="Times New Roman" w:eastAsia="Times New Roman" w:hAnsi="Times New Roman" w:cs="Times New Roman"/>
          <w:color w:val="000000"/>
          <w:lang w:val="pt-BR" w:eastAsia="pt-BR"/>
        </w:rPr>
        <w:t xml:space="preserve"> data </w:t>
      </w:r>
      <w:proofErr w:type="spellStart"/>
      <w:r w:rsidRPr="001270D3">
        <w:rPr>
          <w:rFonts w:ascii="Times New Roman" w:eastAsia="Times New Roman" w:hAnsi="Times New Roman" w:cs="Times New Roman"/>
          <w:color w:val="000000"/>
          <w:lang w:val="pt-BR" w:eastAsia="pt-BR"/>
        </w:rPr>
        <w:t>partitioning</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FullSet</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RdPd</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PdRd</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on</w:t>
      </w:r>
      <w:proofErr w:type="spellEnd"/>
      <w:r w:rsidRPr="001270D3">
        <w:rPr>
          <w:rFonts w:ascii="Times New Roman" w:eastAsia="Times New Roman" w:hAnsi="Times New Roman" w:cs="Times New Roman"/>
          <w:color w:val="000000"/>
          <w:lang w:val="pt-BR" w:eastAsia="pt-BR"/>
        </w:rPr>
        <w:t xml:space="preserve"> model performance </w:t>
      </w:r>
      <w:proofErr w:type="spellStart"/>
      <w:r w:rsidRPr="001270D3">
        <w:rPr>
          <w:rFonts w:ascii="Times New Roman" w:eastAsia="Times New Roman" w:hAnsi="Times New Roman" w:cs="Times New Roman"/>
          <w:color w:val="000000"/>
          <w:lang w:val="pt-BR" w:eastAsia="pt-BR"/>
        </w:rPr>
        <w:t>metrics</w:t>
      </w:r>
      <w:proofErr w:type="spellEnd"/>
      <w:r w:rsidRPr="001270D3">
        <w:rPr>
          <w:rFonts w:ascii="Times New Roman" w:eastAsia="Times New Roman" w:hAnsi="Times New Roman" w:cs="Times New Roman"/>
          <w:color w:val="000000"/>
          <w:lang w:val="pt-BR" w:eastAsia="pt-BR"/>
        </w:rPr>
        <w:t>.</w:t>
      </w:r>
    </w:p>
    <w:tbl>
      <w:tblPr>
        <w:tblW w:w="0" w:type="auto"/>
        <w:tblCellMar>
          <w:top w:w="15" w:type="dxa"/>
          <w:left w:w="15" w:type="dxa"/>
          <w:bottom w:w="15" w:type="dxa"/>
          <w:right w:w="15" w:type="dxa"/>
        </w:tblCellMar>
        <w:tblLook w:val="04A0" w:firstRow="1" w:lastRow="0" w:firstColumn="1" w:lastColumn="0" w:noHBand="0" w:noVBand="1"/>
      </w:tblPr>
      <w:tblGrid>
        <w:gridCol w:w="2245"/>
        <w:gridCol w:w="1780"/>
        <w:gridCol w:w="1186"/>
        <w:gridCol w:w="1153"/>
        <w:gridCol w:w="1197"/>
      </w:tblGrid>
      <w:tr w:rsidR="001270D3" w:rsidRPr="001270D3" w14:paraId="73F83625" w14:textId="77777777" w:rsidTr="001270D3">
        <w:trPr>
          <w:trHeight w:val="575"/>
        </w:trPr>
        <w:tc>
          <w:tcPr>
            <w:tcW w:w="0" w:type="auto"/>
            <w:tcBorders>
              <w:top w:val="single" w:sz="8" w:space="0" w:color="000000"/>
            </w:tcBorders>
            <w:tcMar>
              <w:top w:w="100" w:type="dxa"/>
              <w:left w:w="80" w:type="dxa"/>
              <w:bottom w:w="100" w:type="dxa"/>
              <w:right w:w="80" w:type="dxa"/>
            </w:tcMar>
            <w:vAlign w:val="bottom"/>
            <w:hideMark/>
          </w:tcPr>
          <w:p w14:paraId="5805D956" w14:textId="77777777" w:rsidR="001270D3" w:rsidRPr="001270D3" w:rsidRDefault="001270D3" w:rsidP="001270D3">
            <w:pPr>
              <w:spacing w:after="0" w:line="240" w:lineRule="auto"/>
              <w:rPr>
                <w:rFonts w:ascii="Times New Roman" w:eastAsia="Times New Roman" w:hAnsi="Times New Roman" w:cs="Times New Roman"/>
                <w:sz w:val="24"/>
                <w:szCs w:val="24"/>
                <w:lang w:val="pt-BR" w:eastAsia="pt-BR"/>
              </w:rPr>
            </w:pPr>
          </w:p>
        </w:tc>
        <w:tc>
          <w:tcPr>
            <w:tcW w:w="0" w:type="auto"/>
            <w:vMerge w:val="restart"/>
            <w:tcBorders>
              <w:top w:val="single" w:sz="8" w:space="0" w:color="000000"/>
              <w:bottom w:val="single" w:sz="8" w:space="0" w:color="000000"/>
            </w:tcBorders>
            <w:tcMar>
              <w:top w:w="100" w:type="dxa"/>
              <w:left w:w="80" w:type="dxa"/>
              <w:bottom w:w="100" w:type="dxa"/>
              <w:right w:w="80" w:type="dxa"/>
            </w:tcMar>
            <w:vAlign w:val="bottom"/>
            <w:hideMark/>
          </w:tcPr>
          <w:p w14:paraId="736F97D9"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proofErr w:type="spellStart"/>
            <w:proofErr w:type="gramStart"/>
            <w:r w:rsidRPr="001270D3">
              <w:rPr>
                <w:rFonts w:ascii="Times New Roman" w:eastAsia="Times New Roman" w:hAnsi="Times New Roman" w:cs="Times New Roman"/>
                <w:b/>
                <w:bCs/>
                <w:color w:val="000000"/>
                <w:sz w:val="18"/>
                <w:szCs w:val="18"/>
                <w:lang w:val="pt-BR" w:eastAsia="pt-BR"/>
              </w:rPr>
              <w:t>Mean</w:t>
            </w:r>
            <w:proofErr w:type="spellEnd"/>
            <w:r w:rsidRPr="001270D3">
              <w:rPr>
                <w:rFonts w:ascii="Times New Roman" w:eastAsia="Times New Roman" w:hAnsi="Times New Roman" w:cs="Times New Roman"/>
                <w:b/>
                <w:bCs/>
                <w:color w:val="000000"/>
                <w:sz w:val="18"/>
                <w:szCs w:val="18"/>
                <w:lang w:val="pt-BR" w:eastAsia="pt-BR"/>
              </w:rPr>
              <w:t xml:space="preserve">  </w:t>
            </w:r>
            <w:proofErr w:type="spellStart"/>
            <w:r w:rsidRPr="001270D3">
              <w:rPr>
                <w:rFonts w:ascii="Times New Roman" w:eastAsia="Times New Roman" w:hAnsi="Times New Roman" w:cs="Times New Roman"/>
                <w:b/>
                <w:bCs/>
                <w:color w:val="000000"/>
                <w:sz w:val="18"/>
                <w:szCs w:val="18"/>
                <w:lang w:val="pt-BR" w:eastAsia="pt-BR"/>
              </w:rPr>
              <w:t>difference</w:t>
            </w:r>
            <w:proofErr w:type="spellEnd"/>
            <w:proofErr w:type="gramEnd"/>
          </w:p>
        </w:tc>
        <w:tc>
          <w:tcPr>
            <w:tcW w:w="0" w:type="auto"/>
            <w:vMerge w:val="restart"/>
            <w:tcBorders>
              <w:top w:val="single" w:sz="8" w:space="0" w:color="000000"/>
              <w:bottom w:val="single" w:sz="8" w:space="0" w:color="000000"/>
            </w:tcBorders>
            <w:tcMar>
              <w:top w:w="100" w:type="dxa"/>
              <w:left w:w="80" w:type="dxa"/>
              <w:bottom w:w="100" w:type="dxa"/>
              <w:right w:w="80" w:type="dxa"/>
            </w:tcMar>
            <w:vAlign w:val="bottom"/>
            <w:hideMark/>
          </w:tcPr>
          <w:p w14:paraId="1B215758"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b/>
                <w:bCs/>
                <w:color w:val="000000"/>
                <w:sz w:val="18"/>
                <w:szCs w:val="18"/>
                <w:lang w:val="pt-BR" w:eastAsia="pt-BR"/>
              </w:rPr>
              <w:t>p</w:t>
            </w:r>
          </w:p>
          <w:p w14:paraId="69209A04"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b/>
                <w:bCs/>
                <w:color w:val="000000"/>
                <w:sz w:val="18"/>
                <w:szCs w:val="18"/>
                <w:lang w:val="pt-BR" w:eastAsia="pt-BR"/>
              </w:rPr>
              <w:t> </w:t>
            </w:r>
            <w:proofErr w:type="spellStart"/>
            <w:r w:rsidRPr="001270D3">
              <w:rPr>
                <w:rFonts w:ascii="Times New Roman" w:eastAsia="Times New Roman" w:hAnsi="Times New Roman" w:cs="Times New Roman"/>
                <w:b/>
                <w:bCs/>
                <w:color w:val="000000"/>
                <w:sz w:val="18"/>
                <w:szCs w:val="18"/>
                <w:lang w:val="pt-BR" w:eastAsia="pt-BR"/>
              </w:rPr>
              <w:t>adjusted</w:t>
            </w:r>
            <w:proofErr w:type="spellEnd"/>
          </w:p>
        </w:tc>
        <w:tc>
          <w:tcPr>
            <w:tcW w:w="0" w:type="auto"/>
            <w:gridSpan w:val="2"/>
            <w:tcBorders>
              <w:top w:val="single" w:sz="8" w:space="0" w:color="000000"/>
              <w:bottom w:val="single" w:sz="8" w:space="0" w:color="000000"/>
            </w:tcBorders>
            <w:tcMar>
              <w:top w:w="100" w:type="dxa"/>
              <w:left w:w="80" w:type="dxa"/>
              <w:bottom w:w="100" w:type="dxa"/>
              <w:right w:w="80" w:type="dxa"/>
            </w:tcMar>
            <w:vAlign w:val="bottom"/>
            <w:hideMark/>
          </w:tcPr>
          <w:p w14:paraId="22C17D7F"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b/>
                <w:bCs/>
                <w:color w:val="000000"/>
                <w:sz w:val="18"/>
                <w:szCs w:val="18"/>
                <w:lang w:val="pt-BR" w:eastAsia="pt-BR"/>
              </w:rPr>
              <w:t xml:space="preserve">95% </w:t>
            </w:r>
            <w:proofErr w:type="spellStart"/>
            <w:r w:rsidRPr="001270D3">
              <w:rPr>
                <w:rFonts w:ascii="Times New Roman" w:eastAsia="Times New Roman" w:hAnsi="Times New Roman" w:cs="Times New Roman"/>
                <w:b/>
                <w:bCs/>
                <w:color w:val="000000"/>
                <w:sz w:val="18"/>
                <w:szCs w:val="18"/>
                <w:lang w:val="pt-BR" w:eastAsia="pt-BR"/>
              </w:rPr>
              <w:t>confidence</w:t>
            </w:r>
            <w:proofErr w:type="spellEnd"/>
            <w:r w:rsidRPr="001270D3">
              <w:rPr>
                <w:rFonts w:ascii="Times New Roman" w:eastAsia="Times New Roman" w:hAnsi="Times New Roman" w:cs="Times New Roman"/>
                <w:b/>
                <w:bCs/>
                <w:color w:val="000000"/>
                <w:sz w:val="18"/>
                <w:szCs w:val="18"/>
                <w:lang w:val="pt-BR" w:eastAsia="pt-BR"/>
              </w:rPr>
              <w:t xml:space="preserve"> </w:t>
            </w:r>
            <w:proofErr w:type="spellStart"/>
            <w:r w:rsidRPr="001270D3">
              <w:rPr>
                <w:rFonts w:ascii="Times New Roman" w:eastAsia="Times New Roman" w:hAnsi="Times New Roman" w:cs="Times New Roman"/>
                <w:b/>
                <w:bCs/>
                <w:color w:val="000000"/>
                <w:sz w:val="18"/>
                <w:szCs w:val="18"/>
                <w:lang w:val="pt-BR" w:eastAsia="pt-BR"/>
              </w:rPr>
              <w:t>interval</w:t>
            </w:r>
            <w:proofErr w:type="spellEnd"/>
          </w:p>
        </w:tc>
      </w:tr>
      <w:tr w:rsidR="001270D3" w:rsidRPr="001270D3" w14:paraId="3F56CFB9" w14:textId="77777777" w:rsidTr="001270D3">
        <w:trPr>
          <w:trHeight w:val="575"/>
        </w:trPr>
        <w:tc>
          <w:tcPr>
            <w:tcW w:w="0" w:type="auto"/>
            <w:tcBorders>
              <w:bottom w:val="single" w:sz="8" w:space="0" w:color="000000"/>
            </w:tcBorders>
            <w:tcMar>
              <w:top w:w="100" w:type="dxa"/>
              <w:left w:w="80" w:type="dxa"/>
              <w:bottom w:w="100" w:type="dxa"/>
              <w:right w:w="80" w:type="dxa"/>
            </w:tcMar>
            <w:vAlign w:val="bottom"/>
            <w:hideMark/>
          </w:tcPr>
          <w:p w14:paraId="14420E73" w14:textId="77777777" w:rsidR="001270D3" w:rsidRPr="001270D3" w:rsidRDefault="001270D3" w:rsidP="001270D3">
            <w:pPr>
              <w:spacing w:after="0" w:line="240" w:lineRule="auto"/>
              <w:rPr>
                <w:rFonts w:ascii="Times New Roman" w:eastAsia="Times New Roman" w:hAnsi="Times New Roman" w:cs="Times New Roman"/>
                <w:sz w:val="24"/>
                <w:szCs w:val="24"/>
                <w:lang w:val="pt-BR" w:eastAsia="pt-BR"/>
              </w:rPr>
            </w:pPr>
          </w:p>
        </w:tc>
        <w:tc>
          <w:tcPr>
            <w:tcW w:w="0" w:type="auto"/>
            <w:vMerge/>
            <w:tcBorders>
              <w:top w:val="single" w:sz="8" w:space="0" w:color="000000"/>
              <w:bottom w:val="single" w:sz="8" w:space="0" w:color="000000"/>
            </w:tcBorders>
            <w:vAlign w:val="center"/>
            <w:hideMark/>
          </w:tcPr>
          <w:p w14:paraId="4530FF8F" w14:textId="77777777" w:rsidR="001270D3" w:rsidRPr="001270D3" w:rsidRDefault="001270D3" w:rsidP="001270D3">
            <w:pPr>
              <w:spacing w:after="0" w:line="240" w:lineRule="auto"/>
              <w:rPr>
                <w:rFonts w:ascii="Times New Roman" w:eastAsia="Times New Roman" w:hAnsi="Times New Roman" w:cs="Times New Roman"/>
                <w:sz w:val="24"/>
                <w:szCs w:val="24"/>
                <w:lang w:val="pt-BR" w:eastAsia="pt-BR"/>
              </w:rPr>
            </w:pPr>
          </w:p>
        </w:tc>
        <w:tc>
          <w:tcPr>
            <w:tcW w:w="0" w:type="auto"/>
            <w:vMerge/>
            <w:tcBorders>
              <w:top w:val="single" w:sz="8" w:space="0" w:color="000000"/>
              <w:bottom w:val="single" w:sz="8" w:space="0" w:color="000000"/>
            </w:tcBorders>
            <w:vAlign w:val="center"/>
            <w:hideMark/>
          </w:tcPr>
          <w:p w14:paraId="03C8EA1E" w14:textId="77777777" w:rsidR="001270D3" w:rsidRPr="001270D3" w:rsidRDefault="001270D3" w:rsidP="001270D3">
            <w:pPr>
              <w:spacing w:after="0" w:line="240" w:lineRule="auto"/>
              <w:rPr>
                <w:rFonts w:ascii="Times New Roman" w:eastAsia="Times New Roman" w:hAnsi="Times New Roman" w:cs="Times New Roman"/>
                <w:sz w:val="24"/>
                <w:szCs w:val="24"/>
                <w:lang w:val="pt-BR" w:eastAsia="pt-BR"/>
              </w:rPr>
            </w:pPr>
          </w:p>
        </w:tc>
        <w:tc>
          <w:tcPr>
            <w:tcW w:w="0" w:type="auto"/>
            <w:tcBorders>
              <w:top w:val="single" w:sz="8" w:space="0" w:color="000000"/>
              <w:bottom w:val="single" w:sz="8" w:space="0" w:color="000000"/>
            </w:tcBorders>
            <w:tcMar>
              <w:top w:w="100" w:type="dxa"/>
              <w:left w:w="80" w:type="dxa"/>
              <w:bottom w:w="100" w:type="dxa"/>
              <w:right w:w="80" w:type="dxa"/>
            </w:tcMar>
            <w:vAlign w:val="bottom"/>
            <w:hideMark/>
          </w:tcPr>
          <w:p w14:paraId="4DCA3A38"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b/>
                <w:bCs/>
                <w:color w:val="000000"/>
                <w:sz w:val="18"/>
                <w:szCs w:val="18"/>
                <w:lang w:val="pt-BR" w:eastAsia="pt-BR"/>
              </w:rPr>
              <w:t>lower</w:t>
            </w:r>
            <w:proofErr w:type="spellEnd"/>
          </w:p>
        </w:tc>
        <w:tc>
          <w:tcPr>
            <w:tcW w:w="0" w:type="auto"/>
            <w:tcBorders>
              <w:top w:val="single" w:sz="8" w:space="0" w:color="000000"/>
              <w:bottom w:val="single" w:sz="8" w:space="0" w:color="000000"/>
            </w:tcBorders>
            <w:tcMar>
              <w:top w:w="100" w:type="dxa"/>
              <w:left w:w="80" w:type="dxa"/>
              <w:bottom w:w="100" w:type="dxa"/>
              <w:right w:w="80" w:type="dxa"/>
            </w:tcMar>
            <w:vAlign w:val="bottom"/>
            <w:hideMark/>
          </w:tcPr>
          <w:p w14:paraId="62284E75"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b/>
                <w:bCs/>
                <w:color w:val="000000"/>
                <w:sz w:val="18"/>
                <w:szCs w:val="18"/>
                <w:lang w:val="pt-BR" w:eastAsia="pt-BR"/>
              </w:rPr>
              <w:t>upper</w:t>
            </w:r>
            <w:proofErr w:type="spellEnd"/>
          </w:p>
        </w:tc>
      </w:tr>
      <w:tr w:rsidR="001270D3" w:rsidRPr="001270D3" w14:paraId="202A024E" w14:textId="77777777" w:rsidTr="001270D3">
        <w:trPr>
          <w:trHeight w:val="545"/>
        </w:trPr>
        <w:tc>
          <w:tcPr>
            <w:tcW w:w="0" w:type="auto"/>
            <w:tcBorders>
              <w:top w:val="single" w:sz="8" w:space="0" w:color="000000"/>
            </w:tcBorders>
            <w:tcMar>
              <w:top w:w="100" w:type="dxa"/>
              <w:left w:w="80" w:type="dxa"/>
              <w:bottom w:w="100" w:type="dxa"/>
              <w:right w:w="80" w:type="dxa"/>
            </w:tcMar>
            <w:vAlign w:val="bottom"/>
            <w:hideMark/>
          </w:tcPr>
          <w:p w14:paraId="006BB14C" w14:textId="77777777" w:rsidR="001270D3" w:rsidRPr="001270D3" w:rsidRDefault="001270D3" w:rsidP="001270D3">
            <w:pPr>
              <w:spacing w:before="40" w:after="40" w:line="240" w:lineRule="auto"/>
              <w:ind w:left="160" w:right="160"/>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color w:val="000000"/>
                <w:sz w:val="18"/>
                <w:szCs w:val="18"/>
                <w:lang w:val="pt-BR" w:eastAsia="pt-BR"/>
              </w:rPr>
              <w:t>TSS$Data</w:t>
            </w:r>
            <w:proofErr w:type="spellEnd"/>
            <w:r w:rsidRPr="001270D3">
              <w:rPr>
                <w:rFonts w:ascii="Times New Roman" w:eastAsia="Times New Roman" w:hAnsi="Times New Roman" w:cs="Times New Roman"/>
                <w:color w:val="000000"/>
                <w:sz w:val="18"/>
                <w:szCs w:val="18"/>
                <w:lang w:val="pt-BR" w:eastAsia="pt-BR"/>
              </w:rPr>
              <w:t xml:space="preserve"> </w:t>
            </w:r>
            <w:proofErr w:type="spellStart"/>
            <w:r w:rsidRPr="001270D3">
              <w:rPr>
                <w:rFonts w:ascii="Times New Roman" w:eastAsia="Times New Roman" w:hAnsi="Times New Roman" w:cs="Times New Roman"/>
                <w:color w:val="000000"/>
                <w:sz w:val="18"/>
                <w:szCs w:val="18"/>
                <w:lang w:val="pt-BR" w:eastAsia="pt-BR"/>
              </w:rPr>
              <w:t>group</w:t>
            </w:r>
            <w:proofErr w:type="spellEnd"/>
          </w:p>
        </w:tc>
        <w:tc>
          <w:tcPr>
            <w:tcW w:w="0" w:type="auto"/>
            <w:tcBorders>
              <w:top w:val="single" w:sz="8" w:space="0" w:color="000000"/>
            </w:tcBorders>
            <w:tcMar>
              <w:top w:w="100" w:type="dxa"/>
              <w:left w:w="80" w:type="dxa"/>
              <w:bottom w:w="100" w:type="dxa"/>
              <w:right w:w="80" w:type="dxa"/>
            </w:tcMar>
            <w:vAlign w:val="bottom"/>
            <w:hideMark/>
          </w:tcPr>
          <w:p w14:paraId="3E7D4FDB" w14:textId="77777777" w:rsidR="001270D3" w:rsidRPr="001270D3" w:rsidRDefault="001270D3" w:rsidP="001270D3">
            <w:pPr>
              <w:spacing w:after="0" w:line="240" w:lineRule="auto"/>
              <w:rPr>
                <w:rFonts w:ascii="Times New Roman" w:eastAsia="Times New Roman" w:hAnsi="Times New Roman" w:cs="Times New Roman"/>
                <w:sz w:val="24"/>
                <w:szCs w:val="24"/>
                <w:lang w:val="pt-BR" w:eastAsia="pt-BR"/>
              </w:rPr>
            </w:pPr>
          </w:p>
        </w:tc>
        <w:tc>
          <w:tcPr>
            <w:tcW w:w="0" w:type="auto"/>
            <w:tcBorders>
              <w:top w:val="single" w:sz="8" w:space="0" w:color="000000"/>
            </w:tcBorders>
            <w:tcMar>
              <w:top w:w="100" w:type="dxa"/>
              <w:left w:w="80" w:type="dxa"/>
              <w:bottom w:w="100" w:type="dxa"/>
              <w:right w:w="80" w:type="dxa"/>
            </w:tcMar>
            <w:vAlign w:val="bottom"/>
            <w:hideMark/>
          </w:tcPr>
          <w:p w14:paraId="686D5495" w14:textId="77777777" w:rsidR="001270D3" w:rsidRPr="001270D3" w:rsidRDefault="001270D3" w:rsidP="001270D3">
            <w:pPr>
              <w:spacing w:after="0" w:line="240" w:lineRule="auto"/>
              <w:rPr>
                <w:rFonts w:ascii="Times New Roman" w:eastAsia="Times New Roman" w:hAnsi="Times New Roman" w:cs="Times New Roman"/>
                <w:sz w:val="24"/>
                <w:szCs w:val="24"/>
                <w:lang w:val="pt-BR" w:eastAsia="pt-BR"/>
              </w:rPr>
            </w:pPr>
          </w:p>
        </w:tc>
        <w:tc>
          <w:tcPr>
            <w:tcW w:w="0" w:type="auto"/>
            <w:tcBorders>
              <w:top w:val="single" w:sz="8" w:space="0" w:color="000000"/>
            </w:tcBorders>
            <w:tcMar>
              <w:top w:w="100" w:type="dxa"/>
              <w:left w:w="80" w:type="dxa"/>
              <w:bottom w:w="100" w:type="dxa"/>
              <w:right w:w="80" w:type="dxa"/>
            </w:tcMar>
            <w:vAlign w:val="bottom"/>
            <w:hideMark/>
          </w:tcPr>
          <w:p w14:paraId="4552BD22" w14:textId="77777777" w:rsidR="001270D3" w:rsidRPr="001270D3" w:rsidRDefault="001270D3" w:rsidP="001270D3">
            <w:pPr>
              <w:spacing w:after="0" w:line="240" w:lineRule="auto"/>
              <w:rPr>
                <w:rFonts w:ascii="Times New Roman" w:eastAsia="Times New Roman" w:hAnsi="Times New Roman" w:cs="Times New Roman"/>
                <w:sz w:val="24"/>
                <w:szCs w:val="24"/>
                <w:lang w:val="pt-BR" w:eastAsia="pt-BR"/>
              </w:rPr>
            </w:pPr>
          </w:p>
        </w:tc>
        <w:tc>
          <w:tcPr>
            <w:tcW w:w="0" w:type="auto"/>
            <w:tcBorders>
              <w:top w:val="single" w:sz="8" w:space="0" w:color="000000"/>
            </w:tcBorders>
            <w:tcMar>
              <w:top w:w="100" w:type="dxa"/>
              <w:left w:w="80" w:type="dxa"/>
              <w:bottom w:w="100" w:type="dxa"/>
              <w:right w:w="80" w:type="dxa"/>
            </w:tcMar>
            <w:vAlign w:val="bottom"/>
            <w:hideMark/>
          </w:tcPr>
          <w:p w14:paraId="122E9580" w14:textId="77777777" w:rsidR="001270D3" w:rsidRPr="001270D3" w:rsidRDefault="001270D3" w:rsidP="001270D3">
            <w:pPr>
              <w:spacing w:after="0" w:line="240" w:lineRule="auto"/>
              <w:rPr>
                <w:rFonts w:ascii="Times New Roman" w:eastAsia="Times New Roman" w:hAnsi="Times New Roman" w:cs="Times New Roman"/>
                <w:sz w:val="24"/>
                <w:szCs w:val="24"/>
                <w:lang w:val="pt-BR" w:eastAsia="pt-BR"/>
              </w:rPr>
            </w:pPr>
          </w:p>
        </w:tc>
      </w:tr>
      <w:tr w:rsidR="001270D3" w:rsidRPr="001270D3" w14:paraId="627FB145" w14:textId="77777777" w:rsidTr="001270D3">
        <w:trPr>
          <w:trHeight w:val="545"/>
        </w:trPr>
        <w:tc>
          <w:tcPr>
            <w:tcW w:w="0" w:type="auto"/>
            <w:tcMar>
              <w:top w:w="100" w:type="dxa"/>
              <w:left w:w="80" w:type="dxa"/>
              <w:bottom w:w="100" w:type="dxa"/>
              <w:right w:w="80" w:type="dxa"/>
            </w:tcMar>
            <w:vAlign w:val="bottom"/>
            <w:hideMark/>
          </w:tcPr>
          <w:p w14:paraId="06A723A9" w14:textId="77777777" w:rsidR="001270D3" w:rsidRPr="001270D3" w:rsidRDefault="001270D3" w:rsidP="001270D3">
            <w:pPr>
              <w:spacing w:before="40" w:after="40" w:line="240" w:lineRule="auto"/>
              <w:ind w:left="160" w:right="160"/>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color w:val="000000"/>
                <w:sz w:val="18"/>
                <w:szCs w:val="18"/>
                <w:lang w:val="pt-BR" w:eastAsia="pt-BR"/>
              </w:rPr>
              <w:t>UdRd-FullSet</w:t>
            </w:r>
            <w:proofErr w:type="spellEnd"/>
          </w:p>
        </w:tc>
        <w:tc>
          <w:tcPr>
            <w:tcW w:w="0" w:type="auto"/>
            <w:tcMar>
              <w:top w:w="100" w:type="dxa"/>
              <w:left w:w="80" w:type="dxa"/>
              <w:bottom w:w="100" w:type="dxa"/>
              <w:right w:w="80" w:type="dxa"/>
            </w:tcMar>
            <w:vAlign w:val="bottom"/>
            <w:hideMark/>
          </w:tcPr>
          <w:p w14:paraId="550FBC25"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-0.16</w:t>
            </w:r>
          </w:p>
        </w:tc>
        <w:tc>
          <w:tcPr>
            <w:tcW w:w="0" w:type="auto"/>
            <w:tcMar>
              <w:top w:w="100" w:type="dxa"/>
              <w:left w:w="80" w:type="dxa"/>
              <w:bottom w:w="100" w:type="dxa"/>
              <w:right w:w="80" w:type="dxa"/>
            </w:tcMar>
            <w:vAlign w:val="bottom"/>
            <w:hideMark/>
          </w:tcPr>
          <w:p w14:paraId="57B1C8A8"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0.00000*</w:t>
            </w:r>
          </w:p>
        </w:tc>
        <w:tc>
          <w:tcPr>
            <w:tcW w:w="0" w:type="auto"/>
            <w:tcMar>
              <w:top w:w="100" w:type="dxa"/>
              <w:left w:w="80" w:type="dxa"/>
              <w:bottom w:w="100" w:type="dxa"/>
              <w:right w:w="80" w:type="dxa"/>
            </w:tcMar>
            <w:vAlign w:val="bottom"/>
            <w:hideMark/>
          </w:tcPr>
          <w:p w14:paraId="5A6BC07A"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-0.19</w:t>
            </w:r>
          </w:p>
        </w:tc>
        <w:tc>
          <w:tcPr>
            <w:tcW w:w="0" w:type="auto"/>
            <w:tcMar>
              <w:top w:w="100" w:type="dxa"/>
              <w:left w:w="80" w:type="dxa"/>
              <w:bottom w:w="100" w:type="dxa"/>
              <w:right w:w="80" w:type="dxa"/>
            </w:tcMar>
            <w:vAlign w:val="bottom"/>
            <w:hideMark/>
          </w:tcPr>
          <w:p w14:paraId="72C3F44A"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-0.13</w:t>
            </w:r>
          </w:p>
        </w:tc>
      </w:tr>
      <w:tr w:rsidR="001270D3" w:rsidRPr="001270D3" w14:paraId="511DD929" w14:textId="77777777" w:rsidTr="001270D3">
        <w:trPr>
          <w:trHeight w:val="545"/>
        </w:trPr>
        <w:tc>
          <w:tcPr>
            <w:tcW w:w="0" w:type="auto"/>
            <w:tcMar>
              <w:top w:w="100" w:type="dxa"/>
              <w:left w:w="80" w:type="dxa"/>
              <w:bottom w:w="100" w:type="dxa"/>
              <w:right w:w="80" w:type="dxa"/>
            </w:tcMar>
            <w:vAlign w:val="bottom"/>
            <w:hideMark/>
          </w:tcPr>
          <w:p w14:paraId="57C07D9B" w14:textId="77777777" w:rsidR="001270D3" w:rsidRPr="001270D3" w:rsidRDefault="001270D3" w:rsidP="001270D3">
            <w:pPr>
              <w:spacing w:before="40" w:after="40" w:line="240" w:lineRule="auto"/>
              <w:ind w:left="160" w:right="160"/>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color w:val="000000"/>
                <w:sz w:val="18"/>
                <w:szCs w:val="18"/>
                <w:lang w:val="pt-BR" w:eastAsia="pt-BR"/>
              </w:rPr>
              <w:lastRenderedPageBreak/>
              <w:t>RdUd-FullSet</w:t>
            </w:r>
            <w:proofErr w:type="spellEnd"/>
          </w:p>
        </w:tc>
        <w:tc>
          <w:tcPr>
            <w:tcW w:w="0" w:type="auto"/>
            <w:tcMar>
              <w:top w:w="100" w:type="dxa"/>
              <w:left w:w="80" w:type="dxa"/>
              <w:bottom w:w="100" w:type="dxa"/>
              <w:right w:w="80" w:type="dxa"/>
            </w:tcMar>
            <w:vAlign w:val="bottom"/>
            <w:hideMark/>
          </w:tcPr>
          <w:p w14:paraId="0E9F7F79"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-0.03</w:t>
            </w:r>
          </w:p>
        </w:tc>
        <w:tc>
          <w:tcPr>
            <w:tcW w:w="0" w:type="auto"/>
            <w:tcMar>
              <w:top w:w="100" w:type="dxa"/>
              <w:left w:w="80" w:type="dxa"/>
              <w:bottom w:w="100" w:type="dxa"/>
              <w:right w:w="80" w:type="dxa"/>
            </w:tcMar>
            <w:vAlign w:val="bottom"/>
            <w:hideMark/>
          </w:tcPr>
          <w:p w14:paraId="17EA0878"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0.001</w:t>
            </w:r>
          </w:p>
        </w:tc>
        <w:tc>
          <w:tcPr>
            <w:tcW w:w="0" w:type="auto"/>
            <w:tcMar>
              <w:top w:w="100" w:type="dxa"/>
              <w:left w:w="80" w:type="dxa"/>
              <w:bottom w:w="100" w:type="dxa"/>
              <w:right w:w="80" w:type="dxa"/>
            </w:tcMar>
            <w:vAlign w:val="bottom"/>
            <w:hideMark/>
          </w:tcPr>
          <w:p w14:paraId="0853B053"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-0.04</w:t>
            </w:r>
          </w:p>
        </w:tc>
        <w:tc>
          <w:tcPr>
            <w:tcW w:w="0" w:type="auto"/>
            <w:tcMar>
              <w:top w:w="100" w:type="dxa"/>
              <w:left w:w="80" w:type="dxa"/>
              <w:bottom w:w="100" w:type="dxa"/>
              <w:right w:w="80" w:type="dxa"/>
            </w:tcMar>
            <w:vAlign w:val="bottom"/>
            <w:hideMark/>
          </w:tcPr>
          <w:p w14:paraId="0DA013A2"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-0.020</w:t>
            </w:r>
          </w:p>
        </w:tc>
      </w:tr>
      <w:tr w:rsidR="001270D3" w:rsidRPr="001270D3" w14:paraId="5FB5C1E2" w14:textId="77777777" w:rsidTr="001270D3">
        <w:trPr>
          <w:trHeight w:val="545"/>
        </w:trPr>
        <w:tc>
          <w:tcPr>
            <w:tcW w:w="0" w:type="auto"/>
            <w:tcMar>
              <w:top w:w="100" w:type="dxa"/>
              <w:left w:w="80" w:type="dxa"/>
              <w:bottom w:w="100" w:type="dxa"/>
              <w:right w:w="80" w:type="dxa"/>
            </w:tcMar>
            <w:vAlign w:val="bottom"/>
            <w:hideMark/>
          </w:tcPr>
          <w:p w14:paraId="0120D34A" w14:textId="77777777" w:rsidR="001270D3" w:rsidRPr="001270D3" w:rsidRDefault="001270D3" w:rsidP="001270D3">
            <w:pPr>
              <w:spacing w:before="40" w:after="40" w:line="240" w:lineRule="auto"/>
              <w:ind w:left="160" w:right="160"/>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color w:val="000000"/>
                <w:sz w:val="18"/>
                <w:szCs w:val="18"/>
                <w:lang w:val="pt-BR" w:eastAsia="pt-BR"/>
              </w:rPr>
              <w:t>RdUd-UdRd</w:t>
            </w:r>
            <w:proofErr w:type="spellEnd"/>
          </w:p>
        </w:tc>
        <w:tc>
          <w:tcPr>
            <w:tcW w:w="0" w:type="auto"/>
            <w:tcMar>
              <w:top w:w="100" w:type="dxa"/>
              <w:left w:w="80" w:type="dxa"/>
              <w:bottom w:w="100" w:type="dxa"/>
              <w:right w:w="80" w:type="dxa"/>
            </w:tcMar>
            <w:vAlign w:val="bottom"/>
            <w:hideMark/>
          </w:tcPr>
          <w:p w14:paraId="635665BE"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0.13</w:t>
            </w:r>
          </w:p>
        </w:tc>
        <w:tc>
          <w:tcPr>
            <w:tcW w:w="0" w:type="auto"/>
            <w:tcMar>
              <w:top w:w="100" w:type="dxa"/>
              <w:left w:w="80" w:type="dxa"/>
              <w:bottom w:w="100" w:type="dxa"/>
              <w:right w:w="80" w:type="dxa"/>
            </w:tcMar>
            <w:vAlign w:val="bottom"/>
            <w:hideMark/>
          </w:tcPr>
          <w:p w14:paraId="048A1C25"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0.00000*</w:t>
            </w:r>
          </w:p>
        </w:tc>
        <w:tc>
          <w:tcPr>
            <w:tcW w:w="0" w:type="auto"/>
            <w:tcMar>
              <w:top w:w="100" w:type="dxa"/>
              <w:left w:w="80" w:type="dxa"/>
              <w:bottom w:w="100" w:type="dxa"/>
              <w:right w:w="80" w:type="dxa"/>
            </w:tcMar>
            <w:vAlign w:val="bottom"/>
            <w:hideMark/>
          </w:tcPr>
          <w:p w14:paraId="41666885"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0.09</w:t>
            </w:r>
          </w:p>
        </w:tc>
        <w:tc>
          <w:tcPr>
            <w:tcW w:w="0" w:type="auto"/>
            <w:tcMar>
              <w:top w:w="100" w:type="dxa"/>
              <w:left w:w="80" w:type="dxa"/>
              <w:bottom w:w="100" w:type="dxa"/>
              <w:right w:w="80" w:type="dxa"/>
            </w:tcMar>
            <w:vAlign w:val="bottom"/>
            <w:hideMark/>
          </w:tcPr>
          <w:p w14:paraId="10C48F2F"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0.14</w:t>
            </w:r>
          </w:p>
        </w:tc>
      </w:tr>
      <w:tr w:rsidR="001270D3" w:rsidRPr="001270D3" w14:paraId="0EC090B1" w14:textId="77777777" w:rsidTr="001270D3">
        <w:trPr>
          <w:trHeight w:val="545"/>
        </w:trPr>
        <w:tc>
          <w:tcPr>
            <w:tcW w:w="0" w:type="auto"/>
            <w:tcMar>
              <w:top w:w="100" w:type="dxa"/>
              <w:left w:w="80" w:type="dxa"/>
              <w:bottom w:w="100" w:type="dxa"/>
              <w:right w:w="80" w:type="dxa"/>
            </w:tcMar>
            <w:vAlign w:val="bottom"/>
            <w:hideMark/>
          </w:tcPr>
          <w:p w14:paraId="5ADBE3B3" w14:textId="77777777" w:rsidR="001270D3" w:rsidRPr="001270D3" w:rsidRDefault="001270D3" w:rsidP="001270D3">
            <w:pPr>
              <w:spacing w:before="40" w:after="40" w:line="240" w:lineRule="auto"/>
              <w:ind w:left="160" w:right="160"/>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color w:val="000000"/>
                <w:sz w:val="18"/>
                <w:szCs w:val="18"/>
                <w:lang w:val="pt-BR" w:eastAsia="pt-BR"/>
              </w:rPr>
              <w:t>Sensibility$Data</w:t>
            </w:r>
            <w:proofErr w:type="spellEnd"/>
            <w:r w:rsidRPr="001270D3">
              <w:rPr>
                <w:rFonts w:ascii="Times New Roman" w:eastAsia="Times New Roman" w:hAnsi="Times New Roman" w:cs="Times New Roman"/>
                <w:color w:val="000000"/>
                <w:sz w:val="18"/>
                <w:szCs w:val="18"/>
                <w:lang w:val="pt-BR" w:eastAsia="pt-BR"/>
              </w:rPr>
              <w:t xml:space="preserve"> </w:t>
            </w:r>
            <w:proofErr w:type="spellStart"/>
            <w:r w:rsidRPr="001270D3">
              <w:rPr>
                <w:rFonts w:ascii="Times New Roman" w:eastAsia="Times New Roman" w:hAnsi="Times New Roman" w:cs="Times New Roman"/>
                <w:color w:val="000000"/>
                <w:sz w:val="18"/>
                <w:szCs w:val="18"/>
                <w:lang w:val="pt-BR" w:eastAsia="pt-BR"/>
              </w:rPr>
              <w:t>group</w:t>
            </w:r>
            <w:proofErr w:type="spellEnd"/>
          </w:p>
        </w:tc>
        <w:tc>
          <w:tcPr>
            <w:tcW w:w="0" w:type="auto"/>
            <w:tcMar>
              <w:top w:w="100" w:type="dxa"/>
              <w:left w:w="80" w:type="dxa"/>
              <w:bottom w:w="100" w:type="dxa"/>
              <w:right w:w="80" w:type="dxa"/>
            </w:tcMar>
            <w:vAlign w:val="bottom"/>
            <w:hideMark/>
          </w:tcPr>
          <w:p w14:paraId="40BB39BF" w14:textId="77777777" w:rsidR="001270D3" w:rsidRPr="001270D3" w:rsidRDefault="001270D3" w:rsidP="001270D3">
            <w:pPr>
              <w:spacing w:after="0" w:line="240" w:lineRule="auto"/>
              <w:rPr>
                <w:rFonts w:ascii="Times New Roman" w:eastAsia="Times New Roman" w:hAnsi="Times New Roman" w:cs="Times New Roman"/>
                <w:sz w:val="24"/>
                <w:szCs w:val="24"/>
                <w:lang w:val="pt-BR" w:eastAsia="pt-BR"/>
              </w:rPr>
            </w:pPr>
          </w:p>
        </w:tc>
        <w:tc>
          <w:tcPr>
            <w:tcW w:w="0" w:type="auto"/>
            <w:tcMar>
              <w:top w:w="100" w:type="dxa"/>
              <w:left w:w="80" w:type="dxa"/>
              <w:bottom w:w="100" w:type="dxa"/>
              <w:right w:w="80" w:type="dxa"/>
            </w:tcMar>
            <w:vAlign w:val="bottom"/>
            <w:hideMark/>
          </w:tcPr>
          <w:p w14:paraId="69A3278E" w14:textId="77777777" w:rsidR="001270D3" w:rsidRPr="001270D3" w:rsidRDefault="001270D3" w:rsidP="001270D3">
            <w:pPr>
              <w:spacing w:after="0" w:line="240" w:lineRule="auto"/>
              <w:rPr>
                <w:rFonts w:ascii="Times New Roman" w:eastAsia="Times New Roman" w:hAnsi="Times New Roman" w:cs="Times New Roman"/>
                <w:sz w:val="24"/>
                <w:szCs w:val="24"/>
                <w:lang w:val="pt-BR" w:eastAsia="pt-BR"/>
              </w:rPr>
            </w:pPr>
          </w:p>
        </w:tc>
        <w:tc>
          <w:tcPr>
            <w:tcW w:w="0" w:type="auto"/>
            <w:tcMar>
              <w:top w:w="100" w:type="dxa"/>
              <w:left w:w="80" w:type="dxa"/>
              <w:bottom w:w="100" w:type="dxa"/>
              <w:right w:w="80" w:type="dxa"/>
            </w:tcMar>
            <w:vAlign w:val="bottom"/>
            <w:hideMark/>
          </w:tcPr>
          <w:p w14:paraId="33316441" w14:textId="77777777" w:rsidR="001270D3" w:rsidRPr="001270D3" w:rsidRDefault="001270D3" w:rsidP="001270D3">
            <w:pPr>
              <w:spacing w:after="0" w:line="240" w:lineRule="auto"/>
              <w:rPr>
                <w:rFonts w:ascii="Times New Roman" w:eastAsia="Times New Roman" w:hAnsi="Times New Roman" w:cs="Times New Roman"/>
                <w:sz w:val="24"/>
                <w:szCs w:val="24"/>
                <w:lang w:val="pt-BR" w:eastAsia="pt-BR"/>
              </w:rPr>
            </w:pPr>
          </w:p>
        </w:tc>
        <w:tc>
          <w:tcPr>
            <w:tcW w:w="0" w:type="auto"/>
            <w:tcMar>
              <w:top w:w="100" w:type="dxa"/>
              <w:left w:w="80" w:type="dxa"/>
              <w:bottom w:w="100" w:type="dxa"/>
              <w:right w:w="80" w:type="dxa"/>
            </w:tcMar>
            <w:vAlign w:val="bottom"/>
            <w:hideMark/>
          </w:tcPr>
          <w:p w14:paraId="08DFDA26" w14:textId="77777777" w:rsidR="001270D3" w:rsidRPr="001270D3" w:rsidRDefault="001270D3" w:rsidP="001270D3">
            <w:pPr>
              <w:spacing w:after="0" w:line="240" w:lineRule="auto"/>
              <w:rPr>
                <w:rFonts w:ascii="Times New Roman" w:eastAsia="Times New Roman" w:hAnsi="Times New Roman" w:cs="Times New Roman"/>
                <w:sz w:val="24"/>
                <w:szCs w:val="24"/>
                <w:lang w:val="pt-BR" w:eastAsia="pt-BR"/>
              </w:rPr>
            </w:pPr>
          </w:p>
        </w:tc>
      </w:tr>
      <w:tr w:rsidR="001270D3" w:rsidRPr="001270D3" w14:paraId="40D240AF" w14:textId="77777777" w:rsidTr="001270D3">
        <w:trPr>
          <w:trHeight w:val="545"/>
        </w:trPr>
        <w:tc>
          <w:tcPr>
            <w:tcW w:w="0" w:type="auto"/>
            <w:tcMar>
              <w:top w:w="100" w:type="dxa"/>
              <w:left w:w="80" w:type="dxa"/>
              <w:bottom w:w="100" w:type="dxa"/>
              <w:right w:w="80" w:type="dxa"/>
            </w:tcMar>
            <w:vAlign w:val="bottom"/>
            <w:hideMark/>
          </w:tcPr>
          <w:p w14:paraId="0C7B8236" w14:textId="77777777" w:rsidR="001270D3" w:rsidRPr="001270D3" w:rsidRDefault="001270D3" w:rsidP="001270D3">
            <w:pPr>
              <w:spacing w:before="40" w:after="40" w:line="240" w:lineRule="auto"/>
              <w:ind w:left="160" w:right="160"/>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color w:val="000000"/>
                <w:sz w:val="18"/>
                <w:szCs w:val="18"/>
                <w:lang w:val="pt-BR" w:eastAsia="pt-BR"/>
              </w:rPr>
              <w:t>UdRd-FullSet</w:t>
            </w:r>
            <w:proofErr w:type="spellEnd"/>
          </w:p>
        </w:tc>
        <w:tc>
          <w:tcPr>
            <w:tcW w:w="0" w:type="auto"/>
            <w:tcMar>
              <w:top w:w="100" w:type="dxa"/>
              <w:left w:w="80" w:type="dxa"/>
              <w:bottom w:w="100" w:type="dxa"/>
              <w:right w:w="80" w:type="dxa"/>
            </w:tcMar>
            <w:vAlign w:val="bottom"/>
            <w:hideMark/>
          </w:tcPr>
          <w:p w14:paraId="793F1606"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-0.1</w:t>
            </w:r>
          </w:p>
        </w:tc>
        <w:tc>
          <w:tcPr>
            <w:tcW w:w="0" w:type="auto"/>
            <w:tcMar>
              <w:top w:w="100" w:type="dxa"/>
              <w:left w:w="80" w:type="dxa"/>
              <w:bottom w:w="100" w:type="dxa"/>
              <w:right w:w="80" w:type="dxa"/>
            </w:tcMar>
            <w:vAlign w:val="bottom"/>
            <w:hideMark/>
          </w:tcPr>
          <w:p w14:paraId="043CDE2B"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0.00*</w:t>
            </w:r>
          </w:p>
        </w:tc>
        <w:tc>
          <w:tcPr>
            <w:tcW w:w="0" w:type="auto"/>
            <w:tcMar>
              <w:top w:w="100" w:type="dxa"/>
              <w:left w:w="80" w:type="dxa"/>
              <w:bottom w:w="100" w:type="dxa"/>
              <w:right w:w="80" w:type="dxa"/>
            </w:tcMar>
            <w:vAlign w:val="bottom"/>
            <w:hideMark/>
          </w:tcPr>
          <w:p w14:paraId="2E23C002"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-0.12</w:t>
            </w:r>
          </w:p>
        </w:tc>
        <w:tc>
          <w:tcPr>
            <w:tcW w:w="0" w:type="auto"/>
            <w:tcMar>
              <w:top w:w="100" w:type="dxa"/>
              <w:left w:w="80" w:type="dxa"/>
              <w:bottom w:w="100" w:type="dxa"/>
              <w:right w:w="80" w:type="dxa"/>
            </w:tcMar>
            <w:vAlign w:val="bottom"/>
            <w:hideMark/>
          </w:tcPr>
          <w:p w14:paraId="2C89E2E5"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-0.07</w:t>
            </w:r>
          </w:p>
        </w:tc>
      </w:tr>
      <w:tr w:rsidR="001270D3" w:rsidRPr="001270D3" w14:paraId="32E6BD12" w14:textId="77777777" w:rsidTr="001270D3">
        <w:trPr>
          <w:trHeight w:val="545"/>
        </w:trPr>
        <w:tc>
          <w:tcPr>
            <w:tcW w:w="0" w:type="auto"/>
            <w:tcMar>
              <w:top w:w="100" w:type="dxa"/>
              <w:left w:w="80" w:type="dxa"/>
              <w:bottom w:w="100" w:type="dxa"/>
              <w:right w:w="80" w:type="dxa"/>
            </w:tcMar>
            <w:vAlign w:val="bottom"/>
            <w:hideMark/>
          </w:tcPr>
          <w:p w14:paraId="5D085D14" w14:textId="77777777" w:rsidR="001270D3" w:rsidRPr="001270D3" w:rsidRDefault="001270D3" w:rsidP="001270D3">
            <w:pPr>
              <w:spacing w:before="40" w:after="40" w:line="240" w:lineRule="auto"/>
              <w:ind w:left="160" w:right="160"/>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color w:val="000000"/>
                <w:sz w:val="18"/>
                <w:szCs w:val="18"/>
                <w:lang w:val="pt-BR" w:eastAsia="pt-BR"/>
              </w:rPr>
              <w:t>RdUd-FullSet</w:t>
            </w:r>
            <w:proofErr w:type="spellEnd"/>
          </w:p>
        </w:tc>
        <w:tc>
          <w:tcPr>
            <w:tcW w:w="0" w:type="auto"/>
            <w:tcMar>
              <w:top w:w="100" w:type="dxa"/>
              <w:left w:w="80" w:type="dxa"/>
              <w:bottom w:w="100" w:type="dxa"/>
              <w:right w:w="80" w:type="dxa"/>
            </w:tcMar>
            <w:vAlign w:val="bottom"/>
            <w:hideMark/>
          </w:tcPr>
          <w:p w14:paraId="24E7AA80"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0.01</w:t>
            </w:r>
          </w:p>
        </w:tc>
        <w:tc>
          <w:tcPr>
            <w:tcW w:w="0" w:type="auto"/>
            <w:tcMar>
              <w:top w:w="100" w:type="dxa"/>
              <w:left w:w="80" w:type="dxa"/>
              <w:bottom w:w="100" w:type="dxa"/>
              <w:right w:w="80" w:type="dxa"/>
            </w:tcMar>
            <w:vAlign w:val="bottom"/>
            <w:hideMark/>
          </w:tcPr>
          <w:p w14:paraId="6684A8FE"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0.55</w:t>
            </w:r>
          </w:p>
        </w:tc>
        <w:tc>
          <w:tcPr>
            <w:tcW w:w="0" w:type="auto"/>
            <w:tcMar>
              <w:top w:w="100" w:type="dxa"/>
              <w:left w:w="80" w:type="dxa"/>
              <w:bottom w:w="100" w:type="dxa"/>
              <w:right w:w="80" w:type="dxa"/>
            </w:tcMar>
            <w:vAlign w:val="bottom"/>
            <w:hideMark/>
          </w:tcPr>
          <w:p w14:paraId="0A5416D5"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-0.01</w:t>
            </w:r>
          </w:p>
        </w:tc>
        <w:tc>
          <w:tcPr>
            <w:tcW w:w="0" w:type="auto"/>
            <w:tcMar>
              <w:top w:w="100" w:type="dxa"/>
              <w:left w:w="80" w:type="dxa"/>
              <w:bottom w:w="100" w:type="dxa"/>
              <w:right w:w="80" w:type="dxa"/>
            </w:tcMar>
            <w:vAlign w:val="bottom"/>
            <w:hideMark/>
          </w:tcPr>
          <w:p w14:paraId="56FC94D6"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0.03</w:t>
            </w:r>
          </w:p>
        </w:tc>
      </w:tr>
      <w:tr w:rsidR="001270D3" w:rsidRPr="001270D3" w14:paraId="1203599A" w14:textId="77777777" w:rsidTr="001270D3">
        <w:trPr>
          <w:trHeight w:val="545"/>
        </w:trPr>
        <w:tc>
          <w:tcPr>
            <w:tcW w:w="0" w:type="auto"/>
            <w:tcMar>
              <w:top w:w="100" w:type="dxa"/>
              <w:left w:w="80" w:type="dxa"/>
              <w:bottom w:w="100" w:type="dxa"/>
              <w:right w:w="80" w:type="dxa"/>
            </w:tcMar>
            <w:vAlign w:val="bottom"/>
            <w:hideMark/>
          </w:tcPr>
          <w:p w14:paraId="58F02185" w14:textId="77777777" w:rsidR="001270D3" w:rsidRPr="001270D3" w:rsidRDefault="001270D3" w:rsidP="001270D3">
            <w:pPr>
              <w:spacing w:before="40" w:after="40" w:line="240" w:lineRule="auto"/>
              <w:ind w:left="160" w:right="160"/>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color w:val="000000"/>
                <w:sz w:val="18"/>
                <w:szCs w:val="18"/>
                <w:lang w:val="pt-BR" w:eastAsia="pt-BR"/>
              </w:rPr>
              <w:t>RdUd-UdRd</w:t>
            </w:r>
            <w:proofErr w:type="spellEnd"/>
          </w:p>
        </w:tc>
        <w:tc>
          <w:tcPr>
            <w:tcW w:w="0" w:type="auto"/>
            <w:tcMar>
              <w:top w:w="100" w:type="dxa"/>
              <w:left w:w="80" w:type="dxa"/>
              <w:bottom w:w="100" w:type="dxa"/>
              <w:right w:w="80" w:type="dxa"/>
            </w:tcMar>
            <w:vAlign w:val="bottom"/>
            <w:hideMark/>
          </w:tcPr>
          <w:p w14:paraId="0F42DE2F"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0.10</w:t>
            </w:r>
          </w:p>
        </w:tc>
        <w:tc>
          <w:tcPr>
            <w:tcW w:w="0" w:type="auto"/>
            <w:tcMar>
              <w:top w:w="100" w:type="dxa"/>
              <w:left w:w="80" w:type="dxa"/>
              <w:bottom w:w="100" w:type="dxa"/>
              <w:right w:w="80" w:type="dxa"/>
            </w:tcMar>
            <w:vAlign w:val="bottom"/>
            <w:hideMark/>
          </w:tcPr>
          <w:p w14:paraId="13527603"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0.00*</w:t>
            </w:r>
          </w:p>
        </w:tc>
        <w:tc>
          <w:tcPr>
            <w:tcW w:w="0" w:type="auto"/>
            <w:tcMar>
              <w:top w:w="100" w:type="dxa"/>
              <w:left w:w="80" w:type="dxa"/>
              <w:bottom w:w="100" w:type="dxa"/>
              <w:right w:w="80" w:type="dxa"/>
            </w:tcMar>
            <w:vAlign w:val="bottom"/>
            <w:hideMark/>
          </w:tcPr>
          <w:p w14:paraId="5D8608C3"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0.084</w:t>
            </w:r>
          </w:p>
        </w:tc>
        <w:tc>
          <w:tcPr>
            <w:tcW w:w="0" w:type="auto"/>
            <w:tcMar>
              <w:top w:w="100" w:type="dxa"/>
              <w:left w:w="80" w:type="dxa"/>
              <w:bottom w:w="100" w:type="dxa"/>
              <w:right w:w="80" w:type="dxa"/>
            </w:tcMar>
            <w:vAlign w:val="bottom"/>
            <w:hideMark/>
          </w:tcPr>
          <w:p w14:paraId="7A0AF91A"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0.13</w:t>
            </w:r>
          </w:p>
        </w:tc>
      </w:tr>
      <w:tr w:rsidR="001270D3" w:rsidRPr="001270D3" w14:paraId="154F8334" w14:textId="77777777" w:rsidTr="001270D3">
        <w:trPr>
          <w:trHeight w:val="545"/>
        </w:trPr>
        <w:tc>
          <w:tcPr>
            <w:tcW w:w="0" w:type="auto"/>
            <w:tcMar>
              <w:top w:w="100" w:type="dxa"/>
              <w:left w:w="80" w:type="dxa"/>
              <w:bottom w:w="100" w:type="dxa"/>
              <w:right w:w="80" w:type="dxa"/>
            </w:tcMar>
            <w:vAlign w:val="bottom"/>
            <w:hideMark/>
          </w:tcPr>
          <w:p w14:paraId="259125DD" w14:textId="77777777" w:rsidR="001270D3" w:rsidRPr="001270D3" w:rsidRDefault="001270D3" w:rsidP="001270D3">
            <w:pPr>
              <w:spacing w:before="40" w:after="40" w:line="240" w:lineRule="auto"/>
              <w:ind w:left="160" w:right="160"/>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color w:val="000000"/>
                <w:sz w:val="18"/>
                <w:szCs w:val="18"/>
                <w:lang w:val="pt-BR" w:eastAsia="pt-BR"/>
              </w:rPr>
              <w:t>TypeIIError$Data</w:t>
            </w:r>
            <w:proofErr w:type="spellEnd"/>
            <w:r w:rsidRPr="001270D3">
              <w:rPr>
                <w:rFonts w:ascii="Times New Roman" w:eastAsia="Times New Roman" w:hAnsi="Times New Roman" w:cs="Times New Roman"/>
                <w:color w:val="000000"/>
                <w:sz w:val="18"/>
                <w:szCs w:val="18"/>
                <w:lang w:val="pt-BR" w:eastAsia="pt-BR"/>
              </w:rPr>
              <w:t xml:space="preserve"> </w:t>
            </w:r>
            <w:proofErr w:type="spellStart"/>
            <w:r w:rsidRPr="001270D3">
              <w:rPr>
                <w:rFonts w:ascii="Times New Roman" w:eastAsia="Times New Roman" w:hAnsi="Times New Roman" w:cs="Times New Roman"/>
                <w:color w:val="000000"/>
                <w:sz w:val="18"/>
                <w:szCs w:val="18"/>
                <w:lang w:val="pt-BR" w:eastAsia="pt-BR"/>
              </w:rPr>
              <w:t>group</w:t>
            </w:r>
            <w:proofErr w:type="spellEnd"/>
          </w:p>
        </w:tc>
        <w:tc>
          <w:tcPr>
            <w:tcW w:w="0" w:type="auto"/>
            <w:tcMar>
              <w:top w:w="100" w:type="dxa"/>
              <w:left w:w="80" w:type="dxa"/>
              <w:bottom w:w="100" w:type="dxa"/>
              <w:right w:w="80" w:type="dxa"/>
            </w:tcMar>
            <w:vAlign w:val="bottom"/>
            <w:hideMark/>
          </w:tcPr>
          <w:p w14:paraId="4C665C9C" w14:textId="77777777" w:rsidR="001270D3" w:rsidRPr="001270D3" w:rsidRDefault="001270D3" w:rsidP="001270D3">
            <w:pPr>
              <w:spacing w:after="0" w:line="240" w:lineRule="auto"/>
              <w:rPr>
                <w:rFonts w:ascii="Times New Roman" w:eastAsia="Times New Roman" w:hAnsi="Times New Roman" w:cs="Times New Roman"/>
                <w:sz w:val="24"/>
                <w:szCs w:val="24"/>
                <w:lang w:val="pt-BR" w:eastAsia="pt-BR"/>
              </w:rPr>
            </w:pPr>
          </w:p>
        </w:tc>
        <w:tc>
          <w:tcPr>
            <w:tcW w:w="0" w:type="auto"/>
            <w:tcMar>
              <w:top w:w="100" w:type="dxa"/>
              <w:left w:w="80" w:type="dxa"/>
              <w:bottom w:w="100" w:type="dxa"/>
              <w:right w:w="80" w:type="dxa"/>
            </w:tcMar>
            <w:vAlign w:val="bottom"/>
            <w:hideMark/>
          </w:tcPr>
          <w:p w14:paraId="0DFBB7E6" w14:textId="77777777" w:rsidR="001270D3" w:rsidRPr="001270D3" w:rsidRDefault="001270D3" w:rsidP="001270D3">
            <w:pPr>
              <w:spacing w:after="0" w:line="240" w:lineRule="auto"/>
              <w:rPr>
                <w:rFonts w:ascii="Times New Roman" w:eastAsia="Times New Roman" w:hAnsi="Times New Roman" w:cs="Times New Roman"/>
                <w:sz w:val="24"/>
                <w:szCs w:val="24"/>
                <w:lang w:val="pt-BR" w:eastAsia="pt-BR"/>
              </w:rPr>
            </w:pPr>
          </w:p>
        </w:tc>
        <w:tc>
          <w:tcPr>
            <w:tcW w:w="0" w:type="auto"/>
            <w:tcMar>
              <w:top w:w="100" w:type="dxa"/>
              <w:left w:w="80" w:type="dxa"/>
              <w:bottom w:w="100" w:type="dxa"/>
              <w:right w:w="80" w:type="dxa"/>
            </w:tcMar>
            <w:vAlign w:val="bottom"/>
            <w:hideMark/>
          </w:tcPr>
          <w:p w14:paraId="0CCAA343" w14:textId="77777777" w:rsidR="001270D3" w:rsidRPr="001270D3" w:rsidRDefault="001270D3" w:rsidP="001270D3">
            <w:pPr>
              <w:spacing w:after="0" w:line="240" w:lineRule="auto"/>
              <w:rPr>
                <w:rFonts w:ascii="Times New Roman" w:eastAsia="Times New Roman" w:hAnsi="Times New Roman" w:cs="Times New Roman"/>
                <w:sz w:val="24"/>
                <w:szCs w:val="24"/>
                <w:lang w:val="pt-BR" w:eastAsia="pt-BR"/>
              </w:rPr>
            </w:pPr>
          </w:p>
        </w:tc>
        <w:tc>
          <w:tcPr>
            <w:tcW w:w="0" w:type="auto"/>
            <w:tcMar>
              <w:top w:w="100" w:type="dxa"/>
              <w:left w:w="80" w:type="dxa"/>
              <w:bottom w:w="100" w:type="dxa"/>
              <w:right w:w="80" w:type="dxa"/>
            </w:tcMar>
            <w:vAlign w:val="bottom"/>
            <w:hideMark/>
          </w:tcPr>
          <w:p w14:paraId="54E5F75D" w14:textId="77777777" w:rsidR="001270D3" w:rsidRPr="001270D3" w:rsidRDefault="001270D3" w:rsidP="001270D3">
            <w:pPr>
              <w:spacing w:after="0" w:line="240" w:lineRule="auto"/>
              <w:rPr>
                <w:rFonts w:ascii="Times New Roman" w:eastAsia="Times New Roman" w:hAnsi="Times New Roman" w:cs="Times New Roman"/>
                <w:sz w:val="24"/>
                <w:szCs w:val="24"/>
                <w:lang w:val="pt-BR" w:eastAsia="pt-BR"/>
              </w:rPr>
            </w:pPr>
          </w:p>
        </w:tc>
      </w:tr>
      <w:tr w:rsidR="001270D3" w:rsidRPr="001270D3" w14:paraId="20EEB8F0" w14:textId="77777777" w:rsidTr="001270D3">
        <w:trPr>
          <w:trHeight w:val="545"/>
        </w:trPr>
        <w:tc>
          <w:tcPr>
            <w:tcW w:w="0" w:type="auto"/>
            <w:tcMar>
              <w:top w:w="100" w:type="dxa"/>
              <w:left w:w="80" w:type="dxa"/>
              <w:bottom w:w="100" w:type="dxa"/>
              <w:right w:w="80" w:type="dxa"/>
            </w:tcMar>
            <w:vAlign w:val="bottom"/>
            <w:hideMark/>
          </w:tcPr>
          <w:p w14:paraId="26692242" w14:textId="77777777" w:rsidR="001270D3" w:rsidRPr="001270D3" w:rsidRDefault="001270D3" w:rsidP="001270D3">
            <w:pPr>
              <w:spacing w:before="40" w:after="40" w:line="240" w:lineRule="auto"/>
              <w:ind w:left="160" w:right="160"/>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color w:val="000000"/>
                <w:sz w:val="18"/>
                <w:szCs w:val="18"/>
                <w:lang w:val="pt-BR" w:eastAsia="pt-BR"/>
              </w:rPr>
              <w:t>UdRd-FullSet</w:t>
            </w:r>
            <w:proofErr w:type="spellEnd"/>
          </w:p>
        </w:tc>
        <w:tc>
          <w:tcPr>
            <w:tcW w:w="0" w:type="auto"/>
            <w:tcMar>
              <w:top w:w="100" w:type="dxa"/>
              <w:left w:w="80" w:type="dxa"/>
              <w:bottom w:w="100" w:type="dxa"/>
              <w:right w:w="80" w:type="dxa"/>
            </w:tcMar>
            <w:vAlign w:val="bottom"/>
            <w:hideMark/>
          </w:tcPr>
          <w:p w14:paraId="2A53F294"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0.10</w:t>
            </w:r>
          </w:p>
        </w:tc>
        <w:tc>
          <w:tcPr>
            <w:tcW w:w="0" w:type="auto"/>
            <w:tcMar>
              <w:top w:w="100" w:type="dxa"/>
              <w:left w:w="80" w:type="dxa"/>
              <w:bottom w:w="100" w:type="dxa"/>
              <w:right w:w="80" w:type="dxa"/>
            </w:tcMar>
            <w:vAlign w:val="bottom"/>
            <w:hideMark/>
          </w:tcPr>
          <w:p w14:paraId="718DDEDF"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0.00*</w:t>
            </w:r>
          </w:p>
        </w:tc>
        <w:tc>
          <w:tcPr>
            <w:tcW w:w="0" w:type="auto"/>
            <w:tcMar>
              <w:top w:w="100" w:type="dxa"/>
              <w:left w:w="80" w:type="dxa"/>
              <w:bottom w:w="100" w:type="dxa"/>
              <w:right w:w="80" w:type="dxa"/>
            </w:tcMar>
            <w:vAlign w:val="bottom"/>
            <w:hideMark/>
          </w:tcPr>
          <w:p w14:paraId="6AABF94F"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0.07</w:t>
            </w:r>
          </w:p>
        </w:tc>
        <w:tc>
          <w:tcPr>
            <w:tcW w:w="0" w:type="auto"/>
            <w:tcMar>
              <w:top w:w="100" w:type="dxa"/>
              <w:left w:w="80" w:type="dxa"/>
              <w:bottom w:w="100" w:type="dxa"/>
              <w:right w:w="80" w:type="dxa"/>
            </w:tcMar>
            <w:vAlign w:val="bottom"/>
            <w:hideMark/>
          </w:tcPr>
          <w:p w14:paraId="628845E8"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0.12</w:t>
            </w:r>
          </w:p>
        </w:tc>
      </w:tr>
      <w:tr w:rsidR="001270D3" w:rsidRPr="001270D3" w14:paraId="1B5E94A9" w14:textId="77777777" w:rsidTr="001270D3">
        <w:trPr>
          <w:trHeight w:val="545"/>
        </w:trPr>
        <w:tc>
          <w:tcPr>
            <w:tcW w:w="0" w:type="auto"/>
            <w:tcMar>
              <w:top w:w="100" w:type="dxa"/>
              <w:left w:w="80" w:type="dxa"/>
              <w:bottom w:w="100" w:type="dxa"/>
              <w:right w:w="80" w:type="dxa"/>
            </w:tcMar>
            <w:vAlign w:val="bottom"/>
            <w:hideMark/>
          </w:tcPr>
          <w:p w14:paraId="013998FF" w14:textId="77777777" w:rsidR="001270D3" w:rsidRPr="001270D3" w:rsidRDefault="001270D3" w:rsidP="001270D3">
            <w:pPr>
              <w:spacing w:before="40" w:after="40" w:line="240" w:lineRule="auto"/>
              <w:ind w:left="160" w:right="160"/>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color w:val="000000"/>
                <w:sz w:val="18"/>
                <w:szCs w:val="18"/>
                <w:lang w:val="pt-BR" w:eastAsia="pt-BR"/>
              </w:rPr>
              <w:t>RdUd-FullSet</w:t>
            </w:r>
            <w:proofErr w:type="spellEnd"/>
          </w:p>
        </w:tc>
        <w:tc>
          <w:tcPr>
            <w:tcW w:w="0" w:type="auto"/>
            <w:tcMar>
              <w:top w:w="100" w:type="dxa"/>
              <w:left w:w="80" w:type="dxa"/>
              <w:bottom w:w="100" w:type="dxa"/>
              <w:right w:w="80" w:type="dxa"/>
            </w:tcMar>
            <w:vAlign w:val="bottom"/>
            <w:hideMark/>
          </w:tcPr>
          <w:p w14:paraId="19AF1EE5"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-0.01</w:t>
            </w:r>
          </w:p>
        </w:tc>
        <w:tc>
          <w:tcPr>
            <w:tcW w:w="0" w:type="auto"/>
            <w:tcMar>
              <w:top w:w="100" w:type="dxa"/>
              <w:left w:w="80" w:type="dxa"/>
              <w:bottom w:w="100" w:type="dxa"/>
              <w:right w:w="80" w:type="dxa"/>
            </w:tcMar>
            <w:vAlign w:val="bottom"/>
            <w:hideMark/>
          </w:tcPr>
          <w:p w14:paraId="6E40E9C4"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0.55</w:t>
            </w:r>
          </w:p>
        </w:tc>
        <w:tc>
          <w:tcPr>
            <w:tcW w:w="0" w:type="auto"/>
            <w:tcMar>
              <w:top w:w="100" w:type="dxa"/>
              <w:left w:w="80" w:type="dxa"/>
              <w:bottom w:w="100" w:type="dxa"/>
              <w:right w:w="80" w:type="dxa"/>
            </w:tcMar>
            <w:vAlign w:val="bottom"/>
            <w:hideMark/>
          </w:tcPr>
          <w:p w14:paraId="4B5500D9"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-0.03</w:t>
            </w:r>
          </w:p>
        </w:tc>
        <w:tc>
          <w:tcPr>
            <w:tcW w:w="0" w:type="auto"/>
            <w:tcMar>
              <w:top w:w="100" w:type="dxa"/>
              <w:left w:w="80" w:type="dxa"/>
              <w:bottom w:w="100" w:type="dxa"/>
              <w:right w:w="80" w:type="dxa"/>
            </w:tcMar>
            <w:vAlign w:val="bottom"/>
            <w:hideMark/>
          </w:tcPr>
          <w:p w14:paraId="170E51A3"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0.01</w:t>
            </w:r>
          </w:p>
        </w:tc>
      </w:tr>
      <w:tr w:rsidR="001270D3" w:rsidRPr="001270D3" w14:paraId="0AAD7CE6" w14:textId="77777777" w:rsidTr="001270D3">
        <w:trPr>
          <w:trHeight w:val="545"/>
        </w:trPr>
        <w:tc>
          <w:tcPr>
            <w:tcW w:w="0" w:type="auto"/>
            <w:tcMar>
              <w:top w:w="100" w:type="dxa"/>
              <w:left w:w="80" w:type="dxa"/>
              <w:bottom w:w="100" w:type="dxa"/>
              <w:right w:w="80" w:type="dxa"/>
            </w:tcMar>
            <w:vAlign w:val="bottom"/>
            <w:hideMark/>
          </w:tcPr>
          <w:p w14:paraId="1679E4F3" w14:textId="77777777" w:rsidR="001270D3" w:rsidRPr="001270D3" w:rsidRDefault="001270D3" w:rsidP="001270D3">
            <w:pPr>
              <w:spacing w:before="40" w:after="40" w:line="240" w:lineRule="auto"/>
              <w:ind w:left="160" w:right="160"/>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color w:val="000000"/>
                <w:sz w:val="18"/>
                <w:szCs w:val="18"/>
                <w:lang w:val="pt-BR" w:eastAsia="pt-BR"/>
              </w:rPr>
              <w:t>RdUd-UdRd</w:t>
            </w:r>
            <w:proofErr w:type="spellEnd"/>
          </w:p>
        </w:tc>
        <w:tc>
          <w:tcPr>
            <w:tcW w:w="0" w:type="auto"/>
            <w:tcMar>
              <w:top w:w="100" w:type="dxa"/>
              <w:left w:w="80" w:type="dxa"/>
              <w:bottom w:w="100" w:type="dxa"/>
              <w:right w:w="80" w:type="dxa"/>
            </w:tcMar>
            <w:vAlign w:val="bottom"/>
            <w:hideMark/>
          </w:tcPr>
          <w:p w14:paraId="5D50F1AD"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-0.10</w:t>
            </w:r>
          </w:p>
        </w:tc>
        <w:tc>
          <w:tcPr>
            <w:tcW w:w="0" w:type="auto"/>
            <w:tcMar>
              <w:top w:w="100" w:type="dxa"/>
              <w:left w:w="80" w:type="dxa"/>
              <w:bottom w:w="100" w:type="dxa"/>
              <w:right w:w="80" w:type="dxa"/>
            </w:tcMar>
            <w:vAlign w:val="bottom"/>
            <w:hideMark/>
          </w:tcPr>
          <w:p w14:paraId="05546AEB"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0.00*</w:t>
            </w:r>
          </w:p>
        </w:tc>
        <w:tc>
          <w:tcPr>
            <w:tcW w:w="0" w:type="auto"/>
            <w:tcMar>
              <w:top w:w="100" w:type="dxa"/>
              <w:left w:w="80" w:type="dxa"/>
              <w:bottom w:w="100" w:type="dxa"/>
              <w:right w:w="80" w:type="dxa"/>
            </w:tcMar>
            <w:vAlign w:val="bottom"/>
            <w:hideMark/>
          </w:tcPr>
          <w:p w14:paraId="12967085"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-0.13</w:t>
            </w:r>
          </w:p>
        </w:tc>
        <w:tc>
          <w:tcPr>
            <w:tcW w:w="0" w:type="auto"/>
            <w:tcMar>
              <w:top w:w="100" w:type="dxa"/>
              <w:left w:w="80" w:type="dxa"/>
              <w:bottom w:w="100" w:type="dxa"/>
              <w:right w:w="80" w:type="dxa"/>
            </w:tcMar>
            <w:vAlign w:val="bottom"/>
            <w:hideMark/>
          </w:tcPr>
          <w:p w14:paraId="30676C2B"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-0.08</w:t>
            </w:r>
          </w:p>
        </w:tc>
      </w:tr>
      <w:tr w:rsidR="001270D3" w:rsidRPr="001270D3" w14:paraId="01EA3007" w14:textId="77777777" w:rsidTr="001270D3">
        <w:trPr>
          <w:trHeight w:val="545"/>
        </w:trPr>
        <w:tc>
          <w:tcPr>
            <w:tcW w:w="0" w:type="auto"/>
            <w:tcMar>
              <w:top w:w="100" w:type="dxa"/>
              <w:left w:w="80" w:type="dxa"/>
              <w:bottom w:w="100" w:type="dxa"/>
              <w:right w:w="80" w:type="dxa"/>
            </w:tcMar>
            <w:vAlign w:val="bottom"/>
            <w:hideMark/>
          </w:tcPr>
          <w:p w14:paraId="3C9D3DC6" w14:textId="77777777" w:rsidR="001270D3" w:rsidRPr="001270D3" w:rsidRDefault="001270D3" w:rsidP="001270D3">
            <w:pPr>
              <w:spacing w:after="240" w:line="240" w:lineRule="auto"/>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sz w:val="24"/>
                <w:szCs w:val="24"/>
                <w:lang w:val="pt-BR" w:eastAsia="pt-BR"/>
              </w:rPr>
              <w:br/>
            </w:r>
          </w:p>
          <w:p w14:paraId="7757B3F0" w14:textId="77777777" w:rsidR="001270D3" w:rsidRPr="001270D3" w:rsidRDefault="001270D3" w:rsidP="001270D3">
            <w:pPr>
              <w:spacing w:before="40" w:after="40" w:line="240" w:lineRule="auto"/>
              <w:ind w:left="160" w:right="160"/>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color w:val="000000"/>
                <w:sz w:val="18"/>
                <w:szCs w:val="18"/>
                <w:lang w:val="pt-BR" w:eastAsia="pt-BR"/>
              </w:rPr>
              <w:t>AUC$Data</w:t>
            </w:r>
            <w:proofErr w:type="spellEnd"/>
            <w:r w:rsidRPr="001270D3">
              <w:rPr>
                <w:rFonts w:ascii="Times New Roman" w:eastAsia="Times New Roman" w:hAnsi="Times New Roman" w:cs="Times New Roman"/>
                <w:color w:val="000000"/>
                <w:sz w:val="18"/>
                <w:szCs w:val="18"/>
                <w:lang w:val="pt-BR" w:eastAsia="pt-BR"/>
              </w:rPr>
              <w:t xml:space="preserve"> </w:t>
            </w:r>
            <w:proofErr w:type="spellStart"/>
            <w:r w:rsidRPr="001270D3">
              <w:rPr>
                <w:rFonts w:ascii="Times New Roman" w:eastAsia="Times New Roman" w:hAnsi="Times New Roman" w:cs="Times New Roman"/>
                <w:color w:val="000000"/>
                <w:sz w:val="18"/>
                <w:szCs w:val="18"/>
                <w:lang w:val="pt-BR" w:eastAsia="pt-BR"/>
              </w:rPr>
              <w:t>group</w:t>
            </w:r>
            <w:proofErr w:type="spellEnd"/>
          </w:p>
        </w:tc>
        <w:tc>
          <w:tcPr>
            <w:tcW w:w="0" w:type="auto"/>
            <w:tcMar>
              <w:top w:w="100" w:type="dxa"/>
              <w:left w:w="80" w:type="dxa"/>
              <w:bottom w:w="100" w:type="dxa"/>
              <w:right w:w="80" w:type="dxa"/>
            </w:tcMar>
            <w:vAlign w:val="bottom"/>
            <w:hideMark/>
          </w:tcPr>
          <w:p w14:paraId="7A9EE450" w14:textId="77777777" w:rsidR="001270D3" w:rsidRPr="001270D3" w:rsidRDefault="001270D3" w:rsidP="001270D3">
            <w:pPr>
              <w:spacing w:after="0" w:line="240" w:lineRule="auto"/>
              <w:rPr>
                <w:rFonts w:ascii="Times New Roman" w:eastAsia="Times New Roman" w:hAnsi="Times New Roman" w:cs="Times New Roman"/>
                <w:sz w:val="24"/>
                <w:szCs w:val="24"/>
                <w:lang w:val="pt-BR" w:eastAsia="pt-BR"/>
              </w:rPr>
            </w:pPr>
          </w:p>
        </w:tc>
        <w:tc>
          <w:tcPr>
            <w:tcW w:w="0" w:type="auto"/>
            <w:tcMar>
              <w:top w:w="100" w:type="dxa"/>
              <w:left w:w="80" w:type="dxa"/>
              <w:bottom w:w="100" w:type="dxa"/>
              <w:right w:w="80" w:type="dxa"/>
            </w:tcMar>
            <w:vAlign w:val="bottom"/>
            <w:hideMark/>
          </w:tcPr>
          <w:p w14:paraId="3CA9C115" w14:textId="77777777" w:rsidR="001270D3" w:rsidRPr="001270D3" w:rsidRDefault="001270D3" w:rsidP="001270D3">
            <w:pPr>
              <w:spacing w:after="0" w:line="240" w:lineRule="auto"/>
              <w:rPr>
                <w:rFonts w:ascii="Times New Roman" w:eastAsia="Times New Roman" w:hAnsi="Times New Roman" w:cs="Times New Roman"/>
                <w:sz w:val="24"/>
                <w:szCs w:val="24"/>
                <w:lang w:val="pt-BR" w:eastAsia="pt-BR"/>
              </w:rPr>
            </w:pPr>
          </w:p>
        </w:tc>
        <w:tc>
          <w:tcPr>
            <w:tcW w:w="0" w:type="auto"/>
            <w:tcMar>
              <w:top w:w="100" w:type="dxa"/>
              <w:left w:w="80" w:type="dxa"/>
              <w:bottom w:w="100" w:type="dxa"/>
              <w:right w:w="80" w:type="dxa"/>
            </w:tcMar>
            <w:vAlign w:val="bottom"/>
            <w:hideMark/>
          </w:tcPr>
          <w:p w14:paraId="57610B62" w14:textId="77777777" w:rsidR="001270D3" w:rsidRPr="001270D3" w:rsidRDefault="001270D3" w:rsidP="001270D3">
            <w:pPr>
              <w:spacing w:after="0" w:line="240" w:lineRule="auto"/>
              <w:rPr>
                <w:rFonts w:ascii="Times New Roman" w:eastAsia="Times New Roman" w:hAnsi="Times New Roman" w:cs="Times New Roman"/>
                <w:sz w:val="24"/>
                <w:szCs w:val="24"/>
                <w:lang w:val="pt-BR" w:eastAsia="pt-BR"/>
              </w:rPr>
            </w:pPr>
          </w:p>
        </w:tc>
        <w:tc>
          <w:tcPr>
            <w:tcW w:w="0" w:type="auto"/>
            <w:tcMar>
              <w:top w:w="100" w:type="dxa"/>
              <w:left w:w="80" w:type="dxa"/>
              <w:bottom w:w="100" w:type="dxa"/>
              <w:right w:w="80" w:type="dxa"/>
            </w:tcMar>
            <w:vAlign w:val="bottom"/>
            <w:hideMark/>
          </w:tcPr>
          <w:p w14:paraId="40FE96C1" w14:textId="77777777" w:rsidR="001270D3" w:rsidRPr="001270D3" w:rsidRDefault="001270D3" w:rsidP="001270D3">
            <w:pPr>
              <w:spacing w:after="0" w:line="240" w:lineRule="auto"/>
              <w:rPr>
                <w:rFonts w:ascii="Times New Roman" w:eastAsia="Times New Roman" w:hAnsi="Times New Roman" w:cs="Times New Roman"/>
                <w:sz w:val="24"/>
                <w:szCs w:val="24"/>
                <w:lang w:val="pt-BR" w:eastAsia="pt-BR"/>
              </w:rPr>
            </w:pPr>
          </w:p>
        </w:tc>
      </w:tr>
      <w:tr w:rsidR="001270D3" w:rsidRPr="001270D3" w14:paraId="01A2703E" w14:textId="77777777" w:rsidTr="001270D3">
        <w:trPr>
          <w:trHeight w:val="545"/>
        </w:trPr>
        <w:tc>
          <w:tcPr>
            <w:tcW w:w="0" w:type="auto"/>
            <w:tcMar>
              <w:top w:w="100" w:type="dxa"/>
              <w:left w:w="80" w:type="dxa"/>
              <w:bottom w:w="100" w:type="dxa"/>
              <w:right w:w="80" w:type="dxa"/>
            </w:tcMar>
            <w:vAlign w:val="bottom"/>
            <w:hideMark/>
          </w:tcPr>
          <w:p w14:paraId="10411BB7" w14:textId="77777777" w:rsidR="001270D3" w:rsidRPr="001270D3" w:rsidRDefault="001270D3" w:rsidP="001270D3">
            <w:pPr>
              <w:spacing w:before="40" w:after="40" w:line="240" w:lineRule="auto"/>
              <w:ind w:left="160" w:right="160"/>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color w:val="000000"/>
                <w:sz w:val="18"/>
                <w:szCs w:val="18"/>
                <w:lang w:val="pt-BR" w:eastAsia="pt-BR"/>
              </w:rPr>
              <w:t>UdRd-FullSet</w:t>
            </w:r>
            <w:proofErr w:type="spellEnd"/>
          </w:p>
        </w:tc>
        <w:tc>
          <w:tcPr>
            <w:tcW w:w="0" w:type="auto"/>
            <w:tcMar>
              <w:top w:w="100" w:type="dxa"/>
              <w:left w:w="80" w:type="dxa"/>
              <w:bottom w:w="100" w:type="dxa"/>
              <w:right w:w="80" w:type="dxa"/>
            </w:tcMar>
            <w:vAlign w:val="bottom"/>
            <w:hideMark/>
          </w:tcPr>
          <w:p w14:paraId="2CD1048A"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-0.10</w:t>
            </w:r>
          </w:p>
        </w:tc>
        <w:tc>
          <w:tcPr>
            <w:tcW w:w="0" w:type="auto"/>
            <w:tcMar>
              <w:top w:w="100" w:type="dxa"/>
              <w:left w:w="80" w:type="dxa"/>
              <w:bottom w:w="100" w:type="dxa"/>
              <w:right w:w="80" w:type="dxa"/>
            </w:tcMar>
            <w:vAlign w:val="bottom"/>
            <w:hideMark/>
          </w:tcPr>
          <w:p w14:paraId="69A7F06E"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0.00*</w:t>
            </w:r>
          </w:p>
        </w:tc>
        <w:tc>
          <w:tcPr>
            <w:tcW w:w="0" w:type="auto"/>
            <w:tcMar>
              <w:top w:w="100" w:type="dxa"/>
              <w:left w:w="80" w:type="dxa"/>
              <w:bottom w:w="100" w:type="dxa"/>
              <w:right w:w="80" w:type="dxa"/>
            </w:tcMar>
            <w:vAlign w:val="bottom"/>
            <w:hideMark/>
          </w:tcPr>
          <w:p w14:paraId="6ABFA50B"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-0.12</w:t>
            </w:r>
          </w:p>
        </w:tc>
        <w:tc>
          <w:tcPr>
            <w:tcW w:w="0" w:type="auto"/>
            <w:tcMar>
              <w:top w:w="100" w:type="dxa"/>
              <w:left w:w="80" w:type="dxa"/>
              <w:bottom w:w="100" w:type="dxa"/>
              <w:right w:w="80" w:type="dxa"/>
            </w:tcMar>
            <w:vAlign w:val="bottom"/>
            <w:hideMark/>
          </w:tcPr>
          <w:p w14:paraId="552B8537"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-0.08</w:t>
            </w:r>
          </w:p>
        </w:tc>
      </w:tr>
      <w:tr w:rsidR="001270D3" w:rsidRPr="001270D3" w14:paraId="28962312" w14:textId="77777777" w:rsidTr="001270D3">
        <w:trPr>
          <w:trHeight w:val="545"/>
        </w:trPr>
        <w:tc>
          <w:tcPr>
            <w:tcW w:w="0" w:type="auto"/>
            <w:tcMar>
              <w:top w:w="100" w:type="dxa"/>
              <w:left w:w="80" w:type="dxa"/>
              <w:bottom w:w="100" w:type="dxa"/>
              <w:right w:w="80" w:type="dxa"/>
            </w:tcMar>
            <w:vAlign w:val="bottom"/>
            <w:hideMark/>
          </w:tcPr>
          <w:p w14:paraId="4FB8A528" w14:textId="77777777" w:rsidR="001270D3" w:rsidRPr="001270D3" w:rsidRDefault="001270D3" w:rsidP="001270D3">
            <w:pPr>
              <w:spacing w:before="40" w:after="40" w:line="240" w:lineRule="auto"/>
              <w:ind w:left="160" w:right="160"/>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color w:val="000000"/>
                <w:sz w:val="18"/>
                <w:szCs w:val="18"/>
                <w:lang w:val="pt-BR" w:eastAsia="pt-BR"/>
              </w:rPr>
              <w:t>RdUd-FullSet</w:t>
            </w:r>
            <w:proofErr w:type="spellEnd"/>
          </w:p>
        </w:tc>
        <w:tc>
          <w:tcPr>
            <w:tcW w:w="0" w:type="auto"/>
            <w:tcMar>
              <w:top w:w="100" w:type="dxa"/>
              <w:left w:w="80" w:type="dxa"/>
              <w:bottom w:w="100" w:type="dxa"/>
              <w:right w:w="80" w:type="dxa"/>
            </w:tcMar>
            <w:vAlign w:val="bottom"/>
            <w:hideMark/>
          </w:tcPr>
          <w:p w14:paraId="79A4D6EE"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-0.03</w:t>
            </w:r>
          </w:p>
        </w:tc>
        <w:tc>
          <w:tcPr>
            <w:tcW w:w="0" w:type="auto"/>
            <w:tcMar>
              <w:top w:w="100" w:type="dxa"/>
              <w:left w:w="80" w:type="dxa"/>
              <w:bottom w:w="100" w:type="dxa"/>
              <w:right w:w="80" w:type="dxa"/>
            </w:tcMar>
            <w:vAlign w:val="bottom"/>
            <w:hideMark/>
          </w:tcPr>
          <w:p w14:paraId="43D6673D"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0.00*</w:t>
            </w:r>
          </w:p>
        </w:tc>
        <w:tc>
          <w:tcPr>
            <w:tcW w:w="0" w:type="auto"/>
            <w:tcMar>
              <w:top w:w="100" w:type="dxa"/>
              <w:left w:w="80" w:type="dxa"/>
              <w:bottom w:w="100" w:type="dxa"/>
              <w:right w:w="80" w:type="dxa"/>
            </w:tcMar>
            <w:vAlign w:val="bottom"/>
            <w:hideMark/>
          </w:tcPr>
          <w:p w14:paraId="134375E4"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-0.07</w:t>
            </w:r>
          </w:p>
        </w:tc>
        <w:tc>
          <w:tcPr>
            <w:tcW w:w="0" w:type="auto"/>
            <w:tcMar>
              <w:top w:w="100" w:type="dxa"/>
              <w:left w:w="80" w:type="dxa"/>
              <w:bottom w:w="100" w:type="dxa"/>
              <w:right w:w="80" w:type="dxa"/>
            </w:tcMar>
            <w:vAlign w:val="bottom"/>
            <w:hideMark/>
          </w:tcPr>
          <w:p w14:paraId="1E0E606E"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-0.03</w:t>
            </w:r>
          </w:p>
        </w:tc>
      </w:tr>
      <w:tr w:rsidR="001270D3" w:rsidRPr="001270D3" w14:paraId="4B7232A7" w14:textId="77777777" w:rsidTr="001270D3">
        <w:trPr>
          <w:trHeight w:val="545"/>
        </w:trPr>
        <w:tc>
          <w:tcPr>
            <w:tcW w:w="0" w:type="auto"/>
            <w:tcBorders>
              <w:bottom w:val="single" w:sz="8" w:space="0" w:color="000000"/>
            </w:tcBorders>
            <w:tcMar>
              <w:top w:w="100" w:type="dxa"/>
              <w:left w:w="80" w:type="dxa"/>
              <w:bottom w:w="100" w:type="dxa"/>
              <w:right w:w="80" w:type="dxa"/>
            </w:tcMar>
            <w:vAlign w:val="bottom"/>
            <w:hideMark/>
          </w:tcPr>
          <w:p w14:paraId="22CC2B7A" w14:textId="77777777" w:rsidR="001270D3" w:rsidRPr="001270D3" w:rsidRDefault="001270D3" w:rsidP="001270D3">
            <w:pPr>
              <w:spacing w:before="40" w:after="40" w:line="240" w:lineRule="auto"/>
              <w:ind w:left="160" w:right="160"/>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color w:val="000000"/>
                <w:sz w:val="18"/>
                <w:szCs w:val="18"/>
                <w:lang w:val="pt-BR" w:eastAsia="pt-BR"/>
              </w:rPr>
              <w:t>RdUd-UdRd</w:t>
            </w:r>
            <w:proofErr w:type="spellEnd"/>
          </w:p>
        </w:tc>
        <w:tc>
          <w:tcPr>
            <w:tcW w:w="0" w:type="auto"/>
            <w:tcBorders>
              <w:bottom w:val="single" w:sz="8" w:space="0" w:color="000000"/>
            </w:tcBorders>
            <w:tcMar>
              <w:top w:w="100" w:type="dxa"/>
              <w:left w:w="80" w:type="dxa"/>
              <w:bottom w:w="100" w:type="dxa"/>
              <w:right w:w="80" w:type="dxa"/>
            </w:tcMar>
            <w:vAlign w:val="bottom"/>
            <w:hideMark/>
          </w:tcPr>
          <w:p w14:paraId="0DACBB2B"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0.07</w:t>
            </w:r>
          </w:p>
        </w:tc>
        <w:tc>
          <w:tcPr>
            <w:tcW w:w="0" w:type="auto"/>
            <w:tcBorders>
              <w:bottom w:val="single" w:sz="8" w:space="0" w:color="000000"/>
            </w:tcBorders>
            <w:tcMar>
              <w:top w:w="100" w:type="dxa"/>
              <w:left w:w="80" w:type="dxa"/>
              <w:bottom w:w="100" w:type="dxa"/>
              <w:right w:w="80" w:type="dxa"/>
            </w:tcMar>
            <w:vAlign w:val="bottom"/>
            <w:hideMark/>
          </w:tcPr>
          <w:p w14:paraId="36951DEA"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0.00*</w:t>
            </w:r>
          </w:p>
        </w:tc>
        <w:tc>
          <w:tcPr>
            <w:tcW w:w="0" w:type="auto"/>
            <w:tcBorders>
              <w:bottom w:val="single" w:sz="8" w:space="0" w:color="000000"/>
            </w:tcBorders>
            <w:tcMar>
              <w:top w:w="100" w:type="dxa"/>
              <w:left w:w="80" w:type="dxa"/>
              <w:bottom w:w="100" w:type="dxa"/>
              <w:right w:w="80" w:type="dxa"/>
            </w:tcMar>
            <w:vAlign w:val="bottom"/>
            <w:hideMark/>
          </w:tcPr>
          <w:p w14:paraId="11A963D1"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0.03</w:t>
            </w:r>
          </w:p>
        </w:tc>
        <w:tc>
          <w:tcPr>
            <w:tcW w:w="0" w:type="auto"/>
            <w:tcBorders>
              <w:bottom w:val="single" w:sz="8" w:space="0" w:color="000000"/>
            </w:tcBorders>
            <w:tcMar>
              <w:top w:w="100" w:type="dxa"/>
              <w:left w:w="80" w:type="dxa"/>
              <w:bottom w:w="100" w:type="dxa"/>
              <w:right w:w="80" w:type="dxa"/>
            </w:tcMar>
            <w:vAlign w:val="bottom"/>
            <w:hideMark/>
          </w:tcPr>
          <w:p w14:paraId="2A66F92E"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0.08</w:t>
            </w:r>
          </w:p>
        </w:tc>
      </w:tr>
    </w:tbl>
    <w:p w14:paraId="770DFB72" w14:textId="77777777" w:rsidR="001270D3" w:rsidRPr="001270D3" w:rsidRDefault="001270D3" w:rsidP="001270D3">
      <w:pPr>
        <w:spacing w:before="120" w:after="0" w:line="240" w:lineRule="auto"/>
        <w:jc w:val="both"/>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lang w:val="pt-BR" w:eastAsia="pt-BR"/>
        </w:rPr>
        <w:t xml:space="preserve">  * The </w:t>
      </w:r>
      <w:proofErr w:type="spellStart"/>
      <w:r w:rsidRPr="001270D3">
        <w:rPr>
          <w:rFonts w:ascii="Times New Roman" w:eastAsia="Times New Roman" w:hAnsi="Times New Roman" w:cs="Times New Roman"/>
          <w:color w:val="000000"/>
          <w:lang w:val="pt-BR" w:eastAsia="pt-BR"/>
        </w:rPr>
        <w:t>mean</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is</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significant</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at</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the</w:t>
      </w:r>
      <w:proofErr w:type="spellEnd"/>
      <w:r w:rsidRPr="001270D3">
        <w:rPr>
          <w:rFonts w:ascii="Times New Roman" w:eastAsia="Times New Roman" w:hAnsi="Times New Roman" w:cs="Times New Roman"/>
          <w:color w:val="000000"/>
          <w:lang w:val="pt-BR" w:eastAsia="pt-BR"/>
        </w:rPr>
        <w:t xml:space="preserve"> 0.001 </w:t>
      </w:r>
      <w:proofErr w:type="spellStart"/>
      <w:r w:rsidRPr="001270D3">
        <w:rPr>
          <w:rFonts w:ascii="Times New Roman" w:eastAsia="Times New Roman" w:hAnsi="Times New Roman" w:cs="Times New Roman"/>
          <w:color w:val="000000"/>
          <w:lang w:val="pt-BR" w:eastAsia="pt-BR"/>
        </w:rPr>
        <w:t>level</w:t>
      </w:r>
      <w:proofErr w:type="spellEnd"/>
      <w:r w:rsidRPr="001270D3">
        <w:rPr>
          <w:rFonts w:ascii="Times New Roman" w:eastAsia="Times New Roman" w:hAnsi="Times New Roman" w:cs="Times New Roman"/>
          <w:color w:val="000000"/>
          <w:lang w:val="pt-BR" w:eastAsia="pt-BR"/>
        </w:rPr>
        <w:t>.</w:t>
      </w:r>
    </w:p>
    <w:p w14:paraId="0F2B5226" w14:textId="77777777" w:rsidR="001270D3" w:rsidRPr="001270D3" w:rsidRDefault="001270D3" w:rsidP="001270D3">
      <w:pPr>
        <w:spacing w:before="240" w:after="0" w:line="240" w:lineRule="auto"/>
        <w:jc w:val="both"/>
        <w:rPr>
          <w:rFonts w:ascii="Times New Roman" w:hAnsi="Times New Roman" w:cs="Times New Roman"/>
          <w:sz w:val="24"/>
          <w:szCs w:val="24"/>
        </w:rPr>
      </w:pPr>
      <w:r w:rsidRPr="001270D3">
        <w:rPr>
          <w:rFonts w:ascii="Times New Roman" w:hAnsi="Times New Roman" w:cs="Times New Roman"/>
          <w:sz w:val="24"/>
          <w:szCs w:val="24"/>
        </w:rPr>
        <w:t xml:space="preserve">Overall, in </w:t>
      </w:r>
      <w:proofErr w:type="spellStart"/>
      <w:r w:rsidRPr="001270D3">
        <w:rPr>
          <w:rFonts w:ascii="Times New Roman" w:hAnsi="Times New Roman" w:cs="Times New Roman"/>
          <w:sz w:val="24"/>
          <w:szCs w:val="24"/>
        </w:rPr>
        <w:t>the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environmental</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space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variable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importance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and</w:t>
      </w:r>
      <w:proofErr w:type="spellEnd"/>
      <w:r w:rsidRPr="001270D3">
        <w:rPr>
          <w:rFonts w:ascii="Times New Roman" w:hAnsi="Times New Roman" w:cs="Times New Roman"/>
          <w:sz w:val="24"/>
          <w:szCs w:val="24"/>
        </w:rPr>
        <w:t xml:space="preserve"> response curve </w:t>
      </w:r>
      <w:proofErr w:type="spellStart"/>
      <w:r w:rsidRPr="001270D3">
        <w:rPr>
          <w:rFonts w:ascii="Times New Roman" w:hAnsi="Times New Roman" w:cs="Times New Roman"/>
          <w:sz w:val="24"/>
          <w:szCs w:val="24"/>
        </w:rPr>
        <w:t>function</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analyses</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indicated</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that</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there</w:t>
      </w:r>
      <w:proofErr w:type="spellEnd"/>
      <w:r w:rsidRPr="001270D3">
        <w:rPr>
          <w:rFonts w:ascii="Times New Roman" w:hAnsi="Times New Roman" w:cs="Times New Roman"/>
          <w:sz w:val="24"/>
          <w:szCs w:val="24"/>
        </w:rPr>
        <w:t xml:space="preserve"> are more </w:t>
      </w:r>
      <w:proofErr w:type="spellStart"/>
      <w:r w:rsidRPr="001270D3">
        <w:rPr>
          <w:rFonts w:ascii="Times New Roman" w:hAnsi="Times New Roman" w:cs="Times New Roman"/>
          <w:sz w:val="24"/>
          <w:szCs w:val="24"/>
        </w:rPr>
        <w:t>similarities</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between</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RdUd</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and</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FullSet</w:t>
      </w:r>
      <w:proofErr w:type="spellEnd"/>
      <w:r w:rsidRPr="001270D3">
        <w:rPr>
          <w:rFonts w:ascii="Times New Roman" w:hAnsi="Times New Roman" w:cs="Times New Roman"/>
          <w:sz w:val="24"/>
          <w:szCs w:val="24"/>
        </w:rPr>
        <w:t xml:space="preserve"> models </w:t>
      </w:r>
      <w:proofErr w:type="spellStart"/>
      <w:r w:rsidRPr="001270D3">
        <w:rPr>
          <w:rFonts w:ascii="Times New Roman" w:hAnsi="Times New Roman" w:cs="Times New Roman"/>
          <w:sz w:val="24"/>
          <w:szCs w:val="24"/>
        </w:rPr>
        <w:t>compared</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to</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UdRd</w:t>
      </w:r>
      <w:proofErr w:type="spellEnd"/>
      <w:r w:rsidRPr="001270D3">
        <w:rPr>
          <w:rFonts w:ascii="Times New Roman" w:hAnsi="Times New Roman" w:cs="Times New Roman"/>
          <w:sz w:val="24"/>
          <w:szCs w:val="24"/>
        </w:rPr>
        <w:t xml:space="preserve"> models (Figure 1.5 </w:t>
      </w:r>
      <w:proofErr w:type="spellStart"/>
      <w:proofErr w:type="gramStart"/>
      <w:r w:rsidRPr="001270D3">
        <w:rPr>
          <w:rFonts w:ascii="Times New Roman" w:hAnsi="Times New Roman" w:cs="Times New Roman"/>
          <w:sz w:val="24"/>
          <w:szCs w:val="24"/>
        </w:rPr>
        <w:t>and</w:t>
      </w:r>
      <w:proofErr w:type="spellEnd"/>
      <w:r w:rsidRPr="001270D3">
        <w:rPr>
          <w:rFonts w:ascii="Times New Roman" w:hAnsi="Times New Roman" w:cs="Times New Roman"/>
          <w:sz w:val="24"/>
          <w:szCs w:val="24"/>
        </w:rPr>
        <w:t xml:space="preserve"> Figure</w:t>
      </w:r>
      <w:proofErr w:type="gramEnd"/>
      <w:r w:rsidRPr="001270D3">
        <w:rPr>
          <w:rFonts w:ascii="Times New Roman" w:hAnsi="Times New Roman" w:cs="Times New Roman"/>
          <w:sz w:val="24"/>
          <w:szCs w:val="24"/>
        </w:rPr>
        <w:t xml:space="preserve"> 1.6). </w:t>
      </w:r>
      <w:proofErr w:type="spellStart"/>
      <w:r w:rsidRPr="001270D3">
        <w:rPr>
          <w:rFonts w:ascii="Times New Roman" w:hAnsi="Times New Roman" w:cs="Times New Roman"/>
          <w:sz w:val="24"/>
          <w:szCs w:val="24"/>
        </w:rPr>
        <w:t>Bathymetry</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was</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the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environmental</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predictor</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that</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most</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contributed</w:t>
      </w:r>
      <w:proofErr w:type="spellEnd"/>
      <w:r w:rsidRPr="001270D3">
        <w:rPr>
          <w:rFonts w:ascii="Times New Roman" w:hAnsi="Times New Roman" w:cs="Times New Roman"/>
          <w:sz w:val="24"/>
          <w:szCs w:val="24"/>
        </w:rPr>
        <w:t xml:space="preserve"> for </w:t>
      </w:r>
      <w:proofErr w:type="spellStart"/>
      <w:r w:rsidRPr="001270D3">
        <w:rPr>
          <w:rFonts w:ascii="Times New Roman" w:hAnsi="Times New Roman" w:cs="Times New Roman"/>
          <w:sz w:val="24"/>
          <w:szCs w:val="24"/>
        </w:rPr>
        <w:t>all</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three</w:t>
      </w:r>
      <w:proofErr w:type="spellEnd"/>
      <w:r w:rsidRPr="001270D3">
        <w:rPr>
          <w:rFonts w:ascii="Times New Roman" w:hAnsi="Times New Roman" w:cs="Times New Roman"/>
          <w:sz w:val="24"/>
          <w:szCs w:val="24"/>
        </w:rPr>
        <w:t xml:space="preserve"> models, </w:t>
      </w:r>
      <w:proofErr w:type="spellStart"/>
      <w:r w:rsidRPr="001270D3">
        <w:rPr>
          <w:rFonts w:ascii="Times New Roman" w:hAnsi="Times New Roman" w:cs="Times New Roman"/>
          <w:sz w:val="24"/>
          <w:szCs w:val="24"/>
        </w:rPr>
        <w:t>followed</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by</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variables</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related</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to</w:t>
      </w:r>
      <w:proofErr w:type="spellEnd"/>
      <w:r w:rsidRPr="001270D3">
        <w:rPr>
          <w:rFonts w:ascii="Times New Roman" w:hAnsi="Times New Roman" w:cs="Times New Roman"/>
          <w:sz w:val="24"/>
          <w:szCs w:val="24"/>
        </w:rPr>
        <w:t xml:space="preserve"> sea surface </w:t>
      </w:r>
      <w:proofErr w:type="spellStart"/>
      <w:r w:rsidRPr="001270D3">
        <w:rPr>
          <w:rFonts w:ascii="Times New Roman" w:hAnsi="Times New Roman" w:cs="Times New Roman"/>
          <w:sz w:val="24"/>
          <w:szCs w:val="24"/>
        </w:rPr>
        <w:t>temperature</w:t>
      </w:r>
      <w:proofErr w:type="spellEnd"/>
      <w:r w:rsidRPr="001270D3">
        <w:rPr>
          <w:rFonts w:ascii="Times New Roman" w:hAnsi="Times New Roman" w:cs="Times New Roman"/>
          <w:sz w:val="24"/>
          <w:szCs w:val="24"/>
        </w:rPr>
        <w:t xml:space="preserve"> for </w:t>
      </w:r>
      <w:proofErr w:type="spellStart"/>
      <w:r w:rsidRPr="001270D3">
        <w:rPr>
          <w:rFonts w:ascii="Times New Roman" w:hAnsi="Times New Roman" w:cs="Times New Roman"/>
          <w:sz w:val="24"/>
          <w:szCs w:val="24"/>
        </w:rPr>
        <w:t>FullSet</w:t>
      </w:r>
      <w:proofErr w:type="spellEnd"/>
      <w:r w:rsidRPr="001270D3">
        <w:rPr>
          <w:rFonts w:ascii="Times New Roman" w:hAnsi="Times New Roman" w:cs="Times New Roman"/>
          <w:sz w:val="24"/>
          <w:szCs w:val="24"/>
        </w:rPr>
        <w:t xml:space="preserve"> (biogeo14: sea </w:t>
      </w:r>
      <w:proofErr w:type="spellStart"/>
      <w:r w:rsidRPr="001270D3">
        <w:rPr>
          <w:rFonts w:ascii="Times New Roman" w:hAnsi="Times New Roman" w:cs="Times New Roman"/>
          <w:sz w:val="24"/>
          <w:szCs w:val="24"/>
        </w:rPr>
        <w:t>temperature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of</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the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coldest</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month</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and</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RdUd</w:t>
      </w:r>
      <w:proofErr w:type="spellEnd"/>
      <w:r w:rsidRPr="001270D3">
        <w:rPr>
          <w:rFonts w:ascii="Times New Roman" w:hAnsi="Times New Roman" w:cs="Times New Roman"/>
          <w:sz w:val="24"/>
          <w:szCs w:val="24"/>
        </w:rPr>
        <w:t xml:space="preserve"> (biogeo15: sea </w:t>
      </w:r>
      <w:proofErr w:type="spellStart"/>
      <w:r w:rsidRPr="001270D3">
        <w:rPr>
          <w:rFonts w:ascii="Times New Roman" w:hAnsi="Times New Roman" w:cs="Times New Roman"/>
          <w:sz w:val="24"/>
          <w:szCs w:val="24"/>
        </w:rPr>
        <w:t>temperature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of</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the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hottest</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month</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and</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by</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mean</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annual</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salinity</w:t>
      </w:r>
      <w:proofErr w:type="spellEnd"/>
      <w:r w:rsidRPr="001270D3">
        <w:rPr>
          <w:rFonts w:ascii="Times New Roman" w:hAnsi="Times New Roman" w:cs="Times New Roman"/>
          <w:sz w:val="24"/>
          <w:szCs w:val="24"/>
        </w:rPr>
        <w:t xml:space="preserve"> (biogeo08) for </w:t>
      </w:r>
      <w:proofErr w:type="spellStart"/>
      <w:r w:rsidRPr="001270D3">
        <w:rPr>
          <w:rFonts w:ascii="Times New Roman" w:hAnsi="Times New Roman" w:cs="Times New Roman"/>
          <w:sz w:val="24"/>
          <w:szCs w:val="24"/>
        </w:rPr>
        <w:t>UdRd</w:t>
      </w:r>
      <w:proofErr w:type="spellEnd"/>
      <w:r w:rsidRPr="001270D3">
        <w:rPr>
          <w:rFonts w:ascii="Times New Roman" w:hAnsi="Times New Roman" w:cs="Times New Roman"/>
          <w:sz w:val="24"/>
          <w:szCs w:val="24"/>
        </w:rPr>
        <w:t xml:space="preserve"> (Figure 1.5). </w:t>
      </w:r>
      <w:proofErr w:type="spellStart"/>
      <w:r w:rsidRPr="001270D3">
        <w:rPr>
          <w:rFonts w:ascii="Times New Roman" w:hAnsi="Times New Roman" w:cs="Times New Roman"/>
          <w:sz w:val="24"/>
          <w:szCs w:val="24"/>
        </w:rPr>
        <w:t>Regarding</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the</w:t>
      </w:r>
      <w:proofErr w:type="spellEnd"/>
      <w:r w:rsidRPr="001270D3">
        <w:rPr>
          <w:rFonts w:ascii="Times New Roman" w:hAnsi="Times New Roman" w:cs="Times New Roman"/>
          <w:sz w:val="24"/>
          <w:szCs w:val="24"/>
        </w:rPr>
        <w:t xml:space="preserve"> response curve </w:t>
      </w:r>
      <w:proofErr w:type="spellStart"/>
      <w:r w:rsidRPr="001270D3">
        <w:rPr>
          <w:rFonts w:ascii="Times New Roman" w:hAnsi="Times New Roman" w:cs="Times New Roman"/>
          <w:sz w:val="24"/>
          <w:szCs w:val="24"/>
        </w:rPr>
        <w:t>functions</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FullSet</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and</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RdUd</w:t>
      </w:r>
      <w:proofErr w:type="spellEnd"/>
      <w:r w:rsidRPr="001270D3">
        <w:rPr>
          <w:rFonts w:ascii="Times New Roman" w:hAnsi="Times New Roman" w:cs="Times New Roman"/>
          <w:sz w:val="24"/>
          <w:szCs w:val="24"/>
        </w:rPr>
        <w:t xml:space="preserve"> models </w:t>
      </w:r>
      <w:proofErr w:type="spellStart"/>
      <w:r w:rsidRPr="001270D3">
        <w:rPr>
          <w:rFonts w:ascii="Times New Roman" w:hAnsi="Times New Roman" w:cs="Times New Roman"/>
          <w:sz w:val="24"/>
          <w:szCs w:val="24"/>
        </w:rPr>
        <w:t>showed</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consistent</w:t>
      </w:r>
      <w:proofErr w:type="spellEnd"/>
      <w:r w:rsidRPr="001270D3">
        <w:rPr>
          <w:rFonts w:ascii="Times New Roman" w:hAnsi="Times New Roman" w:cs="Times New Roman"/>
          <w:sz w:val="24"/>
          <w:szCs w:val="24"/>
        </w:rPr>
        <w:t xml:space="preserve"> curves </w:t>
      </w:r>
      <w:proofErr w:type="spellStart"/>
      <w:r w:rsidRPr="001270D3">
        <w:rPr>
          <w:rFonts w:ascii="Times New Roman" w:hAnsi="Times New Roman" w:cs="Times New Roman"/>
          <w:sz w:val="24"/>
          <w:szCs w:val="24"/>
        </w:rPr>
        <w:t>with</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low</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confidence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lastRenderedPageBreak/>
        <w:t>intervals</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and</w:t>
      </w:r>
      <w:proofErr w:type="spellEnd"/>
      <w:r w:rsidRPr="001270D3">
        <w:rPr>
          <w:rFonts w:ascii="Times New Roman" w:hAnsi="Times New Roman" w:cs="Times New Roman"/>
          <w:sz w:val="24"/>
          <w:szCs w:val="24"/>
        </w:rPr>
        <w:t xml:space="preserve"> similar </w:t>
      </w:r>
      <w:proofErr w:type="spellStart"/>
      <w:r w:rsidRPr="001270D3">
        <w:rPr>
          <w:rFonts w:ascii="Times New Roman" w:hAnsi="Times New Roman" w:cs="Times New Roman"/>
          <w:sz w:val="24"/>
          <w:szCs w:val="24"/>
        </w:rPr>
        <w:t>results</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with</w:t>
      </w:r>
      <w:proofErr w:type="spellEnd"/>
      <w:r w:rsidRPr="001270D3">
        <w:rPr>
          <w:rFonts w:ascii="Times New Roman" w:hAnsi="Times New Roman" w:cs="Times New Roman"/>
          <w:sz w:val="24"/>
          <w:szCs w:val="24"/>
        </w:rPr>
        <w:t xml:space="preserve"> high </w:t>
      </w:r>
      <w:proofErr w:type="spellStart"/>
      <w:r w:rsidRPr="001270D3">
        <w:rPr>
          <w:rFonts w:ascii="Times New Roman" w:hAnsi="Times New Roman" w:cs="Times New Roman"/>
          <w:sz w:val="24"/>
          <w:szCs w:val="24"/>
        </w:rPr>
        <w:t>suitability</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values</w:t>
      </w:r>
      <w:proofErr w:type="spellEnd"/>
      <w:r w:rsidRPr="001270D3">
        <w:rPr>
          <w:rFonts w:ascii="Times New Roman" w:hAnsi="Times New Roman" w:cs="Times New Roman"/>
          <w:sz w:val="24"/>
          <w:szCs w:val="24"/>
        </w:rPr>
        <w:t xml:space="preserve"> in </w:t>
      </w:r>
      <w:proofErr w:type="spellStart"/>
      <w:r w:rsidRPr="001270D3">
        <w:rPr>
          <w:rFonts w:ascii="Times New Roman" w:hAnsi="Times New Roman" w:cs="Times New Roman"/>
          <w:sz w:val="24"/>
          <w:szCs w:val="24"/>
        </w:rPr>
        <w:t>shallow</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waters</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mean</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annual</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salinity</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between</w:t>
      </w:r>
      <w:proofErr w:type="spellEnd"/>
      <w:r w:rsidRPr="001270D3">
        <w:rPr>
          <w:rFonts w:ascii="Times New Roman" w:hAnsi="Times New Roman" w:cs="Times New Roman"/>
          <w:sz w:val="24"/>
          <w:szCs w:val="24"/>
        </w:rPr>
        <w:t xml:space="preserve"> 30-36 PPSU </w:t>
      </w:r>
      <w:proofErr w:type="spellStart"/>
      <w:r w:rsidRPr="001270D3">
        <w:rPr>
          <w:rFonts w:ascii="Times New Roman" w:hAnsi="Times New Roman" w:cs="Times New Roman"/>
          <w:sz w:val="24"/>
          <w:szCs w:val="24"/>
        </w:rPr>
        <w:t>and</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low</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annual</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variation</w:t>
      </w:r>
      <w:proofErr w:type="spellEnd"/>
      <w:r w:rsidRPr="001270D3">
        <w:rPr>
          <w:rFonts w:ascii="Times New Roman" w:hAnsi="Times New Roman" w:cs="Times New Roman"/>
          <w:sz w:val="24"/>
          <w:szCs w:val="24"/>
        </w:rPr>
        <w:t xml:space="preserve"> in </w:t>
      </w:r>
      <w:proofErr w:type="spellStart"/>
      <w:r w:rsidRPr="001270D3">
        <w:rPr>
          <w:rFonts w:ascii="Times New Roman" w:hAnsi="Times New Roman" w:cs="Times New Roman"/>
          <w:sz w:val="24"/>
          <w:szCs w:val="24"/>
        </w:rPr>
        <w:t>salinity</w:t>
      </w:r>
      <w:proofErr w:type="spellEnd"/>
      <w:r w:rsidRPr="001270D3">
        <w:rPr>
          <w:rFonts w:ascii="Times New Roman" w:hAnsi="Times New Roman" w:cs="Times New Roman"/>
          <w:sz w:val="24"/>
          <w:szCs w:val="24"/>
        </w:rPr>
        <w:t xml:space="preserve"> (Figure 1.6). </w:t>
      </w:r>
      <w:proofErr w:type="spellStart"/>
      <w:r w:rsidRPr="001270D3">
        <w:rPr>
          <w:rFonts w:ascii="Times New Roman" w:hAnsi="Times New Roman" w:cs="Times New Roman"/>
          <w:sz w:val="24"/>
          <w:szCs w:val="24"/>
        </w:rPr>
        <w:t>Additionally</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both</w:t>
      </w:r>
      <w:proofErr w:type="spellEnd"/>
      <w:r w:rsidRPr="001270D3">
        <w:rPr>
          <w:rFonts w:ascii="Times New Roman" w:hAnsi="Times New Roman" w:cs="Times New Roman"/>
          <w:sz w:val="24"/>
          <w:szCs w:val="24"/>
        </w:rPr>
        <w:t xml:space="preserve"> models </w:t>
      </w:r>
      <w:proofErr w:type="spellStart"/>
      <w:r w:rsidRPr="001270D3">
        <w:rPr>
          <w:rFonts w:ascii="Times New Roman" w:hAnsi="Times New Roman" w:cs="Times New Roman"/>
          <w:sz w:val="24"/>
          <w:szCs w:val="24"/>
        </w:rPr>
        <w:t>indicated</w:t>
      </w:r>
      <w:proofErr w:type="spellEnd"/>
      <w:r w:rsidRPr="001270D3">
        <w:rPr>
          <w:rFonts w:ascii="Times New Roman" w:hAnsi="Times New Roman" w:cs="Times New Roman"/>
          <w:sz w:val="24"/>
          <w:szCs w:val="24"/>
        </w:rPr>
        <w:t xml:space="preserve"> high </w:t>
      </w:r>
      <w:proofErr w:type="spellStart"/>
      <w:r w:rsidRPr="001270D3">
        <w:rPr>
          <w:rFonts w:ascii="Times New Roman" w:hAnsi="Times New Roman" w:cs="Times New Roman"/>
          <w:sz w:val="24"/>
          <w:szCs w:val="24"/>
        </w:rPr>
        <w:t>suitability</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values</w:t>
      </w:r>
      <w:proofErr w:type="spellEnd"/>
      <w:r w:rsidRPr="001270D3">
        <w:rPr>
          <w:rFonts w:ascii="Times New Roman" w:hAnsi="Times New Roman" w:cs="Times New Roman"/>
          <w:sz w:val="24"/>
          <w:szCs w:val="24"/>
        </w:rPr>
        <w:t xml:space="preserve"> in </w:t>
      </w:r>
      <w:proofErr w:type="spellStart"/>
      <w:r w:rsidRPr="001270D3">
        <w:rPr>
          <w:rFonts w:ascii="Times New Roman" w:hAnsi="Times New Roman" w:cs="Times New Roman"/>
          <w:sz w:val="24"/>
          <w:szCs w:val="24"/>
        </w:rPr>
        <w:t>warmer</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waters</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around</w:t>
      </w:r>
      <w:proofErr w:type="spellEnd"/>
      <w:r w:rsidRPr="001270D3">
        <w:rPr>
          <w:rFonts w:ascii="Times New Roman" w:hAnsi="Times New Roman" w:cs="Times New Roman"/>
          <w:sz w:val="24"/>
          <w:szCs w:val="24"/>
        </w:rPr>
        <w:t xml:space="preserve"> 20°C in </w:t>
      </w:r>
      <w:proofErr w:type="spellStart"/>
      <w:r w:rsidRPr="001270D3">
        <w:rPr>
          <w:rFonts w:ascii="Times New Roman" w:hAnsi="Times New Roman" w:cs="Times New Roman"/>
          <w:sz w:val="24"/>
          <w:szCs w:val="24"/>
        </w:rPr>
        <w:t>the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coldest</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month</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and</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around</w:t>
      </w:r>
      <w:proofErr w:type="spellEnd"/>
      <w:r w:rsidRPr="001270D3">
        <w:rPr>
          <w:rFonts w:ascii="Times New Roman" w:hAnsi="Times New Roman" w:cs="Times New Roman"/>
          <w:sz w:val="24"/>
          <w:szCs w:val="24"/>
        </w:rPr>
        <w:t xml:space="preserve"> 30°C in </w:t>
      </w:r>
      <w:proofErr w:type="spellStart"/>
      <w:r w:rsidRPr="001270D3">
        <w:rPr>
          <w:rFonts w:ascii="Times New Roman" w:hAnsi="Times New Roman" w:cs="Times New Roman"/>
          <w:sz w:val="24"/>
          <w:szCs w:val="24"/>
        </w:rPr>
        <w:t>the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hottest</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month</w:t>
      </w:r>
      <w:proofErr w:type="spellEnd"/>
      <w:r w:rsidRPr="001270D3">
        <w:rPr>
          <w:rFonts w:ascii="Times New Roman" w:hAnsi="Times New Roman" w:cs="Times New Roman"/>
          <w:sz w:val="24"/>
          <w:szCs w:val="24"/>
        </w:rPr>
        <w:t xml:space="preserve"> (Figure 1.6). For </w:t>
      </w:r>
      <w:proofErr w:type="spellStart"/>
      <w:r w:rsidRPr="001270D3">
        <w:rPr>
          <w:rFonts w:ascii="Times New Roman" w:hAnsi="Times New Roman" w:cs="Times New Roman"/>
          <w:sz w:val="24"/>
          <w:szCs w:val="24"/>
        </w:rPr>
        <w:t>the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UdRd</w:t>
      </w:r>
      <w:proofErr w:type="spellEnd"/>
      <w:r w:rsidRPr="001270D3">
        <w:rPr>
          <w:rFonts w:ascii="Times New Roman" w:hAnsi="Times New Roman" w:cs="Times New Roman"/>
          <w:sz w:val="24"/>
          <w:szCs w:val="24"/>
        </w:rPr>
        <w:t xml:space="preserve"> model, response curve </w:t>
      </w:r>
      <w:proofErr w:type="spellStart"/>
      <w:r w:rsidRPr="001270D3">
        <w:rPr>
          <w:rFonts w:ascii="Times New Roman" w:hAnsi="Times New Roman" w:cs="Times New Roman"/>
          <w:sz w:val="24"/>
          <w:szCs w:val="24"/>
        </w:rPr>
        <w:t>functions</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presented</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inconsistent</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behavior</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with</w:t>
      </w:r>
      <w:proofErr w:type="spellEnd"/>
      <w:r w:rsidRPr="001270D3">
        <w:rPr>
          <w:rFonts w:ascii="Times New Roman" w:hAnsi="Times New Roman" w:cs="Times New Roman"/>
          <w:sz w:val="24"/>
          <w:szCs w:val="24"/>
        </w:rPr>
        <w:t xml:space="preserve"> curves </w:t>
      </w:r>
      <w:proofErr w:type="spellStart"/>
      <w:r w:rsidRPr="001270D3">
        <w:rPr>
          <w:rFonts w:ascii="Times New Roman" w:hAnsi="Times New Roman" w:cs="Times New Roman"/>
          <w:sz w:val="24"/>
          <w:szCs w:val="24"/>
        </w:rPr>
        <w:t>showing</w:t>
      </w:r>
      <w:proofErr w:type="spellEnd"/>
      <w:r w:rsidRPr="001270D3">
        <w:rPr>
          <w:rFonts w:ascii="Times New Roman" w:hAnsi="Times New Roman" w:cs="Times New Roman"/>
          <w:sz w:val="24"/>
          <w:szCs w:val="24"/>
        </w:rPr>
        <w:t xml:space="preserve"> high </w:t>
      </w:r>
      <w:proofErr w:type="spellStart"/>
      <w:r w:rsidRPr="001270D3">
        <w:rPr>
          <w:rFonts w:ascii="Times New Roman" w:hAnsi="Times New Roman" w:cs="Times New Roman"/>
          <w:sz w:val="24"/>
          <w:szCs w:val="24"/>
        </w:rPr>
        <w:t>variability</w:t>
      </w:r>
      <w:proofErr w:type="spellEnd"/>
      <w:r w:rsidRPr="001270D3">
        <w:rPr>
          <w:rFonts w:ascii="Times New Roman" w:hAnsi="Times New Roman" w:cs="Times New Roman"/>
          <w:sz w:val="24"/>
          <w:szCs w:val="24"/>
        </w:rPr>
        <w:t xml:space="preserve"> in </w:t>
      </w:r>
      <w:proofErr w:type="spellStart"/>
      <w:r w:rsidRPr="001270D3">
        <w:rPr>
          <w:rFonts w:ascii="Times New Roman" w:hAnsi="Times New Roman" w:cs="Times New Roman"/>
          <w:sz w:val="24"/>
          <w:szCs w:val="24"/>
        </w:rPr>
        <w:t>the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confidence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intervals</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meaning</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that</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the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same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value</w:t>
      </w:r>
      <w:proofErr w:type="spellEnd"/>
      <w:r w:rsidRPr="001270D3">
        <w:rPr>
          <w:rFonts w:ascii="Times New Roman" w:hAnsi="Times New Roman" w:cs="Times New Roman"/>
          <w:sz w:val="24"/>
          <w:szCs w:val="24"/>
        </w:rPr>
        <w:t xml:space="preserve"> for a </w:t>
      </w:r>
      <w:proofErr w:type="spellStart"/>
      <w:r w:rsidRPr="001270D3">
        <w:rPr>
          <w:rFonts w:ascii="Times New Roman" w:hAnsi="Times New Roman" w:cs="Times New Roman"/>
          <w:sz w:val="24"/>
          <w:szCs w:val="24"/>
        </w:rPr>
        <w:t>given</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environmental</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variable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could</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indicate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low</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or</w:t>
      </w:r>
      <w:proofErr w:type="spellEnd"/>
      <w:r w:rsidRPr="001270D3">
        <w:rPr>
          <w:rFonts w:ascii="Times New Roman" w:hAnsi="Times New Roman" w:cs="Times New Roman"/>
          <w:sz w:val="24"/>
          <w:szCs w:val="24"/>
        </w:rPr>
        <w:t xml:space="preserve"> high </w:t>
      </w:r>
      <w:proofErr w:type="spellStart"/>
      <w:r w:rsidRPr="001270D3">
        <w:rPr>
          <w:rFonts w:ascii="Times New Roman" w:hAnsi="Times New Roman" w:cs="Times New Roman"/>
          <w:sz w:val="24"/>
          <w:szCs w:val="24"/>
        </w:rPr>
        <w:t>suitability</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value</w:t>
      </w:r>
      <w:proofErr w:type="spellEnd"/>
      <w:r w:rsidRPr="001270D3">
        <w:rPr>
          <w:rFonts w:ascii="Times New Roman" w:hAnsi="Times New Roman" w:cs="Times New Roman"/>
          <w:sz w:val="24"/>
          <w:szCs w:val="24"/>
        </w:rPr>
        <w:t xml:space="preserve"> in </w:t>
      </w:r>
      <w:proofErr w:type="spellStart"/>
      <w:r w:rsidRPr="001270D3">
        <w:rPr>
          <w:rFonts w:ascii="Times New Roman" w:hAnsi="Times New Roman" w:cs="Times New Roman"/>
          <w:sz w:val="24"/>
          <w:szCs w:val="24"/>
        </w:rPr>
        <w:t>the</w:t>
      </w:r>
      <w:proofErr w:type="spellEnd"/>
      <w:r w:rsidRPr="001270D3">
        <w:rPr>
          <w:rFonts w:ascii="Times New Roman" w:hAnsi="Times New Roman" w:cs="Times New Roman"/>
          <w:sz w:val="24"/>
          <w:szCs w:val="24"/>
        </w:rPr>
        <w:t xml:space="preserve"> consensus model (Figure 1.6).</w:t>
      </w:r>
    </w:p>
    <w:p w14:paraId="745699BF" w14:textId="77777777" w:rsidR="009F6CBB" w:rsidRPr="009F6CBB" w:rsidRDefault="009F6CBB" w:rsidP="00B82A04">
      <w:pPr>
        <w:spacing w:before="240" w:after="0" w:line="240" w:lineRule="auto"/>
        <w:jc w:val="both"/>
        <w:rPr>
          <w:rFonts w:ascii="Times New Roman" w:hAnsi="Times New Roman" w:cs="Times New Roman"/>
          <w:sz w:val="24"/>
          <w:szCs w:val="24"/>
        </w:rPr>
      </w:pPr>
    </w:p>
    <w:p w14:paraId="28A9E225" w14:textId="451ED8F7" w:rsidR="00384F12" w:rsidRDefault="001270D3" w:rsidP="0013172A">
      <w:pPr>
        <w:spacing w:after="0" w:line="360" w:lineRule="auto"/>
        <w:jc w:val="both"/>
        <w:rPr>
          <w:rFonts w:ascii="Times New Roman" w:hAnsi="Times New Roman" w:cs="Times New Roman"/>
          <w:sz w:val="24"/>
          <w:szCs w:val="24"/>
        </w:rPr>
      </w:pPr>
      <w:r>
        <w:rPr>
          <w:noProof/>
          <w:color w:val="000000"/>
          <w:bdr w:val="none" w:sz="0" w:space="0" w:color="auto" w:frame="1"/>
        </w:rPr>
        <w:drawing>
          <wp:inline distT="0" distB="0" distL="0" distR="0" wp14:anchorId="4233373C" wp14:editId="095E41DE">
            <wp:extent cx="5400040" cy="12827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1282700"/>
                    </a:xfrm>
                    <a:prstGeom prst="rect">
                      <a:avLst/>
                    </a:prstGeom>
                    <a:noFill/>
                    <a:ln>
                      <a:noFill/>
                    </a:ln>
                  </pic:spPr>
                </pic:pic>
              </a:graphicData>
            </a:graphic>
          </wp:inline>
        </w:drawing>
      </w:r>
    </w:p>
    <w:p w14:paraId="28A9E226" w14:textId="23D4759E" w:rsidR="00D51BCC" w:rsidRPr="00B82A04" w:rsidRDefault="001270D3" w:rsidP="00A05E9F">
      <w:pPr>
        <w:jc w:val="both"/>
        <w:rPr>
          <w:rFonts w:ascii="Times New Roman" w:hAnsi="Times New Roman" w:cs="Times New Roman"/>
        </w:rPr>
      </w:pPr>
      <w:r w:rsidRPr="00B82A04">
        <w:rPr>
          <w:rFonts w:ascii="Times New Roman" w:hAnsi="Times New Roman" w:cs="Times New Roman"/>
        </w:rPr>
        <w:t>Figure 1.5: Contribution of the environmental variables to model performance measured by AUC. Values are the mean and standard of all 250 models generated for each occurrence dataset (</w:t>
      </w:r>
      <w:proofErr w:type="spellStart"/>
      <w:r w:rsidRPr="00B82A04">
        <w:rPr>
          <w:rFonts w:ascii="Times New Roman" w:hAnsi="Times New Roman" w:cs="Times New Roman"/>
        </w:rPr>
        <w:t>FullSet</w:t>
      </w:r>
      <w:proofErr w:type="spellEnd"/>
      <w:r w:rsidRPr="00B82A04">
        <w:rPr>
          <w:rFonts w:ascii="Times New Roman" w:hAnsi="Times New Roman" w:cs="Times New Roman"/>
        </w:rPr>
        <w:t>, Rd, Pd).</w:t>
      </w:r>
    </w:p>
    <w:p w14:paraId="28A9E24B" w14:textId="53663F05" w:rsidR="00E2343B" w:rsidRDefault="00E2343B" w:rsidP="0064574B">
      <w:pPr>
        <w:autoSpaceDE w:val="0"/>
        <w:autoSpaceDN w:val="0"/>
        <w:adjustRightInd w:val="0"/>
        <w:spacing w:after="0" w:line="240" w:lineRule="auto"/>
        <w:jc w:val="both"/>
        <w:rPr>
          <w:rFonts w:ascii="Times New Roman" w:hAnsi="Times New Roman" w:cs="Times New Roman"/>
          <w:sz w:val="24"/>
          <w:szCs w:val="24"/>
        </w:rPr>
      </w:pPr>
    </w:p>
    <w:p w14:paraId="18AFC763" w14:textId="77777777" w:rsidR="001270D3" w:rsidRDefault="001270D3" w:rsidP="00FB31F7">
      <w:pPr>
        <w:pStyle w:val="Ttulo2"/>
      </w:pPr>
      <w:bookmarkStart w:id="10" w:name="_Toc75466665"/>
      <w:r>
        <w:rPr>
          <w:noProof/>
          <w:color w:val="000000"/>
          <w:sz w:val="22"/>
          <w:szCs w:val="22"/>
          <w:bdr w:val="none" w:sz="0" w:space="0" w:color="auto" w:frame="1"/>
        </w:rPr>
        <w:drawing>
          <wp:inline distT="0" distB="0" distL="0" distR="0" wp14:anchorId="2E1802EE" wp14:editId="37697CF0">
            <wp:extent cx="5400040" cy="339777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r="12088" b="19658"/>
                    <a:stretch/>
                  </pic:blipFill>
                  <pic:spPr bwMode="auto">
                    <a:xfrm>
                      <a:off x="0" y="0"/>
                      <a:ext cx="5415784" cy="3407685"/>
                    </a:xfrm>
                    <a:prstGeom prst="rect">
                      <a:avLst/>
                    </a:prstGeom>
                    <a:noFill/>
                    <a:ln>
                      <a:noFill/>
                    </a:ln>
                    <a:extLst>
                      <a:ext uri="{53640926-AAD7-44D8-BBD7-CCE9431645EC}">
                        <a14:shadowObscured xmlns:a14="http://schemas.microsoft.com/office/drawing/2010/main"/>
                      </a:ext>
                    </a:extLst>
                  </pic:spPr>
                </pic:pic>
              </a:graphicData>
            </a:graphic>
          </wp:inline>
        </w:drawing>
      </w:r>
    </w:p>
    <w:p w14:paraId="6FD72452" w14:textId="64EAC4D3" w:rsidR="001270D3" w:rsidRPr="00B82A04" w:rsidRDefault="001270D3" w:rsidP="00FB31F7">
      <w:pPr>
        <w:pStyle w:val="Ttulo2"/>
        <w:rPr>
          <w:rFonts w:eastAsiaTheme="minorHAnsi"/>
          <w:b w:val="0"/>
          <w:bCs w:val="0"/>
          <w:sz w:val="22"/>
          <w:szCs w:val="22"/>
          <w:lang w:val="en-US" w:eastAsia="en-US"/>
        </w:rPr>
      </w:pPr>
      <w:r w:rsidRPr="00B82A04">
        <w:rPr>
          <w:rFonts w:eastAsiaTheme="minorHAnsi"/>
          <w:b w:val="0"/>
          <w:bCs w:val="0"/>
          <w:sz w:val="22"/>
          <w:szCs w:val="22"/>
          <w:lang w:val="en-US" w:eastAsia="en-US"/>
        </w:rPr>
        <w:t>Figure 1.6: Response curves (</w:t>
      </w:r>
      <w:proofErr w:type="spellStart"/>
      <w:r w:rsidRPr="00B82A04">
        <w:rPr>
          <w:rFonts w:eastAsiaTheme="minorHAnsi"/>
          <w:b w:val="0"/>
          <w:bCs w:val="0"/>
          <w:sz w:val="22"/>
          <w:szCs w:val="22"/>
          <w:lang w:val="en-US" w:eastAsia="en-US"/>
        </w:rPr>
        <w:t>black</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solid</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line</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of</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the</w:t>
      </w:r>
      <w:proofErr w:type="spellEnd"/>
      <w:r w:rsidRPr="00B82A04">
        <w:rPr>
          <w:rFonts w:eastAsiaTheme="minorHAnsi"/>
          <w:b w:val="0"/>
          <w:bCs w:val="0"/>
          <w:sz w:val="22"/>
          <w:szCs w:val="22"/>
          <w:lang w:val="en-US" w:eastAsia="en-US"/>
        </w:rPr>
        <w:t xml:space="preserve"> ensemble models </w:t>
      </w:r>
      <w:proofErr w:type="spellStart"/>
      <w:r w:rsidRPr="00B82A04">
        <w:rPr>
          <w:rFonts w:eastAsiaTheme="minorHAnsi"/>
          <w:b w:val="0"/>
          <w:bCs w:val="0"/>
          <w:sz w:val="22"/>
          <w:szCs w:val="22"/>
          <w:lang w:val="en-US" w:eastAsia="en-US"/>
        </w:rPr>
        <w:t>generated</w:t>
      </w:r>
      <w:proofErr w:type="spellEnd"/>
      <w:r w:rsidRPr="00B82A04">
        <w:rPr>
          <w:rFonts w:eastAsiaTheme="minorHAnsi"/>
          <w:b w:val="0"/>
          <w:bCs w:val="0"/>
          <w:sz w:val="22"/>
          <w:szCs w:val="22"/>
          <w:lang w:val="en-US" w:eastAsia="en-US"/>
        </w:rPr>
        <w:t xml:space="preserve"> for </w:t>
      </w:r>
      <w:proofErr w:type="spellStart"/>
      <w:r w:rsidRPr="00B82A04">
        <w:rPr>
          <w:rFonts w:eastAsiaTheme="minorHAnsi"/>
          <w:b w:val="0"/>
          <w:bCs w:val="0"/>
          <w:sz w:val="22"/>
          <w:szCs w:val="22"/>
          <w:lang w:val="en-US" w:eastAsia="en-US"/>
        </w:rPr>
        <w:t>the</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three</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occurrence</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datasets</w:t>
      </w:r>
      <w:proofErr w:type="spellEnd"/>
      <w:r w:rsidRPr="00B82A04">
        <w:rPr>
          <w:rFonts w:eastAsiaTheme="minorHAnsi"/>
          <w:b w:val="0"/>
          <w:bCs w:val="0"/>
          <w:sz w:val="22"/>
          <w:szCs w:val="22"/>
          <w:lang w:val="en-US" w:eastAsia="en-US"/>
        </w:rPr>
        <w:t xml:space="preserve"> (a1 </w:t>
      </w:r>
      <w:proofErr w:type="spellStart"/>
      <w:r w:rsidRPr="00B82A04">
        <w:rPr>
          <w:rFonts w:eastAsiaTheme="minorHAnsi"/>
          <w:b w:val="0"/>
          <w:bCs w:val="0"/>
          <w:sz w:val="22"/>
          <w:szCs w:val="22"/>
          <w:lang w:val="en-US" w:eastAsia="en-US"/>
        </w:rPr>
        <w:t>to</w:t>
      </w:r>
      <w:proofErr w:type="spellEnd"/>
      <w:r w:rsidRPr="00B82A04">
        <w:rPr>
          <w:rFonts w:eastAsiaTheme="minorHAnsi"/>
          <w:b w:val="0"/>
          <w:bCs w:val="0"/>
          <w:sz w:val="22"/>
          <w:szCs w:val="22"/>
          <w:lang w:val="en-US" w:eastAsia="en-US"/>
        </w:rPr>
        <w:t xml:space="preserve"> a5: </w:t>
      </w:r>
      <w:proofErr w:type="spellStart"/>
      <w:r w:rsidRPr="00B82A04">
        <w:rPr>
          <w:rFonts w:eastAsiaTheme="minorHAnsi"/>
          <w:b w:val="0"/>
          <w:bCs w:val="0"/>
          <w:sz w:val="22"/>
          <w:szCs w:val="22"/>
          <w:lang w:val="en-US" w:eastAsia="en-US"/>
        </w:rPr>
        <w:t>FullSet</w:t>
      </w:r>
      <w:proofErr w:type="spellEnd"/>
      <w:r w:rsidRPr="00B82A04">
        <w:rPr>
          <w:rFonts w:eastAsiaTheme="minorHAnsi"/>
          <w:b w:val="0"/>
          <w:bCs w:val="0"/>
          <w:sz w:val="22"/>
          <w:szCs w:val="22"/>
          <w:lang w:val="en-US" w:eastAsia="en-US"/>
        </w:rPr>
        <w:t xml:space="preserve"> model; b1 </w:t>
      </w:r>
      <w:proofErr w:type="spellStart"/>
      <w:r w:rsidRPr="00B82A04">
        <w:rPr>
          <w:rFonts w:eastAsiaTheme="minorHAnsi"/>
          <w:b w:val="0"/>
          <w:bCs w:val="0"/>
          <w:sz w:val="22"/>
          <w:szCs w:val="22"/>
          <w:lang w:val="en-US" w:eastAsia="en-US"/>
        </w:rPr>
        <w:t>to</w:t>
      </w:r>
      <w:proofErr w:type="spellEnd"/>
      <w:r w:rsidRPr="00B82A04">
        <w:rPr>
          <w:rFonts w:eastAsiaTheme="minorHAnsi"/>
          <w:b w:val="0"/>
          <w:bCs w:val="0"/>
          <w:sz w:val="22"/>
          <w:szCs w:val="22"/>
          <w:lang w:val="en-US" w:eastAsia="en-US"/>
        </w:rPr>
        <w:t xml:space="preserve"> b5: </w:t>
      </w:r>
      <w:proofErr w:type="spellStart"/>
      <w:r w:rsidRPr="00B82A04">
        <w:rPr>
          <w:rFonts w:eastAsiaTheme="minorHAnsi"/>
          <w:b w:val="0"/>
          <w:bCs w:val="0"/>
          <w:sz w:val="22"/>
          <w:szCs w:val="22"/>
          <w:lang w:val="en-US" w:eastAsia="en-US"/>
        </w:rPr>
        <w:t>RdUd</w:t>
      </w:r>
      <w:proofErr w:type="spellEnd"/>
      <w:r w:rsidRPr="00B82A04">
        <w:rPr>
          <w:rFonts w:eastAsiaTheme="minorHAnsi"/>
          <w:b w:val="0"/>
          <w:bCs w:val="0"/>
          <w:sz w:val="22"/>
          <w:szCs w:val="22"/>
          <w:lang w:val="en-US" w:eastAsia="en-US"/>
        </w:rPr>
        <w:t xml:space="preserve"> model; c1 </w:t>
      </w:r>
      <w:proofErr w:type="spellStart"/>
      <w:r w:rsidRPr="00B82A04">
        <w:rPr>
          <w:rFonts w:eastAsiaTheme="minorHAnsi"/>
          <w:b w:val="0"/>
          <w:bCs w:val="0"/>
          <w:sz w:val="22"/>
          <w:szCs w:val="22"/>
          <w:lang w:val="en-US" w:eastAsia="en-US"/>
        </w:rPr>
        <w:t>to</w:t>
      </w:r>
      <w:proofErr w:type="spellEnd"/>
      <w:r w:rsidRPr="00B82A04">
        <w:rPr>
          <w:rFonts w:eastAsiaTheme="minorHAnsi"/>
          <w:b w:val="0"/>
          <w:bCs w:val="0"/>
          <w:sz w:val="22"/>
          <w:szCs w:val="22"/>
          <w:lang w:val="en-US" w:eastAsia="en-US"/>
        </w:rPr>
        <w:t xml:space="preserve"> c5: </w:t>
      </w:r>
      <w:proofErr w:type="spellStart"/>
      <w:r w:rsidRPr="00B82A04">
        <w:rPr>
          <w:rFonts w:eastAsiaTheme="minorHAnsi"/>
          <w:b w:val="0"/>
          <w:bCs w:val="0"/>
          <w:sz w:val="22"/>
          <w:szCs w:val="22"/>
          <w:lang w:val="en-US" w:eastAsia="en-US"/>
        </w:rPr>
        <w:t>UdRd</w:t>
      </w:r>
      <w:proofErr w:type="spellEnd"/>
      <w:r w:rsidRPr="00B82A04">
        <w:rPr>
          <w:rFonts w:eastAsiaTheme="minorHAnsi"/>
          <w:b w:val="0"/>
          <w:bCs w:val="0"/>
          <w:sz w:val="22"/>
          <w:szCs w:val="22"/>
          <w:lang w:val="en-US" w:eastAsia="en-US"/>
        </w:rPr>
        <w:t xml:space="preserve">). The </w:t>
      </w:r>
      <w:proofErr w:type="spellStart"/>
      <w:r w:rsidRPr="00B82A04">
        <w:rPr>
          <w:rFonts w:eastAsiaTheme="minorHAnsi"/>
          <w:b w:val="0"/>
          <w:bCs w:val="0"/>
          <w:sz w:val="22"/>
          <w:szCs w:val="22"/>
          <w:lang w:val="en-US" w:eastAsia="en-US"/>
        </w:rPr>
        <w:t>gray</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shadow</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represents</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the</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confidence</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interval</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considering</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all</w:t>
      </w:r>
      <w:proofErr w:type="spellEnd"/>
      <w:r w:rsidRPr="00B82A04">
        <w:rPr>
          <w:rFonts w:eastAsiaTheme="minorHAnsi"/>
          <w:b w:val="0"/>
          <w:bCs w:val="0"/>
          <w:sz w:val="22"/>
          <w:szCs w:val="22"/>
          <w:lang w:val="en-US" w:eastAsia="en-US"/>
        </w:rPr>
        <w:t xml:space="preserve"> 250 </w:t>
      </w:r>
      <w:proofErr w:type="spellStart"/>
      <w:r w:rsidRPr="00B82A04">
        <w:rPr>
          <w:rFonts w:eastAsiaTheme="minorHAnsi"/>
          <w:b w:val="0"/>
          <w:bCs w:val="0"/>
          <w:sz w:val="22"/>
          <w:szCs w:val="22"/>
          <w:lang w:val="en-US" w:eastAsia="en-US"/>
        </w:rPr>
        <w:t>replicates</w:t>
      </w:r>
      <w:proofErr w:type="spellEnd"/>
      <w:r w:rsidRPr="00B82A04">
        <w:rPr>
          <w:rFonts w:eastAsiaTheme="minorHAnsi"/>
          <w:b w:val="0"/>
          <w:bCs w:val="0"/>
          <w:sz w:val="22"/>
          <w:szCs w:val="22"/>
          <w:lang w:val="en-US" w:eastAsia="en-US"/>
        </w:rPr>
        <w:t xml:space="preserve"> for </w:t>
      </w:r>
      <w:proofErr w:type="spellStart"/>
      <w:r w:rsidRPr="00B82A04">
        <w:rPr>
          <w:rFonts w:eastAsiaTheme="minorHAnsi"/>
          <w:b w:val="0"/>
          <w:bCs w:val="0"/>
          <w:sz w:val="22"/>
          <w:szCs w:val="22"/>
          <w:lang w:val="en-US" w:eastAsia="en-US"/>
        </w:rPr>
        <w:t>each</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of</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three</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occurrence</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datasets</w:t>
      </w:r>
      <w:proofErr w:type="spellEnd"/>
      <w:r w:rsidRPr="00B82A04">
        <w:rPr>
          <w:rFonts w:eastAsiaTheme="minorHAnsi"/>
          <w:b w:val="0"/>
          <w:bCs w:val="0"/>
          <w:sz w:val="22"/>
          <w:szCs w:val="22"/>
          <w:lang w:val="en-US" w:eastAsia="en-US"/>
        </w:rPr>
        <w:t>.</w:t>
      </w:r>
    </w:p>
    <w:p w14:paraId="7331B2CC" w14:textId="77777777" w:rsidR="001270D3" w:rsidRPr="001270D3" w:rsidRDefault="001270D3" w:rsidP="001270D3">
      <w:pPr>
        <w:spacing w:before="240" w:after="0" w:line="240" w:lineRule="auto"/>
        <w:jc w:val="both"/>
        <w:rPr>
          <w:rFonts w:ascii="Times New Roman" w:hAnsi="Times New Roman" w:cs="Times New Roman"/>
          <w:sz w:val="24"/>
          <w:szCs w:val="24"/>
        </w:rPr>
      </w:pPr>
      <w:r w:rsidRPr="001270D3">
        <w:rPr>
          <w:rFonts w:ascii="Times New Roman" w:eastAsia="Times New Roman" w:hAnsi="Times New Roman" w:cs="Times New Roman"/>
          <w:color w:val="000000"/>
          <w:sz w:val="24"/>
          <w:szCs w:val="24"/>
          <w:lang w:val="pt-BR" w:eastAsia="pt-BR"/>
        </w:rPr>
        <w:tab/>
      </w:r>
      <w:r w:rsidRPr="001270D3">
        <w:rPr>
          <w:rFonts w:ascii="Times New Roman" w:hAnsi="Times New Roman" w:cs="Times New Roman"/>
          <w:sz w:val="24"/>
          <w:szCs w:val="24"/>
        </w:rPr>
        <w:t xml:space="preserve">In </w:t>
      </w:r>
      <w:proofErr w:type="spellStart"/>
      <w:r w:rsidRPr="001270D3">
        <w:rPr>
          <w:rFonts w:ascii="Times New Roman" w:hAnsi="Times New Roman" w:cs="Times New Roman"/>
          <w:sz w:val="24"/>
          <w:szCs w:val="24"/>
        </w:rPr>
        <w:t>the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geographical</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space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comparison</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of</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Schoener's</w:t>
      </w:r>
      <w:proofErr w:type="spellEnd"/>
      <w:r w:rsidRPr="001270D3">
        <w:rPr>
          <w:rFonts w:ascii="Times New Roman" w:hAnsi="Times New Roman" w:cs="Times New Roman"/>
          <w:sz w:val="24"/>
          <w:szCs w:val="24"/>
        </w:rPr>
        <w:t xml:space="preserve"> D </w:t>
      </w:r>
      <w:proofErr w:type="spellStart"/>
      <w:r w:rsidRPr="001270D3">
        <w:rPr>
          <w:rFonts w:ascii="Times New Roman" w:hAnsi="Times New Roman" w:cs="Times New Roman"/>
          <w:sz w:val="24"/>
          <w:szCs w:val="24"/>
        </w:rPr>
        <w:t>revealed</w:t>
      </w:r>
      <w:proofErr w:type="spellEnd"/>
      <w:r w:rsidRPr="001270D3">
        <w:rPr>
          <w:rFonts w:ascii="Times New Roman" w:hAnsi="Times New Roman" w:cs="Times New Roman"/>
          <w:sz w:val="24"/>
          <w:szCs w:val="24"/>
        </w:rPr>
        <w:t xml:space="preserve"> more </w:t>
      </w:r>
      <w:proofErr w:type="spellStart"/>
      <w:r w:rsidRPr="001270D3">
        <w:rPr>
          <w:rFonts w:ascii="Times New Roman" w:hAnsi="Times New Roman" w:cs="Times New Roman"/>
          <w:sz w:val="24"/>
          <w:szCs w:val="24"/>
        </w:rPr>
        <w:t>similarity</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between</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RdUd</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and</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FullSet</w:t>
      </w:r>
      <w:proofErr w:type="spellEnd"/>
      <w:r w:rsidRPr="001270D3">
        <w:rPr>
          <w:rFonts w:ascii="Times New Roman" w:hAnsi="Times New Roman" w:cs="Times New Roman"/>
          <w:sz w:val="24"/>
          <w:szCs w:val="24"/>
        </w:rPr>
        <w:t xml:space="preserve"> models </w:t>
      </w:r>
      <w:proofErr w:type="spellStart"/>
      <w:r w:rsidRPr="001270D3">
        <w:rPr>
          <w:rFonts w:ascii="Times New Roman" w:hAnsi="Times New Roman" w:cs="Times New Roman"/>
          <w:sz w:val="24"/>
          <w:szCs w:val="24"/>
        </w:rPr>
        <w:t>than</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between</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each</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and</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UdRd</w:t>
      </w:r>
      <w:proofErr w:type="spellEnd"/>
      <w:r w:rsidRPr="001270D3">
        <w:rPr>
          <w:rFonts w:ascii="Times New Roman" w:hAnsi="Times New Roman" w:cs="Times New Roman"/>
          <w:sz w:val="24"/>
          <w:szCs w:val="24"/>
        </w:rPr>
        <w:t xml:space="preserve"> models (</w:t>
      </w:r>
      <w:proofErr w:type="spellStart"/>
      <w:r w:rsidRPr="001270D3">
        <w:rPr>
          <w:rFonts w:ascii="Times New Roman" w:hAnsi="Times New Roman" w:cs="Times New Roman"/>
          <w:sz w:val="24"/>
          <w:szCs w:val="24"/>
        </w:rPr>
        <w:t>Table</w:t>
      </w:r>
      <w:proofErr w:type="spellEnd"/>
      <w:r w:rsidRPr="001270D3">
        <w:rPr>
          <w:rFonts w:ascii="Times New Roman" w:hAnsi="Times New Roman" w:cs="Times New Roman"/>
          <w:sz w:val="24"/>
          <w:szCs w:val="24"/>
        </w:rPr>
        <w:t xml:space="preserve"> 1.5). </w:t>
      </w:r>
      <w:proofErr w:type="spellStart"/>
      <w:r w:rsidRPr="001270D3">
        <w:rPr>
          <w:rFonts w:ascii="Times New Roman" w:hAnsi="Times New Roman" w:cs="Times New Roman"/>
          <w:sz w:val="24"/>
          <w:szCs w:val="24"/>
        </w:rPr>
        <w:lastRenderedPageBreak/>
        <w:t>Schoener's</w:t>
      </w:r>
      <w:proofErr w:type="spellEnd"/>
      <w:r w:rsidRPr="001270D3">
        <w:rPr>
          <w:rFonts w:ascii="Times New Roman" w:hAnsi="Times New Roman" w:cs="Times New Roman"/>
          <w:sz w:val="24"/>
          <w:szCs w:val="24"/>
        </w:rPr>
        <w:t xml:space="preserve"> D </w:t>
      </w:r>
      <w:proofErr w:type="spellStart"/>
      <w:r w:rsidRPr="001270D3">
        <w:rPr>
          <w:rFonts w:ascii="Times New Roman" w:hAnsi="Times New Roman" w:cs="Times New Roman"/>
          <w:sz w:val="24"/>
          <w:szCs w:val="24"/>
        </w:rPr>
        <w:t>calculated</w:t>
      </w:r>
      <w:proofErr w:type="spellEnd"/>
      <w:r w:rsidRPr="001270D3">
        <w:rPr>
          <w:rFonts w:ascii="Times New Roman" w:hAnsi="Times New Roman" w:cs="Times New Roman"/>
          <w:sz w:val="24"/>
          <w:szCs w:val="24"/>
        </w:rPr>
        <w:t xml:space="preserve"> for </w:t>
      </w:r>
      <w:proofErr w:type="spellStart"/>
      <w:r w:rsidRPr="001270D3">
        <w:rPr>
          <w:rFonts w:ascii="Times New Roman" w:hAnsi="Times New Roman" w:cs="Times New Roman"/>
          <w:sz w:val="24"/>
          <w:szCs w:val="24"/>
        </w:rPr>
        <w:t>the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overlap</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of</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predicted</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suitable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areas</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between</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the</w:t>
      </w:r>
      <w:proofErr w:type="spellEnd"/>
      <w:r w:rsidRPr="001270D3">
        <w:rPr>
          <w:rFonts w:ascii="Times New Roman" w:hAnsi="Times New Roman" w:cs="Times New Roman"/>
          <w:sz w:val="24"/>
          <w:szCs w:val="24"/>
        </w:rPr>
        <w:t xml:space="preserve"> models </w:t>
      </w:r>
      <w:proofErr w:type="spellStart"/>
      <w:r w:rsidRPr="001270D3">
        <w:rPr>
          <w:rFonts w:ascii="Times New Roman" w:hAnsi="Times New Roman" w:cs="Times New Roman"/>
          <w:sz w:val="24"/>
          <w:szCs w:val="24"/>
        </w:rPr>
        <w:t>calibrated</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with</w:t>
      </w:r>
      <w:proofErr w:type="spellEnd"/>
      <w:r w:rsidRPr="001270D3">
        <w:rPr>
          <w:rFonts w:ascii="Times New Roman" w:hAnsi="Times New Roman" w:cs="Times New Roman"/>
          <w:sz w:val="24"/>
          <w:szCs w:val="24"/>
        </w:rPr>
        <w:t xml:space="preserve"> Rd </w:t>
      </w:r>
      <w:proofErr w:type="spellStart"/>
      <w:r w:rsidRPr="001270D3">
        <w:rPr>
          <w:rFonts w:ascii="Times New Roman" w:hAnsi="Times New Roman" w:cs="Times New Roman"/>
          <w:sz w:val="24"/>
          <w:szCs w:val="24"/>
        </w:rPr>
        <w:t>and</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FullSet</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occurrence</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datasets</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was</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higher</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than</w:t>
      </w:r>
      <w:proofErr w:type="spellEnd"/>
      <w:r w:rsidRPr="001270D3">
        <w:rPr>
          <w:rFonts w:ascii="Times New Roman" w:hAnsi="Times New Roman" w:cs="Times New Roman"/>
          <w:sz w:val="24"/>
          <w:szCs w:val="24"/>
        </w:rPr>
        <w:t xml:space="preserve"> 0.9, </w:t>
      </w:r>
      <w:proofErr w:type="spellStart"/>
      <w:r w:rsidRPr="001270D3">
        <w:rPr>
          <w:rFonts w:ascii="Times New Roman" w:hAnsi="Times New Roman" w:cs="Times New Roman"/>
          <w:sz w:val="24"/>
          <w:szCs w:val="24"/>
        </w:rPr>
        <w:t>which</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indicates</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that</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overlap</w:t>
      </w:r>
      <w:proofErr w:type="spellEnd"/>
      <w:r w:rsidRPr="001270D3">
        <w:rPr>
          <w:rFonts w:ascii="Times New Roman" w:hAnsi="Times New Roman" w:cs="Times New Roman"/>
          <w:sz w:val="24"/>
          <w:szCs w:val="24"/>
        </w:rPr>
        <w:t xml:space="preserve"> in </w:t>
      </w:r>
      <w:proofErr w:type="spellStart"/>
      <w:r w:rsidRPr="001270D3">
        <w:rPr>
          <w:rFonts w:ascii="Times New Roman" w:hAnsi="Times New Roman" w:cs="Times New Roman"/>
          <w:sz w:val="24"/>
          <w:szCs w:val="24"/>
        </w:rPr>
        <w:t>geographically</w:t>
      </w:r>
      <w:proofErr w:type="spellEnd"/>
      <w:r w:rsidRPr="001270D3">
        <w:rPr>
          <w:rFonts w:ascii="Times New Roman" w:hAnsi="Times New Roman" w:cs="Times New Roman"/>
          <w:sz w:val="24"/>
          <w:szCs w:val="24"/>
        </w:rPr>
        <w:t xml:space="preserve"> </w:t>
      </w:r>
      <w:proofErr w:type="spellStart"/>
      <w:r w:rsidRPr="001270D3">
        <w:rPr>
          <w:rFonts w:ascii="Times New Roman" w:hAnsi="Times New Roman" w:cs="Times New Roman"/>
          <w:sz w:val="24"/>
          <w:szCs w:val="24"/>
        </w:rPr>
        <w:t>projected</w:t>
      </w:r>
      <w:proofErr w:type="spellEnd"/>
      <w:r w:rsidRPr="001270D3">
        <w:rPr>
          <w:rFonts w:ascii="Times New Roman" w:hAnsi="Times New Roman" w:cs="Times New Roman"/>
          <w:sz w:val="24"/>
          <w:szCs w:val="24"/>
        </w:rPr>
        <w:t xml:space="preserve"> models </w:t>
      </w:r>
      <w:proofErr w:type="spellStart"/>
      <w:r w:rsidRPr="001270D3">
        <w:rPr>
          <w:rFonts w:ascii="Times New Roman" w:hAnsi="Times New Roman" w:cs="Times New Roman"/>
          <w:sz w:val="24"/>
          <w:szCs w:val="24"/>
        </w:rPr>
        <w:t>is</w:t>
      </w:r>
      <w:proofErr w:type="spellEnd"/>
      <w:r w:rsidRPr="001270D3">
        <w:rPr>
          <w:rFonts w:ascii="Times New Roman" w:hAnsi="Times New Roman" w:cs="Times New Roman"/>
          <w:sz w:val="24"/>
          <w:szCs w:val="24"/>
        </w:rPr>
        <w:t xml:space="preserve"> high.</w:t>
      </w:r>
    </w:p>
    <w:p w14:paraId="54A5295B" w14:textId="77777777" w:rsidR="001270D3" w:rsidRPr="001270D3" w:rsidRDefault="001270D3" w:rsidP="00B82A04">
      <w:pPr>
        <w:spacing w:before="240" w:after="0" w:line="240" w:lineRule="auto"/>
        <w:jc w:val="both"/>
        <w:rPr>
          <w:rFonts w:ascii="Times New Roman" w:hAnsi="Times New Roman" w:cs="Times New Roman"/>
          <w:sz w:val="24"/>
          <w:szCs w:val="24"/>
        </w:rPr>
      </w:pPr>
    </w:p>
    <w:p w14:paraId="5F305B9A" w14:textId="77777777" w:rsidR="001270D3" w:rsidRPr="001270D3" w:rsidRDefault="001270D3" w:rsidP="001270D3">
      <w:pPr>
        <w:spacing w:before="240" w:after="0" w:line="240" w:lineRule="auto"/>
        <w:jc w:val="both"/>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24"/>
          <w:szCs w:val="24"/>
          <w:lang w:val="pt-BR" w:eastAsia="pt-BR"/>
        </w:rPr>
        <w:t> </w:t>
      </w:r>
    </w:p>
    <w:p w14:paraId="5D371117" w14:textId="77777777" w:rsidR="001270D3" w:rsidRPr="001270D3" w:rsidRDefault="001270D3" w:rsidP="001270D3">
      <w:pPr>
        <w:spacing w:before="240" w:after="120" w:line="240" w:lineRule="auto"/>
        <w:jc w:val="both"/>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color w:val="000000"/>
          <w:lang w:val="pt-BR" w:eastAsia="pt-BR"/>
        </w:rPr>
        <w:t>Table</w:t>
      </w:r>
      <w:proofErr w:type="spellEnd"/>
      <w:r w:rsidRPr="001270D3">
        <w:rPr>
          <w:rFonts w:ascii="Times New Roman" w:eastAsia="Times New Roman" w:hAnsi="Times New Roman" w:cs="Times New Roman"/>
          <w:color w:val="000000"/>
          <w:lang w:val="pt-BR" w:eastAsia="pt-BR"/>
        </w:rPr>
        <w:t xml:space="preserve"> 1.5: </w:t>
      </w:r>
      <w:proofErr w:type="spellStart"/>
      <w:r w:rsidRPr="001270D3">
        <w:rPr>
          <w:rFonts w:ascii="Times New Roman" w:eastAsia="Times New Roman" w:hAnsi="Times New Roman" w:cs="Times New Roman"/>
          <w:color w:val="000000"/>
          <w:lang w:val="pt-BR" w:eastAsia="pt-BR"/>
        </w:rPr>
        <w:t>Similarity</w:t>
      </w:r>
      <w:proofErr w:type="spellEnd"/>
      <w:r w:rsidRPr="001270D3">
        <w:rPr>
          <w:rFonts w:ascii="Times New Roman" w:eastAsia="Times New Roman" w:hAnsi="Times New Roman" w:cs="Times New Roman"/>
          <w:color w:val="000000"/>
          <w:lang w:val="pt-BR" w:eastAsia="pt-BR"/>
        </w:rPr>
        <w:t xml:space="preserve">, in </w:t>
      </w:r>
      <w:proofErr w:type="spellStart"/>
      <w:r w:rsidRPr="001270D3">
        <w:rPr>
          <w:rFonts w:ascii="Times New Roman" w:eastAsia="Times New Roman" w:hAnsi="Times New Roman" w:cs="Times New Roman"/>
          <w:color w:val="000000"/>
          <w:lang w:val="pt-BR" w:eastAsia="pt-BR"/>
        </w:rPr>
        <w:t>the</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geographic</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space</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of</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the</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modeling</w:t>
      </w:r>
      <w:proofErr w:type="spellEnd"/>
      <w:r w:rsidRPr="001270D3">
        <w:rPr>
          <w:rFonts w:ascii="Times New Roman" w:eastAsia="Times New Roman" w:hAnsi="Times New Roman" w:cs="Times New Roman"/>
          <w:color w:val="000000"/>
          <w:lang w:val="pt-BR" w:eastAsia="pt-BR"/>
        </w:rPr>
        <w:t xml:space="preserve"> outputs </w:t>
      </w:r>
      <w:proofErr w:type="spellStart"/>
      <w:r w:rsidRPr="001270D3">
        <w:rPr>
          <w:rFonts w:ascii="Times New Roman" w:eastAsia="Times New Roman" w:hAnsi="Times New Roman" w:cs="Times New Roman"/>
          <w:color w:val="000000"/>
          <w:lang w:val="pt-BR" w:eastAsia="pt-BR"/>
        </w:rPr>
        <w:t>generated</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by</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the</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three-occurrence</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dataset</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FullSet</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RdPd</w:t>
      </w:r>
      <w:proofErr w:type="spellEnd"/>
      <w:r w:rsidRPr="001270D3">
        <w:rPr>
          <w:rFonts w:ascii="Times New Roman" w:eastAsia="Times New Roman" w:hAnsi="Times New Roman" w:cs="Times New Roman"/>
          <w:color w:val="000000"/>
          <w:lang w:val="pt-BR" w:eastAsia="pt-BR"/>
        </w:rPr>
        <w:t xml:space="preserve">, </w:t>
      </w:r>
      <w:proofErr w:type="spellStart"/>
      <w:r w:rsidRPr="001270D3">
        <w:rPr>
          <w:rFonts w:ascii="Times New Roman" w:eastAsia="Times New Roman" w:hAnsi="Times New Roman" w:cs="Times New Roman"/>
          <w:color w:val="000000"/>
          <w:lang w:val="pt-BR" w:eastAsia="pt-BR"/>
        </w:rPr>
        <w:t>PdRd</w:t>
      </w:r>
      <w:proofErr w:type="spellEnd"/>
      <w:r w:rsidRPr="001270D3">
        <w:rPr>
          <w:rFonts w:ascii="Times New Roman" w:eastAsia="Times New Roman" w:hAnsi="Times New Roman" w:cs="Times New Roman"/>
          <w:color w:val="000000"/>
          <w:lang w:val="pt-BR" w:eastAsia="pt-BR"/>
        </w:rPr>
        <w:t>).</w:t>
      </w:r>
    </w:p>
    <w:tbl>
      <w:tblPr>
        <w:tblW w:w="0" w:type="auto"/>
        <w:tblCellMar>
          <w:top w:w="15" w:type="dxa"/>
          <w:left w:w="15" w:type="dxa"/>
          <w:bottom w:w="15" w:type="dxa"/>
          <w:right w:w="15" w:type="dxa"/>
        </w:tblCellMar>
        <w:tblLook w:val="04A0" w:firstRow="1" w:lastRow="0" w:firstColumn="1" w:lastColumn="0" w:noHBand="0" w:noVBand="1"/>
      </w:tblPr>
      <w:tblGrid>
        <w:gridCol w:w="1621"/>
        <w:gridCol w:w="1525"/>
        <w:gridCol w:w="2205"/>
      </w:tblGrid>
      <w:tr w:rsidR="001270D3" w:rsidRPr="001270D3" w14:paraId="33D18ACB" w14:textId="77777777" w:rsidTr="001270D3">
        <w:trPr>
          <w:trHeight w:val="575"/>
        </w:trPr>
        <w:tc>
          <w:tcPr>
            <w:tcW w:w="0" w:type="auto"/>
            <w:tcBorders>
              <w:top w:val="single" w:sz="8" w:space="0" w:color="000000"/>
              <w:bottom w:val="single" w:sz="8" w:space="0" w:color="000000"/>
            </w:tcBorders>
            <w:tcMar>
              <w:top w:w="100" w:type="dxa"/>
              <w:left w:w="100" w:type="dxa"/>
              <w:bottom w:w="100" w:type="dxa"/>
              <w:right w:w="100" w:type="dxa"/>
            </w:tcMar>
            <w:hideMark/>
          </w:tcPr>
          <w:p w14:paraId="249779A5"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b/>
                <w:bCs/>
                <w:color w:val="000000"/>
                <w:sz w:val="18"/>
                <w:szCs w:val="18"/>
                <w:lang w:val="pt-BR" w:eastAsia="pt-BR"/>
              </w:rPr>
              <w:t>Models</w:t>
            </w:r>
          </w:p>
        </w:tc>
        <w:tc>
          <w:tcPr>
            <w:tcW w:w="0" w:type="auto"/>
            <w:tcBorders>
              <w:top w:val="single" w:sz="8" w:space="0" w:color="000000"/>
              <w:bottom w:val="single" w:sz="8" w:space="0" w:color="000000"/>
            </w:tcBorders>
            <w:tcMar>
              <w:top w:w="100" w:type="dxa"/>
              <w:left w:w="100" w:type="dxa"/>
              <w:bottom w:w="100" w:type="dxa"/>
              <w:right w:w="100" w:type="dxa"/>
            </w:tcMar>
            <w:hideMark/>
          </w:tcPr>
          <w:p w14:paraId="6222840F"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b/>
                <w:bCs/>
                <w:color w:val="000000"/>
                <w:sz w:val="18"/>
                <w:szCs w:val="18"/>
                <w:lang w:val="pt-BR" w:eastAsia="pt-BR"/>
              </w:rPr>
              <w:t>Schoener's</w:t>
            </w:r>
            <w:proofErr w:type="spellEnd"/>
            <w:r w:rsidRPr="001270D3">
              <w:rPr>
                <w:rFonts w:ascii="Times New Roman" w:eastAsia="Times New Roman" w:hAnsi="Times New Roman" w:cs="Times New Roman"/>
                <w:b/>
                <w:bCs/>
                <w:color w:val="000000"/>
                <w:sz w:val="18"/>
                <w:szCs w:val="18"/>
                <w:lang w:val="pt-BR" w:eastAsia="pt-BR"/>
              </w:rPr>
              <w:t xml:space="preserve"> D</w:t>
            </w:r>
          </w:p>
        </w:tc>
        <w:tc>
          <w:tcPr>
            <w:tcW w:w="0" w:type="auto"/>
            <w:tcBorders>
              <w:top w:val="single" w:sz="8" w:space="0" w:color="000000"/>
              <w:bottom w:val="single" w:sz="8" w:space="0" w:color="000000"/>
            </w:tcBorders>
            <w:tcMar>
              <w:top w:w="100" w:type="dxa"/>
              <w:left w:w="100" w:type="dxa"/>
              <w:bottom w:w="100" w:type="dxa"/>
              <w:right w:w="100" w:type="dxa"/>
            </w:tcMar>
            <w:hideMark/>
          </w:tcPr>
          <w:p w14:paraId="61311A79"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b/>
                <w:bCs/>
                <w:color w:val="24292E"/>
                <w:sz w:val="18"/>
                <w:szCs w:val="18"/>
                <w:shd w:val="clear" w:color="auto" w:fill="FFFFFF"/>
                <w:lang w:val="pt-BR" w:eastAsia="pt-BR"/>
              </w:rPr>
              <w:t>Spearman</w:t>
            </w:r>
            <w:proofErr w:type="spellEnd"/>
            <w:r w:rsidRPr="001270D3">
              <w:rPr>
                <w:rFonts w:ascii="Times New Roman" w:eastAsia="Times New Roman" w:hAnsi="Times New Roman" w:cs="Times New Roman"/>
                <w:b/>
                <w:bCs/>
                <w:color w:val="24292E"/>
                <w:sz w:val="18"/>
                <w:szCs w:val="18"/>
                <w:shd w:val="clear" w:color="auto" w:fill="FFFFFF"/>
                <w:lang w:val="pt-BR" w:eastAsia="pt-BR"/>
              </w:rPr>
              <w:t xml:space="preserve"> </w:t>
            </w:r>
            <w:proofErr w:type="spellStart"/>
            <w:r w:rsidRPr="001270D3">
              <w:rPr>
                <w:rFonts w:ascii="Times New Roman" w:eastAsia="Times New Roman" w:hAnsi="Times New Roman" w:cs="Times New Roman"/>
                <w:b/>
                <w:bCs/>
                <w:color w:val="24292E"/>
                <w:sz w:val="18"/>
                <w:szCs w:val="18"/>
                <w:shd w:val="clear" w:color="auto" w:fill="FFFFFF"/>
                <w:lang w:val="pt-BR" w:eastAsia="pt-BR"/>
              </w:rPr>
              <w:t>correlation</w:t>
            </w:r>
            <w:proofErr w:type="spellEnd"/>
          </w:p>
        </w:tc>
      </w:tr>
      <w:tr w:rsidR="001270D3" w:rsidRPr="001270D3" w14:paraId="76219A0B" w14:textId="77777777" w:rsidTr="001270D3">
        <w:trPr>
          <w:trHeight w:val="545"/>
        </w:trPr>
        <w:tc>
          <w:tcPr>
            <w:tcW w:w="0" w:type="auto"/>
            <w:tcBorders>
              <w:top w:val="single" w:sz="8" w:space="0" w:color="000000"/>
            </w:tcBorders>
            <w:tcMar>
              <w:top w:w="100" w:type="dxa"/>
              <w:left w:w="100" w:type="dxa"/>
              <w:bottom w:w="100" w:type="dxa"/>
              <w:right w:w="100" w:type="dxa"/>
            </w:tcMar>
            <w:hideMark/>
          </w:tcPr>
          <w:p w14:paraId="08C66ABC"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color w:val="24292E"/>
                <w:sz w:val="18"/>
                <w:szCs w:val="18"/>
                <w:shd w:val="clear" w:color="auto" w:fill="FFFFFF"/>
                <w:lang w:val="pt-BR" w:eastAsia="pt-BR"/>
              </w:rPr>
              <w:t>RdPd</w:t>
            </w:r>
            <w:proofErr w:type="spellEnd"/>
            <w:r w:rsidRPr="001270D3">
              <w:rPr>
                <w:rFonts w:ascii="Times New Roman" w:eastAsia="Times New Roman" w:hAnsi="Times New Roman" w:cs="Times New Roman"/>
                <w:color w:val="24292E"/>
                <w:sz w:val="18"/>
                <w:szCs w:val="18"/>
                <w:shd w:val="clear" w:color="auto" w:fill="FFFFFF"/>
                <w:lang w:val="pt-BR" w:eastAsia="pt-BR"/>
              </w:rPr>
              <w:t xml:space="preserve"> x </w:t>
            </w:r>
            <w:proofErr w:type="spellStart"/>
            <w:r w:rsidRPr="001270D3">
              <w:rPr>
                <w:rFonts w:ascii="Times New Roman" w:eastAsia="Times New Roman" w:hAnsi="Times New Roman" w:cs="Times New Roman"/>
                <w:color w:val="24292E"/>
                <w:sz w:val="18"/>
                <w:szCs w:val="18"/>
                <w:shd w:val="clear" w:color="auto" w:fill="FFFFFF"/>
                <w:lang w:val="pt-BR" w:eastAsia="pt-BR"/>
              </w:rPr>
              <w:t>FullSet</w:t>
            </w:r>
            <w:proofErr w:type="spellEnd"/>
          </w:p>
        </w:tc>
        <w:tc>
          <w:tcPr>
            <w:tcW w:w="0" w:type="auto"/>
            <w:tcBorders>
              <w:top w:val="single" w:sz="8" w:space="0" w:color="000000"/>
            </w:tcBorders>
            <w:tcMar>
              <w:top w:w="100" w:type="dxa"/>
              <w:left w:w="100" w:type="dxa"/>
              <w:bottom w:w="100" w:type="dxa"/>
              <w:right w:w="100" w:type="dxa"/>
            </w:tcMar>
            <w:hideMark/>
          </w:tcPr>
          <w:p w14:paraId="3EF971BC"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24292E"/>
                <w:sz w:val="18"/>
                <w:szCs w:val="18"/>
                <w:shd w:val="clear" w:color="auto" w:fill="FFFFFF"/>
                <w:lang w:val="pt-BR" w:eastAsia="pt-BR"/>
              </w:rPr>
              <w:t>0.91</w:t>
            </w:r>
          </w:p>
        </w:tc>
        <w:tc>
          <w:tcPr>
            <w:tcW w:w="0" w:type="auto"/>
            <w:tcBorders>
              <w:top w:val="single" w:sz="8" w:space="0" w:color="000000"/>
            </w:tcBorders>
            <w:tcMar>
              <w:top w:w="100" w:type="dxa"/>
              <w:left w:w="100" w:type="dxa"/>
              <w:bottom w:w="100" w:type="dxa"/>
              <w:right w:w="100" w:type="dxa"/>
            </w:tcMar>
            <w:hideMark/>
          </w:tcPr>
          <w:p w14:paraId="028CFF0F"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24292E"/>
                <w:sz w:val="18"/>
                <w:szCs w:val="18"/>
                <w:shd w:val="clear" w:color="auto" w:fill="FFFFFF"/>
                <w:lang w:val="pt-BR" w:eastAsia="pt-BR"/>
              </w:rPr>
              <w:t>0.98</w:t>
            </w:r>
          </w:p>
        </w:tc>
      </w:tr>
      <w:tr w:rsidR="001270D3" w:rsidRPr="001270D3" w14:paraId="2C3168EB" w14:textId="77777777" w:rsidTr="001270D3">
        <w:trPr>
          <w:trHeight w:val="545"/>
        </w:trPr>
        <w:tc>
          <w:tcPr>
            <w:tcW w:w="0" w:type="auto"/>
            <w:tcMar>
              <w:top w:w="100" w:type="dxa"/>
              <w:left w:w="100" w:type="dxa"/>
              <w:bottom w:w="100" w:type="dxa"/>
              <w:right w:w="100" w:type="dxa"/>
            </w:tcMar>
            <w:hideMark/>
          </w:tcPr>
          <w:p w14:paraId="021F8FAA"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color w:val="24292E"/>
                <w:sz w:val="18"/>
                <w:szCs w:val="18"/>
                <w:shd w:val="clear" w:color="auto" w:fill="FFFFFF"/>
                <w:lang w:val="pt-BR" w:eastAsia="pt-BR"/>
              </w:rPr>
              <w:t>FullSet</w:t>
            </w:r>
            <w:proofErr w:type="spellEnd"/>
            <w:r w:rsidRPr="001270D3">
              <w:rPr>
                <w:rFonts w:ascii="Times New Roman" w:eastAsia="Times New Roman" w:hAnsi="Times New Roman" w:cs="Times New Roman"/>
                <w:color w:val="24292E"/>
                <w:sz w:val="18"/>
                <w:szCs w:val="18"/>
                <w:shd w:val="clear" w:color="auto" w:fill="FFFFFF"/>
                <w:lang w:val="pt-BR" w:eastAsia="pt-BR"/>
              </w:rPr>
              <w:t xml:space="preserve"> x </w:t>
            </w:r>
            <w:proofErr w:type="spellStart"/>
            <w:r w:rsidRPr="001270D3">
              <w:rPr>
                <w:rFonts w:ascii="Times New Roman" w:eastAsia="Times New Roman" w:hAnsi="Times New Roman" w:cs="Times New Roman"/>
                <w:color w:val="24292E"/>
                <w:sz w:val="18"/>
                <w:szCs w:val="18"/>
                <w:shd w:val="clear" w:color="auto" w:fill="FFFFFF"/>
                <w:lang w:val="pt-BR" w:eastAsia="pt-BR"/>
              </w:rPr>
              <w:t>PdRd</w:t>
            </w:r>
            <w:proofErr w:type="spellEnd"/>
          </w:p>
        </w:tc>
        <w:tc>
          <w:tcPr>
            <w:tcW w:w="0" w:type="auto"/>
            <w:tcMar>
              <w:top w:w="100" w:type="dxa"/>
              <w:left w:w="100" w:type="dxa"/>
              <w:bottom w:w="100" w:type="dxa"/>
              <w:right w:w="100" w:type="dxa"/>
            </w:tcMar>
            <w:hideMark/>
          </w:tcPr>
          <w:p w14:paraId="0FD713F3"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24292E"/>
                <w:sz w:val="18"/>
                <w:szCs w:val="18"/>
                <w:shd w:val="clear" w:color="auto" w:fill="FFFFFF"/>
                <w:lang w:val="pt-BR" w:eastAsia="pt-BR"/>
              </w:rPr>
              <w:t>0.88</w:t>
            </w:r>
          </w:p>
        </w:tc>
        <w:tc>
          <w:tcPr>
            <w:tcW w:w="0" w:type="auto"/>
            <w:tcMar>
              <w:top w:w="100" w:type="dxa"/>
              <w:left w:w="100" w:type="dxa"/>
              <w:bottom w:w="100" w:type="dxa"/>
              <w:right w:w="100" w:type="dxa"/>
            </w:tcMar>
            <w:hideMark/>
          </w:tcPr>
          <w:p w14:paraId="492504AE"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24292E"/>
                <w:sz w:val="18"/>
                <w:szCs w:val="18"/>
                <w:shd w:val="clear" w:color="auto" w:fill="FFFFFF"/>
                <w:lang w:val="pt-BR" w:eastAsia="pt-BR"/>
              </w:rPr>
              <w:t>0.89</w:t>
            </w:r>
          </w:p>
        </w:tc>
      </w:tr>
      <w:tr w:rsidR="001270D3" w:rsidRPr="001270D3" w14:paraId="2ACEDACC" w14:textId="77777777" w:rsidTr="001270D3">
        <w:trPr>
          <w:trHeight w:val="545"/>
        </w:trPr>
        <w:tc>
          <w:tcPr>
            <w:tcW w:w="0" w:type="auto"/>
            <w:tcBorders>
              <w:bottom w:val="single" w:sz="8" w:space="0" w:color="000000"/>
            </w:tcBorders>
            <w:tcMar>
              <w:top w:w="100" w:type="dxa"/>
              <w:left w:w="100" w:type="dxa"/>
              <w:bottom w:w="100" w:type="dxa"/>
              <w:right w:w="100" w:type="dxa"/>
            </w:tcMar>
            <w:hideMark/>
          </w:tcPr>
          <w:p w14:paraId="7E92D3D0"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proofErr w:type="spellStart"/>
            <w:r w:rsidRPr="001270D3">
              <w:rPr>
                <w:rFonts w:ascii="Times New Roman" w:eastAsia="Times New Roman" w:hAnsi="Times New Roman" w:cs="Times New Roman"/>
                <w:color w:val="24292E"/>
                <w:sz w:val="18"/>
                <w:szCs w:val="18"/>
                <w:shd w:val="clear" w:color="auto" w:fill="FFFFFF"/>
                <w:lang w:val="pt-BR" w:eastAsia="pt-BR"/>
              </w:rPr>
              <w:t>RdPd</w:t>
            </w:r>
            <w:proofErr w:type="spellEnd"/>
            <w:r w:rsidRPr="001270D3">
              <w:rPr>
                <w:rFonts w:ascii="Times New Roman" w:eastAsia="Times New Roman" w:hAnsi="Times New Roman" w:cs="Times New Roman"/>
                <w:color w:val="24292E"/>
                <w:sz w:val="18"/>
                <w:szCs w:val="18"/>
                <w:shd w:val="clear" w:color="auto" w:fill="FFFFFF"/>
                <w:lang w:val="pt-BR" w:eastAsia="pt-BR"/>
              </w:rPr>
              <w:t xml:space="preserve"> x </w:t>
            </w:r>
            <w:proofErr w:type="spellStart"/>
            <w:r w:rsidRPr="001270D3">
              <w:rPr>
                <w:rFonts w:ascii="Times New Roman" w:eastAsia="Times New Roman" w:hAnsi="Times New Roman" w:cs="Times New Roman"/>
                <w:color w:val="24292E"/>
                <w:sz w:val="18"/>
                <w:szCs w:val="18"/>
                <w:shd w:val="clear" w:color="auto" w:fill="FFFFFF"/>
                <w:lang w:val="pt-BR" w:eastAsia="pt-BR"/>
              </w:rPr>
              <w:t>PdRd</w:t>
            </w:r>
            <w:proofErr w:type="spellEnd"/>
          </w:p>
        </w:tc>
        <w:tc>
          <w:tcPr>
            <w:tcW w:w="0" w:type="auto"/>
            <w:tcBorders>
              <w:bottom w:val="single" w:sz="8" w:space="0" w:color="000000"/>
            </w:tcBorders>
            <w:tcMar>
              <w:top w:w="100" w:type="dxa"/>
              <w:left w:w="100" w:type="dxa"/>
              <w:bottom w:w="100" w:type="dxa"/>
              <w:right w:w="100" w:type="dxa"/>
            </w:tcMar>
            <w:hideMark/>
          </w:tcPr>
          <w:p w14:paraId="61D4C799"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24292E"/>
                <w:sz w:val="18"/>
                <w:szCs w:val="18"/>
                <w:shd w:val="clear" w:color="auto" w:fill="FFFFFF"/>
                <w:lang w:val="pt-BR" w:eastAsia="pt-BR"/>
              </w:rPr>
              <w:t>0.87</w:t>
            </w:r>
          </w:p>
        </w:tc>
        <w:tc>
          <w:tcPr>
            <w:tcW w:w="0" w:type="auto"/>
            <w:tcBorders>
              <w:bottom w:val="single" w:sz="8" w:space="0" w:color="000000"/>
            </w:tcBorders>
            <w:tcMar>
              <w:top w:w="100" w:type="dxa"/>
              <w:left w:w="100" w:type="dxa"/>
              <w:bottom w:w="100" w:type="dxa"/>
              <w:right w:w="100" w:type="dxa"/>
            </w:tcMar>
            <w:hideMark/>
          </w:tcPr>
          <w:p w14:paraId="3AFA2E4C" w14:textId="77777777" w:rsidR="001270D3" w:rsidRPr="001270D3" w:rsidRDefault="001270D3" w:rsidP="001270D3">
            <w:pPr>
              <w:spacing w:before="40" w:after="40" w:line="240" w:lineRule="auto"/>
              <w:ind w:left="160" w:right="160"/>
              <w:jc w:val="center"/>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24292E"/>
                <w:sz w:val="18"/>
                <w:szCs w:val="18"/>
                <w:shd w:val="clear" w:color="auto" w:fill="FFFFFF"/>
                <w:lang w:val="pt-BR" w:eastAsia="pt-BR"/>
              </w:rPr>
              <w:t>0.84</w:t>
            </w:r>
          </w:p>
        </w:tc>
      </w:tr>
    </w:tbl>
    <w:p w14:paraId="5CAC9EFF" w14:textId="77777777" w:rsidR="001270D3" w:rsidRPr="001270D3" w:rsidRDefault="001270D3" w:rsidP="001270D3">
      <w:pPr>
        <w:spacing w:before="240" w:after="120" w:line="240" w:lineRule="auto"/>
        <w:jc w:val="both"/>
        <w:rPr>
          <w:rFonts w:ascii="Times New Roman" w:eastAsia="Times New Roman" w:hAnsi="Times New Roman" w:cs="Times New Roman"/>
          <w:sz w:val="24"/>
          <w:szCs w:val="24"/>
          <w:lang w:val="pt-BR" w:eastAsia="pt-BR"/>
        </w:rPr>
      </w:pPr>
      <w:r w:rsidRPr="001270D3">
        <w:rPr>
          <w:rFonts w:ascii="Times New Roman" w:eastAsia="Times New Roman" w:hAnsi="Times New Roman" w:cs="Times New Roman"/>
          <w:color w:val="000000"/>
          <w:sz w:val="18"/>
          <w:szCs w:val="18"/>
          <w:lang w:val="pt-BR" w:eastAsia="pt-BR"/>
        </w:rPr>
        <w:t>  </w:t>
      </w:r>
    </w:p>
    <w:p w14:paraId="27131B4D" w14:textId="77777777" w:rsidR="00196050" w:rsidRPr="00196050" w:rsidRDefault="00196050" w:rsidP="00196050">
      <w:pPr>
        <w:spacing w:before="240" w:after="0" w:line="240" w:lineRule="auto"/>
        <w:jc w:val="both"/>
        <w:rPr>
          <w:rFonts w:ascii="Times New Roman" w:hAnsi="Times New Roman" w:cs="Times New Roman"/>
          <w:sz w:val="24"/>
          <w:szCs w:val="24"/>
        </w:rPr>
      </w:pPr>
      <w:r w:rsidRPr="00196050">
        <w:rPr>
          <w:rFonts w:ascii="Times New Roman" w:eastAsia="Times New Roman" w:hAnsi="Times New Roman" w:cs="Times New Roman"/>
          <w:color w:val="000000"/>
          <w:sz w:val="24"/>
          <w:szCs w:val="24"/>
          <w:lang w:val="pt-BR" w:eastAsia="pt-BR"/>
        </w:rPr>
        <w:tab/>
      </w:r>
      <w:r w:rsidRPr="00196050">
        <w:rPr>
          <w:rFonts w:ascii="Times New Roman" w:hAnsi="Times New Roman" w:cs="Times New Roman"/>
          <w:sz w:val="24"/>
          <w:szCs w:val="24"/>
        </w:rPr>
        <w:t xml:space="preserve">In </w:t>
      </w:r>
      <w:proofErr w:type="spellStart"/>
      <w:r w:rsidRPr="00196050">
        <w:rPr>
          <w:rFonts w:ascii="Times New Roman" w:hAnsi="Times New Roman" w:cs="Times New Roman"/>
          <w:sz w:val="24"/>
          <w:szCs w:val="24"/>
        </w:rPr>
        <w:t>terms</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of</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the</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distribution</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of</w:t>
      </w:r>
      <w:proofErr w:type="spellEnd"/>
      <w:r w:rsidRPr="00196050">
        <w:rPr>
          <w:rFonts w:ascii="Times New Roman" w:hAnsi="Times New Roman" w:cs="Times New Roman"/>
          <w:sz w:val="24"/>
          <w:szCs w:val="24"/>
        </w:rPr>
        <w:t xml:space="preserve"> pixel </w:t>
      </w:r>
      <w:proofErr w:type="spellStart"/>
      <w:r w:rsidRPr="00196050">
        <w:rPr>
          <w:rFonts w:ascii="Times New Roman" w:hAnsi="Times New Roman" w:cs="Times New Roman"/>
          <w:sz w:val="24"/>
          <w:szCs w:val="24"/>
        </w:rPr>
        <w:t>value</w:t>
      </w:r>
      <w:proofErr w:type="spellEnd"/>
      <w:r w:rsidRPr="00196050">
        <w:rPr>
          <w:rFonts w:ascii="Times New Roman" w:hAnsi="Times New Roman" w:cs="Times New Roman"/>
          <w:sz w:val="24"/>
          <w:szCs w:val="24"/>
        </w:rPr>
        <w:t xml:space="preserve"> for </w:t>
      </w:r>
      <w:proofErr w:type="spellStart"/>
      <w:r w:rsidRPr="00196050">
        <w:rPr>
          <w:rFonts w:ascii="Times New Roman" w:hAnsi="Times New Roman" w:cs="Times New Roman"/>
          <w:sz w:val="24"/>
          <w:szCs w:val="24"/>
        </w:rPr>
        <w:t>the</w:t>
      </w:r>
      <w:proofErr w:type="spellEnd"/>
      <w:r w:rsidRPr="00196050">
        <w:rPr>
          <w:rFonts w:ascii="Times New Roman" w:hAnsi="Times New Roman" w:cs="Times New Roman"/>
          <w:sz w:val="24"/>
          <w:szCs w:val="24"/>
        </w:rPr>
        <w:t xml:space="preserve"> models </w:t>
      </w:r>
      <w:proofErr w:type="spellStart"/>
      <w:r w:rsidRPr="00196050">
        <w:rPr>
          <w:rFonts w:ascii="Times New Roman" w:hAnsi="Times New Roman" w:cs="Times New Roman"/>
          <w:sz w:val="24"/>
          <w:szCs w:val="24"/>
        </w:rPr>
        <w:t>within</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the</w:t>
      </w:r>
      <w:proofErr w:type="spellEnd"/>
      <w:r w:rsidRPr="00196050">
        <w:rPr>
          <w:rFonts w:ascii="Times New Roman" w:hAnsi="Times New Roman" w:cs="Times New Roman"/>
          <w:sz w:val="24"/>
          <w:szCs w:val="24"/>
        </w:rPr>
        <w:t xml:space="preserve"> EOO </w:t>
      </w:r>
      <w:proofErr w:type="spellStart"/>
      <w:r w:rsidRPr="00196050">
        <w:rPr>
          <w:rFonts w:ascii="Times New Roman" w:hAnsi="Times New Roman" w:cs="Times New Roman"/>
          <w:sz w:val="24"/>
          <w:szCs w:val="24"/>
        </w:rPr>
        <w:t>of</w:t>
      </w:r>
      <w:proofErr w:type="spellEnd"/>
      <w:r w:rsidRPr="00196050">
        <w:rPr>
          <w:rFonts w:ascii="Times New Roman" w:hAnsi="Times New Roman" w:cs="Times New Roman"/>
          <w:sz w:val="24"/>
          <w:szCs w:val="24"/>
        </w:rPr>
        <w:t xml:space="preserve"> Epinephelus </w:t>
      </w:r>
      <w:proofErr w:type="spellStart"/>
      <w:r w:rsidRPr="00196050">
        <w:rPr>
          <w:rFonts w:ascii="Times New Roman" w:hAnsi="Times New Roman" w:cs="Times New Roman"/>
          <w:sz w:val="24"/>
          <w:szCs w:val="24"/>
        </w:rPr>
        <w:t>itajara</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using</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the</w:t>
      </w:r>
      <w:proofErr w:type="spellEnd"/>
      <w:r w:rsidRPr="00196050">
        <w:rPr>
          <w:rFonts w:ascii="Times New Roman" w:hAnsi="Times New Roman" w:cs="Times New Roman"/>
          <w:sz w:val="24"/>
          <w:szCs w:val="24"/>
        </w:rPr>
        <w:t xml:space="preserve"> 0.5 </w:t>
      </w:r>
      <w:proofErr w:type="spellStart"/>
      <w:r w:rsidRPr="00196050">
        <w:rPr>
          <w:rFonts w:ascii="Times New Roman" w:hAnsi="Times New Roman" w:cs="Times New Roman"/>
          <w:sz w:val="24"/>
          <w:szCs w:val="24"/>
        </w:rPr>
        <w:t>suitability</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threshold</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the</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FullSet</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and</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RdUd</w:t>
      </w:r>
      <w:proofErr w:type="spellEnd"/>
      <w:r w:rsidRPr="00196050">
        <w:rPr>
          <w:rFonts w:ascii="Times New Roman" w:hAnsi="Times New Roman" w:cs="Times New Roman"/>
          <w:sz w:val="24"/>
          <w:szCs w:val="24"/>
        </w:rPr>
        <w:t xml:space="preserve"> models </w:t>
      </w:r>
      <w:proofErr w:type="spellStart"/>
      <w:r w:rsidRPr="00196050">
        <w:rPr>
          <w:rFonts w:ascii="Times New Roman" w:hAnsi="Times New Roman" w:cs="Times New Roman"/>
          <w:sz w:val="24"/>
          <w:szCs w:val="24"/>
        </w:rPr>
        <w:t>produced</w:t>
      </w:r>
      <w:proofErr w:type="spellEnd"/>
      <w:r w:rsidRPr="00196050">
        <w:rPr>
          <w:rFonts w:ascii="Times New Roman" w:hAnsi="Times New Roman" w:cs="Times New Roman"/>
          <w:sz w:val="24"/>
          <w:szCs w:val="24"/>
        </w:rPr>
        <w:t xml:space="preserve"> more similar </w:t>
      </w:r>
      <w:proofErr w:type="spellStart"/>
      <w:r w:rsidRPr="00196050">
        <w:rPr>
          <w:rFonts w:ascii="Times New Roman" w:hAnsi="Times New Roman" w:cs="Times New Roman"/>
          <w:sz w:val="24"/>
          <w:szCs w:val="24"/>
        </w:rPr>
        <w:t>estimates</w:t>
      </w:r>
      <w:proofErr w:type="spellEnd"/>
      <w:r w:rsidRPr="00196050">
        <w:rPr>
          <w:rFonts w:ascii="Times New Roman" w:hAnsi="Times New Roman" w:cs="Times New Roman"/>
          <w:sz w:val="24"/>
          <w:szCs w:val="24"/>
        </w:rPr>
        <w:t xml:space="preserve">. The </w:t>
      </w:r>
      <w:proofErr w:type="spellStart"/>
      <w:r w:rsidRPr="00196050">
        <w:rPr>
          <w:rFonts w:ascii="Times New Roman" w:hAnsi="Times New Roman" w:cs="Times New Roman"/>
          <w:sz w:val="24"/>
          <w:szCs w:val="24"/>
        </w:rPr>
        <w:t>distribution</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of</w:t>
      </w:r>
      <w:proofErr w:type="spellEnd"/>
      <w:r w:rsidRPr="00196050">
        <w:rPr>
          <w:rFonts w:ascii="Times New Roman" w:hAnsi="Times New Roman" w:cs="Times New Roman"/>
          <w:sz w:val="24"/>
          <w:szCs w:val="24"/>
        </w:rPr>
        <w:t xml:space="preserve"> pixel </w:t>
      </w:r>
      <w:proofErr w:type="spellStart"/>
      <w:r w:rsidRPr="00196050">
        <w:rPr>
          <w:rFonts w:ascii="Times New Roman" w:hAnsi="Times New Roman" w:cs="Times New Roman"/>
          <w:sz w:val="24"/>
          <w:szCs w:val="24"/>
        </w:rPr>
        <w:t>values</w:t>
      </w:r>
      <w:proofErr w:type="spellEnd"/>
      <w:r w:rsidRPr="00196050">
        <w:rPr>
          <w:rFonts w:ascii="Times New Roman" w:hAnsi="Times New Roman" w:cs="Times New Roman"/>
          <w:sz w:val="24"/>
          <w:szCs w:val="24"/>
        </w:rPr>
        <w:t xml:space="preserve">, as a </w:t>
      </w:r>
      <w:proofErr w:type="spellStart"/>
      <w:r w:rsidRPr="00196050">
        <w:rPr>
          <w:rFonts w:ascii="Times New Roman" w:hAnsi="Times New Roman" w:cs="Times New Roman"/>
          <w:sz w:val="24"/>
          <w:szCs w:val="24"/>
        </w:rPr>
        <w:t>function</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of</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the</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probability</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density</w:t>
      </w:r>
      <w:proofErr w:type="spellEnd"/>
      <w:r w:rsidRPr="00196050">
        <w:rPr>
          <w:rFonts w:ascii="Times New Roman" w:hAnsi="Times New Roman" w:cs="Times New Roman"/>
          <w:sz w:val="24"/>
          <w:szCs w:val="24"/>
        </w:rPr>
        <w:t xml:space="preserve">, are </w:t>
      </w:r>
      <w:proofErr w:type="spellStart"/>
      <w:r w:rsidRPr="00196050">
        <w:rPr>
          <w:rFonts w:ascii="Times New Roman" w:hAnsi="Times New Roman" w:cs="Times New Roman"/>
          <w:sz w:val="24"/>
          <w:szCs w:val="24"/>
        </w:rPr>
        <w:t>higher</w:t>
      </w:r>
      <w:proofErr w:type="spellEnd"/>
      <w:r w:rsidRPr="00196050">
        <w:rPr>
          <w:rFonts w:ascii="Times New Roman" w:hAnsi="Times New Roman" w:cs="Times New Roman"/>
          <w:sz w:val="24"/>
          <w:szCs w:val="24"/>
        </w:rPr>
        <w:t xml:space="preserve"> in high </w:t>
      </w:r>
      <w:proofErr w:type="spellStart"/>
      <w:r w:rsidRPr="00196050">
        <w:rPr>
          <w:rFonts w:ascii="Times New Roman" w:hAnsi="Times New Roman" w:cs="Times New Roman"/>
          <w:sz w:val="24"/>
          <w:szCs w:val="24"/>
        </w:rPr>
        <w:t>adequability</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bins</w:t>
      </w:r>
      <w:proofErr w:type="spellEnd"/>
      <w:r w:rsidRPr="00196050">
        <w:rPr>
          <w:rFonts w:ascii="Times New Roman" w:hAnsi="Times New Roman" w:cs="Times New Roman"/>
          <w:sz w:val="24"/>
          <w:szCs w:val="24"/>
        </w:rPr>
        <w:t xml:space="preserve"> for </w:t>
      </w:r>
      <w:proofErr w:type="spellStart"/>
      <w:r w:rsidRPr="00196050">
        <w:rPr>
          <w:rFonts w:ascii="Times New Roman" w:hAnsi="Times New Roman" w:cs="Times New Roman"/>
          <w:sz w:val="24"/>
          <w:szCs w:val="24"/>
        </w:rPr>
        <w:t>FullSet</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and</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RdUd</w:t>
      </w:r>
      <w:proofErr w:type="spellEnd"/>
      <w:r w:rsidRPr="00196050">
        <w:rPr>
          <w:rFonts w:ascii="Times New Roman" w:hAnsi="Times New Roman" w:cs="Times New Roman"/>
          <w:sz w:val="24"/>
          <w:szCs w:val="24"/>
        </w:rPr>
        <w:t xml:space="preserve"> models </w:t>
      </w:r>
      <w:proofErr w:type="spellStart"/>
      <w:r w:rsidRPr="00196050">
        <w:rPr>
          <w:rFonts w:ascii="Times New Roman" w:hAnsi="Times New Roman" w:cs="Times New Roman"/>
          <w:sz w:val="24"/>
          <w:szCs w:val="24"/>
        </w:rPr>
        <w:t>reaching</w:t>
      </w:r>
      <w:proofErr w:type="spellEnd"/>
      <w:r w:rsidRPr="00196050">
        <w:rPr>
          <w:rFonts w:ascii="Times New Roman" w:hAnsi="Times New Roman" w:cs="Times New Roman"/>
          <w:sz w:val="24"/>
          <w:szCs w:val="24"/>
        </w:rPr>
        <w:t xml:space="preserve"> its </w:t>
      </w:r>
      <w:proofErr w:type="spellStart"/>
      <w:r w:rsidRPr="00196050">
        <w:rPr>
          <w:rFonts w:ascii="Times New Roman" w:hAnsi="Times New Roman" w:cs="Times New Roman"/>
          <w:sz w:val="24"/>
          <w:szCs w:val="24"/>
        </w:rPr>
        <w:t>peak</w:t>
      </w:r>
      <w:proofErr w:type="spellEnd"/>
      <w:r w:rsidRPr="00196050">
        <w:rPr>
          <w:rFonts w:ascii="Times New Roman" w:hAnsi="Times New Roman" w:cs="Times New Roman"/>
          <w:sz w:val="24"/>
          <w:szCs w:val="24"/>
        </w:rPr>
        <w:t xml:space="preserve"> in </w:t>
      </w:r>
      <w:proofErr w:type="spellStart"/>
      <w:r w:rsidRPr="00196050">
        <w:rPr>
          <w:rFonts w:ascii="Times New Roman" w:hAnsi="Times New Roman" w:cs="Times New Roman"/>
          <w:sz w:val="24"/>
          <w:szCs w:val="24"/>
        </w:rPr>
        <w:t>the</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density</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of</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distribution</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between</w:t>
      </w:r>
      <w:proofErr w:type="spellEnd"/>
      <w:r w:rsidRPr="00196050">
        <w:rPr>
          <w:rFonts w:ascii="Times New Roman" w:hAnsi="Times New Roman" w:cs="Times New Roman"/>
          <w:sz w:val="24"/>
          <w:szCs w:val="24"/>
        </w:rPr>
        <w:t xml:space="preserve"> 0.8 - 0.9 </w:t>
      </w:r>
      <w:proofErr w:type="spellStart"/>
      <w:r w:rsidRPr="00196050">
        <w:rPr>
          <w:rFonts w:ascii="Times New Roman" w:hAnsi="Times New Roman" w:cs="Times New Roman"/>
          <w:sz w:val="24"/>
          <w:szCs w:val="24"/>
        </w:rPr>
        <w:t>of</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adequability</w:t>
      </w:r>
      <w:proofErr w:type="spellEnd"/>
      <w:r w:rsidRPr="00196050">
        <w:rPr>
          <w:rFonts w:ascii="Times New Roman" w:hAnsi="Times New Roman" w:cs="Times New Roman"/>
          <w:sz w:val="24"/>
          <w:szCs w:val="24"/>
        </w:rPr>
        <w:t xml:space="preserve"> (Figure 1.7 A </w:t>
      </w:r>
      <w:proofErr w:type="spellStart"/>
      <w:proofErr w:type="gramStart"/>
      <w:r w:rsidRPr="00196050">
        <w:rPr>
          <w:rFonts w:ascii="Times New Roman" w:hAnsi="Times New Roman" w:cs="Times New Roman"/>
          <w:sz w:val="24"/>
          <w:szCs w:val="24"/>
        </w:rPr>
        <w:t>and</w:t>
      </w:r>
      <w:proofErr w:type="spellEnd"/>
      <w:r w:rsidRPr="00196050">
        <w:rPr>
          <w:rFonts w:ascii="Times New Roman" w:hAnsi="Times New Roman" w:cs="Times New Roman"/>
          <w:sz w:val="24"/>
          <w:szCs w:val="24"/>
        </w:rPr>
        <w:t xml:space="preserve"> Figure</w:t>
      </w:r>
      <w:proofErr w:type="gramEnd"/>
      <w:r w:rsidRPr="00196050">
        <w:rPr>
          <w:rFonts w:ascii="Times New Roman" w:hAnsi="Times New Roman" w:cs="Times New Roman"/>
          <w:sz w:val="24"/>
          <w:szCs w:val="24"/>
        </w:rPr>
        <w:t xml:space="preserve"> 1.8 A). For </w:t>
      </w:r>
      <w:proofErr w:type="spellStart"/>
      <w:r w:rsidRPr="00196050">
        <w:rPr>
          <w:rFonts w:ascii="Times New Roman" w:hAnsi="Times New Roman" w:cs="Times New Roman"/>
          <w:sz w:val="24"/>
          <w:szCs w:val="24"/>
        </w:rPr>
        <w:t>the</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UdRd</w:t>
      </w:r>
      <w:proofErr w:type="spellEnd"/>
      <w:r w:rsidRPr="00196050">
        <w:rPr>
          <w:rFonts w:ascii="Times New Roman" w:hAnsi="Times New Roman" w:cs="Times New Roman"/>
          <w:sz w:val="24"/>
          <w:szCs w:val="24"/>
        </w:rPr>
        <w:t xml:space="preserve"> model, </w:t>
      </w:r>
      <w:proofErr w:type="spellStart"/>
      <w:r w:rsidRPr="00196050">
        <w:rPr>
          <w:rFonts w:ascii="Times New Roman" w:hAnsi="Times New Roman" w:cs="Times New Roman"/>
          <w:sz w:val="24"/>
          <w:szCs w:val="24"/>
        </w:rPr>
        <w:t>the</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higher</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density</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distribution</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of</w:t>
      </w:r>
      <w:proofErr w:type="spellEnd"/>
      <w:r w:rsidRPr="00196050">
        <w:rPr>
          <w:rFonts w:ascii="Times New Roman" w:hAnsi="Times New Roman" w:cs="Times New Roman"/>
          <w:sz w:val="24"/>
          <w:szCs w:val="24"/>
        </w:rPr>
        <w:t xml:space="preserve"> pixel </w:t>
      </w:r>
      <w:proofErr w:type="spellStart"/>
      <w:r w:rsidRPr="00196050">
        <w:rPr>
          <w:rFonts w:ascii="Times New Roman" w:hAnsi="Times New Roman" w:cs="Times New Roman"/>
          <w:sz w:val="24"/>
          <w:szCs w:val="24"/>
        </w:rPr>
        <w:t>values</w:t>
      </w:r>
      <w:proofErr w:type="spellEnd"/>
      <w:r w:rsidRPr="00196050">
        <w:rPr>
          <w:rFonts w:ascii="Times New Roman" w:hAnsi="Times New Roman" w:cs="Times New Roman"/>
          <w:sz w:val="24"/>
          <w:szCs w:val="24"/>
        </w:rPr>
        <w:t xml:space="preserve"> are </w:t>
      </w:r>
      <w:proofErr w:type="spellStart"/>
      <w:r w:rsidRPr="00196050">
        <w:rPr>
          <w:rFonts w:ascii="Times New Roman" w:hAnsi="Times New Roman" w:cs="Times New Roman"/>
          <w:sz w:val="24"/>
          <w:szCs w:val="24"/>
        </w:rPr>
        <w:t>clustered</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around</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the</w:t>
      </w:r>
      <w:proofErr w:type="spellEnd"/>
      <w:r w:rsidRPr="00196050">
        <w:rPr>
          <w:rFonts w:ascii="Times New Roman" w:hAnsi="Times New Roman" w:cs="Times New Roman"/>
          <w:sz w:val="24"/>
          <w:szCs w:val="24"/>
        </w:rPr>
        <w:t xml:space="preserve"> 0.5 - 0.6 </w:t>
      </w:r>
      <w:proofErr w:type="spellStart"/>
      <w:r w:rsidRPr="00196050">
        <w:rPr>
          <w:rFonts w:ascii="Times New Roman" w:hAnsi="Times New Roman" w:cs="Times New Roman"/>
          <w:sz w:val="24"/>
          <w:szCs w:val="24"/>
        </w:rPr>
        <w:t>adequability</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bins</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and</w:t>
      </w:r>
      <w:proofErr w:type="spellEnd"/>
      <w:r w:rsidRPr="00196050">
        <w:rPr>
          <w:rFonts w:ascii="Times New Roman" w:hAnsi="Times New Roman" w:cs="Times New Roman"/>
          <w:sz w:val="24"/>
          <w:szCs w:val="24"/>
        </w:rPr>
        <w:t xml:space="preserve"> start </w:t>
      </w:r>
      <w:proofErr w:type="spellStart"/>
      <w:r w:rsidRPr="00196050">
        <w:rPr>
          <w:rFonts w:ascii="Times New Roman" w:hAnsi="Times New Roman" w:cs="Times New Roman"/>
          <w:sz w:val="24"/>
          <w:szCs w:val="24"/>
        </w:rPr>
        <w:t>to</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decrease</w:t>
      </w:r>
      <w:proofErr w:type="spellEnd"/>
      <w:r w:rsidRPr="00196050">
        <w:rPr>
          <w:rFonts w:ascii="Times New Roman" w:hAnsi="Times New Roman" w:cs="Times New Roman"/>
          <w:sz w:val="24"/>
          <w:szCs w:val="24"/>
        </w:rPr>
        <w:t xml:space="preserve"> as </w:t>
      </w:r>
      <w:proofErr w:type="spellStart"/>
      <w:r w:rsidRPr="00196050">
        <w:rPr>
          <w:rFonts w:ascii="Times New Roman" w:hAnsi="Times New Roman" w:cs="Times New Roman"/>
          <w:sz w:val="24"/>
          <w:szCs w:val="24"/>
        </w:rPr>
        <w:t>the</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adequability</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increases</w:t>
      </w:r>
      <w:proofErr w:type="spellEnd"/>
      <w:r w:rsidRPr="00196050">
        <w:rPr>
          <w:rFonts w:ascii="Times New Roman" w:hAnsi="Times New Roman" w:cs="Times New Roman"/>
          <w:sz w:val="24"/>
          <w:szCs w:val="24"/>
        </w:rPr>
        <w:t xml:space="preserve">. (Figure 1.9 A). </w:t>
      </w:r>
      <w:proofErr w:type="spellStart"/>
      <w:r w:rsidRPr="00196050">
        <w:rPr>
          <w:rFonts w:ascii="Times New Roman" w:hAnsi="Times New Roman" w:cs="Times New Roman"/>
          <w:sz w:val="24"/>
          <w:szCs w:val="24"/>
        </w:rPr>
        <w:t>Plotting</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these</w:t>
      </w:r>
      <w:proofErr w:type="spellEnd"/>
      <w:r w:rsidRPr="00196050">
        <w:rPr>
          <w:rFonts w:ascii="Times New Roman" w:hAnsi="Times New Roman" w:cs="Times New Roman"/>
          <w:sz w:val="24"/>
          <w:szCs w:val="24"/>
        </w:rPr>
        <w:t xml:space="preserve"> pixels in </w:t>
      </w:r>
      <w:proofErr w:type="spellStart"/>
      <w:r w:rsidRPr="00196050">
        <w:rPr>
          <w:rFonts w:ascii="Times New Roman" w:hAnsi="Times New Roman" w:cs="Times New Roman"/>
          <w:sz w:val="24"/>
          <w:szCs w:val="24"/>
        </w:rPr>
        <w:t>the</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geographic</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space</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FullSet</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and</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RdUd</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had</w:t>
      </w:r>
      <w:proofErr w:type="spellEnd"/>
      <w:r w:rsidRPr="00196050">
        <w:rPr>
          <w:rFonts w:ascii="Times New Roman" w:hAnsi="Times New Roman" w:cs="Times New Roman"/>
          <w:sz w:val="24"/>
          <w:szCs w:val="24"/>
        </w:rPr>
        <w:t xml:space="preserve"> similar </w:t>
      </w:r>
      <w:proofErr w:type="spellStart"/>
      <w:r w:rsidRPr="00196050">
        <w:rPr>
          <w:rFonts w:ascii="Times New Roman" w:hAnsi="Times New Roman" w:cs="Times New Roman"/>
          <w:sz w:val="24"/>
          <w:szCs w:val="24"/>
        </w:rPr>
        <w:t>results</w:t>
      </w:r>
      <w:proofErr w:type="spellEnd"/>
      <w:r w:rsidRPr="00196050">
        <w:rPr>
          <w:rFonts w:ascii="Times New Roman" w:hAnsi="Times New Roman" w:cs="Times New Roman"/>
          <w:sz w:val="24"/>
          <w:szCs w:val="24"/>
        </w:rPr>
        <w:t xml:space="preserve">. Both models </w:t>
      </w:r>
      <w:proofErr w:type="spellStart"/>
      <w:r w:rsidRPr="00196050">
        <w:rPr>
          <w:rFonts w:ascii="Times New Roman" w:hAnsi="Times New Roman" w:cs="Times New Roman"/>
          <w:sz w:val="24"/>
          <w:szCs w:val="24"/>
        </w:rPr>
        <w:t>predicted</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areas</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located</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all</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along</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the</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coast</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and</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with</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similarity</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to</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the</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known</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distribution</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of</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the</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species</w:t>
      </w:r>
      <w:proofErr w:type="spellEnd"/>
      <w:r w:rsidRPr="00196050">
        <w:rPr>
          <w:rFonts w:ascii="Times New Roman" w:hAnsi="Times New Roman" w:cs="Times New Roman"/>
          <w:sz w:val="24"/>
          <w:szCs w:val="24"/>
        </w:rPr>
        <w:t xml:space="preserve"> (Figure 1.7 B </w:t>
      </w:r>
      <w:proofErr w:type="spellStart"/>
      <w:proofErr w:type="gramStart"/>
      <w:r w:rsidRPr="00196050">
        <w:rPr>
          <w:rFonts w:ascii="Times New Roman" w:hAnsi="Times New Roman" w:cs="Times New Roman"/>
          <w:sz w:val="24"/>
          <w:szCs w:val="24"/>
        </w:rPr>
        <w:t>and</w:t>
      </w:r>
      <w:proofErr w:type="spellEnd"/>
      <w:r w:rsidRPr="00196050">
        <w:rPr>
          <w:rFonts w:ascii="Times New Roman" w:hAnsi="Times New Roman" w:cs="Times New Roman"/>
          <w:sz w:val="24"/>
          <w:szCs w:val="24"/>
        </w:rPr>
        <w:t xml:space="preserve"> Figure</w:t>
      </w:r>
      <w:proofErr w:type="gramEnd"/>
      <w:r w:rsidRPr="00196050">
        <w:rPr>
          <w:rFonts w:ascii="Times New Roman" w:hAnsi="Times New Roman" w:cs="Times New Roman"/>
          <w:sz w:val="24"/>
          <w:szCs w:val="24"/>
        </w:rPr>
        <w:t xml:space="preserve"> 1.8 B). The </w:t>
      </w:r>
      <w:proofErr w:type="spellStart"/>
      <w:r w:rsidRPr="00196050">
        <w:rPr>
          <w:rFonts w:ascii="Times New Roman" w:hAnsi="Times New Roman" w:cs="Times New Roman"/>
          <w:sz w:val="24"/>
          <w:szCs w:val="24"/>
        </w:rPr>
        <w:t>UdRd</w:t>
      </w:r>
      <w:proofErr w:type="spellEnd"/>
      <w:r w:rsidRPr="00196050">
        <w:rPr>
          <w:rFonts w:ascii="Times New Roman" w:hAnsi="Times New Roman" w:cs="Times New Roman"/>
          <w:sz w:val="24"/>
          <w:szCs w:val="24"/>
        </w:rPr>
        <w:t xml:space="preserve"> model </w:t>
      </w:r>
      <w:proofErr w:type="spellStart"/>
      <w:r w:rsidRPr="00196050">
        <w:rPr>
          <w:rFonts w:ascii="Times New Roman" w:hAnsi="Times New Roman" w:cs="Times New Roman"/>
          <w:sz w:val="24"/>
          <w:szCs w:val="24"/>
        </w:rPr>
        <w:t>presented</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large</w:t>
      </w:r>
      <w:proofErr w:type="spellEnd"/>
      <w:r w:rsidRPr="00196050">
        <w:rPr>
          <w:rFonts w:ascii="Times New Roman" w:hAnsi="Times New Roman" w:cs="Times New Roman"/>
          <w:sz w:val="24"/>
          <w:szCs w:val="24"/>
        </w:rPr>
        <w:t xml:space="preserve"> gaps </w:t>
      </w:r>
      <w:proofErr w:type="spellStart"/>
      <w:r w:rsidRPr="00196050">
        <w:rPr>
          <w:rFonts w:ascii="Times New Roman" w:hAnsi="Times New Roman" w:cs="Times New Roman"/>
          <w:sz w:val="24"/>
          <w:szCs w:val="24"/>
        </w:rPr>
        <w:t>between</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distribution</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and</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with</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only</w:t>
      </w:r>
      <w:proofErr w:type="spellEnd"/>
      <w:r w:rsidRPr="00196050">
        <w:rPr>
          <w:rFonts w:ascii="Times New Roman" w:hAnsi="Times New Roman" w:cs="Times New Roman"/>
          <w:sz w:val="24"/>
          <w:szCs w:val="24"/>
        </w:rPr>
        <w:t xml:space="preserve"> high </w:t>
      </w:r>
      <w:proofErr w:type="spellStart"/>
      <w:r w:rsidRPr="00196050">
        <w:rPr>
          <w:rFonts w:ascii="Times New Roman" w:hAnsi="Times New Roman" w:cs="Times New Roman"/>
          <w:sz w:val="24"/>
          <w:szCs w:val="24"/>
        </w:rPr>
        <w:t>values</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of</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suitability</w:t>
      </w:r>
      <w:proofErr w:type="spellEnd"/>
      <w:r w:rsidRPr="00196050">
        <w:rPr>
          <w:rFonts w:ascii="Times New Roman" w:hAnsi="Times New Roman" w:cs="Times New Roman"/>
          <w:sz w:val="24"/>
          <w:szCs w:val="24"/>
        </w:rPr>
        <w:t xml:space="preserve"> in </w:t>
      </w:r>
      <w:proofErr w:type="spellStart"/>
      <w:r w:rsidRPr="00196050">
        <w:rPr>
          <w:rFonts w:ascii="Times New Roman" w:hAnsi="Times New Roman" w:cs="Times New Roman"/>
          <w:sz w:val="24"/>
          <w:szCs w:val="24"/>
        </w:rPr>
        <w:t>the</w:t>
      </w:r>
      <w:proofErr w:type="spellEnd"/>
      <w:r w:rsidRPr="00196050">
        <w:rPr>
          <w:rFonts w:ascii="Times New Roman" w:hAnsi="Times New Roman" w:cs="Times New Roman"/>
          <w:sz w:val="24"/>
          <w:szCs w:val="24"/>
        </w:rPr>
        <w:t xml:space="preserve"> African </w:t>
      </w:r>
      <w:proofErr w:type="spellStart"/>
      <w:r w:rsidRPr="00196050">
        <w:rPr>
          <w:rFonts w:ascii="Times New Roman" w:hAnsi="Times New Roman" w:cs="Times New Roman"/>
          <w:sz w:val="24"/>
          <w:szCs w:val="24"/>
        </w:rPr>
        <w:t>portion</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of</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the</w:t>
      </w:r>
      <w:proofErr w:type="spellEnd"/>
      <w:r w:rsidRPr="00196050">
        <w:rPr>
          <w:rFonts w:ascii="Times New Roman" w:hAnsi="Times New Roman" w:cs="Times New Roman"/>
          <w:sz w:val="24"/>
          <w:szCs w:val="24"/>
        </w:rPr>
        <w:t xml:space="preserve"> </w:t>
      </w:r>
      <w:proofErr w:type="spellStart"/>
      <w:proofErr w:type="gramStart"/>
      <w:r w:rsidRPr="00196050">
        <w:rPr>
          <w:rFonts w:ascii="Times New Roman" w:hAnsi="Times New Roman" w:cs="Times New Roman"/>
          <w:sz w:val="24"/>
          <w:szCs w:val="24"/>
        </w:rPr>
        <w:t>distribution</w:t>
      </w:r>
      <w:proofErr w:type="spellEnd"/>
      <w:r w:rsidRPr="00196050">
        <w:rPr>
          <w:rFonts w:ascii="Times New Roman" w:hAnsi="Times New Roman" w:cs="Times New Roman"/>
          <w:sz w:val="24"/>
          <w:szCs w:val="24"/>
        </w:rPr>
        <w:t>(</w:t>
      </w:r>
      <w:proofErr w:type="gramEnd"/>
      <w:r w:rsidRPr="00196050">
        <w:rPr>
          <w:rFonts w:ascii="Times New Roman" w:hAnsi="Times New Roman" w:cs="Times New Roman"/>
          <w:sz w:val="24"/>
          <w:szCs w:val="24"/>
        </w:rPr>
        <w:t xml:space="preserve">Figure 1.9B). The total </w:t>
      </w:r>
      <w:proofErr w:type="spellStart"/>
      <w:r w:rsidRPr="00196050">
        <w:rPr>
          <w:rFonts w:ascii="Times New Roman" w:hAnsi="Times New Roman" w:cs="Times New Roman"/>
          <w:sz w:val="24"/>
          <w:szCs w:val="24"/>
        </w:rPr>
        <w:t>adequability</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values</w:t>
      </w:r>
      <w:proofErr w:type="spellEnd"/>
      <w:r w:rsidRPr="00196050">
        <w:rPr>
          <w:rFonts w:ascii="Times New Roman" w:hAnsi="Times New Roman" w:cs="Times New Roman"/>
          <w:sz w:val="24"/>
          <w:szCs w:val="24"/>
        </w:rPr>
        <w:t xml:space="preserve"> for </w:t>
      </w:r>
      <w:proofErr w:type="spellStart"/>
      <w:r w:rsidRPr="00196050">
        <w:rPr>
          <w:rFonts w:ascii="Times New Roman" w:hAnsi="Times New Roman" w:cs="Times New Roman"/>
          <w:sz w:val="24"/>
          <w:szCs w:val="24"/>
        </w:rPr>
        <w:t>the</w:t>
      </w:r>
      <w:proofErr w:type="spellEnd"/>
      <w:r w:rsidRPr="00196050">
        <w:rPr>
          <w:rFonts w:ascii="Times New Roman" w:hAnsi="Times New Roman" w:cs="Times New Roman"/>
          <w:sz w:val="24"/>
          <w:szCs w:val="24"/>
        </w:rPr>
        <w:t xml:space="preserve"> </w:t>
      </w:r>
      <w:proofErr w:type="spellStart"/>
      <w:r w:rsidRPr="00196050">
        <w:rPr>
          <w:rFonts w:ascii="Times New Roman" w:hAnsi="Times New Roman" w:cs="Times New Roman"/>
          <w:sz w:val="24"/>
          <w:szCs w:val="24"/>
        </w:rPr>
        <w:t>FullSet</w:t>
      </w:r>
      <w:proofErr w:type="spellEnd"/>
      <w:r w:rsidRPr="00196050">
        <w:rPr>
          <w:rFonts w:ascii="Times New Roman" w:hAnsi="Times New Roman" w:cs="Times New Roman"/>
          <w:sz w:val="24"/>
          <w:szCs w:val="24"/>
        </w:rPr>
        <w:t xml:space="preserve"> model </w:t>
      </w:r>
      <w:proofErr w:type="spellStart"/>
      <w:r w:rsidRPr="00196050">
        <w:rPr>
          <w:rFonts w:ascii="Times New Roman" w:hAnsi="Times New Roman" w:cs="Times New Roman"/>
          <w:sz w:val="24"/>
          <w:szCs w:val="24"/>
        </w:rPr>
        <w:t>was</w:t>
      </w:r>
      <w:proofErr w:type="spellEnd"/>
      <w:r w:rsidRPr="00196050">
        <w:rPr>
          <w:rFonts w:ascii="Times New Roman" w:hAnsi="Times New Roman" w:cs="Times New Roman"/>
          <w:sz w:val="24"/>
          <w:szCs w:val="24"/>
        </w:rPr>
        <w:t xml:space="preserve"> 3x10</w:t>
      </w:r>
      <w:r w:rsidRPr="00196050">
        <w:rPr>
          <w:rFonts w:ascii="Times New Roman" w:hAnsi="Times New Roman" w:cs="Times New Roman"/>
          <w:sz w:val="24"/>
          <w:szCs w:val="24"/>
          <w:vertAlign w:val="superscript"/>
        </w:rPr>
        <w:t>6</w:t>
      </w:r>
      <w:r w:rsidRPr="00196050">
        <w:rPr>
          <w:rFonts w:ascii="Times New Roman" w:hAnsi="Times New Roman" w:cs="Times New Roman"/>
          <w:sz w:val="24"/>
          <w:szCs w:val="24"/>
        </w:rPr>
        <w:t xml:space="preserve"> km</w:t>
      </w:r>
      <w:proofErr w:type="gramStart"/>
      <w:r w:rsidRPr="00196050">
        <w:rPr>
          <w:rFonts w:ascii="Times New Roman" w:hAnsi="Times New Roman" w:cs="Times New Roman"/>
          <w:sz w:val="24"/>
          <w:szCs w:val="24"/>
        </w:rPr>
        <w:t>² ,</w:t>
      </w:r>
      <w:proofErr w:type="gramEnd"/>
      <w:r w:rsidRPr="00196050">
        <w:rPr>
          <w:rFonts w:ascii="Times New Roman" w:hAnsi="Times New Roman" w:cs="Times New Roman"/>
          <w:sz w:val="24"/>
          <w:szCs w:val="24"/>
        </w:rPr>
        <w:t xml:space="preserve"> for </w:t>
      </w:r>
      <w:proofErr w:type="spellStart"/>
      <w:r w:rsidRPr="00196050">
        <w:rPr>
          <w:rFonts w:ascii="Times New Roman" w:hAnsi="Times New Roman" w:cs="Times New Roman"/>
          <w:sz w:val="24"/>
          <w:szCs w:val="24"/>
        </w:rPr>
        <w:t>RdUd</w:t>
      </w:r>
      <w:proofErr w:type="spellEnd"/>
      <w:r w:rsidRPr="00196050">
        <w:rPr>
          <w:rFonts w:ascii="Times New Roman" w:hAnsi="Times New Roman" w:cs="Times New Roman"/>
          <w:sz w:val="24"/>
          <w:szCs w:val="24"/>
        </w:rPr>
        <w:t xml:space="preserve"> 2.9x10</w:t>
      </w:r>
      <w:r w:rsidRPr="00196050">
        <w:rPr>
          <w:rFonts w:ascii="Times New Roman" w:hAnsi="Times New Roman" w:cs="Times New Roman"/>
          <w:sz w:val="24"/>
          <w:szCs w:val="24"/>
          <w:vertAlign w:val="superscript"/>
        </w:rPr>
        <w:t>6</w:t>
      </w:r>
      <w:r w:rsidRPr="00196050">
        <w:rPr>
          <w:rFonts w:ascii="Times New Roman" w:hAnsi="Times New Roman" w:cs="Times New Roman"/>
          <w:sz w:val="24"/>
          <w:szCs w:val="24"/>
        </w:rPr>
        <w:t xml:space="preserve">  km² </w:t>
      </w:r>
      <w:proofErr w:type="spellStart"/>
      <w:r w:rsidRPr="00196050">
        <w:rPr>
          <w:rFonts w:ascii="Times New Roman" w:hAnsi="Times New Roman" w:cs="Times New Roman"/>
          <w:sz w:val="24"/>
          <w:szCs w:val="24"/>
        </w:rPr>
        <w:t>and</w:t>
      </w:r>
      <w:proofErr w:type="spellEnd"/>
      <w:r w:rsidRPr="00196050">
        <w:rPr>
          <w:rFonts w:ascii="Times New Roman" w:hAnsi="Times New Roman" w:cs="Times New Roman"/>
          <w:sz w:val="24"/>
          <w:szCs w:val="24"/>
        </w:rPr>
        <w:t xml:space="preserve"> for </w:t>
      </w:r>
      <w:proofErr w:type="spellStart"/>
      <w:r w:rsidRPr="00196050">
        <w:rPr>
          <w:rFonts w:ascii="Times New Roman" w:hAnsi="Times New Roman" w:cs="Times New Roman"/>
          <w:sz w:val="24"/>
          <w:szCs w:val="24"/>
        </w:rPr>
        <w:t>UdRd</w:t>
      </w:r>
      <w:proofErr w:type="spellEnd"/>
      <w:r w:rsidRPr="00196050">
        <w:rPr>
          <w:rFonts w:ascii="Times New Roman" w:hAnsi="Times New Roman" w:cs="Times New Roman"/>
          <w:sz w:val="24"/>
          <w:szCs w:val="24"/>
        </w:rPr>
        <w:t xml:space="preserve"> 2.3x10</w:t>
      </w:r>
      <w:r w:rsidRPr="00196050">
        <w:rPr>
          <w:rFonts w:ascii="Times New Roman" w:hAnsi="Times New Roman" w:cs="Times New Roman"/>
          <w:sz w:val="24"/>
          <w:szCs w:val="24"/>
          <w:vertAlign w:val="superscript"/>
        </w:rPr>
        <w:t>6</w:t>
      </w:r>
      <w:r w:rsidRPr="00196050">
        <w:rPr>
          <w:rFonts w:ascii="Times New Roman" w:hAnsi="Times New Roman" w:cs="Times New Roman"/>
          <w:sz w:val="24"/>
          <w:szCs w:val="24"/>
        </w:rPr>
        <w:t xml:space="preserve"> km² .</w:t>
      </w:r>
    </w:p>
    <w:p w14:paraId="1D8DB0FD" w14:textId="50C919BC" w:rsidR="001270D3" w:rsidRDefault="00196050" w:rsidP="00FB31F7">
      <w:pPr>
        <w:pStyle w:val="Ttulo2"/>
        <w:rPr>
          <w:b w:val="0"/>
          <w:bCs w:val="0"/>
          <w:color w:val="000000"/>
          <w:sz w:val="22"/>
          <w:szCs w:val="22"/>
        </w:rPr>
      </w:pPr>
      <w:r>
        <w:rPr>
          <w:noProof/>
          <w:color w:val="000000"/>
          <w:sz w:val="22"/>
          <w:szCs w:val="22"/>
          <w:bdr w:val="none" w:sz="0" w:space="0" w:color="auto" w:frame="1"/>
        </w:rPr>
        <w:lastRenderedPageBreak/>
        <w:drawing>
          <wp:inline distT="0" distB="0" distL="0" distR="0" wp14:anchorId="15D2F419" wp14:editId="19AB041A">
            <wp:extent cx="5400040" cy="491553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4915535"/>
                    </a:xfrm>
                    <a:prstGeom prst="rect">
                      <a:avLst/>
                    </a:prstGeom>
                    <a:noFill/>
                    <a:ln>
                      <a:noFill/>
                    </a:ln>
                  </pic:spPr>
                </pic:pic>
              </a:graphicData>
            </a:graphic>
          </wp:inline>
        </w:drawing>
      </w:r>
    </w:p>
    <w:p w14:paraId="4DED154A" w14:textId="71BD14CF" w:rsidR="00196050" w:rsidRPr="00B82A04" w:rsidRDefault="00196050" w:rsidP="00FB31F7">
      <w:pPr>
        <w:pStyle w:val="Ttulo2"/>
        <w:rPr>
          <w:rFonts w:eastAsiaTheme="minorHAnsi"/>
          <w:b w:val="0"/>
          <w:bCs w:val="0"/>
          <w:sz w:val="22"/>
          <w:szCs w:val="22"/>
          <w:lang w:val="en-US" w:eastAsia="en-US"/>
        </w:rPr>
      </w:pPr>
      <w:r w:rsidRPr="00B82A04">
        <w:rPr>
          <w:rFonts w:eastAsiaTheme="minorHAnsi"/>
          <w:b w:val="0"/>
          <w:bCs w:val="0"/>
          <w:sz w:val="22"/>
          <w:szCs w:val="22"/>
          <w:lang w:val="en-US" w:eastAsia="en-US"/>
        </w:rPr>
        <w:t xml:space="preserve">Figure 1.7: </w:t>
      </w:r>
      <w:proofErr w:type="spellStart"/>
      <w:r w:rsidRPr="00B82A04">
        <w:rPr>
          <w:rFonts w:eastAsiaTheme="minorHAnsi"/>
          <w:b w:val="0"/>
          <w:bCs w:val="0"/>
          <w:sz w:val="22"/>
          <w:szCs w:val="22"/>
          <w:lang w:val="en-US" w:eastAsia="en-US"/>
        </w:rPr>
        <w:t>Distribution</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of</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probability</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density</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of</w:t>
      </w:r>
      <w:proofErr w:type="spellEnd"/>
      <w:r w:rsidRPr="00B82A04">
        <w:rPr>
          <w:rFonts w:eastAsiaTheme="minorHAnsi"/>
          <w:b w:val="0"/>
          <w:bCs w:val="0"/>
          <w:sz w:val="22"/>
          <w:szCs w:val="22"/>
          <w:lang w:val="en-US" w:eastAsia="en-US"/>
        </w:rPr>
        <w:t xml:space="preserve"> pixel </w:t>
      </w:r>
      <w:proofErr w:type="spellStart"/>
      <w:r w:rsidRPr="00B82A04">
        <w:rPr>
          <w:rFonts w:eastAsiaTheme="minorHAnsi"/>
          <w:b w:val="0"/>
          <w:bCs w:val="0"/>
          <w:sz w:val="22"/>
          <w:szCs w:val="22"/>
          <w:lang w:val="en-US" w:eastAsia="en-US"/>
        </w:rPr>
        <w:t>values</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across</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adequability</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bins</w:t>
      </w:r>
      <w:proofErr w:type="spellEnd"/>
      <w:r w:rsidRPr="00B82A04">
        <w:rPr>
          <w:rFonts w:eastAsiaTheme="minorHAnsi"/>
          <w:b w:val="0"/>
          <w:bCs w:val="0"/>
          <w:sz w:val="22"/>
          <w:szCs w:val="22"/>
          <w:lang w:val="en-US" w:eastAsia="en-US"/>
        </w:rPr>
        <w:t xml:space="preserve"> for </w:t>
      </w:r>
      <w:proofErr w:type="spellStart"/>
      <w:r w:rsidRPr="00B82A04">
        <w:rPr>
          <w:rFonts w:eastAsiaTheme="minorHAnsi"/>
          <w:b w:val="0"/>
          <w:bCs w:val="0"/>
          <w:sz w:val="22"/>
          <w:szCs w:val="22"/>
          <w:lang w:val="en-US" w:eastAsia="en-US"/>
        </w:rPr>
        <w:t>the</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FullSet</w:t>
      </w:r>
      <w:proofErr w:type="spellEnd"/>
      <w:r w:rsidRPr="00B82A04">
        <w:rPr>
          <w:rFonts w:eastAsiaTheme="minorHAnsi"/>
          <w:b w:val="0"/>
          <w:bCs w:val="0"/>
          <w:sz w:val="22"/>
          <w:szCs w:val="22"/>
          <w:lang w:val="en-US" w:eastAsia="en-US"/>
        </w:rPr>
        <w:t xml:space="preserve"> model (A). B </w:t>
      </w:r>
      <w:proofErr w:type="spellStart"/>
      <w:r w:rsidRPr="00B82A04">
        <w:rPr>
          <w:rFonts w:eastAsiaTheme="minorHAnsi"/>
          <w:b w:val="0"/>
          <w:bCs w:val="0"/>
          <w:sz w:val="22"/>
          <w:szCs w:val="22"/>
          <w:lang w:val="en-US" w:eastAsia="en-US"/>
        </w:rPr>
        <w:t>indicates</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the</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distribution</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of</w:t>
      </w:r>
      <w:proofErr w:type="spellEnd"/>
      <w:r w:rsidRPr="00B82A04">
        <w:rPr>
          <w:rFonts w:eastAsiaTheme="minorHAnsi"/>
          <w:b w:val="0"/>
          <w:bCs w:val="0"/>
          <w:sz w:val="22"/>
          <w:szCs w:val="22"/>
          <w:lang w:val="en-US" w:eastAsia="en-US"/>
        </w:rPr>
        <w:t xml:space="preserve"> pixel </w:t>
      </w:r>
      <w:proofErr w:type="spellStart"/>
      <w:r w:rsidRPr="00B82A04">
        <w:rPr>
          <w:rFonts w:eastAsiaTheme="minorHAnsi"/>
          <w:b w:val="0"/>
          <w:bCs w:val="0"/>
          <w:sz w:val="22"/>
          <w:szCs w:val="22"/>
          <w:lang w:val="en-US" w:eastAsia="en-US"/>
        </w:rPr>
        <w:t>values</w:t>
      </w:r>
      <w:proofErr w:type="spellEnd"/>
      <w:r w:rsidRPr="00B82A04">
        <w:rPr>
          <w:rFonts w:eastAsiaTheme="minorHAnsi"/>
          <w:b w:val="0"/>
          <w:bCs w:val="0"/>
          <w:sz w:val="22"/>
          <w:szCs w:val="22"/>
          <w:lang w:val="en-US" w:eastAsia="en-US"/>
        </w:rPr>
        <w:t xml:space="preserve"> in </w:t>
      </w:r>
      <w:proofErr w:type="spellStart"/>
      <w:r w:rsidRPr="00B82A04">
        <w:rPr>
          <w:rFonts w:eastAsiaTheme="minorHAnsi"/>
          <w:b w:val="0"/>
          <w:bCs w:val="0"/>
          <w:sz w:val="22"/>
          <w:szCs w:val="22"/>
          <w:lang w:val="en-US" w:eastAsia="en-US"/>
        </w:rPr>
        <w:t>the</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geographic</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space</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Warmer</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red</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colors</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indicate</w:t>
      </w:r>
      <w:proofErr w:type="spellEnd"/>
      <w:r w:rsidRPr="00B82A04">
        <w:rPr>
          <w:rFonts w:eastAsiaTheme="minorHAnsi"/>
          <w:b w:val="0"/>
          <w:bCs w:val="0"/>
          <w:sz w:val="22"/>
          <w:szCs w:val="22"/>
          <w:lang w:val="en-US" w:eastAsia="en-US"/>
        </w:rPr>
        <w:t xml:space="preserve"> high </w:t>
      </w:r>
      <w:proofErr w:type="spellStart"/>
      <w:r w:rsidRPr="00B82A04">
        <w:rPr>
          <w:rFonts w:eastAsiaTheme="minorHAnsi"/>
          <w:b w:val="0"/>
          <w:bCs w:val="0"/>
          <w:sz w:val="22"/>
          <w:szCs w:val="22"/>
          <w:lang w:val="en-US" w:eastAsia="en-US"/>
        </w:rPr>
        <w:t>adequability</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values</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whereas</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yellowish</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colors</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indicate</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low</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adequability</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values</w:t>
      </w:r>
      <w:proofErr w:type="spellEnd"/>
      <w:r w:rsidRPr="00B82A04">
        <w:rPr>
          <w:rFonts w:eastAsiaTheme="minorHAnsi"/>
          <w:b w:val="0"/>
          <w:bCs w:val="0"/>
          <w:sz w:val="22"/>
          <w:szCs w:val="22"/>
          <w:lang w:val="en-US" w:eastAsia="en-US"/>
        </w:rPr>
        <w:t>.</w:t>
      </w:r>
    </w:p>
    <w:p w14:paraId="7DD436D1" w14:textId="274F5F36" w:rsidR="000A6E79" w:rsidRDefault="00B82A04" w:rsidP="00FB31F7">
      <w:pPr>
        <w:pStyle w:val="Ttulo2"/>
        <w:rPr>
          <w:color w:val="000000"/>
          <w:sz w:val="22"/>
          <w:szCs w:val="22"/>
        </w:rPr>
      </w:pPr>
      <w:r>
        <w:rPr>
          <w:noProof/>
          <w:color w:val="000000"/>
          <w:sz w:val="22"/>
          <w:szCs w:val="22"/>
          <w:bdr w:val="none" w:sz="0" w:space="0" w:color="auto" w:frame="1"/>
        </w:rPr>
        <w:lastRenderedPageBreak/>
        <w:drawing>
          <wp:inline distT="0" distB="0" distL="0" distR="0" wp14:anchorId="14980A96" wp14:editId="48045A47">
            <wp:extent cx="5400040" cy="495681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4956810"/>
                    </a:xfrm>
                    <a:prstGeom prst="rect">
                      <a:avLst/>
                    </a:prstGeom>
                    <a:noFill/>
                    <a:ln>
                      <a:noFill/>
                    </a:ln>
                  </pic:spPr>
                </pic:pic>
              </a:graphicData>
            </a:graphic>
          </wp:inline>
        </w:drawing>
      </w:r>
    </w:p>
    <w:p w14:paraId="06C6313F" w14:textId="11C8D6B0" w:rsidR="000A6E79" w:rsidRDefault="000A6E79" w:rsidP="00FB31F7">
      <w:pPr>
        <w:pStyle w:val="Ttulo2"/>
        <w:rPr>
          <w:b w:val="0"/>
          <w:bCs w:val="0"/>
          <w:color w:val="000000"/>
          <w:sz w:val="22"/>
          <w:szCs w:val="22"/>
        </w:rPr>
      </w:pPr>
      <w:r w:rsidRPr="000A6E79">
        <w:rPr>
          <w:b w:val="0"/>
          <w:bCs w:val="0"/>
          <w:color w:val="000000"/>
          <w:sz w:val="22"/>
          <w:szCs w:val="22"/>
        </w:rPr>
        <w:t xml:space="preserve">Figure 1.8: </w:t>
      </w:r>
      <w:proofErr w:type="spellStart"/>
      <w:r w:rsidRPr="000A6E79">
        <w:rPr>
          <w:b w:val="0"/>
          <w:bCs w:val="0"/>
          <w:color w:val="000000"/>
          <w:sz w:val="22"/>
          <w:szCs w:val="22"/>
        </w:rPr>
        <w:t>Distribution</w:t>
      </w:r>
      <w:proofErr w:type="spellEnd"/>
      <w:r w:rsidRPr="000A6E79">
        <w:rPr>
          <w:b w:val="0"/>
          <w:bCs w:val="0"/>
          <w:color w:val="000000"/>
          <w:sz w:val="22"/>
          <w:szCs w:val="22"/>
        </w:rPr>
        <w:t xml:space="preserve"> </w:t>
      </w:r>
      <w:proofErr w:type="spellStart"/>
      <w:r w:rsidRPr="000A6E79">
        <w:rPr>
          <w:b w:val="0"/>
          <w:bCs w:val="0"/>
          <w:color w:val="000000"/>
          <w:sz w:val="22"/>
          <w:szCs w:val="22"/>
        </w:rPr>
        <w:t>of</w:t>
      </w:r>
      <w:proofErr w:type="spellEnd"/>
      <w:r w:rsidRPr="000A6E79">
        <w:rPr>
          <w:b w:val="0"/>
          <w:bCs w:val="0"/>
          <w:color w:val="000000"/>
          <w:sz w:val="22"/>
          <w:szCs w:val="22"/>
        </w:rPr>
        <w:t xml:space="preserve"> </w:t>
      </w:r>
      <w:proofErr w:type="spellStart"/>
      <w:r w:rsidRPr="000A6E79">
        <w:rPr>
          <w:b w:val="0"/>
          <w:bCs w:val="0"/>
          <w:color w:val="000000"/>
          <w:sz w:val="22"/>
          <w:szCs w:val="22"/>
        </w:rPr>
        <w:t>probability</w:t>
      </w:r>
      <w:proofErr w:type="spellEnd"/>
      <w:r w:rsidRPr="000A6E79">
        <w:rPr>
          <w:b w:val="0"/>
          <w:bCs w:val="0"/>
          <w:color w:val="000000"/>
          <w:sz w:val="22"/>
          <w:szCs w:val="22"/>
        </w:rPr>
        <w:t xml:space="preserve"> </w:t>
      </w:r>
      <w:proofErr w:type="spellStart"/>
      <w:r w:rsidRPr="000A6E79">
        <w:rPr>
          <w:b w:val="0"/>
          <w:bCs w:val="0"/>
          <w:color w:val="000000"/>
          <w:sz w:val="22"/>
          <w:szCs w:val="22"/>
        </w:rPr>
        <w:t>density</w:t>
      </w:r>
      <w:proofErr w:type="spellEnd"/>
      <w:r w:rsidRPr="000A6E79">
        <w:rPr>
          <w:b w:val="0"/>
          <w:bCs w:val="0"/>
          <w:color w:val="000000"/>
          <w:sz w:val="22"/>
          <w:szCs w:val="22"/>
        </w:rPr>
        <w:t xml:space="preserve"> </w:t>
      </w:r>
      <w:proofErr w:type="spellStart"/>
      <w:r w:rsidRPr="000A6E79">
        <w:rPr>
          <w:b w:val="0"/>
          <w:bCs w:val="0"/>
          <w:color w:val="000000"/>
          <w:sz w:val="22"/>
          <w:szCs w:val="22"/>
        </w:rPr>
        <w:t>of</w:t>
      </w:r>
      <w:proofErr w:type="spellEnd"/>
      <w:r w:rsidRPr="000A6E79">
        <w:rPr>
          <w:b w:val="0"/>
          <w:bCs w:val="0"/>
          <w:color w:val="000000"/>
          <w:sz w:val="22"/>
          <w:szCs w:val="22"/>
        </w:rPr>
        <w:t xml:space="preserve"> pixel </w:t>
      </w:r>
      <w:proofErr w:type="spellStart"/>
      <w:r w:rsidRPr="000A6E79">
        <w:rPr>
          <w:b w:val="0"/>
          <w:bCs w:val="0"/>
          <w:color w:val="000000"/>
          <w:sz w:val="22"/>
          <w:szCs w:val="22"/>
        </w:rPr>
        <w:t>values</w:t>
      </w:r>
      <w:proofErr w:type="spellEnd"/>
      <w:r w:rsidRPr="000A6E79">
        <w:rPr>
          <w:b w:val="0"/>
          <w:bCs w:val="0"/>
          <w:color w:val="000000"/>
          <w:sz w:val="22"/>
          <w:szCs w:val="22"/>
        </w:rPr>
        <w:t xml:space="preserve"> </w:t>
      </w:r>
      <w:proofErr w:type="spellStart"/>
      <w:r w:rsidRPr="000A6E79">
        <w:rPr>
          <w:b w:val="0"/>
          <w:bCs w:val="0"/>
          <w:color w:val="000000"/>
          <w:sz w:val="22"/>
          <w:szCs w:val="22"/>
        </w:rPr>
        <w:t>across</w:t>
      </w:r>
      <w:proofErr w:type="spellEnd"/>
      <w:r w:rsidRPr="000A6E79">
        <w:rPr>
          <w:b w:val="0"/>
          <w:bCs w:val="0"/>
          <w:color w:val="000000"/>
          <w:sz w:val="22"/>
          <w:szCs w:val="22"/>
        </w:rPr>
        <w:t xml:space="preserve"> </w:t>
      </w:r>
      <w:proofErr w:type="spellStart"/>
      <w:r w:rsidRPr="000A6E79">
        <w:rPr>
          <w:b w:val="0"/>
          <w:bCs w:val="0"/>
          <w:color w:val="000000"/>
          <w:sz w:val="22"/>
          <w:szCs w:val="22"/>
        </w:rPr>
        <w:t>adequability</w:t>
      </w:r>
      <w:proofErr w:type="spellEnd"/>
      <w:r w:rsidRPr="000A6E79">
        <w:rPr>
          <w:b w:val="0"/>
          <w:bCs w:val="0"/>
          <w:color w:val="000000"/>
          <w:sz w:val="22"/>
          <w:szCs w:val="22"/>
        </w:rPr>
        <w:t xml:space="preserve"> </w:t>
      </w:r>
      <w:proofErr w:type="spellStart"/>
      <w:r w:rsidRPr="000A6E79">
        <w:rPr>
          <w:b w:val="0"/>
          <w:bCs w:val="0"/>
          <w:color w:val="000000"/>
          <w:sz w:val="22"/>
          <w:szCs w:val="22"/>
        </w:rPr>
        <w:t>bins</w:t>
      </w:r>
      <w:proofErr w:type="spellEnd"/>
      <w:r w:rsidRPr="000A6E79">
        <w:rPr>
          <w:b w:val="0"/>
          <w:bCs w:val="0"/>
          <w:color w:val="000000"/>
          <w:sz w:val="22"/>
          <w:szCs w:val="22"/>
        </w:rPr>
        <w:t xml:space="preserve"> for </w:t>
      </w:r>
      <w:proofErr w:type="spellStart"/>
      <w:r w:rsidRPr="000A6E79">
        <w:rPr>
          <w:b w:val="0"/>
          <w:bCs w:val="0"/>
          <w:color w:val="000000"/>
          <w:sz w:val="22"/>
          <w:szCs w:val="22"/>
        </w:rPr>
        <w:t>the</w:t>
      </w:r>
      <w:proofErr w:type="spellEnd"/>
      <w:r w:rsidRPr="000A6E79">
        <w:rPr>
          <w:b w:val="0"/>
          <w:bCs w:val="0"/>
          <w:color w:val="000000"/>
          <w:sz w:val="22"/>
          <w:szCs w:val="22"/>
        </w:rPr>
        <w:t xml:space="preserve"> </w:t>
      </w:r>
      <w:proofErr w:type="spellStart"/>
      <w:r w:rsidRPr="000A6E79">
        <w:rPr>
          <w:b w:val="0"/>
          <w:bCs w:val="0"/>
          <w:color w:val="000000"/>
          <w:sz w:val="22"/>
          <w:szCs w:val="22"/>
        </w:rPr>
        <w:t>RdUd</w:t>
      </w:r>
      <w:proofErr w:type="spellEnd"/>
      <w:r w:rsidRPr="000A6E79">
        <w:rPr>
          <w:b w:val="0"/>
          <w:bCs w:val="0"/>
          <w:color w:val="000000"/>
          <w:sz w:val="22"/>
          <w:szCs w:val="22"/>
        </w:rPr>
        <w:t xml:space="preserve"> model (A). B </w:t>
      </w:r>
      <w:proofErr w:type="spellStart"/>
      <w:r w:rsidRPr="000A6E79">
        <w:rPr>
          <w:b w:val="0"/>
          <w:bCs w:val="0"/>
          <w:color w:val="000000"/>
          <w:sz w:val="22"/>
          <w:szCs w:val="22"/>
        </w:rPr>
        <w:t>indicates</w:t>
      </w:r>
      <w:proofErr w:type="spellEnd"/>
      <w:r w:rsidRPr="000A6E79">
        <w:rPr>
          <w:b w:val="0"/>
          <w:bCs w:val="0"/>
          <w:color w:val="000000"/>
          <w:sz w:val="22"/>
          <w:szCs w:val="22"/>
        </w:rPr>
        <w:t xml:space="preserve"> </w:t>
      </w:r>
      <w:proofErr w:type="spellStart"/>
      <w:r w:rsidRPr="000A6E79">
        <w:rPr>
          <w:b w:val="0"/>
          <w:bCs w:val="0"/>
          <w:color w:val="000000"/>
          <w:sz w:val="22"/>
          <w:szCs w:val="22"/>
        </w:rPr>
        <w:t>the</w:t>
      </w:r>
      <w:proofErr w:type="spellEnd"/>
      <w:r w:rsidRPr="000A6E79">
        <w:rPr>
          <w:b w:val="0"/>
          <w:bCs w:val="0"/>
          <w:color w:val="000000"/>
          <w:sz w:val="22"/>
          <w:szCs w:val="22"/>
        </w:rPr>
        <w:t xml:space="preserve"> </w:t>
      </w:r>
      <w:proofErr w:type="spellStart"/>
      <w:r w:rsidRPr="000A6E79">
        <w:rPr>
          <w:b w:val="0"/>
          <w:bCs w:val="0"/>
          <w:color w:val="000000"/>
          <w:sz w:val="22"/>
          <w:szCs w:val="22"/>
        </w:rPr>
        <w:t>distribution</w:t>
      </w:r>
      <w:proofErr w:type="spellEnd"/>
      <w:r w:rsidRPr="000A6E79">
        <w:rPr>
          <w:b w:val="0"/>
          <w:bCs w:val="0"/>
          <w:color w:val="000000"/>
          <w:sz w:val="22"/>
          <w:szCs w:val="22"/>
        </w:rPr>
        <w:t xml:space="preserve"> </w:t>
      </w:r>
      <w:proofErr w:type="spellStart"/>
      <w:r w:rsidRPr="000A6E79">
        <w:rPr>
          <w:b w:val="0"/>
          <w:bCs w:val="0"/>
          <w:color w:val="000000"/>
          <w:sz w:val="22"/>
          <w:szCs w:val="22"/>
        </w:rPr>
        <w:t>of</w:t>
      </w:r>
      <w:proofErr w:type="spellEnd"/>
      <w:r w:rsidRPr="000A6E79">
        <w:rPr>
          <w:b w:val="0"/>
          <w:bCs w:val="0"/>
          <w:color w:val="000000"/>
          <w:sz w:val="22"/>
          <w:szCs w:val="22"/>
        </w:rPr>
        <w:t xml:space="preserve"> pixel </w:t>
      </w:r>
      <w:proofErr w:type="spellStart"/>
      <w:r w:rsidRPr="000A6E79">
        <w:rPr>
          <w:b w:val="0"/>
          <w:bCs w:val="0"/>
          <w:color w:val="000000"/>
          <w:sz w:val="22"/>
          <w:szCs w:val="22"/>
        </w:rPr>
        <w:t>values</w:t>
      </w:r>
      <w:proofErr w:type="spellEnd"/>
      <w:r w:rsidRPr="000A6E79">
        <w:rPr>
          <w:b w:val="0"/>
          <w:bCs w:val="0"/>
          <w:color w:val="000000"/>
          <w:sz w:val="22"/>
          <w:szCs w:val="22"/>
        </w:rPr>
        <w:t xml:space="preserve"> in </w:t>
      </w:r>
      <w:proofErr w:type="spellStart"/>
      <w:r w:rsidRPr="000A6E79">
        <w:rPr>
          <w:b w:val="0"/>
          <w:bCs w:val="0"/>
          <w:color w:val="000000"/>
          <w:sz w:val="22"/>
          <w:szCs w:val="22"/>
        </w:rPr>
        <w:t>the</w:t>
      </w:r>
      <w:proofErr w:type="spellEnd"/>
      <w:r w:rsidRPr="000A6E79">
        <w:rPr>
          <w:b w:val="0"/>
          <w:bCs w:val="0"/>
          <w:color w:val="000000"/>
          <w:sz w:val="22"/>
          <w:szCs w:val="22"/>
        </w:rPr>
        <w:t xml:space="preserve"> </w:t>
      </w:r>
      <w:proofErr w:type="spellStart"/>
      <w:r w:rsidRPr="000A6E79">
        <w:rPr>
          <w:b w:val="0"/>
          <w:bCs w:val="0"/>
          <w:color w:val="000000"/>
          <w:sz w:val="22"/>
          <w:szCs w:val="22"/>
        </w:rPr>
        <w:t>geographic</w:t>
      </w:r>
      <w:proofErr w:type="spellEnd"/>
      <w:r w:rsidRPr="000A6E79">
        <w:rPr>
          <w:b w:val="0"/>
          <w:bCs w:val="0"/>
          <w:color w:val="000000"/>
          <w:sz w:val="22"/>
          <w:szCs w:val="22"/>
        </w:rPr>
        <w:t xml:space="preserve"> </w:t>
      </w:r>
      <w:proofErr w:type="spellStart"/>
      <w:r w:rsidRPr="000A6E79">
        <w:rPr>
          <w:b w:val="0"/>
          <w:bCs w:val="0"/>
          <w:color w:val="000000"/>
          <w:sz w:val="22"/>
          <w:szCs w:val="22"/>
        </w:rPr>
        <w:t>space</w:t>
      </w:r>
      <w:proofErr w:type="spellEnd"/>
      <w:r w:rsidRPr="000A6E79">
        <w:rPr>
          <w:b w:val="0"/>
          <w:bCs w:val="0"/>
          <w:color w:val="000000"/>
          <w:sz w:val="22"/>
          <w:szCs w:val="22"/>
        </w:rPr>
        <w:t xml:space="preserve">. </w:t>
      </w:r>
      <w:proofErr w:type="spellStart"/>
      <w:r w:rsidRPr="000A6E79">
        <w:rPr>
          <w:b w:val="0"/>
          <w:bCs w:val="0"/>
          <w:color w:val="000000"/>
          <w:sz w:val="22"/>
          <w:szCs w:val="22"/>
        </w:rPr>
        <w:t>Warmer</w:t>
      </w:r>
      <w:proofErr w:type="spellEnd"/>
      <w:r w:rsidRPr="000A6E79">
        <w:rPr>
          <w:b w:val="0"/>
          <w:bCs w:val="0"/>
          <w:color w:val="000000"/>
          <w:sz w:val="22"/>
          <w:szCs w:val="22"/>
        </w:rPr>
        <w:t xml:space="preserve"> </w:t>
      </w:r>
      <w:proofErr w:type="spellStart"/>
      <w:r w:rsidRPr="000A6E79">
        <w:rPr>
          <w:b w:val="0"/>
          <w:bCs w:val="0"/>
          <w:color w:val="000000"/>
          <w:sz w:val="22"/>
          <w:szCs w:val="22"/>
        </w:rPr>
        <w:t>red</w:t>
      </w:r>
      <w:proofErr w:type="spellEnd"/>
      <w:r w:rsidRPr="000A6E79">
        <w:rPr>
          <w:b w:val="0"/>
          <w:bCs w:val="0"/>
          <w:color w:val="000000"/>
          <w:sz w:val="22"/>
          <w:szCs w:val="22"/>
        </w:rPr>
        <w:t xml:space="preserve"> </w:t>
      </w:r>
      <w:proofErr w:type="spellStart"/>
      <w:r w:rsidRPr="000A6E79">
        <w:rPr>
          <w:b w:val="0"/>
          <w:bCs w:val="0"/>
          <w:color w:val="000000"/>
          <w:sz w:val="22"/>
          <w:szCs w:val="22"/>
        </w:rPr>
        <w:t>colors</w:t>
      </w:r>
      <w:proofErr w:type="spellEnd"/>
      <w:r w:rsidRPr="000A6E79">
        <w:rPr>
          <w:b w:val="0"/>
          <w:bCs w:val="0"/>
          <w:color w:val="000000"/>
          <w:sz w:val="22"/>
          <w:szCs w:val="22"/>
        </w:rPr>
        <w:t xml:space="preserve"> </w:t>
      </w:r>
      <w:proofErr w:type="spellStart"/>
      <w:r w:rsidRPr="000A6E79">
        <w:rPr>
          <w:b w:val="0"/>
          <w:bCs w:val="0"/>
          <w:color w:val="000000"/>
          <w:sz w:val="22"/>
          <w:szCs w:val="22"/>
        </w:rPr>
        <w:t>indicate</w:t>
      </w:r>
      <w:proofErr w:type="spellEnd"/>
      <w:r w:rsidRPr="000A6E79">
        <w:rPr>
          <w:b w:val="0"/>
          <w:bCs w:val="0"/>
          <w:color w:val="000000"/>
          <w:sz w:val="22"/>
          <w:szCs w:val="22"/>
        </w:rPr>
        <w:t xml:space="preserve"> high </w:t>
      </w:r>
      <w:proofErr w:type="spellStart"/>
      <w:r w:rsidRPr="000A6E79">
        <w:rPr>
          <w:b w:val="0"/>
          <w:bCs w:val="0"/>
          <w:color w:val="000000"/>
          <w:sz w:val="22"/>
          <w:szCs w:val="22"/>
        </w:rPr>
        <w:t>adequability</w:t>
      </w:r>
      <w:proofErr w:type="spellEnd"/>
      <w:r w:rsidRPr="000A6E79">
        <w:rPr>
          <w:b w:val="0"/>
          <w:bCs w:val="0"/>
          <w:color w:val="000000"/>
          <w:sz w:val="22"/>
          <w:szCs w:val="22"/>
        </w:rPr>
        <w:t xml:space="preserve"> </w:t>
      </w:r>
      <w:proofErr w:type="spellStart"/>
      <w:r w:rsidRPr="000A6E79">
        <w:rPr>
          <w:b w:val="0"/>
          <w:bCs w:val="0"/>
          <w:color w:val="000000"/>
          <w:sz w:val="22"/>
          <w:szCs w:val="22"/>
        </w:rPr>
        <w:t>values</w:t>
      </w:r>
      <w:proofErr w:type="spellEnd"/>
      <w:r w:rsidRPr="000A6E79">
        <w:rPr>
          <w:b w:val="0"/>
          <w:bCs w:val="0"/>
          <w:color w:val="000000"/>
          <w:sz w:val="22"/>
          <w:szCs w:val="22"/>
        </w:rPr>
        <w:t xml:space="preserve"> </w:t>
      </w:r>
      <w:proofErr w:type="spellStart"/>
      <w:r w:rsidRPr="000A6E79">
        <w:rPr>
          <w:b w:val="0"/>
          <w:bCs w:val="0"/>
          <w:color w:val="000000"/>
          <w:sz w:val="22"/>
          <w:szCs w:val="22"/>
        </w:rPr>
        <w:t>whereas</w:t>
      </w:r>
      <w:proofErr w:type="spellEnd"/>
      <w:r w:rsidRPr="000A6E79">
        <w:rPr>
          <w:b w:val="0"/>
          <w:bCs w:val="0"/>
          <w:color w:val="000000"/>
          <w:sz w:val="22"/>
          <w:szCs w:val="22"/>
        </w:rPr>
        <w:t xml:space="preserve"> </w:t>
      </w:r>
      <w:proofErr w:type="spellStart"/>
      <w:r w:rsidRPr="000A6E79">
        <w:rPr>
          <w:b w:val="0"/>
          <w:bCs w:val="0"/>
          <w:color w:val="000000"/>
          <w:sz w:val="22"/>
          <w:szCs w:val="22"/>
        </w:rPr>
        <w:t>yellowish</w:t>
      </w:r>
      <w:proofErr w:type="spellEnd"/>
      <w:r w:rsidRPr="000A6E79">
        <w:rPr>
          <w:b w:val="0"/>
          <w:bCs w:val="0"/>
          <w:color w:val="000000"/>
          <w:sz w:val="22"/>
          <w:szCs w:val="22"/>
        </w:rPr>
        <w:t xml:space="preserve"> </w:t>
      </w:r>
      <w:proofErr w:type="spellStart"/>
      <w:r w:rsidRPr="000A6E79">
        <w:rPr>
          <w:b w:val="0"/>
          <w:bCs w:val="0"/>
          <w:color w:val="000000"/>
          <w:sz w:val="22"/>
          <w:szCs w:val="22"/>
        </w:rPr>
        <w:t>colors</w:t>
      </w:r>
      <w:proofErr w:type="spellEnd"/>
      <w:r w:rsidRPr="000A6E79">
        <w:rPr>
          <w:b w:val="0"/>
          <w:bCs w:val="0"/>
          <w:color w:val="000000"/>
          <w:sz w:val="22"/>
          <w:szCs w:val="22"/>
        </w:rPr>
        <w:t xml:space="preserve"> </w:t>
      </w:r>
      <w:proofErr w:type="spellStart"/>
      <w:r w:rsidRPr="000A6E79">
        <w:rPr>
          <w:b w:val="0"/>
          <w:bCs w:val="0"/>
          <w:color w:val="000000"/>
          <w:sz w:val="22"/>
          <w:szCs w:val="22"/>
        </w:rPr>
        <w:t>indicate</w:t>
      </w:r>
      <w:proofErr w:type="spellEnd"/>
      <w:r w:rsidRPr="000A6E79">
        <w:rPr>
          <w:b w:val="0"/>
          <w:bCs w:val="0"/>
          <w:color w:val="000000"/>
          <w:sz w:val="22"/>
          <w:szCs w:val="22"/>
        </w:rPr>
        <w:t xml:space="preserve"> </w:t>
      </w:r>
      <w:proofErr w:type="spellStart"/>
      <w:r w:rsidRPr="000A6E79">
        <w:rPr>
          <w:b w:val="0"/>
          <w:bCs w:val="0"/>
          <w:color w:val="000000"/>
          <w:sz w:val="22"/>
          <w:szCs w:val="22"/>
        </w:rPr>
        <w:t>low</w:t>
      </w:r>
      <w:proofErr w:type="spellEnd"/>
      <w:r w:rsidRPr="000A6E79">
        <w:rPr>
          <w:b w:val="0"/>
          <w:bCs w:val="0"/>
          <w:color w:val="000000"/>
          <w:sz w:val="22"/>
          <w:szCs w:val="22"/>
        </w:rPr>
        <w:t xml:space="preserve"> </w:t>
      </w:r>
      <w:proofErr w:type="spellStart"/>
      <w:r w:rsidRPr="000A6E79">
        <w:rPr>
          <w:b w:val="0"/>
          <w:bCs w:val="0"/>
          <w:color w:val="000000"/>
          <w:sz w:val="22"/>
          <w:szCs w:val="22"/>
        </w:rPr>
        <w:t>adequability</w:t>
      </w:r>
      <w:proofErr w:type="spellEnd"/>
      <w:r w:rsidRPr="000A6E79">
        <w:rPr>
          <w:b w:val="0"/>
          <w:bCs w:val="0"/>
          <w:color w:val="000000"/>
          <w:sz w:val="22"/>
          <w:szCs w:val="22"/>
        </w:rPr>
        <w:t xml:space="preserve"> </w:t>
      </w:r>
      <w:proofErr w:type="spellStart"/>
      <w:r w:rsidRPr="000A6E79">
        <w:rPr>
          <w:b w:val="0"/>
          <w:bCs w:val="0"/>
          <w:color w:val="000000"/>
          <w:sz w:val="22"/>
          <w:szCs w:val="22"/>
        </w:rPr>
        <w:t>values</w:t>
      </w:r>
      <w:proofErr w:type="spellEnd"/>
      <w:r w:rsidRPr="000A6E79">
        <w:rPr>
          <w:b w:val="0"/>
          <w:bCs w:val="0"/>
          <w:color w:val="000000"/>
          <w:sz w:val="22"/>
          <w:szCs w:val="22"/>
        </w:rPr>
        <w:t>.</w:t>
      </w:r>
    </w:p>
    <w:p w14:paraId="60E0D157" w14:textId="2BCBD850" w:rsidR="000A6E79" w:rsidRDefault="000A6E79" w:rsidP="00FB31F7">
      <w:pPr>
        <w:pStyle w:val="Ttulo2"/>
        <w:rPr>
          <w:b w:val="0"/>
          <w:bCs w:val="0"/>
          <w:color w:val="000000"/>
          <w:sz w:val="22"/>
          <w:szCs w:val="22"/>
        </w:rPr>
      </w:pPr>
    </w:p>
    <w:p w14:paraId="46364982" w14:textId="058EC936" w:rsidR="000A6E79" w:rsidRDefault="000A6E79" w:rsidP="00FB31F7">
      <w:pPr>
        <w:pStyle w:val="Ttulo2"/>
        <w:rPr>
          <w:b w:val="0"/>
          <w:bCs w:val="0"/>
          <w:color w:val="000000"/>
          <w:sz w:val="22"/>
          <w:szCs w:val="22"/>
        </w:rPr>
      </w:pPr>
      <w:r>
        <w:rPr>
          <w:noProof/>
          <w:color w:val="000000"/>
          <w:sz w:val="22"/>
          <w:szCs w:val="22"/>
          <w:bdr w:val="none" w:sz="0" w:space="0" w:color="auto" w:frame="1"/>
        </w:rPr>
        <w:lastRenderedPageBreak/>
        <w:drawing>
          <wp:inline distT="0" distB="0" distL="0" distR="0" wp14:anchorId="75F3AA41" wp14:editId="7C91EF1B">
            <wp:extent cx="5400040" cy="495935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4959350"/>
                    </a:xfrm>
                    <a:prstGeom prst="rect">
                      <a:avLst/>
                    </a:prstGeom>
                    <a:noFill/>
                    <a:ln>
                      <a:noFill/>
                    </a:ln>
                  </pic:spPr>
                </pic:pic>
              </a:graphicData>
            </a:graphic>
          </wp:inline>
        </w:drawing>
      </w:r>
    </w:p>
    <w:p w14:paraId="4DE5143D" w14:textId="77777777" w:rsidR="000A6E79" w:rsidRPr="00B82A04" w:rsidRDefault="000A6E79" w:rsidP="000A6E79">
      <w:pPr>
        <w:pStyle w:val="Ttulo2"/>
        <w:rPr>
          <w:rFonts w:eastAsiaTheme="minorHAnsi"/>
          <w:b w:val="0"/>
          <w:bCs w:val="0"/>
          <w:sz w:val="22"/>
          <w:szCs w:val="22"/>
          <w:lang w:val="en-US" w:eastAsia="en-US"/>
        </w:rPr>
      </w:pPr>
      <w:proofErr w:type="spellStart"/>
      <w:r w:rsidRPr="00B82A04">
        <w:rPr>
          <w:rFonts w:eastAsiaTheme="minorHAnsi"/>
          <w:b w:val="0"/>
          <w:bCs w:val="0"/>
          <w:sz w:val="22"/>
          <w:szCs w:val="22"/>
          <w:lang w:val="en-US" w:eastAsia="en-US"/>
        </w:rPr>
        <w:t>Fig</w:t>
      </w:r>
      <w:proofErr w:type="spellEnd"/>
      <w:r w:rsidRPr="00B82A04">
        <w:rPr>
          <w:rFonts w:eastAsiaTheme="minorHAnsi"/>
          <w:b w:val="0"/>
          <w:bCs w:val="0"/>
          <w:sz w:val="22"/>
          <w:szCs w:val="22"/>
          <w:lang w:val="en-US" w:eastAsia="en-US"/>
        </w:rPr>
        <w:t xml:space="preserve"> 1.9: </w:t>
      </w:r>
      <w:proofErr w:type="spellStart"/>
      <w:r w:rsidRPr="00B82A04">
        <w:rPr>
          <w:rFonts w:eastAsiaTheme="minorHAnsi"/>
          <w:b w:val="0"/>
          <w:bCs w:val="0"/>
          <w:sz w:val="22"/>
          <w:szCs w:val="22"/>
          <w:lang w:val="en-US" w:eastAsia="en-US"/>
        </w:rPr>
        <w:t>Distribution</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of</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probability</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density</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of</w:t>
      </w:r>
      <w:proofErr w:type="spellEnd"/>
      <w:r w:rsidRPr="00B82A04">
        <w:rPr>
          <w:rFonts w:eastAsiaTheme="minorHAnsi"/>
          <w:b w:val="0"/>
          <w:bCs w:val="0"/>
          <w:sz w:val="22"/>
          <w:szCs w:val="22"/>
          <w:lang w:val="en-US" w:eastAsia="en-US"/>
        </w:rPr>
        <w:t xml:space="preserve"> pixel </w:t>
      </w:r>
      <w:proofErr w:type="spellStart"/>
      <w:r w:rsidRPr="00B82A04">
        <w:rPr>
          <w:rFonts w:eastAsiaTheme="minorHAnsi"/>
          <w:b w:val="0"/>
          <w:bCs w:val="0"/>
          <w:sz w:val="22"/>
          <w:szCs w:val="22"/>
          <w:lang w:val="en-US" w:eastAsia="en-US"/>
        </w:rPr>
        <w:t>values</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across</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adequability</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bins</w:t>
      </w:r>
      <w:proofErr w:type="spellEnd"/>
      <w:r w:rsidRPr="00B82A04">
        <w:rPr>
          <w:rFonts w:eastAsiaTheme="minorHAnsi"/>
          <w:b w:val="0"/>
          <w:bCs w:val="0"/>
          <w:sz w:val="22"/>
          <w:szCs w:val="22"/>
          <w:lang w:val="en-US" w:eastAsia="en-US"/>
        </w:rPr>
        <w:t xml:space="preserve"> for </w:t>
      </w:r>
      <w:proofErr w:type="spellStart"/>
      <w:r w:rsidRPr="00B82A04">
        <w:rPr>
          <w:rFonts w:eastAsiaTheme="minorHAnsi"/>
          <w:b w:val="0"/>
          <w:bCs w:val="0"/>
          <w:sz w:val="22"/>
          <w:szCs w:val="22"/>
          <w:lang w:val="en-US" w:eastAsia="en-US"/>
        </w:rPr>
        <w:t>the</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UdRd</w:t>
      </w:r>
      <w:proofErr w:type="spellEnd"/>
      <w:r w:rsidRPr="00B82A04">
        <w:rPr>
          <w:rFonts w:eastAsiaTheme="minorHAnsi"/>
          <w:b w:val="0"/>
          <w:bCs w:val="0"/>
          <w:sz w:val="22"/>
          <w:szCs w:val="22"/>
          <w:lang w:val="en-US" w:eastAsia="en-US"/>
        </w:rPr>
        <w:t xml:space="preserve"> model (A). B </w:t>
      </w:r>
      <w:proofErr w:type="spellStart"/>
      <w:r w:rsidRPr="00B82A04">
        <w:rPr>
          <w:rFonts w:eastAsiaTheme="minorHAnsi"/>
          <w:b w:val="0"/>
          <w:bCs w:val="0"/>
          <w:sz w:val="22"/>
          <w:szCs w:val="22"/>
          <w:lang w:val="en-US" w:eastAsia="en-US"/>
        </w:rPr>
        <w:t>indicates</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the</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distribution</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of</w:t>
      </w:r>
      <w:proofErr w:type="spellEnd"/>
      <w:r w:rsidRPr="00B82A04">
        <w:rPr>
          <w:rFonts w:eastAsiaTheme="minorHAnsi"/>
          <w:b w:val="0"/>
          <w:bCs w:val="0"/>
          <w:sz w:val="22"/>
          <w:szCs w:val="22"/>
          <w:lang w:val="en-US" w:eastAsia="en-US"/>
        </w:rPr>
        <w:t xml:space="preserve"> pixel </w:t>
      </w:r>
      <w:proofErr w:type="spellStart"/>
      <w:r w:rsidRPr="00B82A04">
        <w:rPr>
          <w:rFonts w:eastAsiaTheme="minorHAnsi"/>
          <w:b w:val="0"/>
          <w:bCs w:val="0"/>
          <w:sz w:val="22"/>
          <w:szCs w:val="22"/>
          <w:lang w:val="en-US" w:eastAsia="en-US"/>
        </w:rPr>
        <w:t>values</w:t>
      </w:r>
      <w:proofErr w:type="spellEnd"/>
      <w:r w:rsidRPr="00B82A04">
        <w:rPr>
          <w:rFonts w:eastAsiaTheme="minorHAnsi"/>
          <w:b w:val="0"/>
          <w:bCs w:val="0"/>
          <w:sz w:val="22"/>
          <w:szCs w:val="22"/>
          <w:lang w:val="en-US" w:eastAsia="en-US"/>
        </w:rPr>
        <w:t xml:space="preserve"> in </w:t>
      </w:r>
      <w:proofErr w:type="spellStart"/>
      <w:r w:rsidRPr="00B82A04">
        <w:rPr>
          <w:rFonts w:eastAsiaTheme="minorHAnsi"/>
          <w:b w:val="0"/>
          <w:bCs w:val="0"/>
          <w:sz w:val="22"/>
          <w:szCs w:val="22"/>
          <w:lang w:val="en-US" w:eastAsia="en-US"/>
        </w:rPr>
        <w:t>the</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geographic</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space</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Warmer</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red</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colors</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indicate</w:t>
      </w:r>
      <w:proofErr w:type="spellEnd"/>
      <w:r w:rsidRPr="00B82A04">
        <w:rPr>
          <w:rFonts w:eastAsiaTheme="minorHAnsi"/>
          <w:b w:val="0"/>
          <w:bCs w:val="0"/>
          <w:sz w:val="22"/>
          <w:szCs w:val="22"/>
          <w:lang w:val="en-US" w:eastAsia="en-US"/>
        </w:rPr>
        <w:t xml:space="preserve"> high </w:t>
      </w:r>
      <w:proofErr w:type="spellStart"/>
      <w:r w:rsidRPr="00B82A04">
        <w:rPr>
          <w:rFonts w:eastAsiaTheme="minorHAnsi"/>
          <w:b w:val="0"/>
          <w:bCs w:val="0"/>
          <w:sz w:val="22"/>
          <w:szCs w:val="22"/>
          <w:lang w:val="en-US" w:eastAsia="en-US"/>
        </w:rPr>
        <w:t>adequability</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values</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whereas</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yellowish</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colors</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indicate</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low</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adequability</w:t>
      </w:r>
      <w:proofErr w:type="spellEnd"/>
      <w:r w:rsidRPr="00B82A04">
        <w:rPr>
          <w:rFonts w:eastAsiaTheme="minorHAnsi"/>
          <w:b w:val="0"/>
          <w:bCs w:val="0"/>
          <w:sz w:val="22"/>
          <w:szCs w:val="22"/>
          <w:lang w:val="en-US" w:eastAsia="en-US"/>
        </w:rPr>
        <w:t xml:space="preserve"> </w:t>
      </w:r>
      <w:proofErr w:type="spellStart"/>
      <w:r w:rsidRPr="00B82A04">
        <w:rPr>
          <w:rFonts w:eastAsiaTheme="minorHAnsi"/>
          <w:b w:val="0"/>
          <w:bCs w:val="0"/>
          <w:sz w:val="22"/>
          <w:szCs w:val="22"/>
          <w:lang w:val="en-US" w:eastAsia="en-US"/>
        </w:rPr>
        <w:t>values</w:t>
      </w:r>
      <w:proofErr w:type="spellEnd"/>
      <w:r w:rsidRPr="00B82A04">
        <w:rPr>
          <w:rFonts w:eastAsiaTheme="minorHAnsi"/>
          <w:b w:val="0"/>
          <w:bCs w:val="0"/>
          <w:sz w:val="22"/>
          <w:szCs w:val="22"/>
          <w:lang w:val="en-US" w:eastAsia="en-US"/>
        </w:rPr>
        <w:t>.</w:t>
      </w:r>
    </w:p>
    <w:p w14:paraId="022DBB67" w14:textId="032B1A41" w:rsidR="000A6E79" w:rsidRPr="00C97207" w:rsidRDefault="000A6E79" w:rsidP="000A6E79">
      <w:pPr>
        <w:pStyle w:val="Ttulo2"/>
        <w:rPr>
          <w:rFonts w:eastAsiaTheme="minorHAnsi"/>
          <w:b w:val="0"/>
          <w:bCs w:val="0"/>
          <w:sz w:val="24"/>
          <w:szCs w:val="24"/>
          <w:lang w:val="en-US" w:eastAsia="en-US"/>
        </w:rPr>
      </w:pPr>
      <w:r>
        <w:rPr>
          <w:rFonts w:eastAsiaTheme="minorHAnsi"/>
          <w:b w:val="0"/>
          <w:bCs w:val="0"/>
          <w:sz w:val="24"/>
          <w:szCs w:val="24"/>
          <w:lang w:val="en-US" w:eastAsia="en-US"/>
        </w:rPr>
        <w:t>T</w:t>
      </w:r>
      <w:r w:rsidRPr="000A6E79">
        <w:rPr>
          <w:rFonts w:eastAsiaTheme="minorHAnsi"/>
          <w:b w:val="0"/>
          <w:bCs w:val="0"/>
          <w:sz w:val="24"/>
          <w:szCs w:val="24"/>
          <w:lang w:val="en-US" w:eastAsia="en-US"/>
        </w:rPr>
        <w:t xml:space="preserve">he evaluation of the temporal </w:t>
      </w:r>
      <w:proofErr w:type="spellStart"/>
      <w:r w:rsidRPr="000A6E79">
        <w:rPr>
          <w:rFonts w:eastAsiaTheme="minorHAnsi"/>
          <w:b w:val="0"/>
          <w:bCs w:val="0"/>
          <w:sz w:val="24"/>
          <w:szCs w:val="24"/>
          <w:lang w:val="en-US" w:eastAsia="en-US"/>
        </w:rPr>
        <w:t>coverage</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of</w:t>
      </w:r>
      <w:proofErr w:type="spellEnd"/>
      <w:r w:rsidRPr="000A6E79">
        <w:rPr>
          <w:rFonts w:eastAsiaTheme="minorHAnsi"/>
          <w:b w:val="0"/>
          <w:bCs w:val="0"/>
          <w:sz w:val="24"/>
          <w:szCs w:val="24"/>
          <w:lang w:val="en-US" w:eastAsia="en-US"/>
        </w:rPr>
        <w:t xml:space="preserve"> the occurrence datasets revealed low coverage and a </w:t>
      </w:r>
      <w:proofErr w:type="spellStart"/>
      <w:r w:rsidRPr="000A6E79">
        <w:rPr>
          <w:rFonts w:eastAsiaTheme="minorHAnsi"/>
          <w:b w:val="0"/>
          <w:bCs w:val="0"/>
          <w:sz w:val="24"/>
          <w:szCs w:val="24"/>
          <w:lang w:val="en-US" w:eastAsia="en-US"/>
        </w:rPr>
        <w:t>strong</w:t>
      </w:r>
      <w:proofErr w:type="spellEnd"/>
      <w:r w:rsidRPr="000A6E79">
        <w:rPr>
          <w:rFonts w:eastAsiaTheme="minorHAnsi"/>
          <w:b w:val="0"/>
          <w:bCs w:val="0"/>
          <w:sz w:val="24"/>
          <w:szCs w:val="24"/>
          <w:lang w:val="en-US" w:eastAsia="en-US"/>
        </w:rPr>
        <w:t xml:space="preserve"> bias in </w:t>
      </w:r>
      <w:proofErr w:type="spellStart"/>
      <w:r w:rsidRPr="000A6E79">
        <w:rPr>
          <w:rFonts w:eastAsiaTheme="minorHAnsi"/>
          <w:b w:val="0"/>
          <w:bCs w:val="0"/>
          <w:sz w:val="24"/>
          <w:szCs w:val="24"/>
          <w:lang w:val="en-US" w:eastAsia="en-US"/>
        </w:rPr>
        <w:t>Ud</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records</w:t>
      </w:r>
      <w:proofErr w:type="spellEnd"/>
      <w:r w:rsidRPr="000A6E79">
        <w:rPr>
          <w:rFonts w:eastAsiaTheme="minorHAnsi"/>
          <w:b w:val="0"/>
          <w:bCs w:val="0"/>
          <w:sz w:val="24"/>
          <w:szCs w:val="24"/>
          <w:lang w:val="en-US" w:eastAsia="en-US"/>
        </w:rPr>
        <w:t xml:space="preserve">. Time </w:t>
      </w:r>
      <w:proofErr w:type="spellStart"/>
      <w:r w:rsidRPr="000A6E79">
        <w:rPr>
          <w:rFonts w:eastAsiaTheme="minorHAnsi"/>
          <w:b w:val="0"/>
          <w:bCs w:val="0"/>
          <w:sz w:val="24"/>
          <w:szCs w:val="24"/>
          <w:lang w:val="en-US" w:eastAsia="en-US"/>
        </w:rPr>
        <w:t>span</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ratio</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occurrence</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datasets</w:t>
      </w:r>
      <w:proofErr w:type="spellEnd"/>
      <w:r w:rsidRPr="000A6E79">
        <w:rPr>
          <w:rFonts w:eastAsiaTheme="minorHAnsi"/>
          <w:b w:val="0"/>
          <w:bCs w:val="0"/>
          <w:sz w:val="24"/>
          <w:szCs w:val="24"/>
          <w:lang w:val="en-US" w:eastAsia="en-US"/>
        </w:rPr>
        <w:t xml:space="preserve"> / </w:t>
      </w:r>
      <w:proofErr w:type="spellStart"/>
      <w:r w:rsidRPr="000A6E79">
        <w:rPr>
          <w:rFonts w:eastAsiaTheme="minorHAnsi"/>
          <w:b w:val="0"/>
          <w:bCs w:val="0"/>
          <w:sz w:val="24"/>
          <w:szCs w:val="24"/>
          <w:lang w:val="en-US" w:eastAsia="en-US"/>
        </w:rPr>
        <w:t>all</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records</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computed</w:t>
      </w:r>
      <w:proofErr w:type="spellEnd"/>
      <w:r w:rsidRPr="000A6E79">
        <w:rPr>
          <w:rFonts w:eastAsiaTheme="minorHAnsi"/>
          <w:b w:val="0"/>
          <w:bCs w:val="0"/>
          <w:sz w:val="24"/>
          <w:szCs w:val="24"/>
          <w:lang w:val="en-US" w:eastAsia="en-US"/>
        </w:rPr>
        <w:t xml:space="preserve"> for </w:t>
      </w:r>
      <w:proofErr w:type="spellStart"/>
      <w:r w:rsidRPr="000A6E79">
        <w:rPr>
          <w:rFonts w:eastAsiaTheme="minorHAnsi"/>
          <w:b w:val="0"/>
          <w:bCs w:val="0"/>
          <w:sz w:val="24"/>
          <w:szCs w:val="24"/>
          <w:lang w:val="en-US" w:eastAsia="en-US"/>
        </w:rPr>
        <w:t>Ud</w:t>
      </w:r>
      <w:proofErr w:type="spellEnd"/>
      <w:r w:rsidRPr="000A6E79">
        <w:rPr>
          <w:rFonts w:eastAsiaTheme="minorHAnsi"/>
          <w:b w:val="0"/>
          <w:bCs w:val="0"/>
          <w:sz w:val="24"/>
          <w:szCs w:val="24"/>
          <w:lang w:val="en-US" w:eastAsia="en-US"/>
        </w:rPr>
        <w:t xml:space="preserve"> (0.04) </w:t>
      </w:r>
      <w:proofErr w:type="spellStart"/>
      <w:r w:rsidRPr="000A6E79">
        <w:rPr>
          <w:rFonts w:eastAsiaTheme="minorHAnsi"/>
          <w:b w:val="0"/>
          <w:bCs w:val="0"/>
          <w:sz w:val="24"/>
          <w:szCs w:val="24"/>
          <w:lang w:val="en-US" w:eastAsia="en-US"/>
        </w:rPr>
        <w:t>was</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very</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lower</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than</w:t>
      </w:r>
      <w:proofErr w:type="spellEnd"/>
      <w:r w:rsidRPr="000A6E79">
        <w:rPr>
          <w:rFonts w:eastAsiaTheme="minorHAnsi"/>
          <w:b w:val="0"/>
          <w:bCs w:val="0"/>
          <w:sz w:val="24"/>
          <w:szCs w:val="24"/>
          <w:lang w:val="en-US" w:eastAsia="en-US"/>
        </w:rPr>
        <w:t xml:space="preserve"> for Rd (0.91). </w:t>
      </w:r>
      <w:proofErr w:type="spellStart"/>
      <w:r w:rsidRPr="000A6E79">
        <w:rPr>
          <w:rFonts w:eastAsiaTheme="minorHAnsi"/>
          <w:b w:val="0"/>
          <w:bCs w:val="0"/>
          <w:sz w:val="24"/>
          <w:szCs w:val="24"/>
          <w:lang w:val="en-US" w:eastAsia="en-US"/>
        </w:rPr>
        <w:t>While</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the</w:t>
      </w:r>
      <w:proofErr w:type="spellEnd"/>
      <w:r w:rsidRPr="000A6E79">
        <w:rPr>
          <w:rFonts w:eastAsiaTheme="minorHAnsi"/>
          <w:b w:val="0"/>
          <w:bCs w:val="0"/>
          <w:sz w:val="24"/>
          <w:szCs w:val="24"/>
          <w:lang w:val="en-US" w:eastAsia="en-US"/>
        </w:rPr>
        <w:t xml:space="preserve"> Rd </w:t>
      </w:r>
      <w:proofErr w:type="spellStart"/>
      <w:r w:rsidRPr="000A6E79">
        <w:rPr>
          <w:rFonts w:eastAsiaTheme="minorHAnsi"/>
          <w:b w:val="0"/>
          <w:bCs w:val="0"/>
          <w:sz w:val="24"/>
          <w:szCs w:val="24"/>
          <w:lang w:val="en-US" w:eastAsia="en-US"/>
        </w:rPr>
        <w:t>dataset</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presented</w:t>
      </w:r>
      <w:proofErr w:type="spellEnd"/>
      <w:r w:rsidRPr="000A6E79">
        <w:rPr>
          <w:rFonts w:eastAsiaTheme="minorHAnsi"/>
          <w:b w:val="0"/>
          <w:bCs w:val="0"/>
          <w:sz w:val="24"/>
          <w:szCs w:val="24"/>
          <w:lang w:val="en-US" w:eastAsia="en-US"/>
        </w:rPr>
        <w:t xml:space="preserve"> a temporal </w:t>
      </w:r>
      <w:proofErr w:type="spellStart"/>
      <w:r w:rsidRPr="000A6E79">
        <w:rPr>
          <w:rFonts w:eastAsiaTheme="minorHAnsi"/>
          <w:b w:val="0"/>
          <w:bCs w:val="0"/>
          <w:sz w:val="24"/>
          <w:szCs w:val="24"/>
          <w:lang w:val="en-US" w:eastAsia="en-US"/>
        </w:rPr>
        <w:t>distribution</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covering</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all</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the</w:t>
      </w:r>
      <w:proofErr w:type="spellEnd"/>
      <w:r w:rsidRPr="000A6E79">
        <w:rPr>
          <w:rFonts w:eastAsiaTheme="minorHAnsi"/>
          <w:b w:val="0"/>
          <w:bCs w:val="0"/>
          <w:sz w:val="24"/>
          <w:szCs w:val="24"/>
          <w:lang w:val="en-US" w:eastAsia="en-US"/>
        </w:rPr>
        <w:t xml:space="preserve"> time </w:t>
      </w:r>
      <w:proofErr w:type="spellStart"/>
      <w:r w:rsidRPr="000A6E79">
        <w:rPr>
          <w:rFonts w:eastAsiaTheme="minorHAnsi"/>
          <w:b w:val="0"/>
          <w:bCs w:val="0"/>
          <w:sz w:val="24"/>
          <w:szCs w:val="24"/>
          <w:lang w:val="en-US" w:eastAsia="en-US"/>
        </w:rPr>
        <w:t>span</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analyzed</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the</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Ud</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dataset</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presented</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only</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old</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records</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restricted</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to</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the</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years</w:t>
      </w:r>
      <w:proofErr w:type="spellEnd"/>
      <w:r w:rsidRPr="000A6E79">
        <w:rPr>
          <w:rFonts w:eastAsiaTheme="minorHAnsi"/>
          <w:b w:val="0"/>
          <w:bCs w:val="0"/>
          <w:sz w:val="24"/>
          <w:szCs w:val="24"/>
          <w:lang w:val="en-US" w:eastAsia="en-US"/>
        </w:rPr>
        <w:t xml:space="preserve"> </w:t>
      </w:r>
      <w:proofErr w:type="spellStart"/>
      <w:r w:rsidRPr="000A6E79">
        <w:rPr>
          <w:rFonts w:eastAsiaTheme="minorHAnsi"/>
          <w:b w:val="0"/>
          <w:bCs w:val="0"/>
          <w:sz w:val="24"/>
          <w:szCs w:val="24"/>
          <w:lang w:val="en-US" w:eastAsia="en-US"/>
        </w:rPr>
        <w:t>of</w:t>
      </w:r>
      <w:proofErr w:type="spellEnd"/>
      <w:r w:rsidRPr="000A6E79">
        <w:rPr>
          <w:rFonts w:eastAsiaTheme="minorHAnsi"/>
          <w:b w:val="0"/>
          <w:bCs w:val="0"/>
          <w:sz w:val="24"/>
          <w:szCs w:val="24"/>
          <w:lang w:val="en-US" w:eastAsia="en-US"/>
        </w:rPr>
        <w:t xml:space="preserve"> 1963 and 1964 (Figure </w:t>
      </w:r>
      <w:r>
        <w:rPr>
          <w:rFonts w:eastAsiaTheme="minorHAnsi"/>
          <w:b w:val="0"/>
          <w:bCs w:val="0"/>
          <w:sz w:val="24"/>
          <w:szCs w:val="24"/>
          <w:lang w:val="en-US" w:eastAsia="en-US"/>
        </w:rPr>
        <w:t>2.0</w:t>
      </w:r>
      <w:r w:rsidRPr="000A6E79">
        <w:rPr>
          <w:rFonts w:eastAsiaTheme="minorHAnsi"/>
          <w:b w:val="0"/>
          <w:bCs w:val="0"/>
          <w:sz w:val="24"/>
          <w:szCs w:val="24"/>
          <w:lang w:val="en-US" w:eastAsia="en-US"/>
        </w:rPr>
        <w:t>).</w:t>
      </w:r>
    </w:p>
    <w:p w14:paraId="1F2B12B7" w14:textId="7AF2F41B" w:rsidR="000A6E79" w:rsidRDefault="000A6E79" w:rsidP="00FB31F7">
      <w:pPr>
        <w:pStyle w:val="Ttulo2"/>
        <w:rPr>
          <w:b w:val="0"/>
          <w:bCs w:val="0"/>
          <w:color w:val="000000"/>
          <w:sz w:val="22"/>
          <w:szCs w:val="22"/>
        </w:rPr>
      </w:pPr>
      <w:r>
        <w:rPr>
          <w:noProof/>
          <w:color w:val="000000"/>
          <w:bdr w:val="none" w:sz="0" w:space="0" w:color="auto" w:frame="1"/>
        </w:rPr>
        <w:lastRenderedPageBreak/>
        <w:drawing>
          <wp:inline distT="0" distB="0" distL="0" distR="0" wp14:anchorId="055C8804" wp14:editId="7C233975">
            <wp:extent cx="4320540" cy="288036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540" cy="2880360"/>
                    </a:xfrm>
                    <a:prstGeom prst="rect">
                      <a:avLst/>
                    </a:prstGeom>
                    <a:noFill/>
                    <a:ln>
                      <a:noFill/>
                    </a:ln>
                  </pic:spPr>
                </pic:pic>
              </a:graphicData>
            </a:graphic>
          </wp:inline>
        </w:drawing>
      </w:r>
    </w:p>
    <w:p w14:paraId="0411382C" w14:textId="77777777" w:rsidR="00B82A04" w:rsidRPr="00B82A04" w:rsidRDefault="00B82A04" w:rsidP="00B82A04">
      <w:pPr>
        <w:spacing w:before="240" w:after="120" w:line="240" w:lineRule="auto"/>
        <w:jc w:val="both"/>
        <w:rPr>
          <w:rFonts w:ascii="Times New Roman" w:eastAsia="Times New Roman" w:hAnsi="Times New Roman" w:cs="Times New Roman"/>
          <w:sz w:val="24"/>
          <w:szCs w:val="24"/>
          <w:lang w:val="pt-BR" w:eastAsia="pt-BR"/>
        </w:rPr>
      </w:pPr>
      <w:r w:rsidRPr="00B82A04">
        <w:rPr>
          <w:rFonts w:ascii="Times New Roman" w:eastAsia="Times New Roman" w:hAnsi="Times New Roman" w:cs="Times New Roman"/>
          <w:color w:val="000000"/>
          <w:lang w:val="pt-BR" w:eastAsia="pt-BR"/>
        </w:rPr>
        <w:t xml:space="preserve">Figure 2.0: Temporal </w:t>
      </w:r>
      <w:proofErr w:type="spellStart"/>
      <w:r w:rsidRPr="00B82A04">
        <w:rPr>
          <w:rFonts w:ascii="Times New Roman" w:eastAsia="Times New Roman" w:hAnsi="Times New Roman" w:cs="Times New Roman"/>
          <w:color w:val="000000"/>
          <w:lang w:val="pt-BR" w:eastAsia="pt-BR"/>
        </w:rPr>
        <w:t>coverage</w:t>
      </w:r>
      <w:proofErr w:type="spellEnd"/>
      <w:r w:rsidRPr="00B82A04">
        <w:rPr>
          <w:rFonts w:ascii="Times New Roman" w:eastAsia="Times New Roman" w:hAnsi="Times New Roman" w:cs="Times New Roman"/>
          <w:color w:val="000000"/>
          <w:lang w:val="pt-BR" w:eastAsia="pt-BR"/>
        </w:rPr>
        <w:t xml:space="preserve"> </w:t>
      </w:r>
      <w:proofErr w:type="spellStart"/>
      <w:r w:rsidRPr="00B82A04">
        <w:rPr>
          <w:rFonts w:ascii="Times New Roman" w:eastAsia="Times New Roman" w:hAnsi="Times New Roman" w:cs="Times New Roman"/>
          <w:color w:val="000000"/>
          <w:lang w:val="pt-BR" w:eastAsia="pt-BR"/>
        </w:rPr>
        <w:t>of</w:t>
      </w:r>
      <w:proofErr w:type="spellEnd"/>
      <w:r w:rsidRPr="00B82A04">
        <w:rPr>
          <w:rFonts w:ascii="Times New Roman" w:eastAsia="Times New Roman" w:hAnsi="Times New Roman" w:cs="Times New Roman"/>
          <w:color w:val="000000"/>
          <w:lang w:val="pt-BR" w:eastAsia="pt-BR"/>
        </w:rPr>
        <w:t xml:space="preserve"> </w:t>
      </w:r>
      <w:proofErr w:type="spellStart"/>
      <w:r w:rsidRPr="00B82A04">
        <w:rPr>
          <w:rFonts w:ascii="Times New Roman" w:eastAsia="Times New Roman" w:hAnsi="Times New Roman" w:cs="Times New Roman"/>
          <w:color w:val="000000"/>
          <w:lang w:val="pt-BR" w:eastAsia="pt-BR"/>
        </w:rPr>
        <w:t>the</w:t>
      </w:r>
      <w:proofErr w:type="spellEnd"/>
      <w:r w:rsidRPr="00B82A04">
        <w:rPr>
          <w:rFonts w:ascii="Times New Roman" w:eastAsia="Times New Roman" w:hAnsi="Times New Roman" w:cs="Times New Roman"/>
          <w:color w:val="000000"/>
          <w:lang w:val="pt-BR" w:eastAsia="pt-BR"/>
        </w:rPr>
        <w:t xml:space="preserve"> </w:t>
      </w:r>
      <w:proofErr w:type="spellStart"/>
      <w:r w:rsidRPr="00B82A04">
        <w:rPr>
          <w:rFonts w:ascii="Times New Roman" w:eastAsia="Times New Roman" w:hAnsi="Times New Roman" w:cs="Times New Roman"/>
          <w:color w:val="000000"/>
          <w:lang w:val="pt-BR" w:eastAsia="pt-BR"/>
        </w:rPr>
        <w:t>occurrence</w:t>
      </w:r>
      <w:proofErr w:type="spellEnd"/>
      <w:r w:rsidRPr="00B82A04">
        <w:rPr>
          <w:rFonts w:ascii="Times New Roman" w:eastAsia="Times New Roman" w:hAnsi="Times New Roman" w:cs="Times New Roman"/>
          <w:color w:val="000000"/>
          <w:lang w:val="pt-BR" w:eastAsia="pt-BR"/>
        </w:rPr>
        <w:t xml:space="preserve"> </w:t>
      </w:r>
      <w:proofErr w:type="spellStart"/>
      <w:r w:rsidRPr="00B82A04">
        <w:rPr>
          <w:rFonts w:ascii="Times New Roman" w:eastAsia="Times New Roman" w:hAnsi="Times New Roman" w:cs="Times New Roman"/>
          <w:color w:val="000000"/>
          <w:lang w:val="pt-BR" w:eastAsia="pt-BR"/>
        </w:rPr>
        <w:t>datasets</w:t>
      </w:r>
      <w:proofErr w:type="spellEnd"/>
      <w:r w:rsidRPr="00B82A04">
        <w:rPr>
          <w:rFonts w:ascii="Times New Roman" w:eastAsia="Times New Roman" w:hAnsi="Times New Roman" w:cs="Times New Roman"/>
          <w:color w:val="000000"/>
          <w:lang w:val="pt-BR" w:eastAsia="pt-BR"/>
        </w:rPr>
        <w:t xml:space="preserve"> </w:t>
      </w:r>
      <w:proofErr w:type="spellStart"/>
      <w:r w:rsidRPr="00B82A04">
        <w:rPr>
          <w:rFonts w:ascii="Times New Roman" w:eastAsia="Times New Roman" w:hAnsi="Times New Roman" w:cs="Times New Roman"/>
          <w:color w:val="000000"/>
          <w:lang w:val="pt-BR" w:eastAsia="pt-BR"/>
        </w:rPr>
        <w:t>of</w:t>
      </w:r>
      <w:proofErr w:type="spellEnd"/>
      <w:r w:rsidRPr="00B82A04">
        <w:rPr>
          <w:rFonts w:ascii="Times New Roman" w:eastAsia="Times New Roman" w:hAnsi="Times New Roman" w:cs="Times New Roman"/>
          <w:i/>
          <w:iCs/>
          <w:color w:val="000000"/>
          <w:lang w:val="pt-BR" w:eastAsia="pt-BR"/>
        </w:rPr>
        <w:t xml:space="preserve"> Epinephelus </w:t>
      </w:r>
      <w:proofErr w:type="spellStart"/>
      <w:r w:rsidRPr="00B82A04">
        <w:rPr>
          <w:rFonts w:ascii="Times New Roman" w:eastAsia="Times New Roman" w:hAnsi="Times New Roman" w:cs="Times New Roman"/>
          <w:i/>
          <w:iCs/>
          <w:color w:val="000000"/>
          <w:lang w:val="pt-BR" w:eastAsia="pt-BR"/>
        </w:rPr>
        <w:t>itajara</w:t>
      </w:r>
      <w:proofErr w:type="spellEnd"/>
      <w:r w:rsidRPr="00B82A04">
        <w:rPr>
          <w:rFonts w:ascii="Times New Roman" w:eastAsia="Times New Roman" w:hAnsi="Times New Roman" w:cs="Times New Roman"/>
          <w:color w:val="000000"/>
          <w:lang w:val="pt-BR" w:eastAsia="pt-BR"/>
        </w:rPr>
        <w:t xml:space="preserve"> </w:t>
      </w:r>
      <w:proofErr w:type="spellStart"/>
      <w:r w:rsidRPr="00B82A04">
        <w:rPr>
          <w:rFonts w:ascii="Times New Roman" w:eastAsia="Times New Roman" w:hAnsi="Times New Roman" w:cs="Times New Roman"/>
          <w:color w:val="000000"/>
          <w:lang w:val="pt-BR" w:eastAsia="pt-BR"/>
        </w:rPr>
        <w:t>showing</w:t>
      </w:r>
      <w:proofErr w:type="spellEnd"/>
      <w:r w:rsidRPr="00B82A04">
        <w:rPr>
          <w:rFonts w:ascii="Times New Roman" w:eastAsia="Times New Roman" w:hAnsi="Times New Roman" w:cs="Times New Roman"/>
          <w:color w:val="000000"/>
          <w:lang w:val="pt-BR" w:eastAsia="pt-BR"/>
        </w:rPr>
        <w:t xml:space="preserve"> </w:t>
      </w:r>
      <w:proofErr w:type="spellStart"/>
      <w:r w:rsidRPr="00B82A04">
        <w:rPr>
          <w:rFonts w:ascii="Times New Roman" w:eastAsia="Times New Roman" w:hAnsi="Times New Roman" w:cs="Times New Roman"/>
          <w:color w:val="000000"/>
          <w:lang w:val="pt-BR" w:eastAsia="pt-BR"/>
        </w:rPr>
        <w:t>the</w:t>
      </w:r>
      <w:proofErr w:type="spellEnd"/>
      <w:r w:rsidRPr="00B82A04">
        <w:rPr>
          <w:rFonts w:ascii="Times New Roman" w:eastAsia="Times New Roman" w:hAnsi="Times New Roman" w:cs="Times New Roman"/>
          <w:color w:val="000000"/>
          <w:lang w:val="pt-BR" w:eastAsia="pt-BR"/>
        </w:rPr>
        <w:t xml:space="preserve"> </w:t>
      </w:r>
      <w:proofErr w:type="spellStart"/>
      <w:r w:rsidRPr="00B82A04">
        <w:rPr>
          <w:rFonts w:ascii="Times New Roman" w:eastAsia="Times New Roman" w:hAnsi="Times New Roman" w:cs="Times New Roman"/>
          <w:color w:val="000000"/>
          <w:lang w:val="pt-BR" w:eastAsia="pt-BR"/>
        </w:rPr>
        <w:t>percentage</w:t>
      </w:r>
      <w:proofErr w:type="spellEnd"/>
      <w:r w:rsidRPr="00B82A04">
        <w:rPr>
          <w:rFonts w:ascii="Times New Roman" w:eastAsia="Times New Roman" w:hAnsi="Times New Roman" w:cs="Times New Roman"/>
          <w:color w:val="000000"/>
          <w:lang w:val="pt-BR" w:eastAsia="pt-BR"/>
        </w:rPr>
        <w:t xml:space="preserve"> </w:t>
      </w:r>
      <w:proofErr w:type="spellStart"/>
      <w:r w:rsidRPr="00B82A04">
        <w:rPr>
          <w:rFonts w:ascii="Times New Roman" w:eastAsia="Times New Roman" w:hAnsi="Times New Roman" w:cs="Times New Roman"/>
          <w:color w:val="000000"/>
          <w:lang w:val="pt-BR" w:eastAsia="pt-BR"/>
        </w:rPr>
        <w:t>of</w:t>
      </w:r>
      <w:proofErr w:type="spellEnd"/>
      <w:r w:rsidRPr="00B82A04">
        <w:rPr>
          <w:rFonts w:ascii="Times New Roman" w:eastAsia="Times New Roman" w:hAnsi="Times New Roman" w:cs="Times New Roman"/>
          <w:color w:val="000000"/>
          <w:lang w:val="pt-BR" w:eastAsia="pt-BR"/>
        </w:rPr>
        <w:t xml:space="preserve"> </w:t>
      </w:r>
      <w:proofErr w:type="spellStart"/>
      <w:r w:rsidRPr="00B82A04">
        <w:rPr>
          <w:rFonts w:ascii="Times New Roman" w:eastAsia="Times New Roman" w:hAnsi="Times New Roman" w:cs="Times New Roman"/>
          <w:color w:val="000000"/>
          <w:lang w:val="pt-BR" w:eastAsia="pt-BR"/>
        </w:rPr>
        <w:t>unreliable</w:t>
      </w:r>
      <w:proofErr w:type="spellEnd"/>
      <w:r w:rsidRPr="00B82A04">
        <w:rPr>
          <w:rFonts w:ascii="Times New Roman" w:eastAsia="Times New Roman" w:hAnsi="Times New Roman" w:cs="Times New Roman"/>
          <w:color w:val="000000"/>
          <w:lang w:val="pt-BR" w:eastAsia="pt-BR"/>
        </w:rPr>
        <w:t xml:space="preserve"> (</w:t>
      </w:r>
      <w:proofErr w:type="spellStart"/>
      <w:r w:rsidRPr="00B82A04">
        <w:rPr>
          <w:rFonts w:ascii="Times New Roman" w:eastAsia="Times New Roman" w:hAnsi="Times New Roman" w:cs="Times New Roman"/>
          <w:color w:val="000000"/>
          <w:lang w:val="pt-BR" w:eastAsia="pt-BR"/>
        </w:rPr>
        <w:t>Ud</w:t>
      </w:r>
      <w:proofErr w:type="spellEnd"/>
      <w:r w:rsidRPr="00B82A04">
        <w:rPr>
          <w:rFonts w:ascii="Times New Roman" w:eastAsia="Times New Roman" w:hAnsi="Times New Roman" w:cs="Times New Roman"/>
          <w:color w:val="000000"/>
          <w:lang w:val="pt-BR" w:eastAsia="pt-BR"/>
        </w:rPr>
        <w:t xml:space="preserve">) </w:t>
      </w:r>
      <w:proofErr w:type="spellStart"/>
      <w:r w:rsidRPr="00B82A04">
        <w:rPr>
          <w:rFonts w:ascii="Times New Roman" w:eastAsia="Times New Roman" w:hAnsi="Times New Roman" w:cs="Times New Roman"/>
          <w:color w:val="000000"/>
          <w:lang w:val="pt-BR" w:eastAsia="pt-BR"/>
        </w:rPr>
        <w:t>and</w:t>
      </w:r>
      <w:proofErr w:type="spellEnd"/>
      <w:r w:rsidRPr="00B82A04">
        <w:rPr>
          <w:rFonts w:ascii="Times New Roman" w:eastAsia="Times New Roman" w:hAnsi="Times New Roman" w:cs="Times New Roman"/>
          <w:color w:val="000000"/>
          <w:lang w:val="pt-BR" w:eastAsia="pt-BR"/>
        </w:rPr>
        <w:t xml:space="preserve"> </w:t>
      </w:r>
      <w:proofErr w:type="spellStart"/>
      <w:r w:rsidRPr="00B82A04">
        <w:rPr>
          <w:rFonts w:ascii="Times New Roman" w:eastAsia="Times New Roman" w:hAnsi="Times New Roman" w:cs="Times New Roman"/>
          <w:color w:val="000000"/>
          <w:lang w:val="pt-BR" w:eastAsia="pt-BR"/>
        </w:rPr>
        <w:t>reliable</w:t>
      </w:r>
      <w:proofErr w:type="spellEnd"/>
      <w:r w:rsidRPr="00B82A04">
        <w:rPr>
          <w:rFonts w:ascii="Times New Roman" w:eastAsia="Times New Roman" w:hAnsi="Times New Roman" w:cs="Times New Roman"/>
          <w:color w:val="000000"/>
          <w:lang w:val="pt-BR" w:eastAsia="pt-BR"/>
        </w:rPr>
        <w:t xml:space="preserve"> (Rd) </w:t>
      </w:r>
      <w:proofErr w:type="spellStart"/>
      <w:r w:rsidRPr="00B82A04">
        <w:rPr>
          <w:rFonts w:ascii="Times New Roman" w:eastAsia="Times New Roman" w:hAnsi="Times New Roman" w:cs="Times New Roman"/>
          <w:color w:val="000000"/>
          <w:lang w:val="pt-BR" w:eastAsia="pt-BR"/>
        </w:rPr>
        <w:t>records</w:t>
      </w:r>
      <w:proofErr w:type="spellEnd"/>
      <w:r w:rsidRPr="00B82A04">
        <w:rPr>
          <w:rFonts w:ascii="Times New Roman" w:eastAsia="Times New Roman" w:hAnsi="Times New Roman" w:cs="Times New Roman"/>
          <w:color w:val="000000"/>
          <w:lang w:val="pt-BR" w:eastAsia="pt-BR"/>
        </w:rPr>
        <w:t xml:space="preserve"> </w:t>
      </w:r>
      <w:proofErr w:type="spellStart"/>
      <w:r w:rsidRPr="00B82A04">
        <w:rPr>
          <w:rFonts w:ascii="Times New Roman" w:eastAsia="Times New Roman" w:hAnsi="Times New Roman" w:cs="Times New Roman"/>
          <w:color w:val="000000"/>
          <w:lang w:val="pt-BR" w:eastAsia="pt-BR"/>
        </w:rPr>
        <w:t>along</w:t>
      </w:r>
      <w:proofErr w:type="spellEnd"/>
      <w:r w:rsidRPr="00B82A04">
        <w:rPr>
          <w:rFonts w:ascii="Times New Roman" w:eastAsia="Times New Roman" w:hAnsi="Times New Roman" w:cs="Times New Roman"/>
          <w:color w:val="000000"/>
          <w:lang w:val="pt-BR" w:eastAsia="pt-BR"/>
        </w:rPr>
        <w:t xml:space="preserve"> </w:t>
      </w:r>
      <w:proofErr w:type="spellStart"/>
      <w:r w:rsidRPr="00B82A04">
        <w:rPr>
          <w:rFonts w:ascii="Times New Roman" w:eastAsia="Times New Roman" w:hAnsi="Times New Roman" w:cs="Times New Roman"/>
          <w:color w:val="000000"/>
          <w:lang w:val="pt-BR" w:eastAsia="pt-BR"/>
        </w:rPr>
        <w:t>the</w:t>
      </w:r>
      <w:proofErr w:type="spellEnd"/>
      <w:r w:rsidRPr="00B82A04">
        <w:rPr>
          <w:rFonts w:ascii="Times New Roman" w:eastAsia="Times New Roman" w:hAnsi="Times New Roman" w:cs="Times New Roman"/>
          <w:color w:val="000000"/>
          <w:lang w:val="pt-BR" w:eastAsia="pt-BR"/>
        </w:rPr>
        <w:t xml:space="preserve"> </w:t>
      </w:r>
      <w:proofErr w:type="spellStart"/>
      <w:r w:rsidRPr="00B82A04">
        <w:rPr>
          <w:rFonts w:ascii="Times New Roman" w:eastAsia="Times New Roman" w:hAnsi="Times New Roman" w:cs="Times New Roman"/>
          <w:color w:val="000000"/>
          <w:lang w:val="pt-BR" w:eastAsia="pt-BR"/>
        </w:rPr>
        <w:t>years</w:t>
      </w:r>
      <w:proofErr w:type="spellEnd"/>
      <w:r w:rsidRPr="00B82A04">
        <w:rPr>
          <w:rFonts w:ascii="Times New Roman" w:eastAsia="Times New Roman" w:hAnsi="Times New Roman" w:cs="Times New Roman"/>
          <w:color w:val="000000"/>
          <w:lang w:val="pt-BR" w:eastAsia="pt-BR"/>
        </w:rPr>
        <w:t>.</w:t>
      </w:r>
    </w:p>
    <w:p w14:paraId="23A494C7" w14:textId="1F213B1F" w:rsidR="00B82A04" w:rsidRPr="00B82A04" w:rsidRDefault="00B82A04" w:rsidP="00C97207">
      <w:pPr>
        <w:pStyle w:val="Ttulo2"/>
        <w:jc w:val="both"/>
        <w:rPr>
          <w:rFonts w:eastAsiaTheme="minorHAnsi"/>
          <w:b w:val="0"/>
          <w:bCs w:val="0"/>
          <w:sz w:val="24"/>
          <w:szCs w:val="24"/>
          <w:lang w:val="en-US" w:eastAsia="en-US"/>
        </w:rPr>
      </w:pPr>
      <w:r w:rsidRPr="00B82A04">
        <w:rPr>
          <w:rFonts w:eastAsiaTheme="minorHAnsi"/>
          <w:b w:val="0"/>
          <w:bCs w:val="0"/>
          <w:sz w:val="24"/>
          <w:szCs w:val="24"/>
          <w:lang w:val="en-US" w:eastAsia="en-US"/>
        </w:rPr>
        <w:t xml:space="preserve">The </w:t>
      </w:r>
      <w:proofErr w:type="spellStart"/>
      <w:r w:rsidRPr="00B82A04">
        <w:rPr>
          <w:rFonts w:eastAsiaTheme="minorHAnsi"/>
          <w:b w:val="0"/>
          <w:bCs w:val="0"/>
          <w:sz w:val="24"/>
          <w:szCs w:val="24"/>
          <w:lang w:val="en-US" w:eastAsia="en-US"/>
        </w:rPr>
        <w:t>analysis</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of</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the</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environmental</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coverage</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of</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the</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occurrence</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datasets</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of</w:t>
      </w:r>
      <w:proofErr w:type="spellEnd"/>
      <w:r w:rsidRPr="00B82A04">
        <w:rPr>
          <w:rFonts w:eastAsiaTheme="minorHAnsi"/>
          <w:b w:val="0"/>
          <w:bCs w:val="0"/>
          <w:sz w:val="24"/>
          <w:szCs w:val="24"/>
          <w:lang w:val="en-US" w:eastAsia="en-US"/>
        </w:rPr>
        <w:t xml:space="preserve"> Epinephelus </w:t>
      </w:r>
      <w:proofErr w:type="spellStart"/>
      <w:r w:rsidRPr="00B82A04">
        <w:rPr>
          <w:rFonts w:eastAsiaTheme="minorHAnsi"/>
          <w:b w:val="0"/>
          <w:bCs w:val="0"/>
          <w:sz w:val="24"/>
          <w:szCs w:val="24"/>
          <w:lang w:val="en-US" w:eastAsia="en-US"/>
        </w:rPr>
        <w:t>itajara</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indicated</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that</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the</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environmental</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space</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occupied</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by</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the</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Ud</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records</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was</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not</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distinct</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that</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that</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occupied</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by</w:t>
      </w:r>
      <w:proofErr w:type="spellEnd"/>
      <w:r w:rsidRPr="00B82A04">
        <w:rPr>
          <w:rFonts w:eastAsiaTheme="minorHAnsi"/>
          <w:b w:val="0"/>
          <w:bCs w:val="0"/>
          <w:sz w:val="24"/>
          <w:szCs w:val="24"/>
          <w:lang w:val="en-US" w:eastAsia="en-US"/>
        </w:rPr>
        <w:t xml:space="preserve"> Rd </w:t>
      </w:r>
      <w:proofErr w:type="spellStart"/>
      <w:r w:rsidRPr="00B82A04">
        <w:rPr>
          <w:rFonts w:eastAsiaTheme="minorHAnsi"/>
          <w:b w:val="0"/>
          <w:bCs w:val="0"/>
          <w:sz w:val="24"/>
          <w:szCs w:val="24"/>
          <w:lang w:val="en-US" w:eastAsia="en-US"/>
        </w:rPr>
        <w:t>dataset</w:t>
      </w:r>
      <w:proofErr w:type="spellEnd"/>
      <w:r w:rsidRPr="00B82A04">
        <w:rPr>
          <w:rFonts w:eastAsiaTheme="minorHAnsi"/>
          <w:b w:val="0"/>
          <w:bCs w:val="0"/>
          <w:sz w:val="24"/>
          <w:szCs w:val="24"/>
          <w:lang w:val="en-US" w:eastAsia="en-US"/>
        </w:rPr>
        <w:t xml:space="preserve">. In </w:t>
      </w:r>
      <w:proofErr w:type="spellStart"/>
      <w:r w:rsidRPr="00B82A04">
        <w:rPr>
          <w:rFonts w:eastAsiaTheme="minorHAnsi"/>
          <w:b w:val="0"/>
          <w:bCs w:val="0"/>
          <w:sz w:val="24"/>
          <w:szCs w:val="24"/>
          <w:lang w:val="en-US" w:eastAsia="en-US"/>
        </w:rPr>
        <w:t>the</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environmental</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space</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summarized</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by</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the</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first</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and</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second</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axes</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of</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the</w:t>
      </w:r>
      <w:proofErr w:type="spellEnd"/>
      <w:r w:rsidRPr="00B82A04">
        <w:rPr>
          <w:rFonts w:eastAsiaTheme="minorHAnsi"/>
          <w:b w:val="0"/>
          <w:bCs w:val="0"/>
          <w:sz w:val="24"/>
          <w:szCs w:val="24"/>
          <w:lang w:val="en-US" w:eastAsia="en-US"/>
        </w:rPr>
        <w:t xml:space="preserve"> Principal </w:t>
      </w:r>
      <w:proofErr w:type="spellStart"/>
      <w:r w:rsidRPr="00B82A04">
        <w:rPr>
          <w:rFonts w:eastAsiaTheme="minorHAnsi"/>
          <w:b w:val="0"/>
          <w:bCs w:val="0"/>
          <w:sz w:val="24"/>
          <w:szCs w:val="24"/>
          <w:lang w:val="en-US" w:eastAsia="en-US"/>
        </w:rPr>
        <w:t>Component</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Analysis</w:t>
      </w:r>
      <w:proofErr w:type="spellEnd"/>
      <w:r w:rsidRPr="00B82A04">
        <w:rPr>
          <w:rFonts w:eastAsiaTheme="minorHAnsi"/>
          <w:b w:val="0"/>
          <w:bCs w:val="0"/>
          <w:sz w:val="24"/>
          <w:szCs w:val="24"/>
          <w:lang w:val="en-US" w:eastAsia="en-US"/>
        </w:rPr>
        <w:t xml:space="preserve"> (PC1 = 39.4% </w:t>
      </w:r>
      <w:proofErr w:type="spellStart"/>
      <w:r w:rsidRPr="00B82A04">
        <w:rPr>
          <w:rFonts w:eastAsiaTheme="minorHAnsi"/>
          <w:b w:val="0"/>
          <w:bCs w:val="0"/>
          <w:sz w:val="24"/>
          <w:szCs w:val="24"/>
          <w:lang w:val="en-US" w:eastAsia="en-US"/>
        </w:rPr>
        <w:t>and</w:t>
      </w:r>
      <w:proofErr w:type="spellEnd"/>
      <w:r w:rsidRPr="00B82A04">
        <w:rPr>
          <w:rFonts w:eastAsiaTheme="minorHAnsi"/>
          <w:b w:val="0"/>
          <w:bCs w:val="0"/>
          <w:sz w:val="24"/>
          <w:szCs w:val="24"/>
          <w:lang w:val="en-US" w:eastAsia="en-US"/>
        </w:rPr>
        <w:t xml:space="preserve"> PC2 = 32.4%), </w:t>
      </w:r>
      <w:proofErr w:type="spellStart"/>
      <w:r w:rsidRPr="00B82A04">
        <w:rPr>
          <w:rFonts w:eastAsiaTheme="minorHAnsi"/>
          <w:b w:val="0"/>
          <w:bCs w:val="0"/>
          <w:sz w:val="24"/>
          <w:szCs w:val="24"/>
          <w:lang w:val="en-US" w:eastAsia="en-US"/>
        </w:rPr>
        <w:t>developed</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with</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the</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five</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variables</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used</w:t>
      </w:r>
      <w:proofErr w:type="spellEnd"/>
      <w:r w:rsidRPr="00B82A04">
        <w:rPr>
          <w:rFonts w:eastAsiaTheme="minorHAnsi"/>
          <w:b w:val="0"/>
          <w:bCs w:val="0"/>
          <w:sz w:val="24"/>
          <w:szCs w:val="24"/>
          <w:lang w:val="en-US" w:eastAsia="en-US"/>
        </w:rPr>
        <w:t xml:space="preserve"> in </w:t>
      </w:r>
      <w:proofErr w:type="spellStart"/>
      <w:r w:rsidRPr="00B82A04">
        <w:rPr>
          <w:rFonts w:eastAsiaTheme="minorHAnsi"/>
          <w:b w:val="0"/>
          <w:bCs w:val="0"/>
          <w:sz w:val="24"/>
          <w:szCs w:val="24"/>
          <w:lang w:val="en-US" w:eastAsia="en-US"/>
        </w:rPr>
        <w:t>the</w:t>
      </w:r>
      <w:proofErr w:type="spellEnd"/>
      <w:r w:rsidRPr="00B82A04">
        <w:rPr>
          <w:rFonts w:eastAsiaTheme="minorHAnsi"/>
          <w:b w:val="0"/>
          <w:bCs w:val="0"/>
          <w:sz w:val="24"/>
          <w:szCs w:val="24"/>
          <w:lang w:val="en-US" w:eastAsia="en-US"/>
        </w:rPr>
        <w:t xml:space="preserve"> models, </w:t>
      </w:r>
      <w:proofErr w:type="spellStart"/>
      <w:r w:rsidRPr="00B82A04">
        <w:rPr>
          <w:rFonts w:eastAsiaTheme="minorHAnsi"/>
          <w:b w:val="0"/>
          <w:bCs w:val="0"/>
          <w:sz w:val="24"/>
          <w:szCs w:val="24"/>
          <w:lang w:val="en-US" w:eastAsia="en-US"/>
        </w:rPr>
        <w:t>Ud</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environmental</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space</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appeared</w:t>
      </w:r>
      <w:proofErr w:type="spellEnd"/>
      <w:r w:rsidRPr="00B82A04">
        <w:rPr>
          <w:rFonts w:eastAsiaTheme="minorHAnsi"/>
          <w:b w:val="0"/>
          <w:bCs w:val="0"/>
          <w:sz w:val="24"/>
          <w:szCs w:val="24"/>
          <w:lang w:val="en-US" w:eastAsia="en-US"/>
        </w:rPr>
        <w:t xml:space="preserve"> as a </w:t>
      </w:r>
      <w:proofErr w:type="spellStart"/>
      <w:r w:rsidRPr="00B82A04">
        <w:rPr>
          <w:rFonts w:eastAsiaTheme="minorHAnsi"/>
          <w:b w:val="0"/>
          <w:bCs w:val="0"/>
          <w:sz w:val="24"/>
          <w:szCs w:val="24"/>
          <w:lang w:val="en-US" w:eastAsia="en-US"/>
        </w:rPr>
        <w:t>subset</w:t>
      </w:r>
      <w:proofErr w:type="spellEnd"/>
      <w:r w:rsidRPr="00B82A04">
        <w:rPr>
          <w:rFonts w:eastAsiaTheme="minorHAnsi"/>
          <w:b w:val="0"/>
          <w:bCs w:val="0"/>
          <w:sz w:val="24"/>
          <w:szCs w:val="24"/>
          <w:lang w:val="en-US" w:eastAsia="en-US"/>
        </w:rPr>
        <w:t xml:space="preserve"> </w:t>
      </w:r>
      <w:proofErr w:type="spellStart"/>
      <w:r w:rsidRPr="00B82A04">
        <w:rPr>
          <w:rFonts w:eastAsiaTheme="minorHAnsi"/>
          <w:b w:val="0"/>
          <w:bCs w:val="0"/>
          <w:sz w:val="24"/>
          <w:szCs w:val="24"/>
          <w:lang w:val="en-US" w:eastAsia="en-US"/>
        </w:rPr>
        <w:t>of</w:t>
      </w:r>
      <w:proofErr w:type="spellEnd"/>
      <w:r w:rsidRPr="00B82A04">
        <w:rPr>
          <w:rFonts w:eastAsiaTheme="minorHAnsi"/>
          <w:b w:val="0"/>
          <w:bCs w:val="0"/>
          <w:sz w:val="24"/>
          <w:szCs w:val="24"/>
          <w:lang w:val="en-US" w:eastAsia="en-US"/>
        </w:rPr>
        <w:t xml:space="preserve"> Rd (Figure 2.1).</w:t>
      </w:r>
    </w:p>
    <w:p w14:paraId="3857B029" w14:textId="3E354B60" w:rsidR="000A6E79" w:rsidRPr="000A6E79" w:rsidRDefault="00B82A04" w:rsidP="00FB31F7">
      <w:pPr>
        <w:pStyle w:val="Ttulo2"/>
        <w:rPr>
          <w:b w:val="0"/>
          <w:bCs w:val="0"/>
          <w:color w:val="000000"/>
          <w:sz w:val="22"/>
          <w:szCs w:val="22"/>
        </w:rPr>
      </w:pPr>
      <w:r>
        <w:rPr>
          <w:noProof/>
          <w:color w:val="000000"/>
          <w:bdr w:val="none" w:sz="0" w:space="0" w:color="auto" w:frame="1"/>
        </w:rPr>
        <w:drawing>
          <wp:inline distT="0" distB="0" distL="0" distR="0" wp14:anchorId="56672E73" wp14:editId="5F440FC2">
            <wp:extent cx="5400040" cy="373824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738245"/>
                    </a:xfrm>
                    <a:prstGeom prst="rect">
                      <a:avLst/>
                    </a:prstGeom>
                    <a:noFill/>
                    <a:ln>
                      <a:noFill/>
                    </a:ln>
                  </pic:spPr>
                </pic:pic>
              </a:graphicData>
            </a:graphic>
          </wp:inline>
        </w:drawing>
      </w:r>
      <w:r w:rsidRPr="00B82A04">
        <w:rPr>
          <w:b w:val="0"/>
          <w:bCs w:val="0"/>
          <w:color w:val="000000"/>
          <w:sz w:val="22"/>
          <w:szCs w:val="22"/>
        </w:rPr>
        <w:t xml:space="preserve">Figure 2.1: Environmental </w:t>
      </w:r>
      <w:proofErr w:type="spellStart"/>
      <w:r w:rsidRPr="00B82A04">
        <w:rPr>
          <w:b w:val="0"/>
          <w:bCs w:val="0"/>
          <w:color w:val="000000"/>
          <w:sz w:val="22"/>
          <w:szCs w:val="22"/>
        </w:rPr>
        <w:t>space</w:t>
      </w:r>
      <w:proofErr w:type="spellEnd"/>
      <w:r w:rsidRPr="00B82A04">
        <w:rPr>
          <w:b w:val="0"/>
          <w:bCs w:val="0"/>
          <w:color w:val="000000"/>
          <w:sz w:val="22"/>
          <w:szCs w:val="22"/>
        </w:rPr>
        <w:t xml:space="preserve"> </w:t>
      </w:r>
      <w:proofErr w:type="spellStart"/>
      <w:r w:rsidRPr="00B82A04">
        <w:rPr>
          <w:b w:val="0"/>
          <w:bCs w:val="0"/>
          <w:color w:val="000000"/>
          <w:sz w:val="22"/>
          <w:szCs w:val="22"/>
        </w:rPr>
        <w:t>of</w:t>
      </w:r>
      <w:proofErr w:type="spellEnd"/>
      <w:r w:rsidRPr="00B82A04">
        <w:rPr>
          <w:b w:val="0"/>
          <w:bCs w:val="0"/>
          <w:color w:val="000000"/>
          <w:sz w:val="22"/>
          <w:szCs w:val="22"/>
        </w:rPr>
        <w:t xml:space="preserve"> </w:t>
      </w:r>
      <w:proofErr w:type="spellStart"/>
      <w:r w:rsidRPr="00B82A04">
        <w:rPr>
          <w:b w:val="0"/>
          <w:bCs w:val="0"/>
          <w:color w:val="000000"/>
          <w:sz w:val="22"/>
          <w:szCs w:val="22"/>
        </w:rPr>
        <w:t>occurrence</w:t>
      </w:r>
      <w:proofErr w:type="spellEnd"/>
      <w:r w:rsidRPr="00B82A04">
        <w:rPr>
          <w:b w:val="0"/>
          <w:bCs w:val="0"/>
          <w:color w:val="000000"/>
          <w:sz w:val="22"/>
          <w:szCs w:val="22"/>
        </w:rPr>
        <w:t xml:space="preserve"> </w:t>
      </w:r>
      <w:proofErr w:type="spellStart"/>
      <w:r w:rsidRPr="00B82A04">
        <w:rPr>
          <w:b w:val="0"/>
          <w:bCs w:val="0"/>
          <w:color w:val="000000"/>
          <w:sz w:val="22"/>
          <w:szCs w:val="22"/>
        </w:rPr>
        <w:t>datasets</w:t>
      </w:r>
      <w:proofErr w:type="spellEnd"/>
      <w:r w:rsidRPr="00B82A04">
        <w:rPr>
          <w:b w:val="0"/>
          <w:bCs w:val="0"/>
          <w:color w:val="000000"/>
          <w:sz w:val="22"/>
          <w:szCs w:val="22"/>
        </w:rPr>
        <w:t xml:space="preserve"> </w:t>
      </w:r>
      <w:proofErr w:type="spellStart"/>
      <w:r w:rsidRPr="00B82A04">
        <w:rPr>
          <w:b w:val="0"/>
          <w:bCs w:val="0"/>
          <w:color w:val="000000"/>
          <w:sz w:val="22"/>
          <w:szCs w:val="22"/>
        </w:rPr>
        <w:t>of</w:t>
      </w:r>
      <w:proofErr w:type="spellEnd"/>
      <w:r w:rsidRPr="00B82A04">
        <w:rPr>
          <w:b w:val="0"/>
          <w:bCs w:val="0"/>
          <w:color w:val="000000"/>
          <w:sz w:val="22"/>
          <w:szCs w:val="22"/>
        </w:rPr>
        <w:t xml:space="preserve"> Epinephelus </w:t>
      </w:r>
      <w:proofErr w:type="spellStart"/>
      <w:r w:rsidRPr="00B82A04">
        <w:rPr>
          <w:b w:val="0"/>
          <w:bCs w:val="0"/>
          <w:color w:val="000000"/>
          <w:sz w:val="22"/>
          <w:szCs w:val="22"/>
        </w:rPr>
        <w:t>itajara</w:t>
      </w:r>
      <w:proofErr w:type="spellEnd"/>
      <w:r w:rsidRPr="00B82A04">
        <w:rPr>
          <w:b w:val="0"/>
          <w:bCs w:val="0"/>
          <w:color w:val="000000"/>
          <w:sz w:val="22"/>
          <w:szCs w:val="22"/>
        </w:rPr>
        <w:t xml:space="preserve"> </w:t>
      </w:r>
      <w:proofErr w:type="spellStart"/>
      <w:r w:rsidRPr="00B82A04">
        <w:rPr>
          <w:b w:val="0"/>
          <w:bCs w:val="0"/>
          <w:color w:val="000000"/>
          <w:sz w:val="22"/>
          <w:szCs w:val="22"/>
        </w:rPr>
        <w:t>summarized</w:t>
      </w:r>
      <w:proofErr w:type="spellEnd"/>
      <w:r w:rsidRPr="00B82A04">
        <w:rPr>
          <w:b w:val="0"/>
          <w:bCs w:val="0"/>
          <w:color w:val="000000"/>
          <w:sz w:val="22"/>
          <w:szCs w:val="22"/>
        </w:rPr>
        <w:t xml:space="preserve"> </w:t>
      </w:r>
      <w:proofErr w:type="spellStart"/>
      <w:r w:rsidRPr="00B82A04">
        <w:rPr>
          <w:b w:val="0"/>
          <w:bCs w:val="0"/>
          <w:color w:val="000000"/>
          <w:sz w:val="22"/>
          <w:szCs w:val="22"/>
        </w:rPr>
        <w:t>by</w:t>
      </w:r>
      <w:proofErr w:type="spellEnd"/>
      <w:r w:rsidRPr="00B82A04">
        <w:rPr>
          <w:b w:val="0"/>
          <w:bCs w:val="0"/>
          <w:color w:val="000000"/>
          <w:sz w:val="22"/>
          <w:szCs w:val="22"/>
        </w:rPr>
        <w:t xml:space="preserve"> </w:t>
      </w:r>
      <w:proofErr w:type="spellStart"/>
      <w:r w:rsidRPr="00B82A04">
        <w:rPr>
          <w:b w:val="0"/>
          <w:bCs w:val="0"/>
          <w:color w:val="000000"/>
          <w:sz w:val="22"/>
          <w:szCs w:val="22"/>
        </w:rPr>
        <w:t>the</w:t>
      </w:r>
      <w:proofErr w:type="spellEnd"/>
      <w:r w:rsidRPr="00B82A04">
        <w:rPr>
          <w:b w:val="0"/>
          <w:bCs w:val="0"/>
          <w:color w:val="000000"/>
          <w:sz w:val="22"/>
          <w:szCs w:val="22"/>
        </w:rPr>
        <w:t xml:space="preserve"> Principal </w:t>
      </w:r>
      <w:proofErr w:type="spellStart"/>
      <w:r w:rsidRPr="00B82A04">
        <w:rPr>
          <w:b w:val="0"/>
          <w:bCs w:val="0"/>
          <w:color w:val="000000"/>
          <w:sz w:val="22"/>
          <w:szCs w:val="22"/>
        </w:rPr>
        <w:t>Component</w:t>
      </w:r>
      <w:proofErr w:type="spellEnd"/>
      <w:r w:rsidRPr="00B82A04">
        <w:rPr>
          <w:b w:val="0"/>
          <w:bCs w:val="0"/>
          <w:color w:val="000000"/>
          <w:sz w:val="22"/>
          <w:szCs w:val="22"/>
        </w:rPr>
        <w:t xml:space="preserve"> </w:t>
      </w:r>
      <w:proofErr w:type="spellStart"/>
      <w:r w:rsidRPr="00B82A04">
        <w:rPr>
          <w:b w:val="0"/>
          <w:bCs w:val="0"/>
          <w:color w:val="000000"/>
          <w:sz w:val="22"/>
          <w:szCs w:val="22"/>
        </w:rPr>
        <w:t>Analysis</w:t>
      </w:r>
      <w:proofErr w:type="spellEnd"/>
      <w:r w:rsidRPr="00B82A04">
        <w:rPr>
          <w:b w:val="0"/>
          <w:bCs w:val="0"/>
          <w:color w:val="000000"/>
          <w:sz w:val="22"/>
          <w:szCs w:val="22"/>
        </w:rPr>
        <w:t xml:space="preserve"> </w:t>
      </w:r>
      <w:proofErr w:type="spellStart"/>
      <w:r w:rsidRPr="00B82A04">
        <w:rPr>
          <w:b w:val="0"/>
          <w:bCs w:val="0"/>
          <w:color w:val="000000"/>
          <w:sz w:val="22"/>
          <w:szCs w:val="22"/>
        </w:rPr>
        <w:t>composed</w:t>
      </w:r>
      <w:proofErr w:type="spellEnd"/>
      <w:r w:rsidRPr="00B82A04">
        <w:rPr>
          <w:b w:val="0"/>
          <w:bCs w:val="0"/>
          <w:color w:val="000000"/>
          <w:sz w:val="22"/>
          <w:szCs w:val="22"/>
        </w:rPr>
        <w:t xml:space="preserve"> </w:t>
      </w:r>
      <w:proofErr w:type="spellStart"/>
      <w:r w:rsidRPr="00B82A04">
        <w:rPr>
          <w:b w:val="0"/>
          <w:bCs w:val="0"/>
          <w:color w:val="000000"/>
          <w:sz w:val="22"/>
          <w:szCs w:val="22"/>
        </w:rPr>
        <w:t>by</w:t>
      </w:r>
      <w:proofErr w:type="spellEnd"/>
      <w:r w:rsidRPr="00B82A04">
        <w:rPr>
          <w:b w:val="0"/>
          <w:bCs w:val="0"/>
          <w:color w:val="000000"/>
          <w:sz w:val="22"/>
          <w:szCs w:val="22"/>
        </w:rPr>
        <w:t xml:space="preserve"> </w:t>
      </w:r>
      <w:proofErr w:type="spellStart"/>
      <w:r w:rsidRPr="00B82A04">
        <w:rPr>
          <w:b w:val="0"/>
          <w:bCs w:val="0"/>
          <w:color w:val="000000"/>
          <w:sz w:val="22"/>
          <w:szCs w:val="22"/>
        </w:rPr>
        <w:t>the</w:t>
      </w:r>
      <w:proofErr w:type="spellEnd"/>
      <w:r w:rsidRPr="00B82A04">
        <w:rPr>
          <w:b w:val="0"/>
          <w:bCs w:val="0"/>
          <w:color w:val="000000"/>
          <w:sz w:val="22"/>
          <w:szCs w:val="22"/>
        </w:rPr>
        <w:t xml:space="preserve"> </w:t>
      </w:r>
      <w:proofErr w:type="spellStart"/>
      <w:r w:rsidRPr="00B82A04">
        <w:rPr>
          <w:b w:val="0"/>
          <w:bCs w:val="0"/>
          <w:color w:val="000000"/>
          <w:sz w:val="22"/>
          <w:szCs w:val="22"/>
        </w:rPr>
        <w:t>five</w:t>
      </w:r>
      <w:proofErr w:type="spellEnd"/>
      <w:r w:rsidRPr="00B82A04">
        <w:rPr>
          <w:b w:val="0"/>
          <w:bCs w:val="0"/>
          <w:color w:val="000000"/>
          <w:sz w:val="22"/>
          <w:szCs w:val="22"/>
        </w:rPr>
        <w:t xml:space="preserve"> </w:t>
      </w:r>
      <w:proofErr w:type="spellStart"/>
      <w:r w:rsidRPr="00B82A04">
        <w:rPr>
          <w:b w:val="0"/>
          <w:bCs w:val="0"/>
          <w:color w:val="000000"/>
          <w:sz w:val="22"/>
          <w:szCs w:val="22"/>
        </w:rPr>
        <w:t>environmental</w:t>
      </w:r>
      <w:proofErr w:type="spellEnd"/>
      <w:r w:rsidRPr="00B82A04">
        <w:rPr>
          <w:b w:val="0"/>
          <w:bCs w:val="0"/>
          <w:color w:val="000000"/>
          <w:sz w:val="22"/>
          <w:szCs w:val="22"/>
        </w:rPr>
        <w:t xml:space="preserve"> </w:t>
      </w:r>
      <w:proofErr w:type="spellStart"/>
      <w:r w:rsidRPr="00B82A04">
        <w:rPr>
          <w:b w:val="0"/>
          <w:bCs w:val="0"/>
          <w:color w:val="000000"/>
          <w:sz w:val="22"/>
          <w:szCs w:val="22"/>
        </w:rPr>
        <w:t>variables</w:t>
      </w:r>
      <w:proofErr w:type="spellEnd"/>
      <w:r w:rsidRPr="00B82A04">
        <w:rPr>
          <w:b w:val="0"/>
          <w:bCs w:val="0"/>
          <w:color w:val="000000"/>
          <w:sz w:val="22"/>
          <w:szCs w:val="22"/>
        </w:rPr>
        <w:t xml:space="preserve"> </w:t>
      </w:r>
      <w:proofErr w:type="spellStart"/>
      <w:r w:rsidRPr="00B82A04">
        <w:rPr>
          <w:b w:val="0"/>
          <w:bCs w:val="0"/>
          <w:color w:val="000000"/>
          <w:sz w:val="22"/>
          <w:szCs w:val="22"/>
        </w:rPr>
        <w:t>used</w:t>
      </w:r>
      <w:proofErr w:type="spellEnd"/>
      <w:r w:rsidRPr="00B82A04">
        <w:rPr>
          <w:b w:val="0"/>
          <w:bCs w:val="0"/>
          <w:color w:val="000000"/>
          <w:sz w:val="22"/>
          <w:szCs w:val="22"/>
        </w:rPr>
        <w:t xml:space="preserve"> in </w:t>
      </w:r>
      <w:proofErr w:type="spellStart"/>
      <w:r w:rsidRPr="00B82A04">
        <w:rPr>
          <w:b w:val="0"/>
          <w:bCs w:val="0"/>
          <w:color w:val="000000"/>
          <w:sz w:val="22"/>
          <w:szCs w:val="22"/>
        </w:rPr>
        <w:t>the</w:t>
      </w:r>
      <w:proofErr w:type="spellEnd"/>
      <w:r w:rsidRPr="00B82A04">
        <w:rPr>
          <w:b w:val="0"/>
          <w:bCs w:val="0"/>
          <w:color w:val="000000"/>
          <w:sz w:val="22"/>
          <w:szCs w:val="22"/>
        </w:rPr>
        <w:t xml:space="preserve"> </w:t>
      </w:r>
      <w:r w:rsidRPr="00B82A04">
        <w:rPr>
          <w:b w:val="0"/>
          <w:bCs w:val="0"/>
          <w:color w:val="000000"/>
          <w:sz w:val="22"/>
          <w:szCs w:val="22"/>
        </w:rPr>
        <w:lastRenderedPageBreak/>
        <w:t xml:space="preserve">models. </w:t>
      </w:r>
      <w:proofErr w:type="spellStart"/>
      <w:r w:rsidRPr="00B82A04">
        <w:rPr>
          <w:b w:val="0"/>
          <w:bCs w:val="0"/>
          <w:color w:val="000000"/>
          <w:sz w:val="22"/>
          <w:szCs w:val="22"/>
        </w:rPr>
        <w:t>Red</w:t>
      </w:r>
      <w:proofErr w:type="spellEnd"/>
      <w:r w:rsidRPr="00B82A04">
        <w:rPr>
          <w:b w:val="0"/>
          <w:bCs w:val="0"/>
          <w:color w:val="000000"/>
          <w:sz w:val="22"/>
          <w:szCs w:val="22"/>
        </w:rPr>
        <w:t xml:space="preserve"> </w:t>
      </w:r>
      <w:proofErr w:type="spellStart"/>
      <w:r w:rsidRPr="00B82A04">
        <w:rPr>
          <w:b w:val="0"/>
          <w:bCs w:val="0"/>
          <w:color w:val="000000"/>
          <w:sz w:val="22"/>
          <w:szCs w:val="22"/>
        </w:rPr>
        <w:t>dots</w:t>
      </w:r>
      <w:proofErr w:type="spellEnd"/>
      <w:r w:rsidRPr="00B82A04">
        <w:rPr>
          <w:b w:val="0"/>
          <w:bCs w:val="0"/>
          <w:color w:val="000000"/>
          <w:sz w:val="22"/>
          <w:szCs w:val="22"/>
        </w:rPr>
        <w:t xml:space="preserve"> - </w:t>
      </w:r>
      <w:proofErr w:type="spellStart"/>
      <w:r w:rsidRPr="00B82A04">
        <w:rPr>
          <w:b w:val="0"/>
          <w:bCs w:val="0"/>
          <w:color w:val="000000"/>
          <w:sz w:val="22"/>
          <w:szCs w:val="22"/>
        </w:rPr>
        <w:t>unreliable</w:t>
      </w:r>
      <w:proofErr w:type="spellEnd"/>
      <w:r w:rsidRPr="00B82A04">
        <w:rPr>
          <w:b w:val="0"/>
          <w:bCs w:val="0"/>
          <w:color w:val="000000"/>
          <w:sz w:val="22"/>
          <w:szCs w:val="22"/>
        </w:rPr>
        <w:t xml:space="preserve"> </w:t>
      </w:r>
      <w:proofErr w:type="spellStart"/>
      <w:r w:rsidRPr="00B82A04">
        <w:rPr>
          <w:b w:val="0"/>
          <w:bCs w:val="0"/>
          <w:color w:val="000000"/>
          <w:sz w:val="22"/>
          <w:szCs w:val="22"/>
        </w:rPr>
        <w:t>records</w:t>
      </w:r>
      <w:proofErr w:type="spellEnd"/>
      <w:r w:rsidRPr="00B82A04">
        <w:rPr>
          <w:b w:val="0"/>
          <w:bCs w:val="0"/>
          <w:color w:val="000000"/>
          <w:sz w:val="22"/>
          <w:szCs w:val="22"/>
        </w:rPr>
        <w:t xml:space="preserve"> (</w:t>
      </w:r>
      <w:proofErr w:type="spellStart"/>
      <w:r w:rsidRPr="00B82A04">
        <w:rPr>
          <w:b w:val="0"/>
          <w:bCs w:val="0"/>
          <w:color w:val="000000"/>
          <w:sz w:val="22"/>
          <w:szCs w:val="22"/>
        </w:rPr>
        <w:t>Ud</w:t>
      </w:r>
      <w:proofErr w:type="spellEnd"/>
      <w:r w:rsidRPr="00B82A04">
        <w:rPr>
          <w:b w:val="0"/>
          <w:bCs w:val="0"/>
          <w:color w:val="000000"/>
          <w:sz w:val="22"/>
          <w:szCs w:val="22"/>
        </w:rPr>
        <w:t xml:space="preserve">). Green </w:t>
      </w:r>
      <w:proofErr w:type="spellStart"/>
      <w:r w:rsidRPr="00B82A04">
        <w:rPr>
          <w:b w:val="0"/>
          <w:bCs w:val="0"/>
          <w:color w:val="000000"/>
          <w:sz w:val="22"/>
          <w:szCs w:val="22"/>
        </w:rPr>
        <w:t>dots</w:t>
      </w:r>
      <w:proofErr w:type="spellEnd"/>
      <w:r w:rsidRPr="00B82A04">
        <w:rPr>
          <w:b w:val="0"/>
          <w:bCs w:val="0"/>
          <w:color w:val="000000"/>
          <w:sz w:val="22"/>
          <w:szCs w:val="22"/>
        </w:rPr>
        <w:t xml:space="preserve"> - </w:t>
      </w:r>
      <w:proofErr w:type="spellStart"/>
      <w:r w:rsidRPr="00B82A04">
        <w:rPr>
          <w:b w:val="0"/>
          <w:bCs w:val="0"/>
          <w:color w:val="000000"/>
          <w:sz w:val="22"/>
          <w:szCs w:val="22"/>
        </w:rPr>
        <w:t>reliable</w:t>
      </w:r>
      <w:proofErr w:type="spellEnd"/>
      <w:r w:rsidRPr="00B82A04">
        <w:rPr>
          <w:b w:val="0"/>
          <w:bCs w:val="0"/>
          <w:color w:val="000000"/>
          <w:sz w:val="22"/>
          <w:szCs w:val="22"/>
        </w:rPr>
        <w:t xml:space="preserve"> </w:t>
      </w:r>
      <w:proofErr w:type="spellStart"/>
      <w:r w:rsidRPr="00B82A04">
        <w:rPr>
          <w:b w:val="0"/>
          <w:bCs w:val="0"/>
          <w:color w:val="000000"/>
          <w:sz w:val="22"/>
          <w:szCs w:val="22"/>
        </w:rPr>
        <w:t>records</w:t>
      </w:r>
      <w:proofErr w:type="spellEnd"/>
      <w:r w:rsidRPr="00B82A04">
        <w:rPr>
          <w:b w:val="0"/>
          <w:bCs w:val="0"/>
          <w:color w:val="000000"/>
          <w:sz w:val="22"/>
          <w:szCs w:val="22"/>
        </w:rPr>
        <w:t xml:space="preserve"> (Rd).  Blue </w:t>
      </w:r>
      <w:proofErr w:type="spellStart"/>
      <w:r w:rsidRPr="00B82A04">
        <w:rPr>
          <w:b w:val="0"/>
          <w:bCs w:val="0"/>
          <w:color w:val="000000"/>
          <w:sz w:val="22"/>
          <w:szCs w:val="22"/>
        </w:rPr>
        <w:t>dots</w:t>
      </w:r>
      <w:proofErr w:type="spellEnd"/>
      <w:r w:rsidRPr="00B82A04">
        <w:rPr>
          <w:b w:val="0"/>
          <w:bCs w:val="0"/>
          <w:color w:val="000000"/>
          <w:sz w:val="22"/>
          <w:szCs w:val="22"/>
        </w:rPr>
        <w:t xml:space="preserve"> - </w:t>
      </w:r>
      <w:proofErr w:type="spellStart"/>
      <w:r w:rsidRPr="00B82A04">
        <w:rPr>
          <w:b w:val="0"/>
          <w:bCs w:val="0"/>
          <w:color w:val="000000"/>
          <w:sz w:val="22"/>
          <w:szCs w:val="22"/>
        </w:rPr>
        <w:t>environmental</w:t>
      </w:r>
      <w:proofErr w:type="spellEnd"/>
      <w:r w:rsidRPr="00B82A04">
        <w:rPr>
          <w:b w:val="0"/>
          <w:bCs w:val="0"/>
          <w:color w:val="000000"/>
          <w:sz w:val="22"/>
          <w:szCs w:val="22"/>
        </w:rPr>
        <w:t xml:space="preserve"> </w:t>
      </w:r>
      <w:proofErr w:type="spellStart"/>
      <w:r w:rsidRPr="00B82A04">
        <w:rPr>
          <w:b w:val="0"/>
          <w:bCs w:val="0"/>
          <w:color w:val="000000"/>
          <w:sz w:val="22"/>
          <w:szCs w:val="22"/>
        </w:rPr>
        <w:t>conditions</w:t>
      </w:r>
      <w:proofErr w:type="spellEnd"/>
      <w:r w:rsidRPr="00B82A04">
        <w:rPr>
          <w:b w:val="0"/>
          <w:bCs w:val="0"/>
          <w:color w:val="000000"/>
          <w:sz w:val="22"/>
          <w:szCs w:val="22"/>
        </w:rPr>
        <w:t xml:space="preserve"> for </w:t>
      </w:r>
      <w:proofErr w:type="spellStart"/>
      <w:r w:rsidRPr="00B82A04">
        <w:rPr>
          <w:b w:val="0"/>
          <w:bCs w:val="0"/>
          <w:color w:val="000000"/>
          <w:sz w:val="22"/>
          <w:szCs w:val="22"/>
        </w:rPr>
        <w:t>the</w:t>
      </w:r>
      <w:proofErr w:type="spellEnd"/>
      <w:r w:rsidRPr="00B82A04">
        <w:rPr>
          <w:b w:val="0"/>
          <w:bCs w:val="0"/>
          <w:color w:val="000000"/>
          <w:sz w:val="22"/>
          <w:szCs w:val="22"/>
        </w:rPr>
        <w:t xml:space="preserve"> </w:t>
      </w:r>
      <w:proofErr w:type="spellStart"/>
      <w:r w:rsidRPr="00B82A04">
        <w:rPr>
          <w:b w:val="0"/>
          <w:bCs w:val="0"/>
          <w:color w:val="000000"/>
          <w:sz w:val="22"/>
          <w:szCs w:val="22"/>
        </w:rPr>
        <w:t>area</w:t>
      </w:r>
      <w:proofErr w:type="spellEnd"/>
      <w:r w:rsidRPr="00B82A04">
        <w:rPr>
          <w:b w:val="0"/>
          <w:bCs w:val="0"/>
          <w:color w:val="000000"/>
          <w:sz w:val="22"/>
          <w:szCs w:val="22"/>
        </w:rPr>
        <w:t xml:space="preserve"> </w:t>
      </w:r>
      <w:proofErr w:type="spellStart"/>
      <w:r w:rsidRPr="00B82A04">
        <w:rPr>
          <w:b w:val="0"/>
          <w:bCs w:val="0"/>
          <w:color w:val="000000"/>
          <w:sz w:val="22"/>
          <w:szCs w:val="22"/>
        </w:rPr>
        <w:t>accessible</w:t>
      </w:r>
      <w:proofErr w:type="spellEnd"/>
      <w:r w:rsidRPr="00B82A04">
        <w:rPr>
          <w:b w:val="0"/>
          <w:bCs w:val="0"/>
          <w:color w:val="000000"/>
          <w:sz w:val="22"/>
          <w:szCs w:val="22"/>
        </w:rPr>
        <w:t xml:space="preserve"> </w:t>
      </w:r>
      <w:proofErr w:type="spellStart"/>
      <w:r w:rsidRPr="00B82A04">
        <w:rPr>
          <w:b w:val="0"/>
          <w:bCs w:val="0"/>
          <w:color w:val="000000"/>
          <w:sz w:val="22"/>
          <w:szCs w:val="22"/>
        </w:rPr>
        <w:t>to</w:t>
      </w:r>
      <w:proofErr w:type="spellEnd"/>
      <w:r w:rsidRPr="00B82A04">
        <w:rPr>
          <w:b w:val="0"/>
          <w:bCs w:val="0"/>
          <w:color w:val="000000"/>
          <w:sz w:val="22"/>
          <w:szCs w:val="22"/>
        </w:rPr>
        <w:t xml:space="preserve"> </w:t>
      </w:r>
      <w:proofErr w:type="spellStart"/>
      <w:r w:rsidRPr="00B82A04">
        <w:rPr>
          <w:b w:val="0"/>
          <w:bCs w:val="0"/>
          <w:color w:val="000000"/>
          <w:sz w:val="22"/>
          <w:szCs w:val="22"/>
        </w:rPr>
        <w:t>the</w:t>
      </w:r>
      <w:proofErr w:type="spellEnd"/>
      <w:r w:rsidRPr="00B82A04">
        <w:rPr>
          <w:b w:val="0"/>
          <w:bCs w:val="0"/>
          <w:color w:val="000000"/>
          <w:sz w:val="22"/>
          <w:szCs w:val="22"/>
        </w:rPr>
        <w:t xml:space="preserve"> </w:t>
      </w:r>
      <w:proofErr w:type="spellStart"/>
      <w:r w:rsidRPr="00B82A04">
        <w:rPr>
          <w:b w:val="0"/>
          <w:bCs w:val="0"/>
          <w:color w:val="000000"/>
          <w:sz w:val="22"/>
          <w:szCs w:val="22"/>
        </w:rPr>
        <w:t>species</w:t>
      </w:r>
      <w:proofErr w:type="spellEnd"/>
      <w:r w:rsidRPr="00B82A04">
        <w:rPr>
          <w:b w:val="0"/>
          <w:bCs w:val="0"/>
          <w:color w:val="000000"/>
          <w:sz w:val="22"/>
          <w:szCs w:val="22"/>
        </w:rPr>
        <w:t xml:space="preserve">, </w:t>
      </w:r>
      <w:proofErr w:type="spellStart"/>
      <w:r w:rsidRPr="00B82A04">
        <w:rPr>
          <w:b w:val="0"/>
          <w:bCs w:val="0"/>
          <w:color w:val="000000"/>
          <w:sz w:val="22"/>
          <w:szCs w:val="22"/>
        </w:rPr>
        <w:t>delimited</w:t>
      </w:r>
      <w:proofErr w:type="spellEnd"/>
      <w:r w:rsidRPr="00B82A04">
        <w:rPr>
          <w:b w:val="0"/>
          <w:bCs w:val="0"/>
          <w:color w:val="000000"/>
          <w:sz w:val="22"/>
          <w:szCs w:val="22"/>
        </w:rPr>
        <w:t xml:space="preserve"> </w:t>
      </w:r>
      <w:proofErr w:type="spellStart"/>
      <w:r w:rsidRPr="00B82A04">
        <w:rPr>
          <w:b w:val="0"/>
          <w:bCs w:val="0"/>
          <w:color w:val="000000"/>
          <w:sz w:val="22"/>
          <w:szCs w:val="22"/>
        </w:rPr>
        <w:t>by</w:t>
      </w:r>
      <w:proofErr w:type="spellEnd"/>
      <w:r w:rsidRPr="00B82A04">
        <w:rPr>
          <w:b w:val="0"/>
          <w:bCs w:val="0"/>
          <w:color w:val="000000"/>
          <w:sz w:val="22"/>
          <w:szCs w:val="22"/>
        </w:rPr>
        <w:t xml:space="preserve"> </w:t>
      </w:r>
      <w:proofErr w:type="spellStart"/>
      <w:r w:rsidRPr="00B82A04">
        <w:rPr>
          <w:b w:val="0"/>
          <w:bCs w:val="0"/>
          <w:color w:val="000000"/>
          <w:sz w:val="22"/>
          <w:szCs w:val="22"/>
        </w:rPr>
        <w:t>the</w:t>
      </w:r>
      <w:proofErr w:type="spellEnd"/>
      <w:r w:rsidRPr="00B82A04">
        <w:rPr>
          <w:b w:val="0"/>
          <w:bCs w:val="0"/>
          <w:color w:val="000000"/>
          <w:sz w:val="22"/>
          <w:szCs w:val="22"/>
        </w:rPr>
        <w:t xml:space="preserve"> </w:t>
      </w:r>
      <w:proofErr w:type="spellStart"/>
      <w:r w:rsidRPr="00B82A04">
        <w:rPr>
          <w:b w:val="0"/>
          <w:bCs w:val="0"/>
          <w:color w:val="000000"/>
          <w:sz w:val="22"/>
          <w:szCs w:val="22"/>
        </w:rPr>
        <w:t>ecoregions</w:t>
      </w:r>
      <w:proofErr w:type="spellEnd"/>
      <w:r w:rsidRPr="00B82A04">
        <w:rPr>
          <w:b w:val="0"/>
          <w:bCs w:val="0"/>
          <w:color w:val="000000"/>
          <w:sz w:val="22"/>
          <w:szCs w:val="22"/>
        </w:rPr>
        <w:t xml:space="preserve"> </w:t>
      </w:r>
      <w:proofErr w:type="spellStart"/>
      <w:r w:rsidRPr="00B82A04">
        <w:rPr>
          <w:b w:val="0"/>
          <w:bCs w:val="0"/>
          <w:color w:val="000000"/>
          <w:sz w:val="22"/>
          <w:szCs w:val="22"/>
        </w:rPr>
        <w:t>where</w:t>
      </w:r>
      <w:proofErr w:type="spellEnd"/>
      <w:r w:rsidRPr="00B82A04">
        <w:rPr>
          <w:b w:val="0"/>
          <w:bCs w:val="0"/>
          <w:color w:val="000000"/>
          <w:sz w:val="22"/>
          <w:szCs w:val="22"/>
        </w:rPr>
        <w:t xml:space="preserve"> </w:t>
      </w:r>
      <w:proofErr w:type="spellStart"/>
      <w:r w:rsidRPr="00B82A04">
        <w:rPr>
          <w:b w:val="0"/>
          <w:bCs w:val="0"/>
          <w:color w:val="000000"/>
          <w:sz w:val="22"/>
          <w:szCs w:val="22"/>
        </w:rPr>
        <w:t>the</w:t>
      </w:r>
      <w:proofErr w:type="spellEnd"/>
      <w:r w:rsidRPr="00B82A04">
        <w:rPr>
          <w:b w:val="0"/>
          <w:bCs w:val="0"/>
          <w:color w:val="000000"/>
          <w:sz w:val="22"/>
          <w:szCs w:val="22"/>
        </w:rPr>
        <w:t xml:space="preserve"> </w:t>
      </w:r>
      <w:proofErr w:type="spellStart"/>
      <w:r w:rsidRPr="00B82A04">
        <w:rPr>
          <w:b w:val="0"/>
          <w:bCs w:val="0"/>
          <w:color w:val="000000"/>
          <w:sz w:val="22"/>
          <w:szCs w:val="22"/>
        </w:rPr>
        <w:t>species</w:t>
      </w:r>
      <w:proofErr w:type="spellEnd"/>
      <w:r w:rsidRPr="00B82A04">
        <w:rPr>
          <w:b w:val="0"/>
          <w:bCs w:val="0"/>
          <w:color w:val="000000"/>
          <w:sz w:val="22"/>
          <w:szCs w:val="22"/>
        </w:rPr>
        <w:t xml:space="preserve"> </w:t>
      </w:r>
      <w:proofErr w:type="spellStart"/>
      <w:r w:rsidRPr="00B82A04">
        <w:rPr>
          <w:b w:val="0"/>
          <w:bCs w:val="0"/>
          <w:color w:val="000000"/>
          <w:sz w:val="22"/>
          <w:szCs w:val="22"/>
        </w:rPr>
        <w:t>is</w:t>
      </w:r>
      <w:proofErr w:type="spellEnd"/>
      <w:r w:rsidRPr="00B82A04">
        <w:rPr>
          <w:b w:val="0"/>
          <w:bCs w:val="0"/>
          <w:color w:val="000000"/>
          <w:sz w:val="22"/>
          <w:szCs w:val="22"/>
        </w:rPr>
        <w:t xml:space="preserve"> </w:t>
      </w:r>
      <w:proofErr w:type="spellStart"/>
      <w:r w:rsidRPr="00B82A04">
        <w:rPr>
          <w:b w:val="0"/>
          <w:bCs w:val="0"/>
          <w:color w:val="000000"/>
          <w:sz w:val="22"/>
          <w:szCs w:val="22"/>
        </w:rPr>
        <w:t>known</w:t>
      </w:r>
      <w:proofErr w:type="spellEnd"/>
      <w:r w:rsidRPr="00B82A04">
        <w:rPr>
          <w:b w:val="0"/>
          <w:bCs w:val="0"/>
          <w:color w:val="000000"/>
          <w:sz w:val="22"/>
          <w:szCs w:val="22"/>
        </w:rPr>
        <w:t xml:space="preserve"> </w:t>
      </w:r>
      <w:proofErr w:type="spellStart"/>
      <w:r w:rsidRPr="00B82A04">
        <w:rPr>
          <w:b w:val="0"/>
          <w:bCs w:val="0"/>
          <w:color w:val="000000"/>
          <w:sz w:val="22"/>
          <w:szCs w:val="22"/>
        </w:rPr>
        <w:t>to</w:t>
      </w:r>
      <w:proofErr w:type="spellEnd"/>
      <w:r w:rsidRPr="00B82A04">
        <w:rPr>
          <w:b w:val="0"/>
          <w:bCs w:val="0"/>
          <w:color w:val="000000"/>
          <w:sz w:val="22"/>
          <w:szCs w:val="22"/>
        </w:rPr>
        <w:t xml:space="preserve"> </w:t>
      </w:r>
      <w:proofErr w:type="spellStart"/>
      <w:r w:rsidRPr="00B82A04">
        <w:rPr>
          <w:b w:val="0"/>
          <w:bCs w:val="0"/>
          <w:color w:val="000000"/>
          <w:sz w:val="22"/>
          <w:szCs w:val="22"/>
        </w:rPr>
        <w:t>occur</w:t>
      </w:r>
      <w:proofErr w:type="spellEnd"/>
      <w:r w:rsidRPr="00B82A04">
        <w:rPr>
          <w:b w:val="0"/>
          <w:bCs w:val="0"/>
          <w:color w:val="000000"/>
          <w:sz w:val="22"/>
          <w:szCs w:val="22"/>
        </w:rPr>
        <w:t xml:space="preserve"> </w:t>
      </w:r>
      <w:proofErr w:type="spellStart"/>
      <w:r w:rsidRPr="00B82A04">
        <w:rPr>
          <w:b w:val="0"/>
          <w:bCs w:val="0"/>
          <w:color w:val="000000"/>
          <w:sz w:val="22"/>
          <w:szCs w:val="22"/>
        </w:rPr>
        <w:t>and</w:t>
      </w:r>
      <w:proofErr w:type="spellEnd"/>
      <w:r w:rsidRPr="00B82A04">
        <w:rPr>
          <w:b w:val="0"/>
          <w:bCs w:val="0"/>
          <w:color w:val="000000"/>
          <w:sz w:val="22"/>
          <w:szCs w:val="22"/>
        </w:rPr>
        <w:t xml:space="preserve"> </w:t>
      </w:r>
      <w:proofErr w:type="spellStart"/>
      <w:r w:rsidRPr="00B82A04">
        <w:rPr>
          <w:b w:val="0"/>
          <w:bCs w:val="0"/>
          <w:color w:val="000000"/>
          <w:sz w:val="22"/>
          <w:szCs w:val="22"/>
        </w:rPr>
        <w:t>adjacent</w:t>
      </w:r>
      <w:proofErr w:type="spellEnd"/>
      <w:r w:rsidRPr="00B82A04">
        <w:rPr>
          <w:b w:val="0"/>
          <w:bCs w:val="0"/>
          <w:color w:val="000000"/>
          <w:sz w:val="22"/>
          <w:szCs w:val="22"/>
        </w:rPr>
        <w:t xml:space="preserve">, </w:t>
      </w:r>
      <w:proofErr w:type="spellStart"/>
      <w:r w:rsidRPr="00B82A04">
        <w:rPr>
          <w:b w:val="0"/>
          <w:bCs w:val="0"/>
          <w:color w:val="000000"/>
          <w:sz w:val="22"/>
          <w:szCs w:val="22"/>
        </w:rPr>
        <w:t>and</w:t>
      </w:r>
      <w:proofErr w:type="spellEnd"/>
      <w:r w:rsidRPr="00B82A04">
        <w:rPr>
          <w:b w:val="0"/>
          <w:bCs w:val="0"/>
          <w:color w:val="000000"/>
          <w:sz w:val="22"/>
          <w:szCs w:val="22"/>
        </w:rPr>
        <w:t xml:space="preserve"> </w:t>
      </w:r>
      <w:proofErr w:type="spellStart"/>
      <w:r w:rsidRPr="00B82A04">
        <w:rPr>
          <w:b w:val="0"/>
          <w:bCs w:val="0"/>
          <w:color w:val="000000"/>
          <w:sz w:val="22"/>
          <w:szCs w:val="22"/>
        </w:rPr>
        <w:t>sampled</w:t>
      </w:r>
      <w:proofErr w:type="spellEnd"/>
      <w:r w:rsidRPr="00B82A04">
        <w:rPr>
          <w:b w:val="0"/>
          <w:bCs w:val="0"/>
          <w:color w:val="000000"/>
          <w:sz w:val="22"/>
          <w:szCs w:val="22"/>
        </w:rPr>
        <w:t xml:space="preserve"> </w:t>
      </w:r>
      <w:proofErr w:type="spellStart"/>
      <w:r w:rsidRPr="00B82A04">
        <w:rPr>
          <w:b w:val="0"/>
          <w:bCs w:val="0"/>
          <w:color w:val="000000"/>
          <w:sz w:val="22"/>
          <w:szCs w:val="22"/>
        </w:rPr>
        <w:t>through</w:t>
      </w:r>
      <w:proofErr w:type="spellEnd"/>
      <w:r w:rsidRPr="00B82A04">
        <w:rPr>
          <w:b w:val="0"/>
          <w:bCs w:val="0"/>
          <w:color w:val="000000"/>
          <w:sz w:val="22"/>
          <w:szCs w:val="22"/>
        </w:rPr>
        <w:t xml:space="preserve"> 5000 </w:t>
      </w:r>
      <w:proofErr w:type="spellStart"/>
      <w:r w:rsidRPr="00B82A04">
        <w:rPr>
          <w:b w:val="0"/>
          <w:bCs w:val="0"/>
          <w:color w:val="000000"/>
          <w:sz w:val="22"/>
          <w:szCs w:val="22"/>
        </w:rPr>
        <w:t>randomly</w:t>
      </w:r>
      <w:proofErr w:type="spellEnd"/>
      <w:r w:rsidRPr="00B82A04">
        <w:rPr>
          <w:b w:val="0"/>
          <w:bCs w:val="0"/>
          <w:color w:val="000000"/>
          <w:sz w:val="22"/>
          <w:szCs w:val="22"/>
        </w:rPr>
        <w:t xml:space="preserve"> </w:t>
      </w:r>
      <w:proofErr w:type="spellStart"/>
      <w:r w:rsidRPr="00B82A04">
        <w:rPr>
          <w:b w:val="0"/>
          <w:bCs w:val="0"/>
          <w:color w:val="000000"/>
          <w:sz w:val="22"/>
          <w:szCs w:val="22"/>
        </w:rPr>
        <w:t>distributed</w:t>
      </w:r>
      <w:proofErr w:type="spellEnd"/>
      <w:r w:rsidRPr="00B82A04">
        <w:rPr>
          <w:b w:val="0"/>
          <w:bCs w:val="0"/>
          <w:color w:val="000000"/>
          <w:sz w:val="22"/>
          <w:szCs w:val="22"/>
        </w:rPr>
        <w:t xml:space="preserve"> points. </w:t>
      </w:r>
      <w:proofErr w:type="spellStart"/>
      <w:r w:rsidRPr="00B82A04">
        <w:rPr>
          <w:b w:val="0"/>
          <w:bCs w:val="0"/>
          <w:color w:val="000000"/>
          <w:sz w:val="22"/>
          <w:szCs w:val="22"/>
        </w:rPr>
        <w:t>Dots</w:t>
      </w:r>
      <w:proofErr w:type="spellEnd"/>
      <w:r w:rsidRPr="00B82A04">
        <w:rPr>
          <w:b w:val="0"/>
          <w:bCs w:val="0"/>
          <w:color w:val="000000"/>
          <w:sz w:val="22"/>
          <w:szCs w:val="22"/>
        </w:rPr>
        <w:t xml:space="preserve"> are </w:t>
      </w:r>
      <w:proofErr w:type="spellStart"/>
      <w:r w:rsidRPr="00B82A04">
        <w:rPr>
          <w:b w:val="0"/>
          <w:bCs w:val="0"/>
          <w:color w:val="000000"/>
          <w:sz w:val="22"/>
          <w:szCs w:val="22"/>
        </w:rPr>
        <w:t>enclosed</w:t>
      </w:r>
      <w:proofErr w:type="spellEnd"/>
      <w:r w:rsidRPr="00B82A04">
        <w:rPr>
          <w:b w:val="0"/>
          <w:bCs w:val="0"/>
          <w:color w:val="000000"/>
          <w:sz w:val="22"/>
          <w:szCs w:val="22"/>
        </w:rPr>
        <w:t xml:space="preserve"> </w:t>
      </w:r>
      <w:proofErr w:type="spellStart"/>
      <w:r w:rsidRPr="00B82A04">
        <w:rPr>
          <w:b w:val="0"/>
          <w:bCs w:val="0"/>
          <w:color w:val="000000"/>
          <w:sz w:val="22"/>
          <w:szCs w:val="22"/>
        </w:rPr>
        <w:t>by</w:t>
      </w:r>
      <w:proofErr w:type="spellEnd"/>
      <w:r w:rsidRPr="00B82A04">
        <w:rPr>
          <w:b w:val="0"/>
          <w:bCs w:val="0"/>
          <w:color w:val="000000"/>
          <w:sz w:val="22"/>
          <w:szCs w:val="22"/>
        </w:rPr>
        <w:t xml:space="preserve"> </w:t>
      </w:r>
      <w:proofErr w:type="spellStart"/>
      <w:r w:rsidRPr="00B82A04">
        <w:rPr>
          <w:b w:val="0"/>
          <w:bCs w:val="0"/>
          <w:color w:val="000000"/>
          <w:sz w:val="22"/>
          <w:szCs w:val="22"/>
        </w:rPr>
        <w:t>ellipses</w:t>
      </w:r>
      <w:proofErr w:type="spellEnd"/>
      <w:r w:rsidRPr="00B82A04">
        <w:rPr>
          <w:b w:val="0"/>
          <w:bCs w:val="0"/>
          <w:color w:val="000000"/>
          <w:sz w:val="22"/>
          <w:szCs w:val="22"/>
        </w:rPr>
        <w:t xml:space="preserve"> </w:t>
      </w:r>
      <w:proofErr w:type="spellStart"/>
      <w:r w:rsidRPr="00B82A04">
        <w:rPr>
          <w:b w:val="0"/>
          <w:bCs w:val="0"/>
          <w:color w:val="000000"/>
          <w:sz w:val="22"/>
          <w:szCs w:val="22"/>
        </w:rPr>
        <w:t>encompassing</w:t>
      </w:r>
      <w:proofErr w:type="spellEnd"/>
      <w:r w:rsidRPr="00B82A04">
        <w:rPr>
          <w:b w:val="0"/>
          <w:bCs w:val="0"/>
          <w:color w:val="000000"/>
          <w:sz w:val="22"/>
          <w:szCs w:val="22"/>
        </w:rPr>
        <w:t xml:space="preserve"> 95% </w:t>
      </w:r>
      <w:proofErr w:type="spellStart"/>
      <w:r w:rsidRPr="00B82A04">
        <w:rPr>
          <w:b w:val="0"/>
          <w:bCs w:val="0"/>
          <w:color w:val="000000"/>
          <w:sz w:val="22"/>
          <w:szCs w:val="22"/>
        </w:rPr>
        <w:t>of</w:t>
      </w:r>
      <w:proofErr w:type="spellEnd"/>
      <w:r w:rsidRPr="00B82A04">
        <w:rPr>
          <w:b w:val="0"/>
          <w:bCs w:val="0"/>
          <w:color w:val="000000"/>
          <w:sz w:val="22"/>
          <w:szCs w:val="22"/>
        </w:rPr>
        <w:t xml:space="preserve"> </w:t>
      </w:r>
      <w:proofErr w:type="spellStart"/>
      <w:r w:rsidRPr="00B82A04">
        <w:rPr>
          <w:b w:val="0"/>
          <w:bCs w:val="0"/>
          <w:color w:val="000000"/>
          <w:sz w:val="22"/>
          <w:szCs w:val="22"/>
        </w:rPr>
        <w:t>the</w:t>
      </w:r>
      <w:proofErr w:type="spellEnd"/>
      <w:r w:rsidRPr="00B82A04">
        <w:rPr>
          <w:b w:val="0"/>
          <w:bCs w:val="0"/>
          <w:color w:val="000000"/>
          <w:sz w:val="22"/>
          <w:szCs w:val="22"/>
        </w:rPr>
        <w:t xml:space="preserve"> data.</w:t>
      </w:r>
    </w:p>
    <w:p w14:paraId="20755393" w14:textId="77777777" w:rsidR="00B82A04" w:rsidRPr="00C97207" w:rsidRDefault="00B82A04" w:rsidP="00C97207">
      <w:pPr>
        <w:pStyle w:val="Ttulo2"/>
        <w:jc w:val="both"/>
        <w:rPr>
          <w:rFonts w:eastAsiaTheme="minorHAnsi"/>
          <w:b w:val="0"/>
          <w:bCs w:val="0"/>
          <w:sz w:val="24"/>
          <w:szCs w:val="24"/>
          <w:lang w:val="en-US" w:eastAsia="en-US"/>
        </w:rPr>
      </w:pPr>
      <w:r w:rsidRPr="00C97207">
        <w:rPr>
          <w:rFonts w:eastAsiaTheme="minorHAnsi"/>
          <w:b w:val="0"/>
          <w:bCs w:val="0"/>
          <w:sz w:val="24"/>
          <w:szCs w:val="24"/>
          <w:lang w:val="en-US" w:eastAsia="en-US"/>
        </w:rPr>
        <w:t xml:space="preserve">After the multiple aspects </w:t>
      </w:r>
      <w:proofErr w:type="spellStart"/>
      <w:r w:rsidRPr="00C97207">
        <w:rPr>
          <w:rFonts w:eastAsiaTheme="minorHAnsi"/>
          <w:b w:val="0"/>
          <w:bCs w:val="0"/>
          <w:sz w:val="24"/>
          <w:szCs w:val="24"/>
          <w:lang w:val="en-US" w:eastAsia="en-US"/>
        </w:rPr>
        <w:t>evaluated</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we</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demonstrated</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that</w:t>
      </w:r>
      <w:proofErr w:type="spellEnd"/>
      <w:r w:rsidRPr="00C97207">
        <w:rPr>
          <w:rFonts w:eastAsiaTheme="minorHAnsi"/>
          <w:b w:val="0"/>
          <w:bCs w:val="0"/>
          <w:sz w:val="24"/>
          <w:szCs w:val="24"/>
          <w:lang w:val="en-US" w:eastAsia="en-US"/>
        </w:rPr>
        <w:t xml:space="preserve">: (i) models </w:t>
      </w:r>
      <w:proofErr w:type="spellStart"/>
      <w:r w:rsidRPr="00C97207">
        <w:rPr>
          <w:rFonts w:eastAsiaTheme="minorHAnsi"/>
          <w:b w:val="0"/>
          <w:bCs w:val="0"/>
          <w:sz w:val="24"/>
          <w:szCs w:val="24"/>
          <w:lang w:val="en-US" w:eastAsia="en-US"/>
        </w:rPr>
        <w:t>fitted</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with</w:t>
      </w:r>
      <w:proofErr w:type="spellEnd"/>
      <w:r w:rsidRPr="00C97207">
        <w:rPr>
          <w:rFonts w:eastAsiaTheme="minorHAnsi"/>
          <w:b w:val="0"/>
          <w:bCs w:val="0"/>
          <w:sz w:val="24"/>
          <w:szCs w:val="24"/>
          <w:lang w:val="en-US" w:eastAsia="en-US"/>
        </w:rPr>
        <w:t xml:space="preserve"> data </w:t>
      </w:r>
      <w:proofErr w:type="spellStart"/>
      <w:r w:rsidRPr="00C97207">
        <w:rPr>
          <w:rFonts w:eastAsiaTheme="minorHAnsi"/>
          <w:b w:val="0"/>
          <w:bCs w:val="0"/>
          <w:sz w:val="24"/>
          <w:szCs w:val="24"/>
          <w:lang w:val="en-US" w:eastAsia="en-US"/>
        </w:rPr>
        <w:t>filtered</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to</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reduce</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uncertainty</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and</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biases</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RdUd</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outperformed</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those</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fitted</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with</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unfiltered</w:t>
      </w:r>
      <w:proofErr w:type="spellEnd"/>
      <w:r w:rsidRPr="00C97207">
        <w:rPr>
          <w:rFonts w:eastAsiaTheme="minorHAnsi"/>
          <w:b w:val="0"/>
          <w:bCs w:val="0"/>
          <w:sz w:val="24"/>
          <w:szCs w:val="24"/>
          <w:lang w:val="en-US" w:eastAsia="en-US"/>
        </w:rPr>
        <w:t xml:space="preserve"> data (</w:t>
      </w:r>
      <w:proofErr w:type="spellStart"/>
      <w:r w:rsidRPr="00C97207">
        <w:rPr>
          <w:rFonts w:eastAsiaTheme="minorHAnsi"/>
          <w:b w:val="0"/>
          <w:bCs w:val="0"/>
          <w:sz w:val="24"/>
          <w:szCs w:val="24"/>
          <w:lang w:val="en-US" w:eastAsia="en-US"/>
        </w:rPr>
        <w:t>UdRd</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especially</w:t>
      </w:r>
      <w:proofErr w:type="spellEnd"/>
      <w:r w:rsidRPr="00C97207">
        <w:rPr>
          <w:rFonts w:eastAsiaTheme="minorHAnsi"/>
          <w:b w:val="0"/>
          <w:bCs w:val="0"/>
          <w:sz w:val="24"/>
          <w:szCs w:val="24"/>
          <w:lang w:val="en-US" w:eastAsia="en-US"/>
        </w:rPr>
        <w:t xml:space="preserve"> in </w:t>
      </w:r>
      <w:proofErr w:type="spellStart"/>
      <w:r w:rsidRPr="00C97207">
        <w:rPr>
          <w:rFonts w:eastAsiaTheme="minorHAnsi"/>
          <w:b w:val="0"/>
          <w:bCs w:val="0"/>
          <w:sz w:val="24"/>
          <w:szCs w:val="24"/>
          <w:lang w:val="en-US" w:eastAsia="en-US"/>
        </w:rPr>
        <w:t>Sensitivity</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and</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Omission</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Error</w:t>
      </w:r>
      <w:proofErr w:type="spellEnd"/>
      <w:r w:rsidRPr="00C97207">
        <w:rPr>
          <w:rFonts w:eastAsiaTheme="minorHAnsi"/>
          <w:b w:val="0"/>
          <w:bCs w:val="0"/>
          <w:sz w:val="24"/>
          <w:szCs w:val="24"/>
          <w:lang w:val="en-US" w:eastAsia="en-US"/>
        </w:rPr>
        <w:t>; (</w:t>
      </w:r>
      <w:proofErr w:type="spellStart"/>
      <w:r w:rsidRPr="00C97207">
        <w:rPr>
          <w:rFonts w:eastAsiaTheme="minorHAnsi"/>
          <w:b w:val="0"/>
          <w:bCs w:val="0"/>
          <w:sz w:val="24"/>
          <w:szCs w:val="24"/>
          <w:lang w:val="en-US" w:eastAsia="en-US"/>
        </w:rPr>
        <w:t>ii</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RdUd</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and</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FullSet</w:t>
      </w:r>
      <w:proofErr w:type="spellEnd"/>
      <w:r w:rsidRPr="00C97207">
        <w:rPr>
          <w:rFonts w:eastAsiaTheme="minorHAnsi"/>
          <w:b w:val="0"/>
          <w:bCs w:val="0"/>
          <w:sz w:val="24"/>
          <w:szCs w:val="24"/>
          <w:lang w:val="en-US" w:eastAsia="en-US"/>
        </w:rPr>
        <w:t xml:space="preserve"> models </w:t>
      </w:r>
      <w:proofErr w:type="spellStart"/>
      <w:r w:rsidRPr="00C97207">
        <w:rPr>
          <w:rFonts w:eastAsiaTheme="minorHAnsi"/>
          <w:b w:val="0"/>
          <w:bCs w:val="0"/>
          <w:sz w:val="24"/>
          <w:szCs w:val="24"/>
          <w:lang w:val="en-US" w:eastAsia="en-US"/>
        </w:rPr>
        <w:t>were</w:t>
      </w:r>
      <w:proofErr w:type="spellEnd"/>
      <w:r w:rsidRPr="00C97207">
        <w:rPr>
          <w:rFonts w:eastAsiaTheme="minorHAnsi"/>
          <w:b w:val="0"/>
          <w:bCs w:val="0"/>
          <w:sz w:val="24"/>
          <w:szCs w:val="24"/>
          <w:lang w:val="en-US" w:eastAsia="en-US"/>
        </w:rPr>
        <w:t xml:space="preserve"> more similar </w:t>
      </w:r>
      <w:proofErr w:type="spellStart"/>
      <w:r w:rsidRPr="00C97207">
        <w:rPr>
          <w:rFonts w:eastAsiaTheme="minorHAnsi"/>
          <w:b w:val="0"/>
          <w:bCs w:val="0"/>
          <w:sz w:val="24"/>
          <w:szCs w:val="24"/>
          <w:lang w:val="en-US" w:eastAsia="en-US"/>
        </w:rPr>
        <w:t>and</w:t>
      </w:r>
      <w:proofErr w:type="spellEnd"/>
      <w:r w:rsidRPr="00C97207">
        <w:rPr>
          <w:rFonts w:eastAsiaTheme="minorHAnsi"/>
          <w:b w:val="0"/>
          <w:bCs w:val="0"/>
          <w:sz w:val="24"/>
          <w:szCs w:val="24"/>
          <w:lang w:val="en-US" w:eastAsia="en-US"/>
        </w:rPr>
        <w:t xml:space="preserve"> more </w:t>
      </w:r>
      <w:proofErr w:type="spellStart"/>
      <w:r w:rsidRPr="00C97207">
        <w:rPr>
          <w:rFonts w:eastAsiaTheme="minorHAnsi"/>
          <w:b w:val="0"/>
          <w:bCs w:val="0"/>
          <w:sz w:val="24"/>
          <w:szCs w:val="24"/>
          <w:lang w:val="en-US" w:eastAsia="en-US"/>
        </w:rPr>
        <w:t>robust</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than</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UdRd</w:t>
      </w:r>
      <w:proofErr w:type="spellEnd"/>
      <w:r w:rsidRPr="00C97207">
        <w:rPr>
          <w:rFonts w:eastAsiaTheme="minorHAnsi"/>
          <w:b w:val="0"/>
          <w:bCs w:val="0"/>
          <w:sz w:val="24"/>
          <w:szCs w:val="24"/>
          <w:lang w:val="en-US" w:eastAsia="en-US"/>
        </w:rPr>
        <w:t xml:space="preserve"> in </w:t>
      </w:r>
      <w:proofErr w:type="spellStart"/>
      <w:r w:rsidRPr="00C97207">
        <w:rPr>
          <w:rFonts w:eastAsiaTheme="minorHAnsi"/>
          <w:b w:val="0"/>
          <w:bCs w:val="0"/>
          <w:sz w:val="24"/>
          <w:szCs w:val="24"/>
          <w:lang w:val="en-US" w:eastAsia="en-US"/>
        </w:rPr>
        <w:t>all</w:t>
      </w:r>
      <w:proofErr w:type="spellEnd"/>
      <w:r w:rsidRPr="00C97207">
        <w:rPr>
          <w:rFonts w:eastAsiaTheme="minorHAnsi"/>
          <w:b w:val="0"/>
          <w:bCs w:val="0"/>
          <w:sz w:val="24"/>
          <w:szCs w:val="24"/>
          <w:lang w:val="en-US" w:eastAsia="en-US"/>
        </w:rPr>
        <w:t xml:space="preserve"> performance </w:t>
      </w:r>
      <w:proofErr w:type="spellStart"/>
      <w:r w:rsidRPr="00C97207">
        <w:rPr>
          <w:rFonts w:eastAsiaTheme="minorHAnsi"/>
          <w:b w:val="0"/>
          <w:bCs w:val="0"/>
          <w:sz w:val="24"/>
          <w:szCs w:val="24"/>
          <w:lang w:val="en-US" w:eastAsia="en-US"/>
        </w:rPr>
        <w:t>metrics</w:t>
      </w:r>
      <w:proofErr w:type="spellEnd"/>
      <w:r w:rsidRPr="00C97207">
        <w:rPr>
          <w:rFonts w:eastAsiaTheme="minorHAnsi"/>
          <w:b w:val="0"/>
          <w:bCs w:val="0"/>
          <w:sz w:val="24"/>
          <w:szCs w:val="24"/>
          <w:lang w:val="en-US" w:eastAsia="en-US"/>
        </w:rPr>
        <w:t xml:space="preserve">, as </w:t>
      </w:r>
      <w:proofErr w:type="spellStart"/>
      <w:r w:rsidRPr="00C97207">
        <w:rPr>
          <w:rFonts w:eastAsiaTheme="minorHAnsi"/>
          <w:b w:val="0"/>
          <w:bCs w:val="0"/>
          <w:sz w:val="24"/>
          <w:szCs w:val="24"/>
          <w:lang w:val="en-US" w:eastAsia="en-US"/>
        </w:rPr>
        <w:t>well</w:t>
      </w:r>
      <w:proofErr w:type="spellEnd"/>
      <w:r w:rsidRPr="00C97207">
        <w:rPr>
          <w:rFonts w:eastAsiaTheme="minorHAnsi"/>
          <w:b w:val="0"/>
          <w:bCs w:val="0"/>
          <w:sz w:val="24"/>
          <w:szCs w:val="24"/>
          <w:lang w:val="en-US" w:eastAsia="en-US"/>
        </w:rPr>
        <w:t xml:space="preserve"> as in </w:t>
      </w:r>
      <w:proofErr w:type="spellStart"/>
      <w:r w:rsidRPr="00C97207">
        <w:rPr>
          <w:rFonts w:eastAsiaTheme="minorHAnsi"/>
          <w:b w:val="0"/>
          <w:bCs w:val="0"/>
          <w:sz w:val="24"/>
          <w:szCs w:val="24"/>
          <w:lang w:val="en-US" w:eastAsia="en-US"/>
        </w:rPr>
        <w:t>variable</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contribution</w:t>
      </w:r>
      <w:proofErr w:type="spellEnd"/>
      <w:r w:rsidRPr="00C97207">
        <w:rPr>
          <w:rFonts w:eastAsiaTheme="minorHAnsi"/>
          <w:b w:val="0"/>
          <w:bCs w:val="0"/>
          <w:sz w:val="24"/>
          <w:szCs w:val="24"/>
          <w:lang w:val="en-US" w:eastAsia="en-US"/>
        </w:rPr>
        <w:t xml:space="preserve">, response curves </w:t>
      </w:r>
      <w:proofErr w:type="spellStart"/>
      <w:r w:rsidRPr="00C97207">
        <w:rPr>
          <w:rFonts w:eastAsiaTheme="minorHAnsi"/>
          <w:b w:val="0"/>
          <w:bCs w:val="0"/>
          <w:sz w:val="24"/>
          <w:szCs w:val="24"/>
          <w:lang w:val="en-US" w:eastAsia="en-US"/>
        </w:rPr>
        <w:t>behavior</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and</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geographic</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prediction</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of</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suitable</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areas</w:t>
      </w:r>
      <w:proofErr w:type="spellEnd"/>
      <w:r w:rsidRPr="00C97207">
        <w:rPr>
          <w:rFonts w:eastAsiaTheme="minorHAnsi"/>
          <w:b w:val="0"/>
          <w:bCs w:val="0"/>
          <w:sz w:val="24"/>
          <w:szCs w:val="24"/>
          <w:lang w:val="en-US" w:eastAsia="en-US"/>
        </w:rPr>
        <w:t>; (</w:t>
      </w:r>
      <w:proofErr w:type="spellStart"/>
      <w:r w:rsidRPr="00C97207">
        <w:rPr>
          <w:rFonts w:eastAsiaTheme="minorHAnsi"/>
          <w:b w:val="0"/>
          <w:bCs w:val="0"/>
          <w:sz w:val="24"/>
          <w:szCs w:val="24"/>
          <w:lang w:val="en-US" w:eastAsia="en-US"/>
        </w:rPr>
        <w:t>iii</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UdRd</w:t>
      </w:r>
      <w:proofErr w:type="spellEnd"/>
      <w:r w:rsidRPr="00C97207">
        <w:rPr>
          <w:rFonts w:eastAsiaTheme="minorHAnsi"/>
          <w:b w:val="0"/>
          <w:bCs w:val="0"/>
          <w:sz w:val="24"/>
          <w:szCs w:val="24"/>
          <w:lang w:val="en-US" w:eastAsia="en-US"/>
        </w:rPr>
        <w:t xml:space="preserve"> models </w:t>
      </w:r>
      <w:proofErr w:type="spellStart"/>
      <w:r w:rsidRPr="00C97207">
        <w:rPr>
          <w:rFonts w:eastAsiaTheme="minorHAnsi"/>
          <w:b w:val="0"/>
          <w:bCs w:val="0"/>
          <w:sz w:val="24"/>
          <w:szCs w:val="24"/>
          <w:lang w:val="en-US" w:eastAsia="en-US"/>
        </w:rPr>
        <w:t>showed</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inconsistent</w:t>
      </w:r>
      <w:proofErr w:type="spellEnd"/>
      <w:r w:rsidRPr="00C97207">
        <w:rPr>
          <w:rFonts w:eastAsiaTheme="minorHAnsi"/>
          <w:b w:val="0"/>
          <w:bCs w:val="0"/>
          <w:sz w:val="24"/>
          <w:szCs w:val="24"/>
          <w:lang w:val="en-US" w:eastAsia="en-US"/>
        </w:rPr>
        <w:t xml:space="preserve"> response curves;  (</w:t>
      </w:r>
      <w:proofErr w:type="spellStart"/>
      <w:r w:rsidRPr="00C97207">
        <w:rPr>
          <w:rFonts w:eastAsiaTheme="minorHAnsi"/>
          <w:b w:val="0"/>
          <w:bCs w:val="0"/>
          <w:sz w:val="24"/>
          <w:szCs w:val="24"/>
          <w:lang w:val="en-US" w:eastAsia="en-US"/>
        </w:rPr>
        <w:t>iv</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Ud</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dataset</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represented</w:t>
      </w:r>
      <w:proofErr w:type="spellEnd"/>
      <w:r w:rsidRPr="00C97207">
        <w:rPr>
          <w:rFonts w:eastAsiaTheme="minorHAnsi"/>
          <w:b w:val="0"/>
          <w:bCs w:val="0"/>
          <w:sz w:val="24"/>
          <w:szCs w:val="24"/>
          <w:lang w:val="en-US" w:eastAsia="en-US"/>
        </w:rPr>
        <w:t xml:space="preserve"> a </w:t>
      </w:r>
      <w:proofErr w:type="spellStart"/>
      <w:r w:rsidRPr="00C97207">
        <w:rPr>
          <w:rFonts w:eastAsiaTheme="minorHAnsi"/>
          <w:b w:val="0"/>
          <w:bCs w:val="0"/>
          <w:sz w:val="24"/>
          <w:szCs w:val="24"/>
          <w:lang w:val="en-US" w:eastAsia="en-US"/>
        </w:rPr>
        <w:t>subset</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of</w:t>
      </w:r>
      <w:proofErr w:type="spellEnd"/>
      <w:r w:rsidRPr="00C97207">
        <w:rPr>
          <w:rFonts w:eastAsiaTheme="minorHAnsi"/>
          <w:b w:val="0"/>
          <w:bCs w:val="0"/>
          <w:sz w:val="24"/>
          <w:szCs w:val="24"/>
          <w:lang w:val="en-US" w:eastAsia="en-US"/>
        </w:rPr>
        <w:t xml:space="preserve"> Rd in </w:t>
      </w:r>
      <w:proofErr w:type="spellStart"/>
      <w:r w:rsidRPr="00C97207">
        <w:rPr>
          <w:rFonts w:eastAsiaTheme="minorHAnsi"/>
          <w:b w:val="0"/>
          <w:bCs w:val="0"/>
          <w:sz w:val="24"/>
          <w:szCs w:val="24"/>
          <w:lang w:val="en-US" w:eastAsia="en-US"/>
        </w:rPr>
        <w:t>the</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environmental</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space</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and</w:t>
      </w:r>
      <w:proofErr w:type="spellEnd"/>
      <w:r w:rsidRPr="00C97207">
        <w:rPr>
          <w:rFonts w:eastAsiaTheme="minorHAnsi"/>
          <w:b w:val="0"/>
          <w:bCs w:val="0"/>
          <w:sz w:val="24"/>
          <w:szCs w:val="24"/>
          <w:lang w:val="en-US" w:eastAsia="en-US"/>
        </w:rPr>
        <w:t xml:space="preserve"> (v) </w:t>
      </w:r>
      <w:proofErr w:type="spellStart"/>
      <w:r w:rsidRPr="00C97207">
        <w:rPr>
          <w:rFonts w:eastAsiaTheme="minorHAnsi"/>
          <w:b w:val="0"/>
          <w:bCs w:val="0"/>
          <w:sz w:val="24"/>
          <w:szCs w:val="24"/>
          <w:lang w:val="en-US" w:eastAsia="en-US"/>
        </w:rPr>
        <w:t>Ud</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dataset</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presented</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low</w:t>
      </w:r>
      <w:proofErr w:type="spellEnd"/>
      <w:r w:rsidRPr="00C97207">
        <w:rPr>
          <w:rFonts w:eastAsiaTheme="minorHAnsi"/>
          <w:b w:val="0"/>
          <w:bCs w:val="0"/>
          <w:sz w:val="24"/>
          <w:szCs w:val="24"/>
          <w:lang w:val="en-US" w:eastAsia="en-US"/>
        </w:rPr>
        <w:t xml:space="preserve"> temporal </w:t>
      </w:r>
      <w:proofErr w:type="spellStart"/>
      <w:r w:rsidRPr="00C97207">
        <w:rPr>
          <w:rFonts w:eastAsiaTheme="minorHAnsi"/>
          <w:b w:val="0"/>
          <w:bCs w:val="0"/>
          <w:sz w:val="24"/>
          <w:szCs w:val="24"/>
          <w:lang w:val="en-US" w:eastAsia="en-US"/>
        </w:rPr>
        <w:t>coverage</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with</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only</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old</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records</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Therefore</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following</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the</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proposed</w:t>
      </w:r>
      <w:proofErr w:type="spellEnd"/>
      <w:r w:rsidRPr="00C97207">
        <w:rPr>
          <w:rFonts w:eastAsiaTheme="minorHAnsi"/>
          <w:b w:val="0"/>
          <w:bCs w:val="0"/>
          <w:sz w:val="24"/>
          <w:szCs w:val="24"/>
          <w:lang w:val="en-US" w:eastAsia="en-US"/>
        </w:rPr>
        <w:t xml:space="preserve"> workflow </w:t>
      </w:r>
      <w:proofErr w:type="spellStart"/>
      <w:r w:rsidRPr="00C97207">
        <w:rPr>
          <w:rFonts w:eastAsiaTheme="minorHAnsi"/>
          <w:b w:val="0"/>
          <w:bCs w:val="0"/>
          <w:sz w:val="24"/>
          <w:szCs w:val="24"/>
          <w:lang w:val="en-US" w:eastAsia="en-US"/>
        </w:rPr>
        <w:t>guidelines</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the</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best</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decision</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to</w:t>
      </w:r>
      <w:proofErr w:type="spellEnd"/>
      <w:r w:rsidRPr="00C97207">
        <w:rPr>
          <w:rFonts w:eastAsiaTheme="minorHAnsi"/>
          <w:b w:val="0"/>
          <w:bCs w:val="0"/>
          <w:sz w:val="24"/>
          <w:szCs w:val="24"/>
          <w:lang w:val="en-US" w:eastAsia="en-US"/>
        </w:rPr>
        <w:t xml:space="preserve"> make </w:t>
      </w:r>
      <w:proofErr w:type="spellStart"/>
      <w:r w:rsidRPr="00C97207">
        <w:rPr>
          <w:rFonts w:eastAsiaTheme="minorHAnsi"/>
          <w:b w:val="0"/>
          <w:bCs w:val="0"/>
          <w:sz w:val="24"/>
          <w:szCs w:val="24"/>
          <w:lang w:val="en-US" w:eastAsia="en-US"/>
        </w:rPr>
        <w:t>is</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discard</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the</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Ud</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records</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and</w:t>
      </w:r>
      <w:proofErr w:type="spellEnd"/>
      <w:r w:rsidRPr="00C97207">
        <w:rPr>
          <w:rFonts w:eastAsiaTheme="minorHAnsi"/>
          <w:b w:val="0"/>
          <w:bCs w:val="0"/>
          <w:sz w:val="24"/>
          <w:szCs w:val="24"/>
          <w:lang w:val="en-US" w:eastAsia="en-US"/>
        </w:rPr>
        <w:t xml:space="preserve"> use </w:t>
      </w:r>
      <w:proofErr w:type="spellStart"/>
      <w:r w:rsidRPr="00C97207">
        <w:rPr>
          <w:rFonts w:eastAsiaTheme="minorHAnsi"/>
          <w:b w:val="0"/>
          <w:bCs w:val="0"/>
          <w:sz w:val="24"/>
          <w:szCs w:val="24"/>
          <w:lang w:val="en-US" w:eastAsia="en-US"/>
        </w:rPr>
        <w:t>the</w:t>
      </w:r>
      <w:proofErr w:type="spellEnd"/>
      <w:r w:rsidRPr="00C97207">
        <w:rPr>
          <w:rFonts w:eastAsiaTheme="minorHAnsi"/>
          <w:b w:val="0"/>
          <w:bCs w:val="0"/>
          <w:sz w:val="24"/>
          <w:szCs w:val="24"/>
          <w:lang w:val="en-US" w:eastAsia="en-US"/>
        </w:rPr>
        <w:t xml:space="preserve"> </w:t>
      </w:r>
      <w:proofErr w:type="spellStart"/>
      <w:r w:rsidRPr="00C97207">
        <w:rPr>
          <w:rFonts w:eastAsiaTheme="minorHAnsi"/>
          <w:b w:val="0"/>
          <w:bCs w:val="0"/>
          <w:sz w:val="24"/>
          <w:szCs w:val="24"/>
          <w:lang w:val="en-US" w:eastAsia="en-US"/>
        </w:rPr>
        <w:t>RdUd</w:t>
      </w:r>
      <w:proofErr w:type="spellEnd"/>
      <w:r w:rsidRPr="00C97207">
        <w:rPr>
          <w:rFonts w:eastAsiaTheme="minorHAnsi"/>
          <w:b w:val="0"/>
          <w:bCs w:val="0"/>
          <w:sz w:val="24"/>
          <w:szCs w:val="24"/>
          <w:lang w:val="en-US" w:eastAsia="en-US"/>
        </w:rPr>
        <w:t xml:space="preserve"> model </w:t>
      </w:r>
      <w:proofErr w:type="spellStart"/>
      <w:r w:rsidRPr="00C97207">
        <w:rPr>
          <w:rFonts w:eastAsiaTheme="minorHAnsi"/>
          <w:b w:val="0"/>
          <w:bCs w:val="0"/>
          <w:sz w:val="24"/>
          <w:szCs w:val="24"/>
          <w:lang w:val="en-US" w:eastAsia="en-US"/>
        </w:rPr>
        <w:t>results</w:t>
      </w:r>
      <w:proofErr w:type="spellEnd"/>
      <w:r w:rsidRPr="00C97207">
        <w:rPr>
          <w:rFonts w:eastAsiaTheme="minorHAnsi"/>
          <w:b w:val="0"/>
          <w:bCs w:val="0"/>
          <w:sz w:val="24"/>
          <w:szCs w:val="24"/>
          <w:lang w:val="en-US" w:eastAsia="en-US"/>
        </w:rPr>
        <w:t>.</w:t>
      </w:r>
    </w:p>
    <w:p w14:paraId="6C66D28C" w14:textId="77777777" w:rsidR="00B82A04" w:rsidRPr="00C97207" w:rsidRDefault="00B82A04" w:rsidP="00C97207">
      <w:pPr>
        <w:pStyle w:val="Ttulo2"/>
        <w:jc w:val="both"/>
        <w:rPr>
          <w:rFonts w:eastAsiaTheme="minorHAnsi"/>
          <w:b w:val="0"/>
          <w:bCs w:val="0"/>
          <w:sz w:val="24"/>
          <w:szCs w:val="24"/>
          <w:lang w:val="en-US" w:eastAsia="en-US"/>
        </w:rPr>
      </w:pPr>
    </w:p>
    <w:p w14:paraId="28A9E2B2" w14:textId="480113F1" w:rsidR="00CE510C" w:rsidRDefault="004D0D18" w:rsidP="00FB31F7">
      <w:pPr>
        <w:pStyle w:val="Ttulo2"/>
      </w:pPr>
      <w:r>
        <w:t>1.</w:t>
      </w:r>
      <w:r w:rsidR="007E3E19" w:rsidRPr="007E3E19">
        <w:t>4.0 DISCUSSION</w:t>
      </w:r>
      <w:bookmarkEnd w:id="10"/>
    </w:p>
    <w:p w14:paraId="0E5DC4EB" w14:textId="6D915C40" w:rsidR="00B82A04" w:rsidRDefault="00B82A04" w:rsidP="00FB31F7">
      <w:pPr>
        <w:pStyle w:val="Ttulo2"/>
      </w:pPr>
    </w:p>
    <w:p w14:paraId="7C8CFE34" w14:textId="77777777" w:rsidR="00B82A04" w:rsidRDefault="00B82A04" w:rsidP="00FB31F7">
      <w:pPr>
        <w:pStyle w:val="Ttulo2"/>
      </w:pPr>
    </w:p>
    <w:p w14:paraId="28A9E2B3" w14:textId="77777777" w:rsidR="008458E9" w:rsidRDefault="00CE510C" w:rsidP="0013172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13172A" w:rsidRPr="008E0654">
        <w:rPr>
          <w:rFonts w:ascii="Times New Roman" w:hAnsi="Times New Roman" w:cs="Times New Roman"/>
          <w:sz w:val="24"/>
          <w:szCs w:val="24"/>
        </w:rPr>
        <w:t xml:space="preserve">Our workflow, illustrated by </w:t>
      </w:r>
      <w:proofErr w:type="spellStart"/>
      <w:r w:rsidR="0013172A" w:rsidRPr="008E0654">
        <w:rPr>
          <w:rFonts w:ascii="Times New Roman" w:hAnsi="Times New Roman" w:cs="Times New Roman"/>
          <w:i/>
          <w:sz w:val="24"/>
          <w:szCs w:val="24"/>
        </w:rPr>
        <w:t>Epinephelus</w:t>
      </w:r>
      <w:proofErr w:type="spellEnd"/>
      <w:r w:rsidR="0013172A" w:rsidRPr="008E0654">
        <w:rPr>
          <w:rFonts w:ascii="Times New Roman" w:hAnsi="Times New Roman" w:cs="Times New Roman"/>
          <w:i/>
          <w:sz w:val="24"/>
          <w:szCs w:val="24"/>
        </w:rPr>
        <w:t xml:space="preserve"> </w:t>
      </w:r>
      <w:proofErr w:type="spellStart"/>
      <w:r w:rsidR="0013172A" w:rsidRPr="008E0654">
        <w:rPr>
          <w:rFonts w:ascii="Times New Roman" w:hAnsi="Times New Roman" w:cs="Times New Roman"/>
          <w:i/>
          <w:sz w:val="24"/>
          <w:szCs w:val="24"/>
        </w:rPr>
        <w:t>itajara</w:t>
      </w:r>
      <w:proofErr w:type="spellEnd"/>
      <w:r w:rsidR="0013172A" w:rsidRPr="008E0654">
        <w:rPr>
          <w:rFonts w:ascii="Times New Roman" w:hAnsi="Times New Roman" w:cs="Times New Roman"/>
          <w:sz w:val="24"/>
          <w:szCs w:val="24"/>
        </w:rPr>
        <w:t xml:space="preserve">, yielded a framework to support decision about the use of unreliable records in </w:t>
      </w:r>
      <w:r w:rsidR="009641F3">
        <w:rPr>
          <w:rFonts w:ascii="Times New Roman" w:hAnsi="Times New Roman" w:cs="Times New Roman"/>
          <w:sz w:val="24"/>
          <w:szCs w:val="24"/>
        </w:rPr>
        <w:t>ecological niche modeling</w:t>
      </w:r>
      <w:r w:rsidR="0013172A">
        <w:rPr>
          <w:rFonts w:ascii="Times New Roman" w:hAnsi="Times New Roman" w:cs="Times New Roman"/>
          <w:sz w:val="24"/>
          <w:szCs w:val="24"/>
        </w:rPr>
        <w:t>,</w:t>
      </w:r>
      <w:r w:rsidR="0013172A" w:rsidRPr="008E0654">
        <w:rPr>
          <w:rFonts w:ascii="Times New Roman" w:hAnsi="Times New Roman" w:cs="Times New Roman"/>
          <w:sz w:val="24"/>
          <w:szCs w:val="24"/>
        </w:rPr>
        <w:t xml:space="preserve"> and shed light on how uncertainty in occurrence data can affect </w:t>
      </w:r>
      <w:r w:rsidR="00015B55" w:rsidRPr="008E0654">
        <w:rPr>
          <w:rFonts w:ascii="Times New Roman" w:hAnsi="Times New Roman" w:cs="Times New Roman"/>
          <w:sz w:val="24"/>
          <w:szCs w:val="24"/>
        </w:rPr>
        <w:t>ENM</w:t>
      </w:r>
      <w:r w:rsidR="00015B55">
        <w:rPr>
          <w:rFonts w:ascii="Times New Roman" w:hAnsi="Times New Roman" w:cs="Times New Roman"/>
          <w:sz w:val="24"/>
          <w:szCs w:val="24"/>
        </w:rPr>
        <w:t>s</w:t>
      </w:r>
      <w:r w:rsidR="00015B55" w:rsidRPr="008E0654">
        <w:rPr>
          <w:rFonts w:ascii="Times New Roman" w:hAnsi="Times New Roman" w:cs="Times New Roman"/>
          <w:sz w:val="24"/>
          <w:szCs w:val="24"/>
        </w:rPr>
        <w:t xml:space="preserve"> </w:t>
      </w:r>
      <w:r w:rsidR="00015B55">
        <w:rPr>
          <w:rFonts w:ascii="Times New Roman" w:hAnsi="Times New Roman" w:cs="Times New Roman"/>
          <w:sz w:val="24"/>
          <w:szCs w:val="24"/>
        </w:rPr>
        <w:t xml:space="preserve">and </w:t>
      </w:r>
      <w:r w:rsidR="0013172A" w:rsidRPr="008E0654">
        <w:rPr>
          <w:rFonts w:ascii="Times New Roman" w:hAnsi="Times New Roman" w:cs="Times New Roman"/>
          <w:sz w:val="24"/>
          <w:szCs w:val="24"/>
        </w:rPr>
        <w:t>overall measures of model accuracy</w:t>
      </w:r>
      <w:r w:rsidR="0013172A">
        <w:rPr>
          <w:rFonts w:ascii="Times New Roman" w:hAnsi="Times New Roman" w:cs="Times New Roman"/>
          <w:sz w:val="24"/>
          <w:szCs w:val="24"/>
        </w:rPr>
        <w:t>.</w:t>
      </w:r>
      <w:r w:rsidR="00B144D4">
        <w:rPr>
          <w:rFonts w:ascii="Times New Roman" w:hAnsi="Times New Roman" w:cs="Times New Roman"/>
          <w:sz w:val="24"/>
          <w:szCs w:val="24"/>
        </w:rPr>
        <w:t xml:space="preserve"> </w:t>
      </w:r>
    </w:p>
    <w:p w14:paraId="28A9E2B4" w14:textId="77777777" w:rsidR="00FB40D2" w:rsidRDefault="008458E9" w:rsidP="00F6485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A8784D" w:rsidRPr="00A8784D">
        <w:rPr>
          <w:rFonts w:ascii="Times New Roman" w:hAnsi="Times New Roman" w:cs="Times New Roman"/>
          <w:sz w:val="24"/>
          <w:szCs w:val="24"/>
        </w:rPr>
        <w:t>First</w:t>
      </w:r>
      <w:r w:rsidR="00AE764E">
        <w:rPr>
          <w:rFonts w:ascii="Times New Roman" w:hAnsi="Times New Roman" w:cs="Times New Roman"/>
          <w:sz w:val="24"/>
          <w:szCs w:val="24"/>
        </w:rPr>
        <w:t>ly</w:t>
      </w:r>
      <w:r w:rsidR="00A8784D" w:rsidRPr="00A8784D">
        <w:rPr>
          <w:rFonts w:ascii="Times New Roman" w:hAnsi="Times New Roman" w:cs="Times New Roman"/>
          <w:sz w:val="24"/>
          <w:szCs w:val="24"/>
        </w:rPr>
        <w:t xml:space="preserve">, we demonstrated that more than one third (39.7%) of </w:t>
      </w:r>
      <w:proofErr w:type="spellStart"/>
      <w:r w:rsidR="00A8784D" w:rsidRPr="00A8784D">
        <w:rPr>
          <w:rFonts w:ascii="Times New Roman" w:hAnsi="Times New Roman" w:cs="Times New Roman"/>
          <w:i/>
          <w:sz w:val="24"/>
          <w:szCs w:val="24"/>
        </w:rPr>
        <w:t>Epinephelus</w:t>
      </w:r>
      <w:proofErr w:type="spellEnd"/>
      <w:r w:rsidR="00A8784D" w:rsidRPr="00A8784D">
        <w:rPr>
          <w:rFonts w:ascii="Times New Roman" w:hAnsi="Times New Roman" w:cs="Times New Roman"/>
          <w:i/>
          <w:sz w:val="24"/>
          <w:szCs w:val="24"/>
        </w:rPr>
        <w:t xml:space="preserve"> </w:t>
      </w:r>
      <w:proofErr w:type="spellStart"/>
      <w:r w:rsidR="00A8784D" w:rsidRPr="00A8784D">
        <w:rPr>
          <w:rFonts w:ascii="Times New Roman" w:hAnsi="Times New Roman" w:cs="Times New Roman"/>
          <w:i/>
          <w:sz w:val="24"/>
          <w:szCs w:val="24"/>
        </w:rPr>
        <w:t>itajara</w:t>
      </w:r>
      <w:proofErr w:type="spellEnd"/>
      <w:r w:rsidR="00A8784D" w:rsidRPr="00A8784D">
        <w:rPr>
          <w:rFonts w:ascii="Times New Roman" w:hAnsi="Times New Roman" w:cs="Times New Roman"/>
          <w:sz w:val="24"/>
          <w:szCs w:val="24"/>
        </w:rPr>
        <w:t xml:space="preserve"> occurrence records were assigned to very high uncertainty level. Similar finding </w:t>
      </w:r>
      <w:r w:rsidR="00293C6C" w:rsidRPr="00A8784D">
        <w:rPr>
          <w:rFonts w:ascii="Times New Roman" w:hAnsi="Times New Roman" w:cs="Times New Roman"/>
          <w:sz w:val="24"/>
          <w:szCs w:val="24"/>
        </w:rPr>
        <w:t>was</w:t>
      </w:r>
      <w:r w:rsidR="00A8784D" w:rsidRPr="00A8784D">
        <w:rPr>
          <w:rFonts w:ascii="Times New Roman" w:hAnsi="Times New Roman" w:cs="Times New Roman"/>
          <w:sz w:val="24"/>
          <w:szCs w:val="24"/>
        </w:rPr>
        <w:t xml:space="preserve"> pointed in previous studies for mammal species in Australia (51.3%, </w:t>
      </w:r>
      <w:proofErr w:type="spellStart"/>
      <w:r w:rsidR="00A8784D" w:rsidRPr="00A8784D">
        <w:rPr>
          <w:rFonts w:ascii="Times New Roman" w:hAnsi="Times New Roman" w:cs="Times New Roman"/>
          <w:sz w:val="24"/>
          <w:szCs w:val="24"/>
        </w:rPr>
        <w:t>Gueta</w:t>
      </w:r>
      <w:proofErr w:type="spellEnd"/>
      <w:r w:rsidR="00A8784D" w:rsidRPr="00A8784D">
        <w:rPr>
          <w:rFonts w:ascii="Times New Roman" w:hAnsi="Times New Roman" w:cs="Times New Roman"/>
          <w:sz w:val="24"/>
          <w:szCs w:val="24"/>
        </w:rPr>
        <w:t xml:space="preserve"> &amp; Carmel, 2016) and tree species at a global scale (48.5%, </w:t>
      </w:r>
      <w:proofErr w:type="spellStart"/>
      <w:r w:rsidR="00A8784D" w:rsidRPr="00A8784D">
        <w:rPr>
          <w:rFonts w:ascii="Times New Roman" w:hAnsi="Times New Roman" w:cs="Times New Roman"/>
          <w:sz w:val="24"/>
          <w:szCs w:val="24"/>
        </w:rPr>
        <w:t>Jin</w:t>
      </w:r>
      <w:proofErr w:type="spellEnd"/>
      <w:r w:rsidR="00A8784D" w:rsidRPr="00A8784D">
        <w:rPr>
          <w:rFonts w:ascii="Times New Roman" w:hAnsi="Times New Roman" w:cs="Times New Roman"/>
          <w:sz w:val="24"/>
          <w:szCs w:val="24"/>
        </w:rPr>
        <w:t xml:space="preserve"> &amp; Yang, 2020). These results call the attention for the high proportion of </w:t>
      </w:r>
      <w:r w:rsidR="00BB7E49" w:rsidRPr="00A8784D">
        <w:rPr>
          <w:rFonts w:ascii="Times New Roman" w:hAnsi="Times New Roman" w:cs="Times New Roman"/>
          <w:sz w:val="24"/>
          <w:szCs w:val="24"/>
        </w:rPr>
        <w:t>low-quality</w:t>
      </w:r>
      <w:r w:rsidR="00A8784D" w:rsidRPr="00A8784D">
        <w:rPr>
          <w:rFonts w:ascii="Times New Roman" w:hAnsi="Times New Roman" w:cs="Times New Roman"/>
          <w:sz w:val="24"/>
          <w:szCs w:val="24"/>
        </w:rPr>
        <w:t xml:space="preserve"> records among data available from</w:t>
      </w:r>
      <w:r w:rsidR="0097563A">
        <w:rPr>
          <w:rFonts w:ascii="Times New Roman" w:hAnsi="Times New Roman" w:cs="Times New Roman"/>
          <w:sz w:val="24"/>
          <w:szCs w:val="24"/>
        </w:rPr>
        <w:t xml:space="preserve"> online occurrence repositories and the need for </w:t>
      </w:r>
      <w:r w:rsidR="0097563A" w:rsidRPr="0097563A">
        <w:rPr>
          <w:rFonts w:ascii="Times New Roman" w:hAnsi="Times New Roman" w:cs="Times New Roman"/>
          <w:sz w:val="24"/>
          <w:szCs w:val="24"/>
        </w:rPr>
        <w:t>data cleaning in biodiversity</w:t>
      </w:r>
      <w:r w:rsidR="0097563A">
        <w:rPr>
          <w:rFonts w:ascii="Times New Roman" w:hAnsi="Times New Roman" w:cs="Times New Roman"/>
          <w:sz w:val="24"/>
          <w:szCs w:val="24"/>
        </w:rPr>
        <w:t xml:space="preserve"> </w:t>
      </w:r>
      <w:r w:rsidR="0097563A" w:rsidRPr="0097563A">
        <w:rPr>
          <w:rFonts w:ascii="Times New Roman" w:hAnsi="Times New Roman" w:cs="Times New Roman"/>
          <w:sz w:val="24"/>
          <w:szCs w:val="24"/>
        </w:rPr>
        <w:t>studies</w:t>
      </w:r>
      <w:r w:rsidR="0097563A">
        <w:rPr>
          <w:rFonts w:ascii="Times New Roman" w:hAnsi="Times New Roman" w:cs="Times New Roman"/>
          <w:sz w:val="24"/>
          <w:szCs w:val="24"/>
        </w:rPr>
        <w:t xml:space="preserve"> (</w:t>
      </w:r>
      <w:r w:rsidR="00975001" w:rsidRPr="00975001">
        <w:rPr>
          <w:rFonts w:ascii="Times New Roman" w:hAnsi="Times New Roman" w:cs="Times New Roman"/>
          <w:sz w:val="24"/>
          <w:szCs w:val="24"/>
        </w:rPr>
        <w:t>Maldonado</w:t>
      </w:r>
      <w:r w:rsidR="00975001" w:rsidRPr="00A8784D">
        <w:rPr>
          <w:rFonts w:ascii="Times New Roman" w:hAnsi="Times New Roman" w:cs="Times New Roman"/>
          <w:sz w:val="24"/>
          <w:szCs w:val="24"/>
        </w:rPr>
        <w:t xml:space="preserve"> </w:t>
      </w:r>
      <w:r w:rsidR="00975001">
        <w:rPr>
          <w:rFonts w:ascii="Times New Roman" w:hAnsi="Times New Roman" w:cs="Times New Roman"/>
          <w:sz w:val="24"/>
          <w:szCs w:val="24"/>
        </w:rPr>
        <w:t xml:space="preserve">et al., 2015; </w:t>
      </w:r>
      <w:proofErr w:type="spellStart"/>
      <w:r w:rsidR="00975001" w:rsidRPr="00A8784D">
        <w:rPr>
          <w:rFonts w:ascii="Times New Roman" w:hAnsi="Times New Roman" w:cs="Times New Roman"/>
          <w:sz w:val="24"/>
          <w:szCs w:val="24"/>
        </w:rPr>
        <w:t>Gueta</w:t>
      </w:r>
      <w:proofErr w:type="spellEnd"/>
      <w:r w:rsidR="00975001" w:rsidRPr="00A8784D">
        <w:rPr>
          <w:rFonts w:ascii="Times New Roman" w:hAnsi="Times New Roman" w:cs="Times New Roman"/>
          <w:sz w:val="24"/>
          <w:szCs w:val="24"/>
        </w:rPr>
        <w:t xml:space="preserve"> &amp; Carmel, 2016</w:t>
      </w:r>
      <w:r w:rsidR="00975001">
        <w:rPr>
          <w:rFonts w:ascii="Times New Roman" w:hAnsi="Times New Roman" w:cs="Times New Roman"/>
          <w:sz w:val="24"/>
          <w:szCs w:val="24"/>
        </w:rPr>
        <w:t xml:space="preserve">; </w:t>
      </w:r>
      <w:proofErr w:type="spellStart"/>
      <w:r w:rsidR="00975001">
        <w:rPr>
          <w:rFonts w:ascii="Times New Roman" w:hAnsi="Times New Roman" w:cs="Times New Roman"/>
          <w:sz w:val="24"/>
          <w:szCs w:val="24"/>
        </w:rPr>
        <w:t>Zizka</w:t>
      </w:r>
      <w:proofErr w:type="spellEnd"/>
      <w:r w:rsidR="00975001">
        <w:rPr>
          <w:rFonts w:ascii="Times New Roman" w:hAnsi="Times New Roman" w:cs="Times New Roman"/>
          <w:sz w:val="24"/>
          <w:szCs w:val="24"/>
        </w:rPr>
        <w:t xml:space="preserve"> et al., 2019; </w:t>
      </w:r>
      <w:proofErr w:type="spellStart"/>
      <w:r w:rsidR="00975001" w:rsidRPr="00A8784D">
        <w:rPr>
          <w:rFonts w:ascii="Times New Roman" w:hAnsi="Times New Roman" w:cs="Times New Roman"/>
          <w:sz w:val="24"/>
          <w:szCs w:val="24"/>
        </w:rPr>
        <w:t>Jin</w:t>
      </w:r>
      <w:proofErr w:type="spellEnd"/>
      <w:r w:rsidR="00975001" w:rsidRPr="00A8784D">
        <w:rPr>
          <w:rFonts w:ascii="Times New Roman" w:hAnsi="Times New Roman" w:cs="Times New Roman"/>
          <w:sz w:val="24"/>
          <w:szCs w:val="24"/>
        </w:rPr>
        <w:t xml:space="preserve"> &amp; Yang, 2020</w:t>
      </w:r>
      <w:r w:rsidR="00975001">
        <w:rPr>
          <w:rFonts w:ascii="Times New Roman" w:hAnsi="Times New Roman" w:cs="Times New Roman"/>
          <w:sz w:val="24"/>
          <w:szCs w:val="24"/>
        </w:rPr>
        <w:t>).</w:t>
      </w:r>
      <w:r w:rsidR="000532EC">
        <w:rPr>
          <w:rFonts w:ascii="Times New Roman" w:hAnsi="Times New Roman" w:cs="Times New Roman"/>
          <w:sz w:val="24"/>
          <w:szCs w:val="24"/>
        </w:rPr>
        <w:t xml:space="preserve"> </w:t>
      </w:r>
    </w:p>
    <w:p w14:paraId="28A9E2B5" w14:textId="77777777" w:rsidR="008468E5" w:rsidRDefault="00FB40D2" w:rsidP="00F6485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0532EC">
        <w:rPr>
          <w:rFonts w:ascii="Times New Roman" w:hAnsi="Times New Roman" w:cs="Times New Roman"/>
          <w:sz w:val="24"/>
          <w:szCs w:val="24"/>
        </w:rPr>
        <w:t>S</w:t>
      </w:r>
      <w:r w:rsidR="00AE764E">
        <w:rPr>
          <w:rFonts w:ascii="Times New Roman" w:hAnsi="Times New Roman" w:cs="Times New Roman"/>
          <w:sz w:val="24"/>
          <w:szCs w:val="24"/>
        </w:rPr>
        <w:t>ubsequently</w:t>
      </w:r>
      <w:r w:rsidR="00CF2B2E">
        <w:rPr>
          <w:rFonts w:ascii="Times New Roman" w:hAnsi="Times New Roman" w:cs="Times New Roman"/>
          <w:sz w:val="24"/>
          <w:szCs w:val="24"/>
        </w:rPr>
        <w:t xml:space="preserve">, the </w:t>
      </w:r>
      <w:r w:rsidR="00071339">
        <w:rPr>
          <w:rFonts w:ascii="Times New Roman" w:hAnsi="Times New Roman" w:cs="Times New Roman"/>
          <w:sz w:val="24"/>
          <w:szCs w:val="24"/>
        </w:rPr>
        <w:t xml:space="preserve">rarefaction </w:t>
      </w:r>
      <w:r w:rsidR="00CF2B2E">
        <w:rPr>
          <w:rFonts w:ascii="Times New Roman" w:hAnsi="Times New Roman" w:cs="Times New Roman"/>
          <w:sz w:val="24"/>
          <w:szCs w:val="24"/>
        </w:rPr>
        <w:t xml:space="preserve">procedure applied to reduce spatial autocorrelation and </w:t>
      </w:r>
      <w:r>
        <w:rPr>
          <w:rFonts w:ascii="Times New Roman" w:hAnsi="Times New Roman" w:cs="Times New Roman"/>
          <w:sz w:val="24"/>
          <w:szCs w:val="24"/>
        </w:rPr>
        <w:t xml:space="preserve">sample </w:t>
      </w:r>
      <w:r w:rsidR="00CF2B2E">
        <w:rPr>
          <w:rFonts w:ascii="Times New Roman" w:hAnsi="Times New Roman" w:cs="Times New Roman"/>
          <w:sz w:val="24"/>
          <w:szCs w:val="24"/>
        </w:rPr>
        <w:t xml:space="preserve">bias </w:t>
      </w:r>
      <w:r w:rsidR="000532EC">
        <w:rPr>
          <w:rFonts w:ascii="Times New Roman" w:hAnsi="Times New Roman" w:cs="Times New Roman"/>
          <w:sz w:val="24"/>
          <w:szCs w:val="24"/>
        </w:rPr>
        <w:t xml:space="preserve">filtered out </w:t>
      </w:r>
      <w:r w:rsidR="00A57934">
        <w:rPr>
          <w:rFonts w:ascii="Times New Roman" w:hAnsi="Times New Roman" w:cs="Times New Roman"/>
          <w:sz w:val="24"/>
          <w:szCs w:val="24"/>
        </w:rPr>
        <w:t xml:space="preserve">a substantial portion (59.3%) </w:t>
      </w:r>
      <w:r w:rsidR="00A57934" w:rsidRPr="00A8784D">
        <w:rPr>
          <w:rFonts w:ascii="Times New Roman" w:hAnsi="Times New Roman" w:cs="Times New Roman"/>
          <w:sz w:val="24"/>
          <w:szCs w:val="24"/>
        </w:rPr>
        <w:t xml:space="preserve">of </w:t>
      </w:r>
      <w:proofErr w:type="spellStart"/>
      <w:r w:rsidR="00A57934" w:rsidRPr="00A8784D">
        <w:rPr>
          <w:rFonts w:ascii="Times New Roman" w:hAnsi="Times New Roman" w:cs="Times New Roman"/>
          <w:i/>
          <w:sz w:val="24"/>
          <w:szCs w:val="24"/>
        </w:rPr>
        <w:t>Epinephelus</w:t>
      </w:r>
      <w:proofErr w:type="spellEnd"/>
      <w:r w:rsidR="00A57934" w:rsidRPr="00A8784D">
        <w:rPr>
          <w:rFonts w:ascii="Times New Roman" w:hAnsi="Times New Roman" w:cs="Times New Roman"/>
          <w:i/>
          <w:sz w:val="24"/>
          <w:szCs w:val="24"/>
        </w:rPr>
        <w:t xml:space="preserve"> </w:t>
      </w:r>
      <w:proofErr w:type="spellStart"/>
      <w:r w:rsidR="00A57934" w:rsidRPr="00A8784D">
        <w:rPr>
          <w:rFonts w:ascii="Times New Roman" w:hAnsi="Times New Roman" w:cs="Times New Roman"/>
          <w:i/>
          <w:sz w:val="24"/>
          <w:szCs w:val="24"/>
        </w:rPr>
        <w:t>itajara</w:t>
      </w:r>
      <w:proofErr w:type="spellEnd"/>
      <w:r w:rsidR="00A57934" w:rsidRPr="00A8784D">
        <w:rPr>
          <w:rFonts w:ascii="Times New Roman" w:hAnsi="Times New Roman" w:cs="Times New Roman"/>
          <w:sz w:val="24"/>
          <w:szCs w:val="24"/>
        </w:rPr>
        <w:t xml:space="preserve"> occurrence records</w:t>
      </w:r>
      <w:r w:rsidR="00A57934">
        <w:rPr>
          <w:rFonts w:ascii="Times New Roman" w:hAnsi="Times New Roman" w:cs="Times New Roman"/>
          <w:sz w:val="24"/>
          <w:szCs w:val="24"/>
        </w:rPr>
        <w:t>.</w:t>
      </w:r>
      <w:r w:rsidR="002C6C89">
        <w:rPr>
          <w:rFonts w:ascii="Times New Roman" w:hAnsi="Times New Roman" w:cs="Times New Roman"/>
          <w:sz w:val="24"/>
          <w:szCs w:val="24"/>
        </w:rPr>
        <w:t xml:space="preserve"> Therefore, </w:t>
      </w:r>
      <w:r w:rsidR="00C255F8">
        <w:rPr>
          <w:rFonts w:ascii="Times New Roman" w:hAnsi="Times New Roman" w:cs="Times New Roman"/>
          <w:sz w:val="24"/>
          <w:szCs w:val="24"/>
        </w:rPr>
        <w:t xml:space="preserve">after these two filtering procedures, only approximately 1% of the occurrence records remained. </w:t>
      </w:r>
      <w:r w:rsidR="00553614" w:rsidRPr="00553614">
        <w:rPr>
          <w:rFonts w:ascii="Times New Roman" w:hAnsi="Times New Roman" w:cs="Times New Roman"/>
          <w:sz w:val="24"/>
          <w:szCs w:val="24"/>
        </w:rPr>
        <w:t>It is impressive that from a total of 14,027 unique records, which could be considered a large dataset for a tropical species</w:t>
      </w:r>
      <w:r w:rsidR="00F64B0E">
        <w:rPr>
          <w:rFonts w:ascii="Times New Roman" w:hAnsi="Times New Roman" w:cs="Times New Roman"/>
          <w:sz w:val="24"/>
          <w:szCs w:val="24"/>
        </w:rPr>
        <w:t xml:space="preserve"> </w:t>
      </w:r>
      <w:r w:rsidR="00F64B0E" w:rsidRPr="00F64B0E">
        <w:rPr>
          <w:rFonts w:ascii="Times New Roman" w:hAnsi="Times New Roman" w:cs="Times New Roman"/>
          <w:sz w:val="24"/>
          <w:szCs w:val="24"/>
        </w:rPr>
        <w:t xml:space="preserve">(Feeley </w:t>
      </w:r>
      <w:r w:rsidR="00F64B0E" w:rsidRPr="00F64B0E">
        <w:rPr>
          <w:rFonts w:ascii="Times New Roman" w:hAnsi="Times New Roman" w:cs="Times New Roman"/>
          <w:sz w:val="24"/>
          <w:szCs w:val="24"/>
        </w:rPr>
        <w:lastRenderedPageBreak/>
        <w:t xml:space="preserve">&amp; </w:t>
      </w:r>
      <w:proofErr w:type="spellStart"/>
      <w:r w:rsidR="00F64B0E" w:rsidRPr="00F64B0E">
        <w:rPr>
          <w:rFonts w:ascii="Times New Roman" w:hAnsi="Times New Roman" w:cs="Times New Roman"/>
          <w:sz w:val="24"/>
          <w:szCs w:val="24"/>
        </w:rPr>
        <w:t>Silman</w:t>
      </w:r>
      <w:proofErr w:type="spellEnd"/>
      <w:r w:rsidR="00F64B0E" w:rsidRPr="00F64B0E">
        <w:rPr>
          <w:rFonts w:ascii="Times New Roman" w:hAnsi="Times New Roman" w:cs="Times New Roman"/>
          <w:sz w:val="24"/>
          <w:szCs w:val="24"/>
        </w:rPr>
        <w:t>, 2011; Feeley et al., 2015)</w:t>
      </w:r>
      <w:r w:rsidR="00553614" w:rsidRPr="00553614">
        <w:rPr>
          <w:rFonts w:ascii="Times New Roman" w:hAnsi="Times New Roman" w:cs="Times New Roman"/>
          <w:sz w:val="24"/>
          <w:szCs w:val="24"/>
        </w:rPr>
        <w:t xml:space="preserve">, we retained only a small number of records (n = 138) to generate </w:t>
      </w:r>
      <w:r w:rsidR="003B561A" w:rsidRPr="008E0654">
        <w:rPr>
          <w:rFonts w:ascii="Times New Roman" w:hAnsi="Times New Roman" w:cs="Times New Roman"/>
          <w:sz w:val="24"/>
          <w:szCs w:val="24"/>
        </w:rPr>
        <w:t>ENM</w:t>
      </w:r>
      <w:r w:rsidR="003B561A">
        <w:rPr>
          <w:rFonts w:ascii="Times New Roman" w:hAnsi="Times New Roman" w:cs="Times New Roman"/>
          <w:sz w:val="24"/>
          <w:szCs w:val="24"/>
        </w:rPr>
        <w:t>s</w:t>
      </w:r>
      <w:r w:rsidR="00553614" w:rsidRPr="00553614">
        <w:rPr>
          <w:rFonts w:ascii="Times New Roman" w:hAnsi="Times New Roman" w:cs="Times New Roman"/>
          <w:sz w:val="24"/>
          <w:szCs w:val="24"/>
        </w:rPr>
        <w:t>.</w:t>
      </w:r>
      <w:r w:rsidR="00F64B0E">
        <w:rPr>
          <w:rFonts w:ascii="Times New Roman" w:hAnsi="Times New Roman" w:cs="Times New Roman"/>
          <w:sz w:val="24"/>
          <w:szCs w:val="24"/>
        </w:rPr>
        <w:t xml:space="preserve"> </w:t>
      </w:r>
      <w:r w:rsidRPr="00FB40D2">
        <w:rPr>
          <w:rFonts w:ascii="Times New Roman" w:hAnsi="Times New Roman" w:cs="Times New Roman"/>
          <w:sz w:val="24"/>
          <w:szCs w:val="24"/>
        </w:rPr>
        <w:t>An alternative could be applying environmental filters instead of geographic filtering to reduce spatial autocorrelation and sample bias</w:t>
      </w:r>
      <w:r>
        <w:rPr>
          <w:rFonts w:ascii="Times New Roman" w:hAnsi="Times New Roman" w:cs="Times New Roman"/>
          <w:sz w:val="24"/>
          <w:szCs w:val="24"/>
        </w:rPr>
        <w:t xml:space="preserve">. </w:t>
      </w:r>
      <w:r w:rsidR="0045285A" w:rsidRPr="0045285A">
        <w:rPr>
          <w:rFonts w:ascii="Times New Roman" w:hAnsi="Times New Roman" w:cs="Times New Roman"/>
          <w:sz w:val="24"/>
          <w:szCs w:val="24"/>
        </w:rPr>
        <w:t>Although not widely used as geographic filtering, the use of environmental filters</w:t>
      </w:r>
      <w:r w:rsidR="0045285A">
        <w:rPr>
          <w:rFonts w:ascii="Times New Roman" w:hAnsi="Times New Roman" w:cs="Times New Roman"/>
          <w:sz w:val="24"/>
          <w:szCs w:val="24"/>
        </w:rPr>
        <w:t>,</w:t>
      </w:r>
      <w:r w:rsidR="0045285A" w:rsidRPr="0045285A">
        <w:rPr>
          <w:rFonts w:ascii="Times New Roman" w:hAnsi="Times New Roman" w:cs="Times New Roman"/>
          <w:sz w:val="24"/>
          <w:szCs w:val="24"/>
        </w:rPr>
        <w:t xml:space="preserve"> derived from </w:t>
      </w:r>
      <w:r w:rsidR="0045285A" w:rsidRPr="002A0755">
        <w:rPr>
          <w:rFonts w:ascii="Times New Roman" w:hAnsi="Times New Roman" w:cs="Times New Roman"/>
          <w:sz w:val="24"/>
          <w:szCs w:val="24"/>
        </w:rPr>
        <w:t>Principal Component Analysis</w:t>
      </w:r>
      <w:r w:rsidR="0045285A" w:rsidRPr="0045285A">
        <w:rPr>
          <w:rFonts w:ascii="Times New Roman" w:hAnsi="Times New Roman" w:cs="Times New Roman"/>
          <w:sz w:val="24"/>
          <w:szCs w:val="24"/>
        </w:rPr>
        <w:t xml:space="preserve"> axes</w:t>
      </w:r>
      <w:r w:rsidR="0045285A">
        <w:rPr>
          <w:rFonts w:ascii="Times New Roman" w:hAnsi="Times New Roman" w:cs="Times New Roman"/>
          <w:sz w:val="24"/>
          <w:szCs w:val="24"/>
        </w:rPr>
        <w:t>,</w:t>
      </w:r>
      <w:r w:rsidR="0045285A" w:rsidRPr="0045285A">
        <w:rPr>
          <w:rFonts w:ascii="Times New Roman" w:hAnsi="Times New Roman" w:cs="Times New Roman"/>
          <w:sz w:val="24"/>
          <w:szCs w:val="24"/>
        </w:rPr>
        <w:t xml:space="preserve"> can be </w:t>
      </w:r>
      <w:r w:rsidR="0045285A">
        <w:rPr>
          <w:rFonts w:ascii="Times New Roman" w:hAnsi="Times New Roman" w:cs="Times New Roman"/>
          <w:sz w:val="24"/>
          <w:szCs w:val="24"/>
        </w:rPr>
        <w:t xml:space="preserve">an </w:t>
      </w:r>
      <w:r w:rsidR="0045285A" w:rsidRPr="0045285A">
        <w:rPr>
          <w:rFonts w:ascii="Times New Roman" w:hAnsi="Times New Roman" w:cs="Times New Roman"/>
          <w:sz w:val="24"/>
          <w:szCs w:val="24"/>
        </w:rPr>
        <w:t xml:space="preserve">advantageous </w:t>
      </w:r>
      <w:r w:rsidR="0045285A">
        <w:rPr>
          <w:rFonts w:ascii="Times New Roman" w:hAnsi="Times New Roman" w:cs="Times New Roman"/>
          <w:sz w:val="24"/>
          <w:szCs w:val="24"/>
        </w:rPr>
        <w:t xml:space="preserve">rarefaction procedure. Castellanos et al. (2019) demonstrated that </w:t>
      </w:r>
      <w:r w:rsidR="0045285A" w:rsidRPr="00FB40D2">
        <w:rPr>
          <w:rFonts w:ascii="Times New Roman" w:hAnsi="Times New Roman" w:cs="Times New Roman"/>
          <w:sz w:val="24"/>
          <w:szCs w:val="24"/>
        </w:rPr>
        <w:t>environmental</w:t>
      </w:r>
      <w:r w:rsidR="00014401">
        <w:rPr>
          <w:rFonts w:ascii="Times New Roman" w:hAnsi="Times New Roman" w:cs="Times New Roman"/>
          <w:sz w:val="24"/>
          <w:szCs w:val="24"/>
        </w:rPr>
        <w:t xml:space="preserve"> filtering</w:t>
      </w:r>
      <w:r w:rsidR="00014401" w:rsidRPr="0045285A">
        <w:rPr>
          <w:rFonts w:ascii="Times New Roman" w:hAnsi="Times New Roman" w:cs="Times New Roman"/>
          <w:sz w:val="24"/>
          <w:szCs w:val="24"/>
        </w:rPr>
        <w:t xml:space="preserve"> </w:t>
      </w:r>
      <w:r w:rsidR="0045285A" w:rsidRPr="0045285A">
        <w:rPr>
          <w:rFonts w:ascii="Times New Roman" w:hAnsi="Times New Roman" w:cs="Times New Roman"/>
          <w:sz w:val="24"/>
          <w:szCs w:val="24"/>
        </w:rPr>
        <w:t xml:space="preserve">can </w:t>
      </w:r>
      <w:r w:rsidR="00014401" w:rsidRPr="0045285A">
        <w:rPr>
          <w:rFonts w:ascii="Times New Roman" w:hAnsi="Times New Roman" w:cs="Times New Roman"/>
          <w:sz w:val="24"/>
          <w:szCs w:val="24"/>
        </w:rPr>
        <w:t>return better performance in model evaluation statistics, show more biologically realistic predictions</w:t>
      </w:r>
      <w:r w:rsidR="00014401">
        <w:rPr>
          <w:rFonts w:ascii="Times New Roman" w:hAnsi="Times New Roman" w:cs="Times New Roman"/>
          <w:sz w:val="24"/>
          <w:szCs w:val="24"/>
        </w:rPr>
        <w:t xml:space="preserve">, and concomitantly </w:t>
      </w:r>
      <w:r w:rsidR="0045285A" w:rsidRPr="0045285A">
        <w:rPr>
          <w:rFonts w:ascii="Times New Roman" w:hAnsi="Times New Roman" w:cs="Times New Roman"/>
          <w:sz w:val="24"/>
          <w:szCs w:val="24"/>
        </w:rPr>
        <w:t>retain more samples</w:t>
      </w:r>
      <w:r w:rsidR="00014401">
        <w:rPr>
          <w:rFonts w:ascii="Times New Roman" w:hAnsi="Times New Roman" w:cs="Times New Roman"/>
          <w:sz w:val="24"/>
          <w:szCs w:val="24"/>
        </w:rPr>
        <w:t xml:space="preserve"> records</w:t>
      </w:r>
      <w:r w:rsidR="0045285A" w:rsidRPr="0045285A">
        <w:rPr>
          <w:rFonts w:ascii="Times New Roman" w:hAnsi="Times New Roman" w:cs="Times New Roman"/>
          <w:sz w:val="24"/>
          <w:szCs w:val="24"/>
        </w:rPr>
        <w:t xml:space="preserve"> than an equivalent geographic filter.</w:t>
      </w:r>
    </w:p>
    <w:p w14:paraId="28A9E2B6" w14:textId="2CE15680" w:rsidR="009761BB" w:rsidRPr="009761BB" w:rsidRDefault="008468E5" w:rsidP="009761B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r w:rsidRPr="008468E5">
        <w:rPr>
          <w:rFonts w:ascii="Times New Roman" w:hAnsi="Times New Roman" w:cs="Times New Roman"/>
          <w:sz w:val="24"/>
          <w:szCs w:val="24"/>
        </w:rPr>
        <w:t xml:space="preserve">Following our workflow through the ecological niche modeling we were able to demonstrate that the </w:t>
      </w:r>
      <w:proofErr w:type="spellStart"/>
      <w:r w:rsidRPr="008468E5">
        <w:rPr>
          <w:rFonts w:ascii="Times New Roman" w:hAnsi="Times New Roman" w:cs="Times New Roman"/>
          <w:sz w:val="24"/>
          <w:szCs w:val="24"/>
        </w:rPr>
        <w:t>PdRd</w:t>
      </w:r>
      <w:proofErr w:type="spellEnd"/>
      <w:r w:rsidRPr="008468E5">
        <w:rPr>
          <w:rFonts w:ascii="Times New Roman" w:hAnsi="Times New Roman" w:cs="Times New Roman"/>
          <w:sz w:val="24"/>
          <w:szCs w:val="24"/>
        </w:rPr>
        <w:t xml:space="preserve"> model produced the worst result when compared to the rest of the models. According to the result of ANOVA and Tuckey SD, as well as of </w:t>
      </w:r>
      <w:proofErr w:type="spellStart"/>
      <w:r w:rsidRPr="008468E5">
        <w:rPr>
          <w:rFonts w:ascii="Times New Roman" w:hAnsi="Times New Roman" w:cs="Times New Roman"/>
          <w:sz w:val="24"/>
          <w:szCs w:val="24"/>
        </w:rPr>
        <w:t>Schoener's</w:t>
      </w:r>
      <w:proofErr w:type="spellEnd"/>
      <w:r w:rsidRPr="008468E5">
        <w:rPr>
          <w:rFonts w:ascii="Times New Roman" w:hAnsi="Times New Roman" w:cs="Times New Roman"/>
          <w:sz w:val="24"/>
          <w:szCs w:val="24"/>
        </w:rPr>
        <w:t xml:space="preserve"> D analysis, </w:t>
      </w:r>
      <w:proofErr w:type="spellStart"/>
      <w:r w:rsidRPr="008468E5">
        <w:rPr>
          <w:rFonts w:ascii="Times New Roman" w:hAnsi="Times New Roman" w:cs="Times New Roman"/>
          <w:sz w:val="24"/>
          <w:szCs w:val="24"/>
        </w:rPr>
        <w:t>PdRd</w:t>
      </w:r>
      <w:proofErr w:type="spellEnd"/>
      <w:r w:rsidRPr="008468E5">
        <w:rPr>
          <w:rFonts w:ascii="Times New Roman" w:hAnsi="Times New Roman" w:cs="Times New Roman"/>
          <w:sz w:val="24"/>
          <w:szCs w:val="24"/>
        </w:rPr>
        <w:t xml:space="preserve"> was the most dissimilar among the three models. This model also presented the biggest omission error. But regarding TSS, the </w:t>
      </w:r>
      <w:proofErr w:type="spellStart"/>
      <w:r w:rsidRPr="008468E5">
        <w:rPr>
          <w:rFonts w:ascii="Times New Roman" w:hAnsi="Times New Roman" w:cs="Times New Roman"/>
          <w:sz w:val="24"/>
          <w:szCs w:val="24"/>
        </w:rPr>
        <w:t>PdRd</w:t>
      </w:r>
      <w:proofErr w:type="spellEnd"/>
      <w:r w:rsidRPr="008468E5">
        <w:rPr>
          <w:rFonts w:ascii="Times New Roman" w:hAnsi="Times New Roman" w:cs="Times New Roman"/>
          <w:sz w:val="24"/>
          <w:szCs w:val="24"/>
        </w:rPr>
        <w:t xml:space="preserve"> model obtained a satisfactory evaluation. TSS is a statistic that ranges from -1 to 1 and positive values indicate models better than random results (</w:t>
      </w:r>
      <w:proofErr w:type="spellStart"/>
      <w:r w:rsidRPr="008468E5">
        <w:rPr>
          <w:rFonts w:ascii="Times New Roman" w:hAnsi="Times New Roman" w:cs="Times New Roman"/>
          <w:sz w:val="24"/>
          <w:szCs w:val="24"/>
        </w:rPr>
        <w:t>Allouche</w:t>
      </w:r>
      <w:proofErr w:type="spellEnd"/>
      <w:r w:rsidRPr="008468E5">
        <w:rPr>
          <w:rFonts w:ascii="Times New Roman" w:hAnsi="Times New Roman" w:cs="Times New Roman"/>
          <w:sz w:val="24"/>
          <w:szCs w:val="24"/>
        </w:rPr>
        <w:t xml:space="preserve"> et al., 2006). Models with TSS&lt;0.4 are considered bad predictions, 0.4≤ TSS ≥0.8, useful and TSS&gt;0.8 from good to excellent (Zhang et al., 2015). In this sense, according to our results about TSS, the </w:t>
      </w:r>
      <w:proofErr w:type="spellStart"/>
      <w:r w:rsidRPr="008468E5">
        <w:rPr>
          <w:rFonts w:ascii="Times New Roman" w:hAnsi="Times New Roman" w:cs="Times New Roman"/>
          <w:sz w:val="24"/>
          <w:szCs w:val="24"/>
        </w:rPr>
        <w:t>PdRd</w:t>
      </w:r>
      <w:proofErr w:type="spellEnd"/>
      <w:r w:rsidRPr="008468E5">
        <w:rPr>
          <w:rFonts w:ascii="Times New Roman" w:hAnsi="Times New Roman" w:cs="Times New Roman"/>
          <w:sz w:val="24"/>
          <w:szCs w:val="24"/>
        </w:rPr>
        <w:t xml:space="preserve"> model should be classified as a useful model. However, all the other aspects of the </w:t>
      </w:r>
      <w:proofErr w:type="spellStart"/>
      <w:r w:rsidRPr="008468E5">
        <w:rPr>
          <w:rFonts w:ascii="Times New Roman" w:hAnsi="Times New Roman" w:cs="Times New Roman"/>
          <w:sz w:val="24"/>
          <w:szCs w:val="24"/>
        </w:rPr>
        <w:t>PdRd</w:t>
      </w:r>
      <w:proofErr w:type="spellEnd"/>
      <w:r w:rsidRPr="008468E5">
        <w:rPr>
          <w:rFonts w:ascii="Times New Roman" w:hAnsi="Times New Roman" w:cs="Times New Roman"/>
          <w:sz w:val="24"/>
          <w:szCs w:val="24"/>
        </w:rPr>
        <w:t xml:space="preserve"> model outputs, like the distribution of its predicted suitable areas, sensitivity value, omission error and the shape of response curves for environmental variables, indicated bad model performance. It is still possible to observe the low capacity of the </w:t>
      </w:r>
      <w:proofErr w:type="spellStart"/>
      <w:r w:rsidRPr="008468E5">
        <w:rPr>
          <w:rFonts w:ascii="Times New Roman" w:hAnsi="Times New Roman" w:cs="Times New Roman"/>
          <w:sz w:val="24"/>
          <w:szCs w:val="24"/>
        </w:rPr>
        <w:t>PdRd</w:t>
      </w:r>
      <w:proofErr w:type="spellEnd"/>
      <w:r w:rsidRPr="008468E5">
        <w:rPr>
          <w:rFonts w:ascii="Times New Roman" w:hAnsi="Times New Roman" w:cs="Times New Roman"/>
          <w:sz w:val="24"/>
          <w:szCs w:val="24"/>
        </w:rPr>
        <w:t xml:space="preserve"> model to predict suitable areas within regions of known occurrence the EOO of the species. Regions such as Florida, southern Brazil and the mouth of the Amazon River, which are known as nursery and seasonal aggregation for the Goliath grouper (</w:t>
      </w:r>
      <w:proofErr w:type="spellStart"/>
      <w:r w:rsidRPr="008468E5">
        <w:rPr>
          <w:rFonts w:ascii="Times New Roman" w:hAnsi="Times New Roman" w:cs="Times New Roman"/>
          <w:sz w:val="24"/>
          <w:szCs w:val="24"/>
        </w:rPr>
        <w:t>Referencia</w:t>
      </w:r>
      <w:proofErr w:type="spellEnd"/>
      <w:r w:rsidRPr="008468E5">
        <w:rPr>
          <w:rFonts w:ascii="Times New Roman" w:hAnsi="Times New Roman" w:cs="Times New Roman"/>
          <w:sz w:val="24"/>
          <w:szCs w:val="24"/>
        </w:rPr>
        <w:t xml:space="preserve"> IUCN e </w:t>
      </w:r>
      <w:proofErr w:type="spellStart"/>
      <w:r w:rsidRPr="008468E5">
        <w:rPr>
          <w:rFonts w:ascii="Times New Roman" w:hAnsi="Times New Roman" w:cs="Times New Roman"/>
          <w:sz w:val="24"/>
          <w:szCs w:val="24"/>
        </w:rPr>
        <w:t>os</w:t>
      </w:r>
      <w:proofErr w:type="spellEnd"/>
      <w:r w:rsidRPr="008468E5">
        <w:rPr>
          <w:rFonts w:ascii="Times New Roman" w:hAnsi="Times New Roman" w:cs="Times New Roman"/>
          <w:sz w:val="24"/>
          <w:szCs w:val="24"/>
        </w:rPr>
        <w:t xml:space="preserve"> </w:t>
      </w:r>
      <w:proofErr w:type="spellStart"/>
      <w:r w:rsidRPr="008468E5">
        <w:rPr>
          <w:rFonts w:ascii="Times New Roman" w:hAnsi="Times New Roman" w:cs="Times New Roman"/>
          <w:sz w:val="24"/>
          <w:szCs w:val="24"/>
        </w:rPr>
        <w:t>artigos</w:t>
      </w:r>
      <w:proofErr w:type="spellEnd"/>
      <w:r w:rsidRPr="008468E5">
        <w:rPr>
          <w:rFonts w:ascii="Times New Roman" w:hAnsi="Times New Roman" w:cs="Times New Roman"/>
          <w:sz w:val="24"/>
          <w:szCs w:val="24"/>
        </w:rPr>
        <w:t xml:space="preserve"> no </w:t>
      </w:r>
      <w:proofErr w:type="spellStart"/>
      <w:r w:rsidRPr="008468E5">
        <w:rPr>
          <w:rFonts w:ascii="Times New Roman" w:hAnsi="Times New Roman" w:cs="Times New Roman"/>
          <w:sz w:val="24"/>
          <w:szCs w:val="24"/>
        </w:rPr>
        <w:t>docword</w:t>
      </w:r>
      <w:proofErr w:type="spellEnd"/>
      <w:r w:rsidRPr="008468E5">
        <w:rPr>
          <w:rFonts w:ascii="Times New Roman" w:hAnsi="Times New Roman" w:cs="Times New Roman"/>
          <w:sz w:val="24"/>
          <w:szCs w:val="24"/>
        </w:rPr>
        <w:t xml:space="preserve">) were considered as partially suitable or not suitable at all. Therefore, our findings indicated that TSS alone is not enough to discriminate between good and bad models. This is in accordance with recent studies </w:t>
      </w:r>
      <w:proofErr w:type="gramStart"/>
      <w:r w:rsidRPr="008468E5">
        <w:rPr>
          <w:rFonts w:ascii="Times New Roman" w:hAnsi="Times New Roman" w:cs="Times New Roman"/>
          <w:sz w:val="24"/>
          <w:szCs w:val="24"/>
        </w:rPr>
        <w:t>that  have</w:t>
      </w:r>
      <w:proofErr w:type="gramEnd"/>
      <w:r w:rsidRPr="008468E5">
        <w:rPr>
          <w:rFonts w:ascii="Times New Roman" w:hAnsi="Times New Roman" w:cs="Times New Roman"/>
          <w:sz w:val="24"/>
          <w:szCs w:val="24"/>
        </w:rPr>
        <w:t xml:space="preserve"> criticized TSS, especially in the case of models based on presence</w:t>
      </w:r>
      <w:r w:rsidRPr="008468E5">
        <w:rPr>
          <w:rFonts w:ascii="Cambria Math" w:hAnsi="Cambria Math" w:cs="Cambria Math"/>
          <w:sz w:val="24"/>
          <w:szCs w:val="24"/>
        </w:rPr>
        <w:t>‐</w:t>
      </w:r>
      <w:r w:rsidRPr="008468E5">
        <w:rPr>
          <w:rFonts w:ascii="Times New Roman" w:hAnsi="Times New Roman" w:cs="Times New Roman"/>
          <w:sz w:val="24"/>
          <w:szCs w:val="24"/>
        </w:rPr>
        <w:t>only or presence</w:t>
      </w:r>
      <w:r w:rsidRPr="008468E5">
        <w:rPr>
          <w:rFonts w:ascii="Cambria Math" w:hAnsi="Cambria Math" w:cs="Cambria Math"/>
          <w:sz w:val="24"/>
          <w:szCs w:val="24"/>
        </w:rPr>
        <w:t>‐</w:t>
      </w:r>
      <w:r w:rsidRPr="008468E5">
        <w:rPr>
          <w:rFonts w:ascii="Times New Roman" w:hAnsi="Times New Roman" w:cs="Times New Roman"/>
          <w:sz w:val="24"/>
          <w:szCs w:val="24"/>
        </w:rPr>
        <w:t>background data, i.e. data with no information on locations where species do not occur (</w:t>
      </w:r>
      <w:proofErr w:type="spellStart"/>
      <w:r w:rsidRPr="008468E5">
        <w:rPr>
          <w:rFonts w:ascii="Times New Roman" w:hAnsi="Times New Roman" w:cs="Times New Roman"/>
          <w:sz w:val="24"/>
          <w:szCs w:val="24"/>
        </w:rPr>
        <w:t>Jarnevich</w:t>
      </w:r>
      <w:proofErr w:type="spellEnd"/>
      <w:r w:rsidRPr="008468E5">
        <w:rPr>
          <w:rFonts w:ascii="Times New Roman" w:hAnsi="Times New Roman" w:cs="Times New Roman"/>
          <w:sz w:val="24"/>
          <w:szCs w:val="24"/>
        </w:rPr>
        <w:t xml:space="preserve"> et al., 2017; </w:t>
      </w:r>
      <w:proofErr w:type="spellStart"/>
      <w:r w:rsidRPr="008468E5">
        <w:rPr>
          <w:rFonts w:ascii="Times New Roman" w:hAnsi="Times New Roman" w:cs="Times New Roman"/>
          <w:sz w:val="24"/>
          <w:szCs w:val="24"/>
        </w:rPr>
        <w:t>Somodi</w:t>
      </w:r>
      <w:proofErr w:type="spellEnd"/>
      <w:r w:rsidRPr="008468E5">
        <w:rPr>
          <w:rFonts w:ascii="Times New Roman" w:hAnsi="Times New Roman" w:cs="Times New Roman"/>
          <w:sz w:val="24"/>
          <w:szCs w:val="24"/>
        </w:rPr>
        <w:t xml:space="preserve"> et al., 2017; Leroy et al., 2018; Wunderlich et al., 2020).</w:t>
      </w:r>
      <w:r w:rsidR="009761BB">
        <w:rPr>
          <w:rFonts w:ascii="Times New Roman" w:hAnsi="Times New Roman" w:cs="Times New Roman"/>
          <w:sz w:val="24"/>
          <w:szCs w:val="24"/>
        </w:rPr>
        <w:t xml:space="preserve"> </w:t>
      </w:r>
      <w:r w:rsidR="009761BB" w:rsidRPr="009761BB">
        <w:rPr>
          <w:rFonts w:ascii="Times New Roman" w:hAnsi="Times New Roman" w:cs="Times New Roman"/>
          <w:sz w:val="24"/>
          <w:szCs w:val="24"/>
        </w:rPr>
        <w:t xml:space="preserve">It was clear from our results that the use of occurrence records with some type of associated uncertainty can lead the model to have high omission error and low power to predict suitable areas in geographic space. This is line with the literature evidences demonstrating that the use of historic occurrence data at coarse resolution </w:t>
      </w:r>
      <w:r w:rsidR="009761BB" w:rsidRPr="009761BB">
        <w:rPr>
          <w:rFonts w:ascii="Times New Roman" w:hAnsi="Times New Roman" w:cs="Times New Roman"/>
          <w:sz w:val="24"/>
          <w:szCs w:val="24"/>
        </w:rPr>
        <w:lastRenderedPageBreak/>
        <w:t xml:space="preserve">decrease the performance of the models when compared to models trained only with recent records at a finer resolution (Reside et al., 2008; 2011). Only when the inclusion of data with uncertainty or geographically biased do not cause a bias in the environmental space the decision of using such data do not decrease model performance. This is the case pointed by </w:t>
      </w:r>
      <w:proofErr w:type="spellStart"/>
      <w:r w:rsidR="009761BB" w:rsidRPr="009761BB">
        <w:rPr>
          <w:rFonts w:ascii="Times New Roman" w:hAnsi="Times New Roman" w:cs="Times New Roman"/>
          <w:sz w:val="24"/>
          <w:szCs w:val="24"/>
        </w:rPr>
        <w:t>Kadmon</w:t>
      </w:r>
      <w:proofErr w:type="spellEnd"/>
      <w:r w:rsidR="009761BB" w:rsidRPr="009761BB">
        <w:rPr>
          <w:rFonts w:ascii="Times New Roman" w:hAnsi="Times New Roman" w:cs="Times New Roman"/>
          <w:sz w:val="24"/>
          <w:szCs w:val="24"/>
        </w:rPr>
        <w:t xml:space="preserve"> et al. (2004), when using biased records for highways, obtained models with reduced accuracy when compared to models corrected for this bias or with models that use records without this problem, although the magnitude of the reduction in accuracy was not statistically significant. This is not the case in our study. Clearly, through the PCA it is possible to observe that the records with some </w:t>
      </w:r>
      <w:r w:rsidR="00293C6C" w:rsidRPr="009761BB">
        <w:rPr>
          <w:rFonts w:ascii="Times New Roman" w:hAnsi="Times New Roman" w:cs="Times New Roman"/>
          <w:sz w:val="24"/>
          <w:szCs w:val="24"/>
        </w:rPr>
        <w:t>uncertainties</w:t>
      </w:r>
      <w:r w:rsidR="009761BB" w:rsidRPr="009761BB">
        <w:rPr>
          <w:rFonts w:ascii="Times New Roman" w:hAnsi="Times New Roman" w:cs="Times New Roman"/>
          <w:sz w:val="24"/>
          <w:szCs w:val="24"/>
        </w:rPr>
        <w:t xml:space="preserve"> are a subset, in the environmental space, of the reliable records set. Consequently, model calibrated with uncertain data (</w:t>
      </w:r>
      <w:proofErr w:type="spellStart"/>
      <w:r w:rsidR="009761BB" w:rsidRPr="009761BB">
        <w:rPr>
          <w:rFonts w:ascii="Times New Roman" w:hAnsi="Times New Roman" w:cs="Times New Roman"/>
          <w:sz w:val="24"/>
          <w:szCs w:val="24"/>
        </w:rPr>
        <w:t>PdRd</w:t>
      </w:r>
      <w:proofErr w:type="spellEnd"/>
      <w:r w:rsidR="009761BB" w:rsidRPr="009761BB">
        <w:rPr>
          <w:rFonts w:ascii="Times New Roman" w:hAnsi="Times New Roman" w:cs="Times New Roman"/>
          <w:sz w:val="24"/>
          <w:szCs w:val="24"/>
        </w:rPr>
        <w:t>) probably would not be able to predict suitable areas outside that restricted environmental space.</w:t>
      </w:r>
    </w:p>
    <w:p w14:paraId="28A9E2B7" w14:textId="5BC03ED8" w:rsidR="00A8784D" w:rsidRDefault="009761BB" w:rsidP="009761BB">
      <w:pPr>
        <w:spacing w:after="0" w:line="360" w:lineRule="auto"/>
        <w:jc w:val="both"/>
        <w:rPr>
          <w:rFonts w:ascii="Times New Roman" w:hAnsi="Times New Roman" w:cs="Times New Roman"/>
          <w:sz w:val="24"/>
          <w:szCs w:val="24"/>
        </w:rPr>
      </w:pPr>
      <w:r w:rsidRPr="009761BB">
        <w:rPr>
          <w:rFonts w:ascii="Times New Roman" w:hAnsi="Times New Roman" w:cs="Times New Roman"/>
          <w:sz w:val="24"/>
          <w:szCs w:val="24"/>
        </w:rPr>
        <w:tab/>
        <w:t xml:space="preserve">We can conclude then </w:t>
      </w:r>
      <w:r w:rsidR="00293C6C" w:rsidRPr="009761BB">
        <w:rPr>
          <w:rFonts w:ascii="Times New Roman" w:hAnsi="Times New Roman" w:cs="Times New Roman"/>
          <w:sz w:val="24"/>
          <w:szCs w:val="24"/>
        </w:rPr>
        <w:t>those uncertain records</w:t>
      </w:r>
      <w:r w:rsidRPr="009761BB">
        <w:rPr>
          <w:rFonts w:ascii="Times New Roman" w:hAnsi="Times New Roman" w:cs="Times New Roman"/>
          <w:sz w:val="24"/>
          <w:szCs w:val="24"/>
        </w:rPr>
        <w:t xml:space="preserve"> decrease the </w:t>
      </w:r>
      <w:r w:rsidR="00293C6C" w:rsidRPr="009761BB">
        <w:rPr>
          <w:rFonts w:ascii="Times New Roman" w:hAnsi="Times New Roman" w:cs="Times New Roman"/>
          <w:sz w:val="24"/>
          <w:szCs w:val="24"/>
        </w:rPr>
        <w:t>model’s</w:t>
      </w:r>
      <w:r w:rsidRPr="009761BB">
        <w:rPr>
          <w:rFonts w:ascii="Times New Roman" w:hAnsi="Times New Roman" w:cs="Times New Roman"/>
          <w:sz w:val="24"/>
          <w:szCs w:val="24"/>
        </w:rPr>
        <w:t xml:space="preserve"> performance, increasing their error of omission and decreasing their ability to project the models from the environmental space to the geographical space. We also emphasize that the exclusion of these uncertain and/or biased records would only be possible if the records with low uncertainty are enough to represent the entire environmental niche of the species. The decision about the quality of occurrence data to be used in ENMs i</w:t>
      </w:r>
      <w:r w:rsidR="00403114">
        <w:rPr>
          <w:rFonts w:ascii="Times New Roman" w:hAnsi="Times New Roman" w:cs="Times New Roman"/>
          <w:sz w:val="24"/>
          <w:szCs w:val="24"/>
        </w:rPr>
        <w:t>s</w:t>
      </w:r>
      <w:r w:rsidRPr="009761BB">
        <w:rPr>
          <w:rFonts w:ascii="Times New Roman" w:hAnsi="Times New Roman" w:cs="Times New Roman"/>
          <w:sz w:val="24"/>
          <w:szCs w:val="24"/>
        </w:rPr>
        <w:t xml:space="preserve"> not trivial, but increasingly necessary. Evidently, there is a need to improve and expand the bases of occurrence records (Meyer 2016).  But until then, practical guidelines like our proposed framework can be useful to support decision about the use of unreliable records, which can improve the quality of ecological niche models. This become especially relevant when the ENMs predictions are used to guide conservation and management use decisions.</w:t>
      </w:r>
    </w:p>
    <w:p w14:paraId="28A9E2B8" w14:textId="77777777" w:rsidR="00CE510C" w:rsidRDefault="00CE510C" w:rsidP="00C30706">
      <w:pPr>
        <w:jc w:val="both"/>
        <w:rPr>
          <w:rFonts w:ascii="Times New Roman" w:hAnsi="Times New Roman" w:cs="Times New Roman"/>
          <w:sz w:val="24"/>
          <w:szCs w:val="24"/>
        </w:rPr>
      </w:pPr>
    </w:p>
    <w:p w14:paraId="28A9E2B9" w14:textId="77777777" w:rsidR="00756441" w:rsidRDefault="00CE510C" w:rsidP="009761BB">
      <w:pPr>
        <w:jc w:val="both"/>
        <w:rPr>
          <w:rFonts w:ascii="Times New Roman" w:hAnsi="Times New Roman" w:cs="Times New Roman"/>
          <w:sz w:val="24"/>
          <w:szCs w:val="24"/>
        </w:rPr>
      </w:pPr>
      <w:r>
        <w:rPr>
          <w:rFonts w:ascii="Times New Roman" w:hAnsi="Times New Roman" w:cs="Times New Roman"/>
          <w:sz w:val="24"/>
          <w:szCs w:val="24"/>
        </w:rPr>
        <w:tab/>
      </w:r>
    </w:p>
    <w:p w14:paraId="28A9E2BA" w14:textId="77777777" w:rsidR="00EA10D3" w:rsidRDefault="00EA10D3" w:rsidP="00A05E9F">
      <w:pPr>
        <w:jc w:val="both"/>
        <w:rPr>
          <w:rFonts w:ascii="Times New Roman" w:hAnsi="Times New Roman" w:cs="Times New Roman"/>
          <w:sz w:val="24"/>
          <w:szCs w:val="24"/>
        </w:rPr>
      </w:pPr>
    </w:p>
    <w:p w14:paraId="28A9E2BB" w14:textId="77777777" w:rsidR="00EA10D3" w:rsidRDefault="00EA10D3">
      <w:pPr>
        <w:rPr>
          <w:rFonts w:ascii="Times New Roman" w:hAnsi="Times New Roman" w:cs="Times New Roman"/>
          <w:sz w:val="24"/>
          <w:szCs w:val="24"/>
        </w:rPr>
      </w:pPr>
      <w:r>
        <w:rPr>
          <w:rFonts w:ascii="Times New Roman" w:hAnsi="Times New Roman" w:cs="Times New Roman"/>
          <w:sz w:val="24"/>
          <w:szCs w:val="24"/>
        </w:rPr>
        <w:br w:type="page"/>
      </w:r>
    </w:p>
    <w:p w14:paraId="28A9E2BC" w14:textId="77777777" w:rsidR="00EA10D3" w:rsidRPr="00EB46CC" w:rsidRDefault="00EA10D3" w:rsidP="00EB46CC">
      <w:pPr>
        <w:pStyle w:val="Ttulo2"/>
        <w:jc w:val="both"/>
        <w:rPr>
          <w:sz w:val="32"/>
          <w:szCs w:val="32"/>
        </w:rPr>
      </w:pPr>
      <w:bookmarkStart w:id="11" w:name="_Toc75466666"/>
      <w:proofErr w:type="spellStart"/>
      <w:r w:rsidRPr="00EB46CC">
        <w:rPr>
          <w:sz w:val="32"/>
          <w:szCs w:val="32"/>
        </w:rPr>
        <w:lastRenderedPageBreak/>
        <w:t>Chapter</w:t>
      </w:r>
      <w:proofErr w:type="spellEnd"/>
      <w:r w:rsidRPr="00EB46CC">
        <w:rPr>
          <w:sz w:val="32"/>
          <w:szCs w:val="32"/>
        </w:rPr>
        <w:t xml:space="preserve"> 2: </w:t>
      </w:r>
      <w:proofErr w:type="spellStart"/>
      <w:r w:rsidRPr="00EB46CC">
        <w:rPr>
          <w:sz w:val="32"/>
          <w:szCs w:val="32"/>
        </w:rPr>
        <w:t>Adding</w:t>
      </w:r>
      <w:proofErr w:type="spellEnd"/>
      <w:r w:rsidRPr="00EB46CC">
        <w:rPr>
          <w:sz w:val="32"/>
          <w:szCs w:val="32"/>
        </w:rPr>
        <w:t xml:space="preserve"> habitat </w:t>
      </w:r>
      <w:proofErr w:type="spellStart"/>
      <w:r w:rsidRPr="00EB46CC">
        <w:rPr>
          <w:sz w:val="32"/>
          <w:szCs w:val="32"/>
        </w:rPr>
        <w:t>predictors</w:t>
      </w:r>
      <w:proofErr w:type="spellEnd"/>
      <w:r w:rsidRPr="00EB46CC">
        <w:rPr>
          <w:sz w:val="32"/>
          <w:szCs w:val="32"/>
        </w:rPr>
        <w:t xml:space="preserve"> </w:t>
      </w:r>
      <w:proofErr w:type="spellStart"/>
      <w:r w:rsidRPr="00EB46CC">
        <w:rPr>
          <w:sz w:val="32"/>
          <w:szCs w:val="32"/>
        </w:rPr>
        <w:t>to</w:t>
      </w:r>
      <w:proofErr w:type="spellEnd"/>
      <w:r w:rsidRPr="00EB46CC">
        <w:rPr>
          <w:sz w:val="32"/>
          <w:szCs w:val="32"/>
        </w:rPr>
        <w:t xml:space="preserve"> </w:t>
      </w:r>
      <w:proofErr w:type="spellStart"/>
      <w:r w:rsidRPr="00EB46CC">
        <w:rPr>
          <w:sz w:val="32"/>
          <w:szCs w:val="32"/>
        </w:rPr>
        <w:t>ecological</w:t>
      </w:r>
      <w:proofErr w:type="spellEnd"/>
      <w:r w:rsidRPr="00EB46CC">
        <w:rPr>
          <w:sz w:val="32"/>
          <w:szCs w:val="32"/>
        </w:rPr>
        <w:t xml:space="preserve"> </w:t>
      </w:r>
      <w:proofErr w:type="spellStart"/>
      <w:r w:rsidRPr="00EB46CC">
        <w:rPr>
          <w:sz w:val="32"/>
          <w:szCs w:val="32"/>
        </w:rPr>
        <w:t>niche</w:t>
      </w:r>
      <w:proofErr w:type="spellEnd"/>
      <w:r w:rsidRPr="00EB46CC">
        <w:rPr>
          <w:sz w:val="32"/>
          <w:szCs w:val="32"/>
        </w:rPr>
        <w:t xml:space="preserve"> models: </w:t>
      </w:r>
      <w:proofErr w:type="spellStart"/>
      <w:r w:rsidRPr="00EB46CC">
        <w:rPr>
          <w:sz w:val="32"/>
          <w:szCs w:val="32"/>
        </w:rPr>
        <w:t>an</w:t>
      </w:r>
      <w:proofErr w:type="spellEnd"/>
      <w:r w:rsidRPr="00EB46CC">
        <w:rPr>
          <w:sz w:val="32"/>
          <w:szCs w:val="32"/>
        </w:rPr>
        <w:t xml:space="preserve"> approach </w:t>
      </w:r>
      <w:proofErr w:type="spellStart"/>
      <w:r w:rsidRPr="00EB46CC">
        <w:rPr>
          <w:sz w:val="32"/>
          <w:szCs w:val="32"/>
        </w:rPr>
        <w:t>to</w:t>
      </w:r>
      <w:proofErr w:type="spellEnd"/>
      <w:r w:rsidRPr="00EB46CC">
        <w:rPr>
          <w:sz w:val="32"/>
          <w:szCs w:val="32"/>
        </w:rPr>
        <w:t xml:space="preserve"> improve model </w:t>
      </w:r>
      <w:proofErr w:type="spellStart"/>
      <w:r w:rsidRPr="00EB46CC">
        <w:rPr>
          <w:sz w:val="32"/>
          <w:szCs w:val="32"/>
        </w:rPr>
        <w:t>accuracy</w:t>
      </w:r>
      <w:proofErr w:type="spellEnd"/>
      <w:r w:rsidRPr="00EB46CC">
        <w:rPr>
          <w:sz w:val="32"/>
          <w:szCs w:val="32"/>
        </w:rPr>
        <w:t xml:space="preserve"> </w:t>
      </w:r>
      <w:proofErr w:type="spellStart"/>
      <w:r w:rsidRPr="00EB46CC">
        <w:rPr>
          <w:sz w:val="32"/>
          <w:szCs w:val="32"/>
        </w:rPr>
        <w:t>and</w:t>
      </w:r>
      <w:proofErr w:type="spellEnd"/>
      <w:r w:rsidRPr="00EB46CC">
        <w:rPr>
          <w:sz w:val="32"/>
          <w:szCs w:val="32"/>
        </w:rPr>
        <w:t xml:space="preserve"> </w:t>
      </w:r>
      <w:proofErr w:type="spellStart"/>
      <w:r w:rsidRPr="00EB46CC">
        <w:rPr>
          <w:sz w:val="32"/>
          <w:szCs w:val="32"/>
        </w:rPr>
        <w:t>suitability</w:t>
      </w:r>
      <w:proofErr w:type="spellEnd"/>
      <w:r w:rsidRPr="00EB46CC">
        <w:rPr>
          <w:sz w:val="32"/>
          <w:szCs w:val="32"/>
        </w:rPr>
        <w:t xml:space="preserve"> </w:t>
      </w:r>
      <w:proofErr w:type="spellStart"/>
      <w:r w:rsidRPr="00EB46CC">
        <w:rPr>
          <w:sz w:val="32"/>
          <w:szCs w:val="32"/>
        </w:rPr>
        <w:t>predictions</w:t>
      </w:r>
      <w:bookmarkEnd w:id="11"/>
      <w:proofErr w:type="spellEnd"/>
      <w:r w:rsidRPr="00EB46CC">
        <w:rPr>
          <w:sz w:val="32"/>
          <w:szCs w:val="32"/>
        </w:rPr>
        <w:t xml:space="preserve"> </w:t>
      </w:r>
    </w:p>
    <w:p w14:paraId="28A9E2BD" w14:textId="77777777" w:rsidR="00EA10D3" w:rsidRDefault="00EA10D3" w:rsidP="00FB31F7">
      <w:pPr>
        <w:pStyle w:val="Ttulo2"/>
        <w:rPr>
          <w:sz w:val="24"/>
          <w:szCs w:val="24"/>
        </w:rPr>
      </w:pPr>
    </w:p>
    <w:p w14:paraId="28A9E2BE" w14:textId="77777777" w:rsidR="00EA10D3" w:rsidRPr="00F72BD1" w:rsidRDefault="003674F3" w:rsidP="00FB31F7">
      <w:pPr>
        <w:pStyle w:val="Ttulo2"/>
        <w:rPr>
          <w:sz w:val="24"/>
          <w:szCs w:val="24"/>
          <w:lang w:val="en-US"/>
        </w:rPr>
      </w:pPr>
      <w:r>
        <w:rPr>
          <w:sz w:val="24"/>
          <w:szCs w:val="24"/>
          <w:lang w:val="en-US"/>
        </w:rPr>
        <w:t xml:space="preserve"> </w:t>
      </w:r>
      <w:bookmarkStart w:id="12" w:name="_Toc75466667"/>
      <w:r w:rsidR="00EA10D3">
        <w:rPr>
          <w:sz w:val="24"/>
          <w:szCs w:val="24"/>
          <w:lang w:val="en-US"/>
        </w:rPr>
        <w:t>INTRODUCTION</w:t>
      </w:r>
      <w:bookmarkEnd w:id="12"/>
    </w:p>
    <w:p w14:paraId="28A9E2BF" w14:textId="77777777" w:rsidR="00EA10D3" w:rsidRPr="002943D9" w:rsidRDefault="00EA10D3" w:rsidP="00F12009">
      <w:pPr>
        <w:spacing w:after="0" w:line="360" w:lineRule="auto"/>
        <w:jc w:val="both"/>
        <w:rPr>
          <w:rFonts w:ascii="Times New Roman" w:hAnsi="Times New Roman" w:cs="Times New Roman"/>
          <w:sz w:val="24"/>
          <w:szCs w:val="24"/>
        </w:rPr>
      </w:pPr>
    </w:p>
    <w:p w14:paraId="28A9E2C0" w14:textId="77777777" w:rsidR="00EA10D3" w:rsidRPr="00D85E5F" w:rsidRDefault="00EA10D3" w:rsidP="00F12009">
      <w:pPr>
        <w:autoSpaceDE w:val="0"/>
        <w:autoSpaceDN w:val="0"/>
        <w:adjustRightInd w:val="0"/>
        <w:spacing w:after="0" w:line="360" w:lineRule="auto"/>
        <w:ind w:firstLine="709"/>
        <w:jc w:val="both"/>
        <w:rPr>
          <w:rFonts w:ascii="Times New Roman" w:hAnsi="Times New Roman" w:cs="Times New Roman"/>
          <w:color w:val="000000"/>
          <w:sz w:val="24"/>
          <w:szCs w:val="24"/>
        </w:rPr>
      </w:pPr>
      <w:r w:rsidRPr="00D85E5F">
        <w:rPr>
          <w:rFonts w:ascii="Times New Roman" w:hAnsi="Times New Roman" w:cs="Times New Roman"/>
          <w:color w:val="000000"/>
          <w:sz w:val="24"/>
          <w:szCs w:val="24"/>
        </w:rPr>
        <w:t>The knowledge about species geographical distribution is fundamental to address a wide array of ecological, biogeographical and evolutionary questions, and underlies nearly every aspect of managing biodiversity (Franklin</w:t>
      </w:r>
      <w:r>
        <w:rPr>
          <w:rFonts w:ascii="Times New Roman" w:hAnsi="Times New Roman" w:cs="Times New Roman"/>
          <w:color w:val="000000"/>
          <w:sz w:val="24"/>
          <w:szCs w:val="24"/>
        </w:rPr>
        <w:t>,</w:t>
      </w:r>
      <w:r w:rsidRPr="00D85E5F">
        <w:rPr>
          <w:rFonts w:ascii="Times New Roman" w:hAnsi="Times New Roman" w:cs="Times New Roman"/>
          <w:color w:val="000000"/>
          <w:sz w:val="24"/>
          <w:szCs w:val="24"/>
        </w:rPr>
        <w:t xml:space="preserve"> 2010). Information on where species occur is crucial to support biodiversity conservation and sustainable use decisions and to guide appropriate actions. Unfortunately, the knowledge about species geographical distribution is often incomplete (</w:t>
      </w:r>
      <w:proofErr w:type="spellStart"/>
      <w:r w:rsidRPr="00D85E5F">
        <w:rPr>
          <w:rFonts w:ascii="Times New Roman" w:hAnsi="Times New Roman" w:cs="Times New Roman"/>
          <w:color w:val="000000"/>
          <w:sz w:val="24"/>
          <w:szCs w:val="24"/>
        </w:rPr>
        <w:t>Villero</w:t>
      </w:r>
      <w:proofErr w:type="spellEnd"/>
      <w:r w:rsidRPr="00D85E5F">
        <w:rPr>
          <w:rFonts w:ascii="Times New Roman" w:hAnsi="Times New Roman" w:cs="Times New Roman"/>
          <w:color w:val="000000"/>
          <w:sz w:val="24"/>
          <w:szCs w:val="24"/>
        </w:rPr>
        <w:t xml:space="preserve"> et al.</w:t>
      </w:r>
      <w:r>
        <w:rPr>
          <w:rFonts w:ascii="Times New Roman" w:hAnsi="Times New Roman" w:cs="Times New Roman"/>
          <w:color w:val="000000"/>
          <w:sz w:val="24"/>
          <w:szCs w:val="24"/>
        </w:rPr>
        <w:t>,</w:t>
      </w:r>
      <w:r w:rsidRPr="00D85E5F">
        <w:rPr>
          <w:rFonts w:ascii="Times New Roman" w:hAnsi="Times New Roman" w:cs="Times New Roman"/>
          <w:color w:val="000000"/>
          <w:sz w:val="24"/>
          <w:szCs w:val="24"/>
        </w:rPr>
        <w:t xml:space="preserve"> 2017</w:t>
      </w:r>
      <w:r>
        <w:rPr>
          <w:rFonts w:ascii="Times New Roman" w:hAnsi="Times New Roman" w:cs="Times New Roman"/>
          <w:color w:val="000000"/>
          <w:sz w:val="24"/>
          <w:szCs w:val="24"/>
        </w:rPr>
        <w:t xml:space="preserve">; </w:t>
      </w:r>
      <w:proofErr w:type="spellStart"/>
      <w:r w:rsidRPr="00D85E5F">
        <w:rPr>
          <w:rFonts w:ascii="Times New Roman" w:hAnsi="Times New Roman" w:cs="Times New Roman"/>
          <w:color w:val="000000"/>
          <w:sz w:val="24"/>
          <w:szCs w:val="24"/>
        </w:rPr>
        <w:t>Sofaer</w:t>
      </w:r>
      <w:proofErr w:type="spellEnd"/>
      <w:r w:rsidRPr="00D85E5F">
        <w:rPr>
          <w:rFonts w:ascii="Times New Roman" w:hAnsi="Times New Roman" w:cs="Times New Roman"/>
          <w:color w:val="000000"/>
          <w:sz w:val="24"/>
          <w:szCs w:val="24"/>
        </w:rPr>
        <w:t xml:space="preserve"> et al.</w:t>
      </w:r>
      <w:r>
        <w:rPr>
          <w:rFonts w:ascii="Times New Roman" w:hAnsi="Times New Roman" w:cs="Times New Roman"/>
          <w:color w:val="000000"/>
          <w:sz w:val="24"/>
          <w:szCs w:val="24"/>
        </w:rPr>
        <w:t>;</w:t>
      </w:r>
      <w:r w:rsidRPr="00D85E5F">
        <w:rPr>
          <w:rFonts w:ascii="Times New Roman" w:hAnsi="Times New Roman" w:cs="Times New Roman"/>
          <w:color w:val="000000"/>
          <w:sz w:val="24"/>
          <w:szCs w:val="24"/>
        </w:rPr>
        <w:t xml:space="preserve"> 2019). </w:t>
      </w:r>
    </w:p>
    <w:p w14:paraId="28A9E2C1" w14:textId="77777777" w:rsidR="00EA10D3" w:rsidRDefault="00EA10D3" w:rsidP="00F12009">
      <w:pPr>
        <w:autoSpaceDE w:val="0"/>
        <w:autoSpaceDN w:val="0"/>
        <w:adjustRightInd w:val="0"/>
        <w:spacing w:after="0" w:line="360" w:lineRule="auto"/>
        <w:ind w:firstLine="709"/>
        <w:jc w:val="both"/>
        <w:rPr>
          <w:rFonts w:ascii="Times New Roman" w:hAnsi="Times New Roman" w:cs="Times New Roman"/>
          <w:color w:val="000000"/>
          <w:sz w:val="24"/>
          <w:szCs w:val="24"/>
        </w:rPr>
      </w:pPr>
      <w:r w:rsidRPr="00D85E5F">
        <w:rPr>
          <w:rFonts w:ascii="Times New Roman" w:hAnsi="Times New Roman" w:cs="Times New Roman"/>
          <w:color w:val="000000"/>
          <w:sz w:val="24"/>
          <w:szCs w:val="24"/>
        </w:rPr>
        <w:t>Ecological niche models (ENMs) provide a spatialized approach to produce consistent and repeatable information about species distribution, which can be very useful to inform decisions (</w:t>
      </w:r>
      <w:proofErr w:type="spellStart"/>
      <w:r w:rsidRPr="00D85E5F">
        <w:rPr>
          <w:rFonts w:ascii="Times New Roman" w:hAnsi="Times New Roman" w:cs="Times New Roman"/>
          <w:color w:val="000000"/>
          <w:sz w:val="24"/>
          <w:szCs w:val="24"/>
        </w:rPr>
        <w:t>Sofaer</w:t>
      </w:r>
      <w:proofErr w:type="spellEnd"/>
      <w:r w:rsidRPr="00D85E5F">
        <w:rPr>
          <w:rFonts w:ascii="Times New Roman" w:hAnsi="Times New Roman" w:cs="Times New Roman"/>
          <w:color w:val="000000"/>
          <w:sz w:val="24"/>
          <w:szCs w:val="24"/>
        </w:rPr>
        <w:t xml:space="preserve"> et al.</w:t>
      </w:r>
      <w:r>
        <w:rPr>
          <w:rFonts w:ascii="Times New Roman" w:hAnsi="Times New Roman" w:cs="Times New Roman"/>
          <w:color w:val="000000"/>
          <w:sz w:val="24"/>
          <w:szCs w:val="24"/>
        </w:rPr>
        <w:t>,</w:t>
      </w:r>
      <w:r w:rsidRPr="00D85E5F">
        <w:rPr>
          <w:rFonts w:ascii="Times New Roman" w:hAnsi="Times New Roman" w:cs="Times New Roman"/>
          <w:color w:val="000000"/>
          <w:sz w:val="24"/>
          <w:szCs w:val="24"/>
        </w:rPr>
        <w:t xml:space="preserve"> 2019). </w:t>
      </w:r>
      <w:r w:rsidRPr="00186C43">
        <w:rPr>
          <w:rFonts w:ascii="Times New Roman" w:hAnsi="Times New Roman" w:cs="Times New Roman"/>
          <w:color w:val="000000"/>
          <w:sz w:val="24"/>
          <w:szCs w:val="24"/>
        </w:rPr>
        <w:t>ENMs are correlative models that use a variety of algorithms to explore the</w:t>
      </w:r>
      <w:r>
        <w:rPr>
          <w:rFonts w:ascii="Times New Roman" w:hAnsi="Times New Roman" w:cs="Times New Roman"/>
          <w:color w:val="000000"/>
          <w:sz w:val="24"/>
          <w:szCs w:val="24"/>
        </w:rPr>
        <w:t xml:space="preserve"> </w:t>
      </w:r>
      <w:r w:rsidRPr="00D85E5F">
        <w:rPr>
          <w:rFonts w:ascii="Times New Roman" w:hAnsi="Times New Roman" w:cs="Times New Roman"/>
          <w:color w:val="000000"/>
          <w:sz w:val="24"/>
          <w:szCs w:val="24"/>
        </w:rPr>
        <w:t xml:space="preserve">relationship between species occurrences and environmental variables. </w:t>
      </w:r>
      <w:r>
        <w:rPr>
          <w:rFonts w:ascii="Times New Roman" w:eastAsia="LiberationSerif" w:hAnsi="Times New Roman" w:cs="Times New Roman"/>
          <w:sz w:val="24"/>
          <w:szCs w:val="24"/>
        </w:rPr>
        <w:t>Once this</w:t>
      </w:r>
      <w:r w:rsidRPr="00D85E5F">
        <w:rPr>
          <w:rFonts w:ascii="Times New Roman" w:eastAsia="LiberationSerif" w:hAnsi="Times New Roman" w:cs="Times New Roman"/>
          <w:sz w:val="24"/>
          <w:szCs w:val="24"/>
        </w:rPr>
        <w:t xml:space="preserve"> relationship is determined</w:t>
      </w:r>
      <w:r>
        <w:rPr>
          <w:rFonts w:ascii="Times New Roman" w:eastAsia="LiberationSerif" w:hAnsi="Times New Roman" w:cs="Times New Roman"/>
          <w:sz w:val="24"/>
          <w:szCs w:val="24"/>
        </w:rPr>
        <w:t>,</w:t>
      </w:r>
      <w:r w:rsidRPr="00D85E5F">
        <w:rPr>
          <w:rFonts w:ascii="Times New Roman" w:eastAsia="LiberationSerif" w:hAnsi="Times New Roman" w:cs="Times New Roman"/>
          <w:sz w:val="24"/>
          <w:szCs w:val="24"/>
        </w:rPr>
        <w:t xml:space="preserve"> </w:t>
      </w:r>
      <w:r w:rsidRPr="00D85E5F">
        <w:rPr>
          <w:rFonts w:ascii="Times New Roman" w:hAnsi="Times New Roman" w:cs="Times New Roman"/>
          <w:color w:val="000000"/>
          <w:sz w:val="24"/>
          <w:szCs w:val="24"/>
        </w:rPr>
        <w:t>the model is used to estimate the species' niche in the environmental space. The niche model is then project</w:t>
      </w:r>
      <w:r>
        <w:rPr>
          <w:rFonts w:ascii="Times New Roman" w:hAnsi="Times New Roman" w:cs="Times New Roman"/>
          <w:color w:val="000000"/>
          <w:sz w:val="24"/>
          <w:szCs w:val="24"/>
        </w:rPr>
        <w:t>ed</w:t>
      </w:r>
      <w:r w:rsidRPr="00D85E5F">
        <w:rPr>
          <w:rFonts w:ascii="Times New Roman" w:hAnsi="Times New Roman" w:cs="Times New Roman"/>
          <w:color w:val="000000"/>
          <w:sz w:val="24"/>
          <w:szCs w:val="24"/>
        </w:rPr>
        <w:t xml:space="preserve"> as </w:t>
      </w:r>
      <w:r w:rsidRPr="00D85E5F">
        <w:rPr>
          <w:rFonts w:ascii="Times New Roman" w:eastAsia="LiberationSerif" w:hAnsi="Times New Roman" w:cs="Times New Roman"/>
          <w:sz w:val="24"/>
          <w:szCs w:val="24"/>
        </w:rPr>
        <w:t>a probability surface</w:t>
      </w:r>
      <w:r w:rsidRPr="00D85E5F">
        <w:rPr>
          <w:rFonts w:ascii="Times New Roman" w:hAnsi="Times New Roman" w:cs="Times New Roman"/>
          <w:color w:val="000000"/>
          <w:sz w:val="24"/>
          <w:szCs w:val="24"/>
        </w:rPr>
        <w:t xml:space="preserve"> i</w:t>
      </w:r>
      <w:r w:rsidRPr="00D85E5F">
        <w:rPr>
          <w:rFonts w:ascii="Times New Roman" w:hAnsi="Times New Roman" w:cs="Times New Roman"/>
          <w:sz w:val="24"/>
          <w:szCs w:val="24"/>
        </w:rPr>
        <w:t>nto a</w:t>
      </w:r>
      <w:r w:rsidRPr="00D85E5F">
        <w:rPr>
          <w:rFonts w:ascii="Times New Roman" w:hAnsi="Times New Roman" w:cs="Times New Roman"/>
          <w:color w:val="000000"/>
          <w:sz w:val="24"/>
          <w:szCs w:val="24"/>
        </w:rPr>
        <w:t xml:space="preserve"> geographic space, </w:t>
      </w:r>
      <w:r w:rsidRPr="00D85E5F">
        <w:rPr>
          <w:rFonts w:ascii="Times New Roman" w:eastAsia="LiberationSerif" w:hAnsi="Times New Roman" w:cs="Times New Roman"/>
          <w:sz w:val="24"/>
          <w:szCs w:val="24"/>
        </w:rPr>
        <w:t xml:space="preserve">representing </w:t>
      </w:r>
      <w:r w:rsidRPr="00D85E5F">
        <w:rPr>
          <w:rFonts w:ascii="Times New Roman" w:hAnsi="Times New Roman" w:cs="Times New Roman"/>
          <w:color w:val="000000"/>
          <w:sz w:val="24"/>
          <w:szCs w:val="24"/>
        </w:rPr>
        <w:t xml:space="preserve">the potential distribution of the suitable area for the species </w:t>
      </w:r>
      <w:r w:rsidRPr="00D85E5F">
        <w:rPr>
          <w:rFonts w:ascii="Times New Roman" w:hAnsi="Times New Roman" w:cs="Times New Roman"/>
          <w:sz w:val="24"/>
          <w:szCs w:val="24"/>
        </w:rPr>
        <w:t xml:space="preserve">(Peterson et al., 2011; </w:t>
      </w:r>
      <w:proofErr w:type="spellStart"/>
      <w:r w:rsidRPr="00D85E5F">
        <w:rPr>
          <w:rFonts w:ascii="Times New Roman" w:hAnsi="Times New Roman" w:cs="Times New Roman"/>
          <w:sz w:val="24"/>
          <w:szCs w:val="24"/>
        </w:rPr>
        <w:t>Bellard</w:t>
      </w:r>
      <w:proofErr w:type="spellEnd"/>
      <w:r w:rsidRPr="00D85E5F">
        <w:rPr>
          <w:rFonts w:ascii="Times New Roman" w:hAnsi="Times New Roman" w:cs="Times New Roman"/>
          <w:sz w:val="24"/>
          <w:szCs w:val="24"/>
        </w:rPr>
        <w:t xml:space="preserve"> et al., 2012</w:t>
      </w:r>
      <w:r>
        <w:rPr>
          <w:rFonts w:ascii="Times New Roman" w:hAnsi="Times New Roman" w:cs="Times New Roman"/>
          <w:sz w:val="24"/>
          <w:szCs w:val="24"/>
        </w:rPr>
        <w:t>;</w:t>
      </w:r>
      <w:r w:rsidRPr="00D85E5F">
        <w:rPr>
          <w:rFonts w:ascii="Times New Roman" w:hAnsi="Times New Roman" w:cs="Times New Roman"/>
          <w:sz w:val="24"/>
          <w:szCs w:val="24"/>
        </w:rPr>
        <w:t xml:space="preserve"> </w:t>
      </w:r>
      <w:proofErr w:type="spellStart"/>
      <w:r w:rsidRPr="00D85E5F">
        <w:rPr>
          <w:rFonts w:ascii="Times New Roman" w:eastAsia="LiberationSerif" w:hAnsi="Times New Roman" w:cs="Times New Roman"/>
          <w:sz w:val="24"/>
          <w:szCs w:val="24"/>
        </w:rPr>
        <w:t>Guisan</w:t>
      </w:r>
      <w:proofErr w:type="spellEnd"/>
      <w:r w:rsidRPr="00D85E5F">
        <w:rPr>
          <w:rFonts w:ascii="Times New Roman" w:eastAsia="LiberationSerif" w:hAnsi="Times New Roman" w:cs="Times New Roman"/>
          <w:sz w:val="24"/>
          <w:szCs w:val="24"/>
        </w:rPr>
        <w:t xml:space="preserve"> et al.</w:t>
      </w:r>
      <w:r>
        <w:rPr>
          <w:rFonts w:ascii="Times New Roman" w:eastAsia="LiberationSerif" w:hAnsi="Times New Roman" w:cs="Times New Roman"/>
          <w:sz w:val="24"/>
          <w:szCs w:val="24"/>
        </w:rPr>
        <w:t>,</w:t>
      </w:r>
      <w:r w:rsidRPr="00D85E5F">
        <w:rPr>
          <w:rFonts w:ascii="Times New Roman" w:eastAsia="LiberationSerif" w:hAnsi="Times New Roman" w:cs="Times New Roman"/>
          <w:sz w:val="24"/>
          <w:szCs w:val="24"/>
        </w:rPr>
        <w:t xml:space="preserve"> 2017</w:t>
      </w:r>
      <w:r w:rsidRPr="00D85E5F">
        <w:rPr>
          <w:rFonts w:ascii="Times New Roman" w:hAnsi="Times New Roman" w:cs="Times New Roman"/>
          <w:sz w:val="24"/>
          <w:szCs w:val="24"/>
        </w:rPr>
        <w:t>).</w:t>
      </w:r>
      <w:r>
        <w:rPr>
          <w:rFonts w:ascii="Times New Roman" w:hAnsi="Times New Roman" w:cs="Times New Roman"/>
          <w:color w:val="000000"/>
          <w:sz w:val="24"/>
          <w:szCs w:val="24"/>
        </w:rPr>
        <w:t xml:space="preserve"> </w:t>
      </w:r>
    </w:p>
    <w:p w14:paraId="28A9E2C2" w14:textId="77777777" w:rsidR="00EA10D3" w:rsidRDefault="00EA10D3" w:rsidP="00F12009">
      <w:pPr>
        <w:autoSpaceDE w:val="0"/>
        <w:autoSpaceDN w:val="0"/>
        <w:adjustRightInd w:val="0"/>
        <w:spacing w:after="0" w:line="360" w:lineRule="auto"/>
        <w:ind w:firstLine="709"/>
        <w:jc w:val="both"/>
        <w:rPr>
          <w:rFonts w:ascii="Times New Roman" w:hAnsi="Times New Roman" w:cs="Times New Roman"/>
          <w:color w:val="000000"/>
          <w:sz w:val="24"/>
          <w:szCs w:val="24"/>
        </w:rPr>
      </w:pPr>
      <w:r w:rsidRPr="00264470">
        <w:rPr>
          <w:rFonts w:ascii="Times New Roman" w:hAnsi="Times New Roman" w:cs="Times New Roman"/>
          <w:color w:val="000000"/>
          <w:sz w:val="24"/>
          <w:szCs w:val="24"/>
        </w:rPr>
        <w:t>The choice of environmental variables is fundamental for this kind of correlative models, and despite its proven and important effect on the predictions, has received little attention (</w:t>
      </w:r>
      <w:proofErr w:type="spellStart"/>
      <w:r w:rsidRPr="00264470">
        <w:rPr>
          <w:rFonts w:ascii="Times New Roman" w:hAnsi="Times New Roman" w:cs="Times New Roman"/>
          <w:color w:val="000000"/>
          <w:sz w:val="24"/>
          <w:szCs w:val="24"/>
        </w:rPr>
        <w:t>Syphard</w:t>
      </w:r>
      <w:proofErr w:type="spellEnd"/>
      <w:r w:rsidRPr="00264470">
        <w:rPr>
          <w:rFonts w:ascii="Times New Roman" w:hAnsi="Times New Roman" w:cs="Times New Roman"/>
          <w:color w:val="000000"/>
          <w:sz w:val="24"/>
          <w:szCs w:val="24"/>
        </w:rPr>
        <w:t xml:space="preserve"> &amp; Franklin, 2009; Austin &amp; Van </w:t>
      </w:r>
      <w:proofErr w:type="spellStart"/>
      <w:r w:rsidRPr="00264470">
        <w:rPr>
          <w:rFonts w:ascii="Times New Roman" w:hAnsi="Times New Roman" w:cs="Times New Roman"/>
          <w:color w:val="000000"/>
          <w:sz w:val="24"/>
          <w:szCs w:val="24"/>
        </w:rPr>
        <w:t>Niel</w:t>
      </w:r>
      <w:proofErr w:type="spellEnd"/>
      <w:r w:rsidRPr="00264470">
        <w:rPr>
          <w:rFonts w:ascii="Times New Roman" w:hAnsi="Times New Roman" w:cs="Times New Roman"/>
          <w:color w:val="000000"/>
          <w:sz w:val="24"/>
          <w:szCs w:val="24"/>
        </w:rPr>
        <w:t>, 2011; Tulloch et al., 2016) and still remains a source of debate (</w:t>
      </w:r>
      <w:proofErr w:type="spellStart"/>
      <w:r w:rsidRPr="00264470">
        <w:rPr>
          <w:rFonts w:ascii="Times New Roman" w:hAnsi="Times New Roman" w:cs="Times New Roman"/>
          <w:color w:val="000000"/>
          <w:sz w:val="24"/>
          <w:szCs w:val="24"/>
        </w:rPr>
        <w:t>Synes</w:t>
      </w:r>
      <w:proofErr w:type="spellEnd"/>
      <w:r w:rsidRPr="00264470">
        <w:rPr>
          <w:rFonts w:ascii="Times New Roman" w:hAnsi="Times New Roman" w:cs="Times New Roman"/>
          <w:color w:val="000000"/>
          <w:sz w:val="24"/>
          <w:szCs w:val="24"/>
        </w:rPr>
        <w:t xml:space="preserve"> &amp; Osborne, 2011; Bucklin et al 2015; </w:t>
      </w:r>
      <w:proofErr w:type="spellStart"/>
      <w:r w:rsidRPr="00264470">
        <w:rPr>
          <w:rFonts w:ascii="Times New Roman" w:hAnsi="Times New Roman" w:cs="Times New Roman"/>
          <w:color w:val="000000"/>
          <w:sz w:val="24"/>
          <w:szCs w:val="24"/>
        </w:rPr>
        <w:t>Leitão</w:t>
      </w:r>
      <w:proofErr w:type="spellEnd"/>
      <w:r w:rsidRPr="00264470">
        <w:rPr>
          <w:rFonts w:ascii="Times New Roman" w:hAnsi="Times New Roman" w:cs="Times New Roman"/>
          <w:color w:val="000000"/>
          <w:sz w:val="24"/>
          <w:szCs w:val="24"/>
        </w:rPr>
        <w:t xml:space="preserve"> &amp; </w:t>
      </w:r>
      <w:r w:rsidR="00293C6C" w:rsidRPr="00264470">
        <w:rPr>
          <w:rFonts w:ascii="Times New Roman" w:hAnsi="Times New Roman" w:cs="Times New Roman"/>
          <w:color w:val="000000"/>
          <w:sz w:val="24"/>
          <w:szCs w:val="24"/>
        </w:rPr>
        <w:t>Santos, 2019</w:t>
      </w:r>
      <w:r w:rsidRPr="00264470">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Pr="00ED0D85">
        <w:rPr>
          <w:rFonts w:ascii="Times New Roman" w:hAnsi="Times New Roman" w:cs="Times New Roman"/>
          <w:color w:val="000000"/>
          <w:sz w:val="24"/>
          <w:szCs w:val="24"/>
        </w:rPr>
        <w:t xml:space="preserve">Due to the fact that climate is widely recognized as a major determinant </w:t>
      </w:r>
      <w:r w:rsidR="00293C6C" w:rsidRPr="00ED0D85">
        <w:rPr>
          <w:rFonts w:ascii="Times New Roman" w:hAnsi="Times New Roman" w:cs="Times New Roman"/>
          <w:color w:val="000000"/>
          <w:sz w:val="24"/>
          <w:szCs w:val="24"/>
        </w:rPr>
        <w:t>of species</w:t>
      </w:r>
      <w:r w:rsidRPr="00ED0D85">
        <w:rPr>
          <w:rFonts w:ascii="Times New Roman" w:hAnsi="Times New Roman" w:cs="Times New Roman"/>
          <w:color w:val="000000"/>
          <w:sz w:val="24"/>
          <w:szCs w:val="24"/>
        </w:rPr>
        <w:t>' distributions (Brown &amp; Gibson, 1983; Woodward, 1987),</w:t>
      </w:r>
      <w:r>
        <w:rPr>
          <w:rFonts w:ascii="Times New Roman" w:hAnsi="Times New Roman" w:cs="Times New Roman"/>
          <w:color w:val="000000"/>
          <w:sz w:val="24"/>
          <w:szCs w:val="24"/>
        </w:rPr>
        <w:t xml:space="preserve"> </w:t>
      </w:r>
      <w:r w:rsidRPr="00ED0D85">
        <w:rPr>
          <w:rFonts w:ascii="Times New Roman" w:hAnsi="Times New Roman" w:cs="Times New Roman"/>
          <w:color w:val="000000"/>
          <w:sz w:val="24"/>
          <w:szCs w:val="24"/>
        </w:rPr>
        <w:t>frequently environmental predictors for ENMs are selected from a set of climatic variables (</w:t>
      </w:r>
      <w:proofErr w:type="spellStart"/>
      <w:r w:rsidRPr="00ED0D85">
        <w:rPr>
          <w:rFonts w:ascii="Times New Roman" w:hAnsi="Times New Roman" w:cs="Times New Roman"/>
          <w:color w:val="000000"/>
          <w:sz w:val="24"/>
          <w:szCs w:val="24"/>
        </w:rPr>
        <w:t>Hageer</w:t>
      </w:r>
      <w:proofErr w:type="spellEnd"/>
      <w:r w:rsidRPr="00ED0D85">
        <w:rPr>
          <w:rFonts w:ascii="Times New Roman" w:hAnsi="Times New Roman" w:cs="Times New Roman"/>
          <w:color w:val="000000"/>
          <w:sz w:val="24"/>
          <w:szCs w:val="24"/>
        </w:rPr>
        <w:t xml:space="preserve"> et al., 2017). However, climate-only ENMs have been criticized and sometimes considered incomplete representations (Araujo &amp; Peterson, 2012), because other factors may affect species distributions (Heikkinen et al., 2006; Chatfield et al., 2010; Austin &amp; Van </w:t>
      </w:r>
      <w:proofErr w:type="spellStart"/>
      <w:r w:rsidRPr="00ED0D85">
        <w:rPr>
          <w:rFonts w:ascii="Times New Roman" w:hAnsi="Times New Roman" w:cs="Times New Roman"/>
          <w:color w:val="000000"/>
          <w:sz w:val="24"/>
          <w:szCs w:val="24"/>
        </w:rPr>
        <w:t>Niel</w:t>
      </w:r>
      <w:proofErr w:type="spellEnd"/>
      <w:r w:rsidRPr="00ED0D85">
        <w:rPr>
          <w:rFonts w:ascii="Times New Roman" w:hAnsi="Times New Roman" w:cs="Times New Roman"/>
          <w:color w:val="000000"/>
          <w:sz w:val="24"/>
          <w:szCs w:val="24"/>
        </w:rPr>
        <w:t xml:space="preserve">, 2011). In response to those criticisms, there have been attempts to include additional non-climate predictors in correlative ENMs (Austin &amp; </w:t>
      </w:r>
      <w:r w:rsidRPr="00ED0D85">
        <w:rPr>
          <w:rFonts w:ascii="Times New Roman" w:hAnsi="Times New Roman" w:cs="Times New Roman"/>
          <w:color w:val="000000"/>
          <w:sz w:val="24"/>
          <w:szCs w:val="24"/>
        </w:rPr>
        <w:lastRenderedPageBreak/>
        <w:t xml:space="preserve">Van </w:t>
      </w:r>
      <w:proofErr w:type="spellStart"/>
      <w:r w:rsidRPr="00ED0D85">
        <w:rPr>
          <w:rFonts w:ascii="Times New Roman" w:hAnsi="Times New Roman" w:cs="Times New Roman"/>
          <w:color w:val="000000"/>
          <w:sz w:val="24"/>
          <w:szCs w:val="24"/>
        </w:rPr>
        <w:t>Niel</w:t>
      </w:r>
      <w:proofErr w:type="spellEnd"/>
      <w:r w:rsidRPr="00ED0D85">
        <w:rPr>
          <w:rFonts w:ascii="Times New Roman" w:hAnsi="Times New Roman" w:cs="Times New Roman"/>
          <w:color w:val="000000"/>
          <w:sz w:val="24"/>
          <w:szCs w:val="24"/>
        </w:rPr>
        <w:t>, 2011), although there are comparatively few studies incorporating non-climatic environmental variables (</w:t>
      </w:r>
      <w:proofErr w:type="spellStart"/>
      <w:r w:rsidRPr="00ED0D85">
        <w:rPr>
          <w:rFonts w:ascii="Times New Roman" w:hAnsi="Times New Roman" w:cs="Times New Roman"/>
          <w:color w:val="000000"/>
          <w:sz w:val="24"/>
          <w:szCs w:val="24"/>
        </w:rPr>
        <w:t>Hageer</w:t>
      </w:r>
      <w:proofErr w:type="spellEnd"/>
      <w:r w:rsidRPr="00ED0D85">
        <w:rPr>
          <w:rFonts w:ascii="Times New Roman" w:hAnsi="Times New Roman" w:cs="Times New Roman"/>
          <w:color w:val="000000"/>
          <w:sz w:val="24"/>
          <w:szCs w:val="24"/>
        </w:rPr>
        <w:t xml:space="preserve"> et al., 2017). </w:t>
      </w:r>
      <w:r>
        <w:rPr>
          <w:rFonts w:ascii="Times New Roman" w:hAnsi="Times New Roman" w:cs="Times New Roman"/>
          <w:color w:val="000000"/>
          <w:sz w:val="24"/>
          <w:szCs w:val="24"/>
        </w:rPr>
        <w:t>Temperature predictors are the most widely used and also the most important variables in both, terrestrial and marine studies (</w:t>
      </w:r>
      <w:proofErr w:type="spellStart"/>
      <w:r w:rsidRPr="00ED0D85">
        <w:rPr>
          <w:rFonts w:ascii="Times New Roman" w:hAnsi="Times New Roman" w:cs="Times New Roman"/>
          <w:color w:val="000000"/>
          <w:sz w:val="24"/>
          <w:szCs w:val="24"/>
        </w:rPr>
        <w:t>Bradie</w:t>
      </w:r>
      <w:proofErr w:type="spellEnd"/>
      <w:r w:rsidRPr="00ED0D85">
        <w:rPr>
          <w:rFonts w:ascii="Times New Roman" w:hAnsi="Times New Roman" w:cs="Times New Roman"/>
          <w:color w:val="000000"/>
          <w:sz w:val="24"/>
          <w:szCs w:val="24"/>
        </w:rPr>
        <w:t xml:space="preserve"> &amp; Leung, </w:t>
      </w:r>
      <w:r>
        <w:rPr>
          <w:rFonts w:ascii="Times New Roman" w:hAnsi="Times New Roman" w:cs="Times New Roman"/>
          <w:color w:val="000000"/>
          <w:sz w:val="24"/>
          <w:szCs w:val="24"/>
        </w:rPr>
        <w:t>2017; Bosch</w:t>
      </w:r>
      <w:r w:rsidRPr="002A239F">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et al., </w:t>
      </w:r>
      <w:r w:rsidRPr="00887A0E">
        <w:rPr>
          <w:rFonts w:ascii="Times New Roman" w:hAnsi="Times New Roman" w:cs="Times New Roman"/>
          <w:color w:val="000000"/>
          <w:sz w:val="24"/>
          <w:szCs w:val="24"/>
        </w:rPr>
        <w:t>20</w:t>
      </w:r>
      <w:r>
        <w:rPr>
          <w:rFonts w:ascii="Times New Roman" w:hAnsi="Times New Roman" w:cs="Times New Roman"/>
          <w:color w:val="000000"/>
          <w:sz w:val="24"/>
          <w:szCs w:val="24"/>
        </w:rPr>
        <w:t xml:space="preserve">18; </w:t>
      </w:r>
      <w:proofErr w:type="spellStart"/>
      <w:r>
        <w:rPr>
          <w:rFonts w:ascii="Times New Roman" w:hAnsi="Times New Roman" w:cs="Times New Roman"/>
          <w:color w:val="000000"/>
          <w:sz w:val="24"/>
          <w:szCs w:val="24"/>
        </w:rPr>
        <w:t>Mammola</w:t>
      </w:r>
      <w:proofErr w:type="spellEnd"/>
      <w:r>
        <w:rPr>
          <w:rFonts w:ascii="Times New Roman" w:hAnsi="Times New Roman" w:cs="Times New Roman"/>
          <w:color w:val="000000"/>
          <w:sz w:val="24"/>
          <w:szCs w:val="24"/>
        </w:rPr>
        <w:t xml:space="preserve"> et al., </w:t>
      </w:r>
      <w:r w:rsidRPr="00887A0E">
        <w:rPr>
          <w:rFonts w:ascii="Times New Roman" w:hAnsi="Times New Roman" w:cs="Times New Roman"/>
          <w:color w:val="000000"/>
          <w:sz w:val="24"/>
          <w:szCs w:val="24"/>
        </w:rPr>
        <w:t>2020</w:t>
      </w:r>
      <w:r>
        <w:rPr>
          <w:rFonts w:ascii="Times New Roman" w:hAnsi="Times New Roman" w:cs="Times New Roman"/>
          <w:color w:val="000000"/>
          <w:sz w:val="24"/>
          <w:szCs w:val="24"/>
        </w:rPr>
        <w:t>;</w:t>
      </w:r>
      <w:r w:rsidRPr="002A239F">
        <w:rPr>
          <w:rFonts w:ascii="Times New Roman" w:hAnsi="Times New Roman" w:cs="Times New Roman"/>
          <w:color w:val="000000"/>
          <w:sz w:val="24"/>
          <w:szCs w:val="24"/>
        </w:rPr>
        <w:t xml:space="preserve"> </w:t>
      </w:r>
      <w:r w:rsidRPr="00ED0D85">
        <w:rPr>
          <w:rFonts w:ascii="Times New Roman" w:hAnsi="Times New Roman" w:cs="Times New Roman"/>
          <w:color w:val="000000"/>
          <w:sz w:val="24"/>
          <w:szCs w:val="24"/>
        </w:rPr>
        <w:t>Melo-Merino et al.,</w:t>
      </w:r>
      <w:r w:rsidRPr="002A239F">
        <w:rPr>
          <w:rFonts w:ascii="Times New Roman" w:hAnsi="Times New Roman" w:cs="Times New Roman"/>
          <w:color w:val="000000"/>
          <w:sz w:val="24"/>
          <w:szCs w:val="24"/>
        </w:rPr>
        <w:t xml:space="preserve"> </w:t>
      </w:r>
      <w:r w:rsidRPr="00ED0D85">
        <w:rPr>
          <w:rFonts w:ascii="Times New Roman" w:hAnsi="Times New Roman" w:cs="Times New Roman"/>
          <w:color w:val="000000"/>
          <w:sz w:val="24"/>
          <w:szCs w:val="24"/>
        </w:rPr>
        <w:t>2020</w:t>
      </w:r>
      <w:r>
        <w:rPr>
          <w:rFonts w:ascii="Times New Roman" w:hAnsi="Times New Roman" w:cs="Times New Roman"/>
          <w:color w:val="000000"/>
          <w:sz w:val="24"/>
          <w:szCs w:val="24"/>
        </w:rPr>
        <w:t xml:space="preserve">). </w:t>
      </w:r>
      <w:r w:rsidRPr="00ED0D85">
        <w:rPr>
          <w:rFonts w:ascii="Times New Roman" w:hAnsi="Times New Roman" w:cs="Times New Roman"/>
          <w:color w:val="000000"/>
          <w:sz w:val="24"/>
          <w:szCs w:val="24"/>
        </w:rPr>
        <w:t>Nevertheless, the non-climatic variables, when used, were often selected as important in modelling the species distribution (</w:t>
      </w:r>
      <w:proofErr w:type="spellStart"/>
      <w:r w:rsidRPr="00ED0D85">
        <w:rPr>
          <w:rFonts w:ascii="Times New Roman" w:hAnsi="Times New Roman" w:cs="Times New Roman"/>
          <w:color w:val="000000"/>
          <w:sz w:val="24"/>
          <w:szCs w:val="24"/>
        </w:rPr>
        <w:t>Bradie</w:t>
      </w:r>
      <w:proofErr w:type="spellEnd"/>
      <w:r w:rsidRPr="00ED0D85">
        <w:rPr>
          <w:rFonts w:ascii="Times New Roman" w:hAnsi="Times New Roman" w:cs="Times New Roman"/>
          <w:color w:val="000000"/>
          <w:sz w:val="24"/>
          <w:szCs w:val="24"/>
        </w:rPr>
        <w:t xml:space="preserve"> &amp; Leung, </w:t>
      </w:r>
      <w:r>
        <w:rPr>
          <w:rFonts w:ascii="Times New Roman" w:hAnsi="Times New Roman" w:cs="Times New Roman"/>
          <w:color w:val="000000"/>
          <w:sz w:val="24"/>
          <w:szCs w:val="24"/>
        </w:rPr>
        <w:t xml:space="preserve">2017; </w:t>
      </w:r>
      <w:proofErr w:type="spellStart"/>
      <w:r>
        <w:rPr>
          <w:rFonts w:ascii="Times New Roman" w:hAnsi="Times New Roman" w:cs="Times New Roman"/>
          <w:color w:val="000000"/>
          <w:sz w:val="24"/>
          <w:szCs w:val="24"/>
        </w:rPr>
        <w:t>Mammola</w:t>
      </w:r>
      <w:proofErr w:type="spellEnd"/>
      <w:r>
        <w:rPr>
          <w:rFonts w:ascii="Times New Roman" w:hAnsi="Times New Roman" w:cs="Times New Roman"/>
          <w:color w:val="000000"/>
          <w:sz w:val="24"/>
          <w:szCs w:val="24"/>
        </w:rPr>
        <w:t xml:space="preserve"> et al., </w:t>
      </w:r>
      <w:r w:rsidRPr="00887A0E">
        <w:rPr>
          <w:rFonts w:ascii="Times New Roman" w:hAnsi="Times New Roman" w:cs="Times New Roman"/>
          <w:color w:val="000000"/>
          <w:sz w:val="24"/>
          <w:szCs w:val="24"/>
        </w:rPr>
        <w:t>2020</w:t>
      </w:r>
      <w:r w:rsidRPr="00ED0D85">
        <w:rPr>
          <w:rFonts w:ascii="Times New Roman" w:hAnsi="Times New Roman" w:cs="Times New Roman"/>
          <w:color w:val="000000"/>
          <w:sz w:val="24"/>
          <w:szCs w:val="24"/>
        </w:rPr>
        <w:t>), reinforcing the idea that including such predictors can improve ENMs predictions (</w:t>
      </w:r>
      <w:proofErr w:type="spellStart"/>
      <w:r w:rsidRPr="00ED0D85">
        <w:rPr>
          <w:rFonts w:ascii="Times New Roman" w:hAnsi="Times New Roman" w:cs="Times New Roman"/>
          <w:color w:val="000000"/>
          <w:sz w:val="24"/>
          <w:szCs w:val="24"/>
        </w:rPr>
        <w:t>Velazco</w:t>
      </w:r>
      <w:proofErr w:type="spellEnd"/>
      <w:r w:rsidRPr="00ED0D85">
        <w:rPr>
          <w:rFonts w:ascii="Times New Roman" w:hAnsi="Times New Roman" w:cs="Times New Roman"/>
          <w:color w:val="000000"/>
          <w:sz w:val="24"/>
          <w:szCs w:val="24"/>
        </w:rPr>
        <w:t xml:space="preserve"> et al., 2017).</w:t>
      </w:r>
    </w:p>
    <w:p w14:paraId="28A9E2C3" w14:textId="77777777" w:rsidR="00EA10D3" w:rsidRDefault="00EA10D3" w:rsidP="00F12009">
      <w:pPr>
        <w:autoSpaceDE w:val="0"/>
        <w:autoSpaceDN w:val="0"/>
        <w:adjustRightInd w:val="0"/>
        <w:spacing w:after="0" w:line="360" w:lineRule="auto"/>
        <w:ind w:firstLine="709"/>
        <w:jc w:val="both"/>
        <w:rPr>
          <w:rFonts w:ascii="Times New Roman" w:hAnsi="Times New Roman" w:cs="Times New Roman"/>
          <w:color w:val="000000"/>
          <w:sz w:val="24"/>
          <w:szCs w:val="24"/>
        </w:rPr>
      </w:pPr>
      <w:r w:rsidRPr="00E37BA2">
        <w:rPr>
          <w:rFonts w:ascii="Times New Roman" w:hAnsi="Times New Roman" w:cs="Times New Roman"/>
          <w:sz w:val="24"/>
          <w:szCs w:val="24"/>
        </w:rPr>
        <w:t xml:space="preserve">Ecological niche models </w:t>
      </w:r>
      <w:proofErr w:type="spellStart"/>
      <w:r>
        <w:rPr>
          <w:rFonts w:ascii="Times New Roman" w:hAnsi="Times New Roman" w:cs="Times New Roman"/>
          <w:sz w:val="24"/>
          <w:szCs w:val="24"/>
        </w:rPr>
        <w:t>generaly</w:t>
      </w:r>
      <w:proofErr w:type="spellEnd"/>
      <w:r>
        <w:rPr>
          <w:rFonts w:ascii="Times New Roman" w:hAnsi="Times New Roman" w:cs="Times New Roman"/>
          <w:sz w:val="24"/>
          <w:szCs w:val="24"/>
        </w:rPr>
        <w:t xml:space="preserve"> use</w:t>
      </w:r>
      <w:r w:rsidRPr="00E37BA2">
        <w:rPr>
          <w:rFonts w:ascii="Times New Roman" w:hAnsi="Times New Roman" w:cs="Times New Roman"/>
          <w:sz w:val="24"/>
          <w:szCs w:val="24"/>
        </w:rPr>
        <w:t xml:space="preserve"> abiotic variables such as temperature and precipitation </w:t>
      </w:r>
      <w:r>
        <w:rPr>
          <w:rFonts w:ascii="Times New Roman" w:hAnsi="Times New Roman" w:cs="Times New Roman"/>
          <w:sz w:val="24"/>
          <w:szCs w:val="24"/>
        </w:rPr>
        <w:t xml:space="preserve">as predictors </w:t>
      </w:r>
      <w:r w:rsidRPr="00E37BA2">
        <w:rPr>
          <w:rFonts w:ascii="Times New Roman" w:hAnsi="Times New Roman" w:cs="Times New Roman"/>
          <w:sz w:val="24"/>
          <w:szCs w:val="24"/>
        </w:rPr>
        <w:t>for terrestrial environments</w:t>
      </w:r>
      <w:r>
        <w:rPr>
          <w:rFonts w:ascii="Times New Roman" w:hAnsi="Times New Roman" w:cs="Times New Roman"/>
          <w:sz w:val="24"/>
          <w:szCs w:val="24"/>
        </w:rPr>
        <w:t>,</w:t>
      </w:r>
      <w:r w:rsidRPr="00E37BA2">
        <w:rPr>
          <w:rFonts w:ascii="Times New Roman" w:hAnsi="Times New Roman" w:cs="Times New Roman"/>
          <w:sz w:val="24"/>
          <w:szCs w:val="24"/>
        </w:rPr>
        <w:t xml:space="preserve"> or ocean temperature and salinity </w:t>
      </w:r>
      <w:r>
        <w:rPr>
          <w:rFonts w:ascii="Times New Roman" w:hAnsi="Times New Roman" w:cs="Times New Roman"/>
          <w:sz w:val="24"/>
          <w:szCs w:val="24"/>
        </w:rPr>
        <w:t xml:space="preserve">as predictors </w:t>
      </w:r>
      <w:r w:rsidRPr="00E37BA2">
        <w:rPr>
          <w:rFonts w:ascii="Times New Roman" w:hAnsi="Times New Roman" w:cs="Times New Roman"/>
          <w:sz w:val="24"/>
          <w:szCs w:val="24"/>
        </w:rPr>
        <w:t>for marine environments</w:t>
      </w:r>
      <w:r>
        <w:rPr>
          <w:rFonts w:ascii="Times New Roman" w:hAnsi="Times New Roman" w:cs="Times New Roman"/>
          <w:sz w:val="24"/>
          <w:szCs w:val="24"/>
        </w:rPr>
        <w:t xml:space="preserve">. </w:t>
      </w:r>
      <w:r w:rsidRPr="00ED0D85">
        <w:rPr>
          <w:rFonts w:ascii="Times New Roman" w:hAnsi="Times New Roman" w:cs="Times New Roman"/>
          <w:color w:val="000000"/>
          <w:sz w:val="24"/>
          <w:szCs w:val="24"/>
        </w:rPr>
        <w:t>Among non-climatic predictors, habitat variables are used very less often. Recent revisions (</w:t>
      </w:r>
      <w:proofErr w:type="spellStart"/>
      <w:r w:rsidRPr="00ED0D85">
        <w:rPr>
          <w:rFonts w:ascii="Times New Roman" w:hAnsi="Times New Roman" w:cs="Times New Roman"/>
          <w:color w:val="000000"/>
          <w:sz w:val="24"/>
          <w:szCs w:val="24"/>
        </w:rPr>
        <w:t>Bradie</w:t>
      </w:r>
      <w:proofErr w:type="spellEnd"/>
      <w:r w:rsidRPr="00ED0D85">
        <w:rPr>
          <w:rFonts w:ascii="Times New Roman" w:hAnsi="Times New Roman" w:cs="Times New Roman"/>
          <w:color w:val="000000"/>
          <w:sz w:val="24"/>
          <w:szCs w:val="24"/>
        </w:rPr>
        <w:t xml:space="preserve"> &amp; Leung, 2017; </w:t>
      </w:r>
      <w:proofErr w:type="spellStart"/>
      <w:r w:rsidRPr="00ED0D85">
        <w:rPr>
          <w:rFonts w:ascii="Times New Roman" w:hAnsi="Times New Roman" w:cs="Times New Roman"/>
          <w:color w:val="000000"/>
          <w:sz w:val="24"/>
          <w:szCs w:val="24"/>
        </w:rPr>
        <w:t>Mammola</w:t>
      </w:r>
      <w:proofErr w:type="spellEnd"/>
      <w:r w:rsidRPr="00ED0D85">
        <w:rPr>
          <w:rFonts w:ascii="Times New Roman" w:hAnsi="Times New Roman" w:cs="Times New Roman"/>
          <w:color w:val="000000"/>
          <w:sz w:val="24"/>
          <w:szCs w:val="24"/>
        </w:rPr>
        <w:t xml:space="preserve"> et al., </w:t>
      </w:r>
      <w:r w:rsidRPr="00887A0E">
        <w:rPr>
          <w:rFonts w:ascii="Times New Roman" w:hAnsi="Times New Roman" w:cs="Times New Roman"/>
          <w:color w:val="000000"/>
          <w:sz w:val="24"/>
          <w:szCs w:val="24"/>
        </w:rPr>
        <w:t>2020</w:t>
      </w:r>
      <w:r w:rsidRPr="00ED0D85">
        <w:rPr>
          <w:rFonts w:ascii="Times New Roman" w:hAnsi="Times New Roman" w:cs="Times New Roman"/>
          <w:color w:val="000000"/>
          <w:sz w:val="24"/>
          <w:szCs w:val="24"/>
        </w:rPr>
        <w:t>) revealed that, in the terrestrial realm, temperature predictors were used in more than 75% of the studies, while habitat predictors were included in less than a third of them. Similarly, in marine studies sea temperature predictors were used in 73,2</w:t>
      </w:r>
      <w:r w:rsidR="00293C6C" w:rsidRPr="00ED0D85">
        <w:rPr>
          <w:rFonts w:ascii="Times New Roman" w:hAnsi="Times New Roman" w:cs="Times New Roman"/>
          <w:color w:val="000000"/>
          <w:sz w:val="24"/>
          <w:szCs w:val="24"/>
        </w:rPr>
        <w:t>% of</w:t>
      </w:r>
      <w:r w:rsidRPr="00ED0D85">
        <w:rPr>
          <w:rFonts w:ascii="Times New Roman" w:hAnsi="Times New Roman" w:cs="Times New Roman"/>
          <w:color w:val="000000"/>
          <w:sz w:val="24"/>
          <w:szCs w:val="24"/>
        </w:rPr>
        <w:t xml:space="preserve"> the models, but habitat variables were included in only a few studies (3,4%) (Melo-Merino et al., 2020).</w:t>
      </w:r>
    </w:p>
    <w:p w14:paraId="28A9E2C4" w14:textId="77777777" w:rsidR="00EA10D3" w:rsidRDefault="00EA10D3" w:rsidP="00F12009">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In marine realm </w:t>
      </w:r>
      <w:r w:rsidRPr="00E37BA2">
        <w:rPr>
          <w:rFonts w:ascii="Times New Roman" w:hAnsi="Times New Roman" w:cs="Times New Roman"/>
          <w:sz w:val="24"/>
          <w:szCs w:val="24"/>
        </w:rPr>
        <w:t>the presence or absence of coastal habitats</w:t>
      </w:r>
      <w:r>
        <w:rPr>
          <w:rFonts w:ascii="Times New Roman" w:hAnsi="Times New Roman" w:cs="Times New Roman"/>
          <w:sz w:val="24"/>
          <w:szCs w:val="24"/>
        </w:rPr>
        <w:t xml:space="preserve">, such as mangroves, marshes, seagrass and reefs, </w:t>
      </w:r>
      <w:r w:rsidRPr="00E37BA2">
        <w:rPr>
          <w:rFonts w:ascii="Times New Roman" w:hAnsi="Times New Roman" w:cs="Times New Roman"/>
          <w:sz w:val="24"/>
          <w:szCs w:val="24"/>
        </w:rPr>
        <w:t>are essential for the distribution of species</w:t>
      </w:r>
      <w:r>
        <w:rPr>
          <w:rFonts w:ascii="Times New Roman" w:hAnsi="Times New Roman" w:cs="Times New Roman"/>
          <w:sz w:val="24"/>
          <w:szCs w:val="24"/>
        </w:rPr>
        <w:t xml:space="preserve">, considering that many fish and </w:t>
      </w:r>
      <w:r w:rsidRPr="00E37BA2">
        <w:rPr>
          <w:rFonts w:ascii="Times New Roman" w:hAnsi="Times New Roman" w:cs="Times New Roman"/>
          <w:sz w:val="24"/>
          <w:szCs w:val="24"/>
        </w:rPr>
        <w:t xml:space="preserve">other </w:t>
      </w:r>
      <w:r>
        <w:rPr>
          <w:rFonts w:ascii="Times New Roman" w:hAnsi="Times New Roman" w:cs="Times New Roman"/>
          <w:sz w:val="24"/>
          <w:szCs w:val="24"/>
        </w:rPr>
        <w:t>organisms</w:t>
      </w:r>
      <w:r w:rsidRPr="00E37BA2">
        <w:rPr>
          <w:rFonts w:ascii="Times New Roman" w:hAnsi="Times New Roman" w:cs="Times New Roman"/>
          <w:sz w:val="24"/>
          <w:szCs w:val="24"/>
        </w:rPr>
        <w:t xml:space="preserve"> depend entirely or partially on these habitats</w:t>
      </w:r>
      <w:r w:rsidRPr="006E274C">
        <w:rPr>
          <w:rFonts w:ascii="Times New Roman" w:hAnsi="Times New Roman" w:cs="Times New Roman"/>
          <w:sz w:val="24"/>
          <w:szCs w:val="24"/>
        </w:rPr>
        <w:t xml:space="preserve"> </w:t>
      </w:r>
      <w:r w:rsidRPr="00E37BA2">
        <w:rPr>
          <w:rFonts w:ascii="Times New Roman" w:hAnsi="Times New Roman" w:cs="Times New Roman"/>
          <w:sz w:val="24"/>
          <w:szCs w:val="24"/>
        </w:rPr>
        <w:t>(</w:t>
      </w:r>
      <w:proofErr w:type="spellStart"/>
      <w:r w:rsidRPr="00E37BA2">
        <w:rPr>
          <w:rFonts w:ascii="Times New Roman" w:hAnsi="Times New Roman" w:cs="Times New Roman"/>
          <w:sz w:val="24"/>
          <w:szCs w:val="24"/>
        </w:rPr>
        <w:t>Feary</w:t>
      </w:r>
      <w:proofErr w:type="spellEnd"/>
      <w:r>
        <w:rPr>
          <w:rFonts w:ascii="Times New Roman" w:hAnsi="Times New Roman" w:cs="Times New Roman"/>
          <w:sz w:val="24"/>
          <w:szCs w:val="24"/>
        </w:rPr>
        <w:t>,</w:t>
      </w:r>
      <w:r w:rsidRPr="00E37BA2">
        <w:rPr>
          <w:rFonts w:ascii="Times New Roman" w:hAnsi="Times New Roman" w:cs="Times New Roman"/>
          <w:sz w:val="24"/>
          <w:szCs w:val="24"/>
        </w:rPr>
        <w:t xml:space="preserve"> 2013)</w:t>
      </w:r>
      <w:r>
        <w:rPr>
          <w:rFonts w:ascii="Times New Roman" w:hAnsi="Times New Roman" w:cs="Times New Roman"/>
          <w:sz w:val="24"/>
          <w:szCs w:val="24"/>
        </w:rPr>
        <w:t xml:space="preserve">. </w:t>
      </w:r>
      <w:r w:rsidRPr="002943D9">
        <w:rPr>
          <w:rFonts w:ascii="Times New Roman" w:hAnsi="Times New Roman" w:cs="Times New Roman"/>
          <w:sz w:val="24"/>
          <w:szCs w:val="24"/>
        </w:rPr>
        <w:t xml:space="preserve">Such </w:t>
      </w:r>
      <w:bookmarkStart w:id="13" w:name="_Hlk35814390"/>
      <w:r>
        <w:rPr>
          <w:rFonts w:ascii="Times New Roman" w:hAnsi="Times New Roman" w:cs="Times New Roman"/>
          <w:sz w:val="24"/>
          <w:szCs w:val="24"/>
        </w:rPr>
        <w:t xml:space="preserve">coastal </w:t>
      </w:r>
      <w:r w:rsidRPr="002943D9">
        <w:rPr>
          <w:rFonts w:ascii="Times New Roman" w:hAnsi="Times New Roman" w:cs="Times New Roman"/>
          <w:sz w:val="24"/>
          <w:szCs w:val="24"/>
        </w:rPr>
        <w:t>environments are of extreme biological importance, supporting a great wealth of species (McHugh</w:t>
      </w:r>
      <w:r>
        <w:rPr>
          <w:rFonts w:ascii="Times New Roman" w:hAnsi="Times New Roman" w:cs="Times New Roman"/>
          <w:sz w:val="24"/>
          <w:szCs w:val="24"/>
        </w:rPr>
        <w:t>,</w:t>
      </w:r>
      <w:r w:rsidRPr="002943D9">
        <w:rPr>
          <w:rFonts w:ascii="Times New Roman" w:hAnsi="Times New Roman" w:cs="Times New Roman"/>
          <w:sz w:val="24"/>
          <w:szCs w:val="24"/>
        </w:rPr>
        <w:t xml:space="preserve"> 1976</w:t>
      </w:r>
      <w:r>
        <w:rPr>
          <w:rFonts w:ascii="Times New Roman" w:hAnsi="Times New Roman" w:cs="Times New Roman"/>
          <w:sz w:val="24"/>
          <w:szCs w:val="24"/>
        </w:rPr>
        <w:t>;</w:t>
      </w:r>
      <w:r w:rsidRPr="002943D9">
        <w:rPr>
          <w:rFonts w:ascii="Times New Roman" w:hAnsi="Times New Roman" w:cs="Times New Roman"/>
          <w:sz w:val="24"/>
          <w:szCs w:val="24"/>
        </w:rPr>
        <w:t xml:space="preserve"> Booth</w:t>
      </w:r>
      <w:r>
        <w:rPr>
          <w:rFonts w:ascii="Times New Roman" w:hAnsi="Times New Roman" w:cs="Times New Roman"/>
          <w:sz w:val="24"/>
          <w:szCs w:val="24"/>
        </w:rPr>
        <w:t>,</w:t>
      </w:r>
      <w:r w:rsidRPr="002943D9">
        <w:rPr>
          <w:rFonts w:ascii="Times New Roman" w:hAnsi="Times New Roman" w:cs="Times New Roman"/>
          <w:sz w:val="24"/>
          <w:szCs w:val="24"/>
        </w:rPr>
        <w:t xml:space="preserve"> 2018). </w:t>
      </w:r>
      <w:bookmarkEnd w:id="13"/>
      <w:r w:rsidRPr="002943D9">
        <w:rPr>
          <w:rFonts w:ascii="Times New Roman" w:hAnsi="Times New Roman" w:cs="Times New Roman"/>
          <w:sz w:val="24"/>
          <w:szCs w:val="24"/>
        </w:rPr>
        <w:t>Estuaries are environments of transition between continental waters and ocean waters; therefore, they have very specific physicochemical characteristics.</w:t>
      </w:r>
      <w:r>
        <w:rPr>
          <w:rFonts w:ascii="Times New Roman" w:hAnsi="Times New Roman" w:cs="Times New Roman"/>
          <w:sz w:val="24"/>
          <w:szCs w:val="24"/>
        </w:rPr>
        <w:t xml:space="preserve"> </w:t>
      </w:r>
      <w:r w:rsidRPr="002943D9">
        <w:rPr>
          <w:rFonts w:ascii="Times New Roman" w:hAnsi="Times New Roman" w:cs="Times New Roman"/>
          <w:sz w:val="24"/>
          <w:szCs w:val="24"/>
        </w:rPr>
        <w:t xml:space="preserve">In a simplistic way, the habitats that </w:t>
      </w:r>
      <w:r>
        <w:rPr>
          <w:rFonts w:ascii="Times New Roman" w:hAnsi="Times New Roman" w:cs="Times New Roman"/>
          <w:sz w:val="24"/>
          <w:szCs w:val="24"/>
        </w:rPr>
        <w:t>compose</w:t>
      </w:r>
      <w:r w:rsidRPr="002943D9">
        <w:rPr>
          <w:rFonts w:ascii="Times New Roman" w:hAnsi="Times New Roman" w:cs="Times New Roman"/>
          <w:sz w:val="24"/>
          <w:szCs w:val="24"/>
        </w:rPr>
        <w:t xml:space="preserve"> the estuaries are mangroves (in tropical regions), saltmarshes (in temperate regions) and even seagrass. Mangroves are home to a great diversity of flora and fauna (Macintosh &amp; Ashton</w:t>
      </w:r>
      <w:r>
        <w:rPr>
          <w:rFonts w:ascii="Times New Roman" w:hAnsi="Times New Roman" w:cs="Times New Roman"/>
          <w:sz w:val="24"/>
          <w:szCs w:val="24"/>
        </w:rPr>
        <w:t>,</w:t>
      </w:r>
      <w:r w:rsidRPr="002943D9">
        <w:rPr>
          <w:rFonts w:ascii="Times New Roman" w:hAnsi="Times New Roman" w:cs="Times New Roman"/>
          <w:sz w:val="24"/>
          <w:szCs w:val="24"/>
        </w:rPr>
        <w:t xml:space="preserve"> 2002</w:t>
      </w:r>
      <w:bookmarkStart w:id="14" w:name="_Hlk35814590"/>
      <w:r w:rsidRPr="002943D9">
        <w:rPr>
          <w:rFonts w:ascii="Times New Roman" w:hAnsi="Times New Roman" w:cs="Times New Roman"/>
          <w:sz w:val="24"/>
          <w:szCs w:val="24"/>
        </w:rPr>
        <w:t>). Bacteria that reside in mangroves are an important agent for chemical control as in the control of the nitrogen cycle and in the decomposition of sulfates (Sherman et al</w:t>
      </w:r>
      <w:r>
        <w:rPr>
          <w:rFonts w:ascii="Times New Roman" w:hAnsi="Times New Roman" w:cs="Times New Roman"/>
          <w:sz w:val="24"/>
          <w:szCs w:val="24"/>
        </w:rPr>
        <w:t>.,</w:t>
      </w:r>
      <w:r w:rsidRPr="002943D9">
        <w:rPr>
          <w:rFonts w:ascii="Times New Roman" w:hAnsi="Times New Roman" w:cs="Times New Roman"/>
          <w:sz w:val="24"/>
          <w:szCs w:val="24"/>
        </w:rPr>
        <w:t xml:space="preserve"> 1998).</w:t>
      </w:r>
      <w:bookmarkEnd w:id="14"/>
      <w:r>
        <w:rPr>
          <w:rFonts w:ascii="Times New Roman" w:hAnsi="Times New Roman" w:cs="Times New Roman"/>
          <w:sz w:val="24"/>
          <w:szCs w:val="24"/>
        </w:rPr>
        <w:t xml:space="preserve"> </w:t>
      </w:r>
      <w:r w:rsidRPr="002943D9">
        <w:rPr>
          <w:rFonts w:ascii="Times New Roman" w:hAnsi="Times New Roman" w:cs="Times New Roman"/>
          <w:sz w:val="24"/>
          <w:szCs w:val="24"/>
        </w:rPr>
        <w:t xml:space="preserve">The aerial roots of mangroves are home to a diversity of diatoms and unicellular algae, which are important for maintaining high levels of the food chain (Robertson </w:t>
      </w:r>
      <w:r>
        <w:rPr>
          <w:rFonts w:ascii="Times New Roman" w:hAnsi="Times New Roman" w:cs="Times New Roman"/>
          <w:sz w:val="24"/>
          <w:szCs w:val="24"/>
        </w:rPr>
        <w:t>&amp;</w:t>
      </w:r>
      <w:r w:rsidRPr="002943D9">
        <w:rPr>
          <w:rFonts w:ascii="Times New Roman" w:hAnsi="Times New Roman" w:cs="Times New Roman"/>
          <w:sz w:val="24"/>
          <w:szCs w:val="24"/>
        </w:rPr>
        <w:t xml:space="preserve"> </w:t>
      </w:r>
      <w:proofErr w:type="spellStart"/>
      <w:r w:rsidRPr="002943D9">
        <w:rPr>
          <w:rFonts w:ascii="Times New Roman" w:hAnsi="Times New Roman" w:cs="Times New Roman"/>
          <w:sz w:val="24"/>
          <w:szCs w:val="24"/>
        </w:rPr>
        <w:t>Blaber</w:t>
      </w:r>
      <w:proofErr w:type="spellEnd"/>
      <w:r w:rsidRPr="002943D9">
        <w:rPr>
          <w:rFonts w:ascii="Times New Roman" w:hAnsi="Times New Roman" w:cs="Times New Roman"/>
          <w:sz w:val="24"/>
          <w:szCs w:val="24"/>
        </w:rPr>
        <w:t>, 1992)</w:t>
      </w:r>
      <w:r w:rsidRPr="00987EF0">
        <w:rPr>
          <w:rFonts w:ascii="Times New Roman" w:hAnsi="Times New Roman" w:cs="Times New Roman"/>
          <w:sz w:val="24"/>
          <w:szCs w:val="24"/>
        </w:rPr>
        <w:t xml:space="preserve">. </w:t>
      </w:r>
      <w:r w:rsidRPr="009B0B94">
        <w:rPr>
          <w:rFonts w:ascii="Times New Roman" w:hAnsi="Times New Roman" w:cs="Times New Roman"/>
          <w:sz w:val="24"/>
          <w:szCs w:val="24"/>
        </w:rPr>
        <w:t>From the group of animals, mangroves support permanent or temporary residents. Many of the fish found in mangroves are juveniles, suggesting that this habitat serves as a nursery (Macintosh &amp; Ashton 2002).</w:t>
      </w:r>
      <w:r>
        <w:rPr>
          <w:rFonts w:ascii="Times New Roman" w:hAnsi="Times New Roman" w:cs="Times New Roman"/>
          <w:sz w:val="24"/>
          <w:szCs w:val="24"/>
        </w:rPr>
        <w:t xml:space="preserve"> </w:t>
      </w:r>
      <w:bookmarkStart w:id="15" w:name="_Hlk35818471"/>
      <w:r w:rsidRPr="009B0B94">
        <w:rPr>
          <w:rFonts w:ascii="Times New Roman" w:hAnsi="Times New Roman" w:cs="Times New Roman"/>
          <w:sz w:val="24"/>
          <w:szCs w:val="24"/>
        </w:rPr>
        <w:t>In addition to being used as a nursery, fish use this habitat for food and protection (</w:t>
      </w:r>
      <w:proofErr w:type="spellStart"/>
      <w:r w:rsidRPr="009B0B94">
        <w:rPr>
          <w:rFonts w:ascii="Times New Roman" w:hAnsi="Times New Roman" w:cs="Times New Roman"/>
          <w:sz w:val="24"/>
          <w:szCs w:val="24"/>
        </w:rPr>
        <w:t>Sasekumar</w:t>
      </w:r>
      <w:proofErr w:type="spellEnd"/>
      <w:r w:rsidRPr="009B0B94">
        <w:rPr>
          <w:rFonts w:ascii="Times New Roman" w:hAnsi="Times New Roman" w:cs="Times New Roman"/>
          <w:sz w:val="24"/>
          <w:szCs w:val="24"/>
        </w:rPr>
        <w:t xml:space="preserve"> et al., 1992)</w:t>
      </w:r>
      <w:bookmarkEnd w:id="15"/>
      <w:r w:rsidRPr="009B0B94">
        <w:rPr>
          <w:rFonts w:ascii="Times New Roman" w:hAnsi="Times New Roman" w:cs="Times New Roman"/>
          <w:sz w:val="24"/>
          <w:szCs w:val="24"/>
        </w:rPr>
        <w:t>.</w:t>
      </w:r>
      <w:r>
        <w:rPr>
          <w:rFonts w:ascii="Times New Roman" w:hAnsi="Times New Roman" w:cs="Times New Roman"/>
          <w:sz w:val="24"/>
          <w:szCs w:val="24"/>
        </w:rPr>
        <w:t xml:space="preserve"> </w:t>
      </w:r>
      <w:r w:rsidRPr="009B0B94">
        <w:rPr>
          <w:rFonts w:ascii="Times New Roman" w:hAnsi="Times New Roman" w:cs="Times New Roman"/>
          <w:sz w:val="24"/>
          <w:szCs w:val="24"/>
        </w:rPr>
        <w:lastRenderedPageBreak/>
        <w:t xml:space="preserve">Mollusks and crustaceans are another group quite abundant in mangroves, having an important position in the trophic web and nutrient cycling (Robertson, 1986; Smith, </w:t>
      </w:r>
      <w:proofErr w:type="gramStart"/>
      <w:r w:rsidRPr="009B0B94">
        <w:rPr>
          <w:rFonts w:ascii="Times New Roman" w:hAnsi="Times New Roman" w:cs="Times New Roman"/>
          <w:sz w:val="24"/>
          <w:szCs w:val="24"/>
        </w:rPr>
        <w:t>1987</w:t>
      </w:r>
      <w:r>
        <w:rPr>
          <w:rFonts w:ascii="Times New Roman" w:hAnsi="Times New Roman" w:cs="Times New Roman"/>
          <w:sz w:val="24"/>
          <w:szCs w:val="24"/>
        </w:rPr>
        <w:t>;</w:t>
      </w:r>
      <w:r w:rsidRPr="009B0B94">
        <w:rPr>
          <w:rFonts w:ascii="Times New Roman" w:hAnsi="Times New Roman" w:cs="Times New Roman"/>
          <w:sz w:val="24"/>
          <w:szCs w:val="24"/>
        </w:rPr>
        <w:t>,</w:t>
      </w:r>
      <w:proofErr w:type="gramEnd"/>
      <w:r w:rsidRPr="009B0B94">
        <w:rPr>
          <w:rFonts w:ascii="Times New Roman" w:hAnsi="Times New Roman" w:cs="Times New Roman"/>
          <w:sz w:val="24"/>
          <w:szCs w:val="24"/>
        </w:rPr>
        <w:t xml:space="preserve"> Slim et al., 1997).</w:t>
      </w:r>
    </w:p>
    <w:p w14:paraId="28A9E2C5" w14:textId="77777777" w:rsidR="00EA10D3" w:rsidRDefault="00EA10D3" w:rsidP="00F12009">
      <w:pPr>
        <w:autoSpaceDE w:val="0"/>
        <w:autoSpaceDN w:val="0"/>
        <w:adjustRightInd w:val="0"/>
        <w:spacing w:after="0" w:line="360" w:lineRule="auto"/>
        <w:ind w:firstLine="709"/>
        <w:jc w:val="both"/>
        <w:rPr>
          <w:rFonts w:ascii="Times New Roman" w:hAnsi="Times New Roman" w:cs="Times New Roman"/>
          <w:sz w:val="24"/>
          <w:szCs w:val="24"/>
        </w:rPr>
      </w:pPr>
      <w:r w:rsidRPr="009B0B94">
        <w:rPr>
          <w:rFonts w:ascii="Times New Roman" w:hAnsi="Times New Roman" w:cs="Times New Roman"/>
          <w:sz w:val="24"/>
          <w:szCs w:val="24"/>
        </w:rPr>
        <w:t>Seagrasses represent one of the richest and most important coastal habitats in the ocean and are a source of food for megaherbivores such as green turtles, dugongs and manatees (Orth</w:t>
      </w:r>
      <w:r>
        <w:rPr>
          <w:rFonts w:ascii="Times New Roman" w:hAnsi="Times New Roman" w:cs="Times New Roman"/>
          <w:sz w:val="24"/>
          <w:szCs w:val="24"/>
        </w:rPr>
        <w:t>,</w:t>
      </w:r>
      <w:r w:rsidRPr="009B0B94">
        <w:rPr>
          <w:rFonts w:ascii="Times New Roman" w:hAnsi="Times New Roman" w:cs="Times New Roman"/>
          <w:sz w:val="24"/>
          <w:szCs w:val="24"/>
        </w:rPr>
        <w:t xml:space="preserve"> 2011). Among the ecosystem services, we can mention the high primary productivity, filtration of nutrients and contaminants, filtration of sediments and production and export of organic components</w:t>
      </w:r>
      <w:r w:rsidR="00293C6C">
        <w:rPr>
          <w:rFonts w:ascii="Times New Roman" w:hAnsi="Times New Roman" w:cs="Times New Roman"/>
          <w:sz w:val="24"/>
          <w:szCs w:val="24"/>
        </w:rPr>
        <w:t xml:space="preserve"> </w:t>
      </w:r>
      <w:r w:rsidR="00293C6C" w:rsidRPr="00293C6C">
        <w:rPr>
          <w:rFonts w:ascii="Times New Roman" w:hAnsi="Times New Roman" w:cs="Times New Roman"/>
          <w:sz w:val="24"/>
          <w:szCs w:val="24"/>
        </w:rPr>
        <w:t>(Green and Short, 2004</w:t>
      </w:r>
      <w:r w:rsidR="00293C6C">
        <w:rPr>
          <w:noProof/>
        </w:rPr>
        <w:t>)</w:t>
      </w:r>
      <w:r w:rsidRPr="009B0B94">
        <w:rPr>
          <w:rFonts w:ascii="Times New Roman" w:hAnsi="Times New Roman" w:cs="Times New Roman"/>
          <w:sz w:val="24"/>
          <w:szCs w:val="24"/>
        </w:rPr>
        <w:t>.</w:t>
      </w:r>
      <w:r>
        <w:rPr>
          <w:rFonts w:ascii="Times New Roman" w:hAnsi="Times New Roman" w:cs="Times New Roman"/>
          <w:sz w:val="24"/>
          <w:szCs w:val="24"/>
        </w:rPr>
        <w:t xml:space="preserve"> </w:t>
      </w:r>
      <w:r w:rsidRPr="009B0B94">
        <w:rPr>
          <w:rFonts w:ascii="Times New Roman" w:hAnsi="Times New Roman" w:cs="Times New Roman"/>
          <w:sz w:val="24"/>
          <w:szCs w:val="24"/>
        </w:rPr>
        <w:t>This environment also causes the damping of the waves, which allows the formation of nurseries for several species of fish, including speci</w:t>
      </w:r>
      <w:r>
        <w:rPr>
          <w:rFonts w:ascii="Times New Roman" w:hAnsi="Times New Roman" w:cs="Times New Roman"/>
          <w:sz w:val="24"/>
          <w:szCs w:val="24"/>
        </w:rPr>
        <w:t>es with high commercial value (</w:t>
      </w:r>
      <w:r w:rsidRPr="009B0B94">
        <w:rPr>
          <w:rFonts w:ascii="Times New Roman" w:hAnsi="Times New Roman" w:cs="Times New Roman"/>
          <w:sz w:val="24"/>
          <w:szCs w:val="24"/>
        </w:rPr>
        <w:t>Beck et al.</w:t>
      </w:r>
      <w:r>
        <w:rPr>
          <w:rFonts w:ascii="Times New Roman" w:hAnsi="Times New Roman" w:cs="Times New Roman"/>
          <w:sz w:val="24"/>
          <w:szCs w:val="24"/>
        </w:rPr>
        <w:t>,</w:t>
      </w:r>
      <w:r w:rsidRPr="009B0B94">
        <w:rPr>
          <w:rFonts w:ascii="Times New Roman" w:hAnsi="Times New Roman" w:cs="Times New Roman"/>
          <w:sz w:val="24"/>
          <w:szCs w:val="24"/>
        </w:rPr>
        <w:t xml:space="preserve"> 2001</w:t>
      </w:r>
      <w:r>
        <w:rPr>
          <w:rFonts w:ascii="Times New Roman" w:hAnsi="Times New Roman" w:cs="Times New Roman"/>
          <w:sz w:val="24"/>
          <w:szCs w:val="24"/>
        </w:rPr>
        <w:t>;</w:t>
      </w:r>
      <w:r w:rsidRPr="009B0B94">
        <w:rPr>
          <w:rFonts w:ascii="Times New Roman" w:hAnsi="Times New Roman" w:cs="Times New Roman"/>
          <w:sz w:val="24"/>
          <w:szCs w:val="24"/>
        </w:rPr>
        <w:t xml:space="preserve"> Heck et al.</w:t>
      </w:r>
      <w:r>
        <w:rPr>
          <w:rFonts w:ascii="Times New Roman" w:hAnsi="Times New Roman" w:cs="Times New Roman"/>
          <w:sz w:val="24"/>
          <w:szCs w:val="24"/>
        </w:rPr>
        <w:t>,</w:t>
      </w:r>
      <w:r w:rsidRPr="009B0B94">
        <w:rPr>
          <w:rFonts w:ascii="Times New Roman" w:hAnsi="Times New Roman" w:cs="Times New Roman"/>
          <w:sz w:val="24"/>
          <w:szCs w:val="24"/>
        </w:rPr>
        <w:t xml:space="preserve"> 2003)</w:t>
      </w:r>
      <w:r>
        <w:rPr>
          <w:rFonts w:ascii="Times New Roman" w:hAnsi="Times New Roman" w:cs="Times New Roman"/>
          <w:sz w:val="24"/>
          <w:szCs w:val="24"/>
        </w:rPr>
        <w:t>.</w:t>
      </w:r>
      <w:r w:rsidRPr="009B0B94">
        <w:t xml:space="preserve"> </w:t>
      </w:r>
      <w:r w:rsidRPr="009B0B94">
        <w:rPr>
          <w:rFonts w:ascii="Times New Roman" w:hAnsi="Times New Roman" w:cs="Times New Roman"/>
          <w:sz w:val="24"/>
          <w:szCs w:val="24"/>
        </w:rPr>
        <w:t>Furthermore, the proximity of this environment to other habitats such as salt marshes, mangroves and coral reefs facilitates the trophic transfer and cross-use of these habitats by fish and vertebrates (Beck et al.</w:t>
      </w:r>
      <w:r>
        <w:rPr>
          <w:rFonts w:ascii="Times New Roman" w:hAnsi="Times New Roman" w:cs="Times New Roman"/>
          <w:sz w:val="24"/>
          <w:szCs w:val="24"/>
        </w:rPr>
        <w:t>,</w:t>
      </w:r>
      <w:r w:rsidRPr="009B0B94">
        <w:rPr>
          <w:rFonts w:ascii="Times New Roman" w:hAnsi="Times New Roman" w:cs="Times New Roman"/>
          <w:sz w:val="24"/>
          <w:szCs w:val="24"/>
        </w:rPr>
        <w:t xml:space="preserve"> 2001). This provides energy subsidies that are essential to maintaining an abundance of reef fish (Valentine </w:t>
      </w:r>
      <w:r>
        <w:rPr>
          <w:rFonts w:ascii="Times New Roman" w:hAnsi="Times New Roman" w:cs="Times New Roman"/>
          <w:sz w:val="24"/>
          <w:szCs w:val="24"/>
        </w:rPr>
        <w:t>&amp;</w:t>
      </w:r>
      <w:r w:rsidRPr="009B0B94">
        <w:rPr>
          <w:rFonts w:ascii="Times New Roman" w:hAnsi="Times New Roman" w:cs="Times New Roman"/>
          <w:sz w:val="24"/>
          <w:szCs w:val="24"/>
        </w:rPr>
        <w:t xml:space="preserve"> Heck</w:t>
      </w:r>
      <w:r>
        <w:rPr>
          <w:rFonts w:ascii="Times New Roman" w:hAnsi="Times New Roman" w:cs="Times New Roman"/>
          <w:sz w:val="24"/>
          <w:szCs w:val="24"/>
        </w:rPr>
        <w:t>,</w:t>
      </w:r>
      <w:r w:rsidRPr="009B0B94">
        <w:rPr>
          <w:rFonts w:ascii="Times New Roman" w:hAnsi="Times New Roman" w:cs="Times New Roman"/>
          <w:sz w:val="24"/>
          <w:szCs w:val="24"/>
        </w:rPr>
        <w:t xml:space="preserve"> 2005).</w:t>
      </w:r>
    </w:p>
    <w:p w14:paraId="28A9E2C6" w14:textId="77777777" w:rsidR="00EA10D3" w:rsidRDefault="00EA10D3" w:rsidP="00F12009">
      <w:pPr>
        <w:autoSpaceDE w:val="0"/>
        <w:autoSpaceDN w:val="0"/>
        <w:adjustRightInd w:val="0"/>
        <w:spacing w:after="0" w:line="360" w:lineRule="auto"/>
        <w:ind w:firstLine="709"/>
        <w:jc w:val="both"/>
        <w:rPr>
          <w:rFonts w:ascii="Times New Roman" w:hAnsi="Times New Roman" w:cs="Times New Roman"/>
          <w:sz w:val="24"/>
          <w:szCs w:val="24"/>
        </w:rPr>
      </w:pPr>
      <w:r w:rsidRPr="00A376FE">
        <w:rPr>
          <w:rFonts w:ascii="Times New Roman" w:hAnsi="Times New Roman" w:cs="Times New Roman"/>
          <w:sz w:val="24"/>
          <w:szCs w:val="24"/>
        </w:rPr>
        <w:t>Known as the rain forest of the oceans, coral reefs are home to a great diversity of marine species (Talbot, 1994</w:t>
      </w:r>
      <w:r>
        <w:rPr>
          <w:rFonts w:ascii="Times New Roman" w:hAnsi="Times New Roman" w:cs="Times New Roman"/>
          <w:sz w:val="24"/>
          <w:szCs w:val="24"/>
        </w:rPr>
        <w:t>;</w:t>
      </w:r>
      <w:r w:rsidRPr="00A376FE">
        <w:rPr>
          <w:rFonts w:ascii="Times New Roman" w:hAnsi="Times New Roman" w:cs="Times New Roman"/>
          <w:sz w:val="24"/>
          <w:szCs w:val="24"/>
        </w:rPr>
        <w:t xml:space="preserve"> </w:t>
      </w:r>
      <w:proofErr w:type="spellStart"/>
      <w:r w:rsidRPr="00A376FE">
        <w:rPr>
          <w:rFonts w:ascii="Times New Roman" w:hAnsi="Times New Roman" w:cs="Times New Roman"/>
          <w:sz w:val="24"/>
          <w:szCs w:val="24"/>
        </w:rPr>
        <w:t>Beger</w:t>
      </w:r>
      <w:proofErr w:type="spellEnd"/>
      <w:r>
        <w:rPr>
          <w:rFonts w:ascii="Times New Roman" w:hAnsi="Times New Roman" w:cs="Times New Roman"/>
          <w:sz w:val="24"/>
          <w:szCs w:val="24"/>
        </w:rPr>
        <w:t>,</w:t>
      </w:r>
      <w:r w:rsidRPr="00A376FE">
        <w:rPr>
          <w:rFonts w:ascii="Times New Roman" w:hAnsi="Times New Roman" w:cs="Times New Roman"/>
          <w:sz w:val="24"/>
          <w:szCs w:val="24"/>
        </w:rPr>
        <w:t xml:space="preserve"> 2003</w:t>
      </w:r>
      <w:r>
        <w:rPr>
          <w:rFonts w:ascii="Times New Roman" w:hAnsi="Times New Roman" w:cs="Times New Roman"/>
          <w:sz w:val="24"/>
          <w:szCs w:val="24"/>
        </w:rPr>
        <w:t>;</w:t>
      </w:r>
      <w:r w:rsidRPr="00A376FE">
        <w:rPr>
          <w:rFonts w:ascii="Times New Roman" w:hAnsi="Times New Roman" w:cs="Times New Roman"/>
          <w:sz w:val="24"/>
          <w:szCs w:val="24"/>
        </w:rPr>
        <w:t xml:space="preserve"> Hughes</w:t>
      </w:r>
      <w:r>
        <w:rPr>
          <w:rFonts w:ascii="Times New Roman" w:hAnsi="Times New Roman" w:cs="Times New Roman"/>
          <w:sz w:val="24"/>
          <w:szCs w:val="24"/>
        </w:rPr>
        <w:t>,</w:t>
      </w:r>
      <w:r w:rsidRPr="00A376FE">
        <w:rPr>
          <w:rFonts w:ascii="Times New Roman" w:hAnsi="Times New Roman" w:cs="Times New Roman"/>
          <w:sz w:val="24"/>
          <w:szCs w:val="24"/>
        </w:rPr>
        <w:t xml:space="preserve"> 2002). Estimates of their diversity indicate between 600,000 and 9 million species that are reefs (Knowlton</w:t>
      </w:r>
      <w:r>
        <w:rPr>
          <w:rFonts w:ascii="Times New Roman" w:hAnsi="Times New Roman" w:cs="Times New Roman"/>
          <w:sz w:val="24"/>
          <w:szCs w:val="24"/>
        </w:rPr>
        <w:t>,</w:t>
      </w:r>
      <w:r w:rsidRPr="00A376FE">
        <w:rPr>
          <w:rFonts w:ascii="Times New Roman" w:hAnsi="Times New Roman" w:cs="Times New Roman"/>
          <w:sz w:val="24"/>
          <w:szCs w:val="24"/>
        </w:rPr>
        <w:t xml:space="preserve"> 2008)</w:t>
      </w:r>
      <w:r>
        <w:rPr>
          <w:rFonts w:ascii="Times New Roman" w:hAnsi="Times New Roman" w:cs="Times New Roman"/>
          <w:sz w:val="24"/>
          <w:szCs w:val="24"/>
        </w:rPr>
        <w:t xml:space="preserve">. </w:t>
      </w:r>
      <w:r w:rsidRPr="00A376FE">
        <w:rPr>
          <w:rFonts w:ascii="Times New Roman" w:hAnsi="Times New Roman" w:cs="Times New Roman"/>
          <w:sz w:val="24"/>
          <w:szCs w:val="24"/>
        </w:rPr>
        <w:t>In a simplified way, the dynamics of coral reefs, consists of coralline algae helping to cement large blocks of coral to each other making them form even larger blocks. Fish, sea urchins and other herbivores forage algae or seaweeds, making it possible to build new corals on the reef.</w:t>
      </w:r>
      <w:r>
        <w:rPr>
          <w:rFonts w:ascii="Times New Roman" w:hAnsi="Times New Roman" w:cs="Times New Roman"/>
          <w:sz w:val="24"/>
          <w:szCs w:val="24"/>
        </w:rPr>
        <w:t xml:space="preserve"> </w:t>
      </w:r>
      <w:r w:rsidRPr="00A376FE">
        <w:rPr>
          <w:rFonts w:ascii="Times New Roman" w:hAnsi="Times New Roman" w:cs="Times New Roman"/>
          <w:sz w:val="24"/>
          <w:szCs w:val="24"/>
        </w:rPr>
        <w:t>In this way, coral reefs protect other animals from wave dynamics and / or predators and these animals help reefs to grow and maintain health (Maragos et al</w:t>
      </w:r>
      <w:r>
        <w:rPr>
          <w:rFonts w:ascii="Times New Roman" w:hAnsi="Times New Roman" w:cs="Times New Roman"/>
          <w:sz w:val="24"/>
          <w:szCs w:val="24"/>
        </w:rPr>
        <w:t>.,</w:t>
      </w:r>
      <w:r w:rsidRPr="00A376FE">
        <w:rPr>
          <w:rFonts w:ascii="Times New Roman" w:hAnsi="Times New Roman" w:cs="Times New Roman"/>
          <w:sz w:val="24"/>
          <w:szCs w:val="24"/>
        </w:rPr>
        <w:t xml:space="preserve"> 1996).</w:t>
      </w:r>
      <w:r>
        <w:rPr>
          <w:rFonts w:ascii="Times New Roman" w:hAnsi="Times New Roman" w:cs="Times New Roman"/>
          <w:sz w:val="24"/>
          <w:szCs w:val="24"/>
        </w:rPr>
        <w:t xml:space="preserve"> </w:t>
      </w:r>
      <w:r w:rsidRPr="00A376FE">
        <w:rPr>
          <w:rFonts w:ascii="Times New Roman" w:hAnsi="Times New Roman" w:cs="Times New Roman"/>
          <w:sz w:val="24"/>
          <w:szCs w:val="24"/>
        </w:rPr>
        <w:t xml:space="preserve">In addition to this relationship that fish and other marine </w:t>
      </w:r>
      <w:r>
        <w:rPr>
          <w:rFonts w:ascii="Times New Roman" w:hAnsi="Times New Roman" w:cs="Times New Roman"/>
          <w:sz w:val="24"/>
          <w:szCs w:val="24"/>
        </w:rPr>
        <w:t>organisms</w:t>
      </w:r>
      <w:r w:rsidRPr="00A376FE">
        <w:rPr>
          <w:rFonts w:ascii="Times New Roman" w:hAnsi="Times New Roman" w:cs="Times New Roman"/>
          <w:sz w:val="24"/>
          <w:szCs w:val="24"/>
        </w:rPr>
        <w:t xml:space="preserve"> have with coral reefs, these habitats are used to recruit new larvae that are often brought in from distant places, thus also serving as a nursery (Knowlton</w:t>
      </w:r>
      <w:r>
        <w:rPr>
          <w:rFonts w:ascii="Times New Roman" w:hAnsi="Times New Roman" w:cs="Times New Roman"/>
          <w:sz w:val="24"/>
          <w:szCs w:val="24"/>
        </w:rPr>
        <w:t>,</w:t>
      </w:r>
      <w:r w:rsidRPr="00A376FE">
        <w:rPr>
          <w:rFonts w:ascii="Times New Roman" w:hAnsi="Times New Roman" w:cs="Times New Roman"/>
          <w:sz w:val="24"/>
          <w:szCs w:val="24"/>
        </w:rPr>
        <w:t xml:space="preserve"> 2008</w:t>
      </w:r>
      <w:r>
        <w:rPr>
          <w:rFonts w:ascii="Times New Roman" w:hAnsi="Times New Roman" w:cs="Times New Roman"/>
          <w:sz w:val="24"/>
          <w:szCs w:val="24"/>
        </w:rPr>
        <w:t>;</w:t>
      </w:r>
      <w:r w:rsidRPr="00A376FE">
        <w:rPr>
          <w:rFonts w:ascii="Times New Roman" w:hAnsi="Times New Roman" w:cs="Times New Roman"/>
          <w:sz w:val="24"/>
          <w:szCs w:val="24"/>
        </w:rPr>
        <w:t xml:space="preserve"> Maragos</w:t>
      </w:r>
      <w:r>
        <w:rPr>
          <w:rFonts w:ascii="Times New Roman" w:hAnsi="Times New Roman" w:cs="Times New Roman"/>
          <w:sz w:val="24"/>
          <w:szCs w:val="24"/>
        </w:rPr>
        <w:t>;</w:t>
      </w:r>
      <w:r w:rsidRPr="00A376FE">
        <w:rPr>
          <w:rFonts w:ascii="Times New Roman" w:hAnsi="Times New Roman" w:cs="Times New Roman"/>
          <w:sz w:val="24"/>
          <w:szCs w:val="24"/>
        </w:rPr>
        <w:t xml:space="preserve"> 1996).</w:t>
      </w:r>
    </w:p>
    <w:p w14:paraId="28A9E2C7" w14:textId="77777777" w:rsidR="00EA10D3" w:rsidRDefault="00EA10D3" w:rsidP="00F12009">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Additionally, </w:t>
      </w:r>
      <w:r w:rsidRPr="00E37BA2">
        <w:rPr>
          <w:rFonts w:ascii="Times New Roman" w:hAnsi="Times New Roman" w:cs="Times New Roman"/>
          <w:sz w:val="24"/>
          <w:szCs w:val="24"/>
        </w:rPr>
        <w:t xml:space="preserve">Robinson (2011) points out that for marine species, </w:t>
      </w:r>
      <w:r>
        <w:rPr>
          <w:rFonts w:ascii="Times New Roman" w:hAnsi="Times New Roman" w:cs="Times New Roman"/>
          <w:sz w:val="24"/>
          <w:szCs w:val="24"/>
        </w:rPr>
        <w:t xml:space="preserve">a static </w:t>
      </w:r>
      <w:r w:rsidRPr="00E37BA2">
        <w:rPr>
          <w:rFonts w:ascii="Times New Roman" w:hAnsi="Times New Roman" w:cs="Times New Roman"/>
          <w:sz w:val="24"/>
          <w:szCs w:val="24"/>
        </w:rPr>
        <w:t xml:space="preserve">climatic </w:t>
      </w:r>
      <w:r>
        <w:rPr>
          <w:rFonts w:ascii="Times New Roman" w:hAnsi="Times New Roman" w:cs="Times New Roman"/>
          <w:sz w:val="24"/>
          <w:szCs w:val="24"/>
        </w:rPr>
        <w:t>perspective</w:t>
      </w:r>
      <w:r w:rsidRPr="00E37BA2">
        <w:rPr>
          <w:rFonts w:ascii="Times New Roman" w:hAnsi="Times New Roman" w:cs="Times New Roman"/>
          <w:sz w:val="24"/>
          <w:szCs w:val="24"/>
        </w:rPr>
        <w:t xml:space="preserve"> alone </w:t>
      </w:r>
      <w:r>
        <w:rPr>
          <w:rFonts w:ascii="Times New Roman" w:hAnsi="Times New Roman" w:cs="Times New Roman"/>
          <w:sz w:val="24"/>
          <w:szCs w:val="24"/>
        </w:rPr>
        <w:t>is</w:t>
      </w:r>
      <w:r w:rsidRPr="00E37BA2">
        <w:rPr>
          <w:rFonts w:ascii="Times New Roman" w:hAnsi="Times New Roman" w:cs="Times New Roman"/>
          <w:sz w:val="24"/>
          <w:szCs w:val="24"/>
        </w:rPr>
        <w:t xml:space="preserve"> not enough to build </w:t>
      </w:r>
      <w:r>
        <w:rPr>
          <w:rFonts w:ascii="Times New Roman" w:hAnsi="Times New Roman" w:cs="Times New Roman"/>
          <w:sz w:val="24"/>
          <w:szCs w:val="24"/>
        </w:rPr>
        <w:t xml:space="preserve">ecological </w:t>
      </w:r>
      <w:r w:rsidRPr="00E37BA2">
        <w:rPr>
          <w:rFonts w:ascii="Times New Roman" w:hAnsi="Times New Roman" w:cs="Times New Roman"/>
          <w:sz w:val="24"/>
          <w:szCs w:val="24"/>
        </w:rPr>
        <w:t xml:space="preserve">niche </w:t>
      </w:r>
      <w:r>
        <w:rPr>
          <w:rFonts w:ascii="Times New Roman" w:hAnsi="Times New Roman" w:cs="Times New Roman"/>
          <w:sz w:val="24"/>
          <w:szCs w:val="24"/>
        </w:rPr>
        <w:t>models for</w:t>
      </w:r>
      <w:r w:rsidRPr="00E37BA2">
        <w:rPr>
          <w:rFonts w:ascii="Times New Roman" w:hAnsi="Times New Roman" w:cs="Times New Roman"/>
          <w:sz w:val="24"/>
          <w:szCs w:val="24"/>
        </w:rPr>
        <w:t xml:space="preserve"> these species. Ontogenetic changes, for example, are an important physiological trait that limits the distribution of marine species depending on their stage of life. In fact, this change in habitat use and </w:t>
      </w:r>
      <w:r>
        <w:rPr>
          <w:rFonts w:ascii="Times New Roman" w:hAnsi="Times New Roman" w:cs="Times New Roman"/>
          <w:sz w:val="24"/>
          <w:szCs w:val="24"/>
        </w:rPr>
        <w:t>e</w:t>
      </w:r>
      <w:r w:rsidRPr="00E37BA2">
        <w:rPr>
          <w:rFonts w:ascii="Times New Roman" w:hAnsi="Times New Roman" w:cs="Times New Roman"/>
          <w:sz w:val="24"/>
          <w:szCs w:val="24"/>
        </w:rPr>
        <w:t>nvironmental preference / tolerance is very common in marine species (Dahlgren &amp; Eggleston, 2000; Wilson et al., 2008).</w:t>
      </w:r>
      <w:r>
        <w:rPr>
          <w:rFonts w:ascii="Times New Roman" w:hAnsi="Times New Roman" w:cs="Times New Roman"/>
          <w:sz w:val="24"/>
          <w:szCs w:val="24"/>
        </w:rPr>
        <w:t xml:space="preserve"> </w:t>
      </w:r>
      <w:r w:rsidRPr="00E37BA2">
        <w:rPr>
          <w:rFonts w:ascii="Times New Roman" w:hAnsi="Times New Roman" w:cs="Times New Roman"/>
          <w:sz w:val="24"/>
          <w:szCs w:val="24"/>
        </w:rPr>
        <w:t xml:space="preserve">The size of the geographic distribution for some species of pelagic fish varies according to the stage of </w:t>
      </w:r>
      <w:r w:rsidRPr="00E37BA2">
        <w:rPr>
          <w:rFonts w:ascii="Times New Roman" w:hAnsi="Times New Roman" w:cs="Times New Roman"/>
          <w:sz w:val="24"/>
          <w:szCs w:val="24"/>
        </w:rPr>
        <w:lastRenderedPageBreak/>
        <w:t>life, where larvae and juveniles have a smaller distribution and adults a wider distribution (</w:t>
      </w:r>
      <w:proofErr w:type="spellStart"/>
      <w:r w:rsidRPr="00E37BA2">
        <w:rPr>
          <w:rFonts w:ascii="Times New Roman" w:hAnsi="Times New Roman" w:cs="Times New Roman"/>
          <w:sz w:val="24"/>
          <w:szCs w:val="24"/>
        </w:rPr>
        <w:t>Mullon</w:t>
      </w:r>
      <w:proofErr w:type="spellEnd"/>
      <w:r w:rsidRPr="00E37BA2">
        <w:rPr>
          <w:rFonts w:ascii="Times New Roman" w:hAnsi="Times New Roman" w:cs="Times New Roman"/>
          <w:sz w:val="24"/>
          <w:szCs w:val="24"/>
        </w:rPr>
        <w:t xml:space="preserve"> et al</w:t>
      </w:r>
      <w:r>
        <w:rPr>
          <w:rFonts w:ascii="Times New Roman" w:hAnsi="Times New Roman" w:cs="Times New Roman"/>
          <w:sz w:val="24"/>
          <w:szCs w:val="24"/>
        </w:rPr>
        <w:t>.,</w:t>
      </w:r>
      <w:r w:rsidRPr="00E37BA2">
        <w:rPr>
          <w:rFonts w:ascii="Times New Roman" w:hAnsi="Times New Roman" w:cs="Times New Roman"/>
          <w:sz w:val="24"/>
          <w:szCs w:val="24"/>
        </w:rPr>
        <w:t xml:space="preserve"> 200</w:t>
      </w:r>
      <w:r>
        <w:rPr>
          <w:rFonts w:ascii="Times New Roman" w:hAnsi="Times New Roman" w:cs="Times New Roman"/>
          <w:sz w:val="24"/>
          <w:szCs w:val="24"/>
        </w:rPr>
        <w:t>0</w:t>
      </w:r>
      <w:r w:rsidRPr="00E37BA2">
        <w:rPr>
          <w:rFonts w:ascii="Times New Roman" w:hAnsi="Times New Roman" w:cs="Times New Roman"/>
          <w:sz w:val="24"/>
          <w:szCs w:val="24"/>
        </w:rPr>
        <w:t>). The degree of habitat specialization can increase or decrease with ontogeny (Beck, 1995</w:t>
      </w:r>
      <w:r>
        <w:rPr>
          <w:rFonts w:ascii="Times New Roman" w:hAnsi="Times New Roman" w:cs="Times New Roman"/>
          <w:sz w:val="24"/>
          <w:szCs w:val="24"/>
        </w:rPr>
        <w:t>;</w:t>
      </w:r>
      <w:r w:rsidRPr="00E37BA2">
        <w:rPr>
          <w:rFonts w:ascii="Times New Roman" w:hAnsi="Times New Roman" w:cs="Times New Roman"/>
          <w:sz w:val="24"/>
          <w:szCs w:val="24"/>
        </w:rPr>
        <w:t xml:space="preserve"> Halpern et al</w:t>
      </w:r>
      <w:r>
        <w:rPr>
          <w:rFonts w:ascii="Times New Roman" w:hAnsi="Times New Roman" w:cs="Times New Roman"/>
          <w:sz w:val="24"/>
          <w:szCs w:val="24"/>
        </w:rPr>
        <w:t>.,</w:t>
      </w:r>
      <w:r w:rsidRPr="00E37BA2">
        <w:rPr>
          <w:rFonts w:ascii="Times New Roman" w:hAnsi="Times New Roman" w:cs="Times New Roman"/>
          <w:sz w:val="24"/>
          <w:szCs w:val="24"/>
        </w:rPr>
        <w:t xml:space="preserve"> 2005) and it is common for reef fish species to use habitats far from reefs (mangroves, seagrass and macroalgae) as </w:t>
      </w:r>
      <w:r>
        <w:rPr>
          <w:rFonts w:ascii="Times New Roman" w:hAnsi="Times New Roman" w:cs="Times New Roman"/>
          <w:sz w:val="24"/>
          <w:szCs w:val="24"/>
        </w:rPr>
        <w:t>nurseries (Dahlgren &amp; Eggleston</w:t>
      </w:r>
      <w:r w:rsidRPr="00E37BA2">
        <w:rPr>
          <w:rFonts w:ascii="Times New Roman" w:hAnsi="Times New Roman" w:cs="Times New Roman"/>
          <w:sz w:val="24"/>
          <w:szCs w:val="24"/>
        </w:rPr>
        <w:t>,</w:t>
      </w:r>
      <w:r>
        <w:rPr>
          <w:rFonts w:ascii="Times New Roman" w:hAnsi="Times New Roman" w:cs="Times New Roman"/>
          <w:sz w:val="24"/>
          <w:szCs w:val="24"/>
        </w:rPr>
        <w:t xml:space="preserve"> </w:t>
      </w:r>
      <w:r w:rsidRPr="00E37BA2">
        <w:rPr>
          <w:rFonts w:ascii="Times New Roman" w:hAnsi="Times New Roman" w:cs="Times New Roman"/>
          <w:sz w:val="24"/>
          <w:szCs w:val="24"/>
        </w:rPr>
        <w:t>2000)</w:t>
      </w:r>
      <w:r w:rsidRPr="004E5B2E">
        <w:rPr>
          <w:rFonts w:ascii="Times New Roman" w:hAnsi="Times New Roman" w:cs="Times New Roman"/>
          <w:sz w:val="24"/>
          <w:szCs w:val="24"/>
        </w:rPr>
        <w:t>.</w:t>
      </w:r>
      <w:r>
        <w:rPr>
          <w:rFonts w:ascii="Times New Roman" w:hAnsi="Times New Roman" w:cs="Times New Roman"/>
          <w:sz w:val="24"/>
          <w:szCs w:val="24"/>
        </w:rPr>
        <w:t xml:space="preserve"> </w:t>
      </w:r>
      <w:r w:rsidRPr="005829C1">
        <w:rPr>
          <w:rFonts w:ascii="Times New Roman" w:hAnsi="Times New Roman" w:cs="Times New Roman"/>
          <w:sz w:val="24"/>
          <w:szCs w:val="24"/>
        </w:rPr>
        <w:t>Another feature, but this time behavioral that can limit the geographic distribution are the seasonal aggregations. The aggregations are for food acquisition, avoiding predation and mating (Ritz, 1994) and as in many ecological niche models it is assumed that the species - environment relationship is stationary and linear (Austin, 2002; Fortin et al., 2005) such behaviors that vary in time and space in the ocean are not taken into account.</w:t>
      </w:r>
    </w:p>
    <w:p w14:paraId="28A9E2C8" w14:textId="77777777" w:rsidR="00EA10D3" w:rsidRDefault="00EA10D3" w:rsidP="00F12009">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Although </w:t>
      </w:r>
      <w:r w:rsidRPr="005829C1">
        <w:rPr>
          <w:rFonts w:ascii="Times New Roman" w:hAnsi="Times New Roman" w:cs="Times New Roman"/>
          <w:sz w:val="24"/>
          <w:szCs w:val="24"/>
        </w:rPr>
        <w:t xml:space="preserve">sea temperature </w:t>
      </w:r>
      <w:r w:rsidR="00293C6C">
        <w:rPr>
          <w:rFonts w:ascii="Times New Roman" w:hAnsi="Times New Roman" w:cs="Times New Roman"/>
          <w:sz w:val="24"/>
          <w:szCs w:val="24"/>
        </w:rPr>
        <w:t>represents</w:t>
      </w:r>
      <w:r>
        <w:rPr>
          <w:rFonts w:ascii="Times New Roman" w:hAnsi="Times New Roman" w:cs="Times New Roman"/>
          <w:sz w:val="24"/>
          <w:szCs w:val="24"/>
        </w:rPr>
        <w:t xml:space="preserve"> t</w:t>
      </w:r>
      <w:r w:rsidRPr="005829C1">
        <w:rPr>
          <w:rFonts w:ascii="Times New Roman" w:hAnsi="Times New Roman" w:cs="Times New Roman"/>
          <w:sz w:val="24"/>
          <w:szCs w:val="24"/>
        </w:rPr>
        <w:t xml:space="preserve">he most widely used </w:t>
      </w:r>
      <w:r>
        <w:rPr>
          <w:rFonts w:ascii="Times New Roman" w:hAnsi="Times New Roman" w:cs="Times New Roman"/>
          <w:sz w:val="24"/>
          <w:szCs w:val="24"/>
        </w:rPr>
        <w:t xml:space="preserve">predictor </w:t>
      </w:r>
      <w:r w:rsidRPr="005829C1">
        <w:rPr>
          <w:rFonts w:ascii="Times New Roman" w:hAnsi="Times New Roman" w:cs="Times New Roman"/>
          <w:sz w:val="24"/>
          <w:szCs w:val="24"/>
        </w:rPr>
        <w:t xml:space="preserve">in ecological niche models </w:t>
      </w:r>
      <w:r>
        <w:rPr>
          <w:rFonts w:ascii="Times New Roman" w:hAnsi="Times New Roman" w:cs="Times New Roman"/>
          <w:sz w:val="24"/>
          <w:szCs w:val="24"/>
        </w:rPr>
        <w:t>for marine species</w:t>
      </w:r>
      <w:r w:rsidRPr="005829C1">
        <w:rPr>
          <w:rFonts w:ascii="Times New Roman" w:hAnsi="Times New Roman" w:cs="Times New Roman"/>
          <w:sz w:val="24"/>
          <w:szCs w:val="24"/>
        </w:rPr>
        <w:t xml:space="preserve"> (Melo-Merino</w:t>
      </w:r>
      <w:r>
        <w:rPr>
          <w:rFonts w:ascii="Times New Roman" w:hAnsi="Times New Roman" w:cs="Times New Roman"/>
          <w:sz w:val="24"/>
          <w:szCs w:val="24"/>
        </w:rPr>
        <w:t>,</w:t>
      </w:r>
      <w:r w:rsidRPr="005829C1">
        <w:rPr>
          <w:rFonts w:ascii="Times New Roman" w:hAnsi="Times New Roman" w:cs="Times New Roman"/>
          <w:sz w:val="24"/>
          <w:szCs w:val="24"/>
        </w:rPr>
        <w:t xml:space="preserve"> 2020)</w:t>
      </w:r>
      <w:r>
        <w:rPr>
          <w:rFonts w:ascii="Times New Roman" w:hAnsi="Times New Roman" w:cs="Times New Roman"/>
          <w:sz w:val="24"/>
          <w:szCs w:val="24"/>
        </w:rPr>
        <w:t>,</w:t>
      </w:r>
      <w:r w:rsidRPr="005829C1">
        <w:rPr>
          <w:rFonts w:ascii="Times New Roman" w:hAnsi="Times New Roman" w:cs="Times New Roman"/>
          <w:sz w:val="24"/>
          <w:szCs w:val="24"/>
        </w:rPr>
        <w:t xml:space="preserve"> some </w:t>
      </w:r>
      <w:r>
        <w:rPr>
          <w:rFonts w:ascii="Times New Roman" w:hAnsi="Times New Roman" w:cs="Times New Roman"/>
          <w:sz w:val="24"/>
          <w:szCs w:val="24"/>
        </w:rPr>
        <w:t xml:space="preserve">studies have employed </w:t>
      </w:r>
      <w:r w:rsidRPr="005829C1">
        <w:rPr>
          <w:rFonts w:ascii="Times New Roman" w:hAnsi="Times New Roman" w:cs="Times New Roman"/>
          <w:sz w:val="24"/>
          <w:szCs w:val="24"/>
        </w:rPr>
        <w:t>proxies to describe habitats used by species</w:t>
      </w:r>
      <w:r>
        <w:rPr>
          <w:rFonts w:ascii="Times New Roman" w:hAnsi="Times New Roman" w:cs="Times New Roman"/>
          <w:sz w:val="24"/>
          <w:szCs w:val="24"/>
        </w:rPr>
        <w:t xml:space="preserve">. </w:t>
      </w:r>
      <w:proofErr w:type="spellStart"/>
      <w:r w:rsidRPr="005829C1">
        <w:rPr>
          <w:rFonts w:ascii="Times New Roman" w:hAnsi="Times New Roman" w:cs="Times New Roman"/>
          <w:sz w:val="24"/>
          <w:szCs w:val="24"/>
        </w:rPr>
        <w:t>Abecasis</w:t>
      </w:r>
      <w:proofErr w:type="spellEnd"/>
      <w:r w:rsidRPr="005829C1">
        <w:rPr>
          <w:rFonts w:ascii="Times New Roman" w:hAnsi="Times New Roman" w:cs="Times New Roman"/>
          <w:sz w:val="24"/>
          <w:szCs w:val="24"/>
        </w:rPr>
        <w:t xml:space="preserve"> et al</w:t>
      </w:r>
      <w:r>
        <w:rPr>
          <w:rFonts w:ascii="Times New Roman" w:hAnsi="Times New Roman" w:cs="Times New Roman"/>
          <w:sz w:val="24"/>
          <w:szCs w:val="24"/>
        </w:rPr>
        <w:t>.</w:t>
      </w:r>
      <w:r w:rsidRPr="005829C1">
        <w:rPr>
          <w:rFonts w:ascii="Times New Roman" w:hAnsi="Times New Roman" w:cs="Times New Roman"/>
          <w:sz w:val="24"/>
          <w:szCs w:val="24"/>
        </w:rPr>
        <w:t xml:space="preserve"> (2014) used variables that describe the distance to certain substrates in addition to variables originating from bathymetry (slope, aspect and curvature) to build ecological niche</w:t>
      </w:r>
      <w:r>
        <w:rPr>
          <w:rFonts w:ascii="Times New Roman" w:hAnsi="Times New Roman" w:cs="Times New Roman"/>
          <w:sz w:val="24"/>
          <w:szCs w:val="24"/>
        </w:rPr>
        <w:t xml:space="preserve"> models for</w:t>
      </w:r>
      <w:r w:rsidRPr="005829C1">
        <w:rPr>
          <w:rFonts w:ascii="Times New Roman" w:hAnsi="Times New Roman" w:cs="Times New Roman"/>
          <w:sz w:val="24"/>
          <w:szCs w:val="24"/>
        </w:rPr>
        <w:t xml:space="preserve"> </w:t>
      </w:r>
      <w:proofErr w:type="spellStart"/>
      <w:r w:rsidRPr="005829C1">
        <w:rPr>
          <w:rFonts w:ascii="Times New Roman" w:hAnsi="Times New Roman" w:cs="Times New Roman"/>
          <w:sz w:val="24"/>
          <w:szCs w:val="24"/>
        </w:rPr>
        <w:t>bentonic</w:t>
      </w:r>
      <w:proofErr w:type="spellEnd"/>
      <w:r w:rsidRPr="005829C1">
        <w:rPr>
          <w:rFonts w:ascii="Times New Roman" w:hAnsi="Times New Roman" w:cs="Times New Roman"/>
          <w:sz w:val="24"/>
          <w:szCs w:val="24"/>
        </w:rPr>
        <w:t xml:space="preserve"> and demersal species. Pace et al</w:t>
      </w:r>
      <w:r>
        <w:rPr>
          <w:rFonts w:ascii="Times New Roman" w:hAnsi="Times New Roman" w:cs="Times New Roman"/>
          <w:sz w:val="24"/>
          <w:szCs w:val="24"/>
        </w:rPr>
        <w:t>.</w:t>
      </w:r>
      <w:r w:rsidRPr="005829C1">
        <w:rPr>
          <w:rFonts w:ascii="Times New Roman" w:hAnsi="Times New Roman" w:cs="Times New Roman"/>
          <w:sz w:val="24"/>
          <w:szCs w:val="24"/>
        </w:rPr>
        <w:t xml:space="preserve"> (2018) used depth, slope and Euclidean distance from the coastline when modeling the distribution of social groups of Sperm Whales with the premise that these variables are a proxy for environmental characteristics that affect the distribution of these whales and their prey</w:t>
      </w:r>
      <w:r>
        <w:rPr>
          <w:rFonts w:ascii="Times New Roman" w:hAnsi="Times New Roman" w:cs="Times New Roman"/>
          <w:sz w:val="24"/>
          <w:szCs w:val="24"/>
        </w:rPr>
        <w:t xml:space="preserve">. </w:t>
      </w:r>
      <w:r w:rsidRPr="005829C1">
        <w:rPr>
          <w:rFonts w:ascii="Times New Roman" w:hAnsi="Times New Roman" w:cs="Times New Roman"/>
          <w:sz w:val="24"/>
          <w:szCs w:val="24"/>
        </w:rPr>
        <w:t>Alt et al</w:t>
      </w:r>
      <w:r>
        <w:rPr>
          <w:rFonts w:ascii="Times New Roman" w:hAnsi="Times New Roman" w:cs="Times New Roman"/>
          <w:sz w:val="24"/>
          <w:szCs w:val="24"/>
        </w:rPr>
        <w:t>.</w:t>
      </w:r>
      <w:r w:rsidRPr="005829C1">
        <w:rPr>
          <w:rFonts w:ascii="Times New Roman" w:hAnsi="Times New Roman" w:cs="Times New Roman"/>
          <w:sz w:val="24"/>
          <w:szCs w:val="24"/>
        </w:rPr>
        <w:t xml:space="preserve"> (2019) in a </w:t>
      </w:r>
      <w:r>
        <w:rPr>
          <w:rFonts w:ascii="Times New Roman" w:hAnsi="Times New Roman" w:cs="Times New Roman"/>
          <w:sz w:val="24"/>
          <w:szCs w:val="24"/>
        </w:rPr>
        <w:t>study</w:t>
      </w:r>
      <w:r w:rsidRPr="005829C1">
        <w:rPr>
          <w:rFonts w:ascii="Times New Roman" w:hAnsi="Times New Roman" w:cs="Times New Roman"/>
          <w:sz w:val="24"/>
          <w:szCs w:val="24"/>
        </w:rPr>
        <w:t xml:space="preserve"> with zoonotic marine parasites compared ecological niche models built only with environmental variables with models </w:t>
      </w:r>
      <w:r>
        <w:rPr>
          <w:rFonts w:ascii="Times New Roman" w:hAnsi="Times New Roman" w:cs="Times New Roman"/>
          <w:sz w:val="24"/>
          <w:szCs w:val="24"/>
        </w:rPr>
        <w:t>including</w:t>
      </w:r>
      <w:r w:rsidRPr="005829C1">
        <w:rPr>
          <w:rFonts w:ascii="Times New Roman" w:hAnsi="Times New Roman" w:cs="Times New Roman"/>
          <w:sz w:val="24"/>
          <w:szCs w:val="24"/>
        </w:rPr>
        <w:t xml:space="preserve"> environmental variables and a variable that is the distance to a nearest grid cell containing at least one definitive record of host instance. The models that took the host into consideration had their performance improved, either by the Area Under the ROC Curve (AUC), or by the </w:t>
      </w:r>
      <w:r>
        <w:rPr>
          <w:rFonts w:ascii="Times New Roman" w:hAnsi="Times New Roman" w:cs="Times New Roman"/>
          <w:sz w:val="24"/>
          <w:szCs w:val="24"/>
        </w:rPr>
        <w:t xml:space="preserve">evaluation of the </w:t>
      </w:r>
      <w:r w:rsidRPr="005829C1">
        <w:rPr>
          <w:rFonts w:ascii="Times New Roman" w:hAnsi="Times New Roman" w:cs="Times New Roman"/>
          <w:sz w:val="24"/>
          <w:szCs w:val="24"/>
        </w:rPr>
        <w:t xml:space="preserve">spatial </w:t>
      </w:r>
      <w:r>
        <w:rPr>
          <w:rFonts w:ascii="Times New Roman" w:hAnsi="Times New Roman" w:cs="Times New Roman"/>
          <w:sz w:val="24"/>
          <w:szCs w:val="24"/>
        </w:rPr>
        <w:t>predictions</w:t>
      </w:r>
      <w:r w:rsidRPr="005829C1">
        <w:rPr>
          <w:rFonts w:ascii="Times New Roman" w:hAnsi="Times New Roman" w:cs="Times New Roman"/>
          <w:sz w:val="24"/>
          <w:szCs w:val="24"/>
        </w:rPr>
        <w:t xml:space="preserve"> </w:t>
      </w:r>
      <w:r>
        <w:rPr>
          <w:rFonts w:ascii="Times New Roman" w:hAnsi="Times New Roman" w:cs="Times New Roman"/>
          <w:sz w:val="24"/>
          <w:szCs w:val="24"/>
        </w:rPr>
        <w:t>generated by the</w:t>
      </w:r>
      <w:r w:rsidRPr="005829C1">
        <w:rPr>
          <w:rFonts w:ascii="Times New Roman" w:hAnsi="Times New Roman" w:cs="Times New Roman"/>
          <w:sz w:val="24"/>
          <w:szCs w:val="24"/>
        </w:rPr>
        <w:t xml:space="preserve"> models.</w:t>
      </w:r>
    </w:p>
    <w:p w14:paraId="28A9E2C9" w14:textId="77777777" w:rsidR="00EA10D3" w:rsidRDefault="00EA10D3" w:rsidP="00F12009">
      <w:pPr>
        <w:autoSpaceDE w:val="0"/>
        <w:autoSpaceDN w:val="0"/>
        <w:adjustRightInd w:val="0"/>
        <w:spacing w:after="0" w:line="360" w:lineRule="auto"/>
        <w:ind w:firstLine="709"/>
        <w:jc w:val="both"/>
        <w:rPr>
          <w:rFonts w:ascii="Times New Roman" w:hAnsi="Times New Roman" w:cs="Times New Roman"/>
          <w:sz w:val="24"/>
          <w:szCs w:val="24"/>
        </w:rPr>
      </w:pPr>
      <w:r w:rsidRPr="005829C1">
        <w:rPr>
          <w:rFonts w:ascii="Times New Roman" w:hAnsi="Times New Roman" w:cs="Times New Roman"/>
          <w:sz w:val="24"/>
          <w:szCs w:val="24"/>
        </w:rPr>
        <w:t>The use of proxies or distance variables for types of substrates or host seem promising but they do not take into account that the presence of these habitats and biotic interactions are not stationary. Estuarine habitats, for example, follow the level of the sea (Kennedy</w:t>
      </w:r>
      <w:r>
        <w:rPr>
          <w:rFonts w:ascii="Times New Roman" w:hAnsi="Times New Roman" w:cs="Times New Roman"/>
          <w:sz w:val="24"/>
          <w:szCs w:val="24"/>
        </w:rPr>
        <w:t>,</w:t>
      </w:r>
      <w:r w:rsidRPr="005829C1">
        <w:rPr>
          <w:rFonts w:ascii="Times New Roman" w:hAnsi="Times New Roman" w:cs="Times New Roman"/>
          <w:sz w:val="24"/>
          <w:szCs w:val="24"/>
        </w:rPr>
        <w:t xml:space="preserve"> 1990), therefore assuming that the relative distance </w:t>
      </w:r>
      <w:r>
        <w:rPr>
          <w:rFonts w:ascii="Times New Roman" w:hAnsi="Times New Roman" w:cs="Times New Roman"/>
          <w:sz w:val="24"/>
          <w:szCs w:val="24"/>
        </w:rPr>
        <w:t xml:space="preserve">from these habitats </w:t>
      </w:r>
      <w:r w:rsidR="00293C6C">
        <w:rPr>
          <w:rFonts w:ascii="Times New Roman" w:hAnsi="Times New Roman" w:cs="Times New Roman"/>
          <w:sz w:val="24"/>
          <w:szCs w:val="24"/>
        </w:rPr>
        <w:t>is</w:t>
      </w:r>
      <w:r w:rsidRPr="005829C1">
        <w:rPr>
          <w:rFonts w:ascii="Times New Roman" w:hAnsi="Times New Roman" w:cs="Times New Roman"/>
          <w:sz w:val="24"/>
          <w:szCs w:val="24"/>
        </w:rPr>
        <w:t xml:space="preserve"> stationary is dangerous, especially for vulnerable species that are dependent on habitats for various biological functions.</w:t>
      </w:r>
    </w:p>
    <w:p w14:paraId="28A9E2CA" w14:textId="77777777" w:rsidR="00EA10D3" w:rsidRDefault="00EA10D3" w:rsidP="00F12009">
      <w:pPr>
        <w:autoSpaceDE w:val="0"/>
        <w:autoSpaceDN w:val="0"/>
        <w:adjustRightInd w:val="0"/>
        <w:spacing w:after="0" w:line="360" w:lineRule="auto"/>
        <w:ind w:firstLine="709"/>
        <w:jc w:val="both"/>
        <w:rPr>
          <w:rFonts w:ascii="Times New Roman" w:hAnsi="Times New Roman" w:cs="Times New Roman"/>
          <w:sz w:val="24"/>
          <w:szCs w:val="24"/>
        </w:rPr>
      </w:pPr>
      <w:r w:rsidRPr="0056661F">
        <w:rPr>
          <w:rFonts w:ascii="Times New Roman" w:hAnsi="Times New Roman" w:cs="Times New Roman"/>
          <w:sz w:val="24"/>
          <w:szCs w:val="24"/>
        </w:rPr>
        <w:t>Here, we assessed the extent to which habitat variables, combining with climate</w:t>
      </w:r>
      <w:r>
        <w:rPr>
          <w:rFonts w:ascii="Times New Roman" w:hAnsi="Times New Roman" w:cs="Times New Roman"/>
          <w:sz w:val="24"/>
          <w:szCs w:val="24"/>
        </w:rPr>
        <w:t xml:space="preserve"> and salinity</w:t>
      </w:r>
      <w:r w:rsidRPr="0056661F">
        <w:rPr>
          <w:rFonts w:ascii="Times New Roman" w:hAnsi="Times New Roman" w:cs="Times New Roman"/>
          <w:sz w:val="24"/>
          <w:szCs w:val="24"/>
        </w:rPr>
        <w:t xml:space="preserve">, may increase the performance of ENMs for coastal species. We </w:t>
      </w:r>
      <w:proofErr w:type="spellStart"/>
      <w:r w:rsidRPr="0056661F">
        <w:rPr>
          <w:rFonts w:ascii="Times New Roman" w:hAnsi="Times New Roman" w:cs="Times New Roman"/>
          <w:sz w:val="24"/>
          <w:szCs w:val="24"/>
        </w:rPr>
        <w:t>hypothesised</w:t>
      </w:r>
      <w:proofErr w:type="spellEnd"/>
      <w:r w:rsidRPr="0056661F">
        <w:rPr>
          <w:rFonts w:ascii="Times New Roman" w:hAnsi="Times New Roman" w:cs="Times New Roman"/>
          <w:sz w:val="24"/>
          <w:szCs w:val="24"/>
        </w:rPr>
        <w:t xml:space="preserve"> that models calibrated with both climate</w:t>
      </w:r>
      <w:r>
        <w:rPr>
          <w:rFonts w:ascii="Times New Roman" w:hAnsi="Times New Roman" w:cs="Times New Roman"/>
          <w:sz w:val="24"/>
          <w:szCs w:val="24"/>
        </w:rPr>
        <w:t>/salinity</w:t>
      </w:r>
      <w:r w:rsidRPr="0056661F">
        <w:rPr>
          <w:rFonts w:ascii="Times New Roman" w:hAnsi="Times New Roman" w:cs="Times New Roman"/>
          <w:sz w:val="24"/>
          <w:szCs w:val="24"/>
        </w:rPr>
        <w:t xml:space="preserve"> and habitat variables will </w:t>
      </w:r>
      <w:r w:rsidRPr="0056661F">
        <w:rPr>
          <w:rFonts w:ascii="Times New Roman" w:hAnsi="Times New Roman" w:cs="Times New Roman"/>
          <w:sz w:val="24"/>
          <w:szCs w:val="24"/>
        </w:rPr>
        <w:lastRenderedPageBreak/>
        <w:t>have greater performance compared with models that incorporate only climate</w:t>
      </w:r>
      <w:r>
        <w:rPr>
          <w:rFonts w:ascii="Times New Roman" w:hAnsi="Times New Roman" w:cs="Times New Roman"/>
          <w:sz w:val="24"/>
          <w:szCs w:val="24"/>
        </w:rPr>
        <w:t>/salinity</w:t>
      </w:r>
      <w:r w:rsidRPr="0056661F">
        <w:rPr>
          <w:rFonts w:ascii="Times New Roman" w:hAnsi="Times New Roman" w:cs="Times New Roman"/>
          <w:sz w:val="24"/>
          <w:szCs w:val="24"/>
        </w:rPr>
        <w:t xml:space="preserve"> or habitat predictors. To test this hypothesis, we selected a particularly valuable model species, </w:t>
      </w:r>
      <w:proofErr w:type="spellStart"/>
      <w:r w:rsidRPr="00B67E5D">
        <w:rPr>
          <w:rFonts w:ascii="Times New Roman" w:hAnsi="Times New Roman" w:cs="Times New Roman"/>
          <w:i/>
          <w:sz w:val="24"/>
          <w:szCs w:val="24"/>
        </w:rPr>
        <w:t>Epinephelus</w:t>
      </w:r>
      <w:proofErr w:type="spellEnd"/>
      <w:r w:rsidRPr="00B67E5D">
        <w:rPr>
          <w:rFonts w:ascii="Times New Roman" w:hAnsi="Times New Roman" w:cs="Times New Roman"/>
          <w:i/>
          <w:sz w:val="24"/>
          <w:szCs w:val="24"/>
        </w:rPr>
        <w:t xml:space="preserve"> </w:t>
      </w:r>
      <w:proofErr w:type="spellStart"/>
      <w:r w:rsidRPr="00B67E5D">
        <w:rPr>
          <w:rFonts w:ascii="Times New Roman" w:hAnsi="Times New Roman" w:cs="Times New Roman"/>
          <w:i/>
          <w:sz w:val="24"/>
          <w:szCs w:val="24"/>
        </w:rPr>
        <w:t>itajara</w:t>
      </w:r>
      <w:proofErr w:type="spellEnd"/>
      <w:r w:rsidRPr="0056661F">
        <w:rPr>
          <w:rFonts w:ascii="Times New Roman" w:hAnsi="Times New Roman" w:cs="Times New Roman"/>
          <w:sz w:val="24"/>
          <w:szCs w:val="24"/>
        </w:rPr>
        <w:t>, due to its dependence on different types of coastal habitats.</w:t>
      </w:r>
    </w:p>
    <w:p w14:paraId="28A9E2CB" w14:textId="77777777" w:rsidR="00EA10D3" w:rsidRDefault="00EA10D3" w:rsidP="00F12009">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T</w:t>
      </w:r>
      <w:r w:rsidRPr="00D7019E">
        <w:rPr>
          <w:rFonts w:ascii="Times New Roman" w:hAnsi="Times New Roman" w:cs="Times New Roman"/>
          <w:sz w:val="24"/>
          <w:szCs w:val="24"/>
        </w:rPr>
        <w:t>he Goliath grouper</w:t>
      </w:r>
      <w:r w:rsidRPr="00D7019E">
        <w:rPr>
          <w:rFonts w:ascii="Times New Roman" w:hAnsi="Times New Roman" w:cs="Times New Roman"/>
          <w:i/>
          <w:iCs/>
          <w:sz w:val="24"/>
          <w:szCs w:val="24"/>
        </w:rPr>
        <w:t xml:space="preserve">, </w:t>
      </w:r>
      <w:proofErr w:type="spellStart"/>
      <w:r w:rsidRPr="00D7019E">
        <w:rPr>
          <w:rFonts w:ascii="Times New Roman" w:hAnsi="Times New Roman" w:cs="Times New Roman"/>
          <w:i/>
          <w:iCs/>
          <w:sz w:val="24"/>
          <w:szCs w:val="24"/>
        </w:rPr>
        <w:t>Epinephelus</w:t>
      </w:r>
      <w:proofErr w:type="spellEnd"/>
      <w:r w:rsidRPr="00D7019E">
        <w:rPr>
          <w:rFonts w:ascii="Times New Roman" w:hAnsi="Times New Roman" w:cs="Times New Roman"/>
          <w:i/>
          <w:iCs/>
          <w:sz w:val="24"/>
          <w:szCs w:val="24"/>
        </w:rPr>
        <w:t xml:space="preserve"> </w:t>
      </w:r>
      <w:proofErr w:type="spellStart"/>
      <w:r w:rsidRPr="00D7019E">
        <w:rPr>
          <w:rFonts w:ascii="Times New Roman" w:hAnsi="Times New Roman" w:cs="Times New Roman"/>
          <w:i/>
          <w:iCs/>
          <w:sz w:val="24"/>
          <w:szCs w:val="24"/>
        </w:rPr>
        <w:t>itajara</w:t>
      </w:r>
      <w:proofErr w:type="spellEnd"/>
      <w:r w:rsidRPr="00D7019E">
        <w:rPr>
          <w:rFonts w:ascii="Times New Roman" w:hAnsi="Times New Roman" w:cs="Times New Roman"/>
          <w:sz w:val="24"/>
          <w:szCs w:val="24"/>
        </w:rPr>
        <w:t xml:space="preserve">, </w:t>
      </w:r>
      <w:r>
        <w:rPr>
          <w:rFonts w:ascii="Times New Roman" w:hAnsi="Times New Roman" w:cs="Times New Roman"/>
          <w:sz w:val="24"/>
          <w:szCs w:val="24"/>
        </w:rPr>
        <w:t xml:space="preserve">is </w:t>
      </w:r>
      <w:r w:rsidRPr="00D7019E">
        <w:rPr>
          <w:rFonts w:ascii="Times New Roman" w:hAnsi="Times New Roman" w:cs="Times New Roman"/>
          <w:sz w:val="24"/>
          <w:szCs w:val="24"/>
        </w:rPr>
        <w:t xml:space="preserve">the largest grouper in the Atlantic, with historical distribution in Florida, in the south of the United States, along the Gulf of Mexico and the Caribbean Sea and along South America to Santa Catarina, in Brazil and in the east along West Africa, from Senegal to Angola. Being able to reach 2 meters in length and 400 kilograms, it is considered a fish associated with coral reefs and rocky shores, artificial reefs and oil platforms. Mangroves are the main habitat for juveniles, although there are records of juveniles living in seagrass, puddles and shallow rocky areas. </w:t>
      </w:r>
      <w:r w:rsidR="00293C6C" w:rsidRPr="00D7019E">
        <w:rPr>
          <w:rFonts w:ascii="Times New Roman" w:hAnsi="Times New Roman" w:cs="Times New Roman"/>
          <w:sz w:val="24"/>
          <w:szCs w:val="24"/>
        </w:rPr>
        <w:t>Usually,</w:t>
      </w:r>
      <w:r w:rsidRPr="00D7019E">
        <w:rPr>
          <w:rFonts w:ascii="Times New Roman" w:hAnsi="Times New Roman" w:cs="Times New Roman"/>
          <w:sz w:val="24"/>
          <w:szCs w:val="24"/>
        </w:rPr>
        <w:t xml:space="preserve"> </w:t>
      </w:r>
      <w:r w:rsidRPr="00D7019E">
        <w:rPr>
          <w:rFonts w:ascii="Times New Roman" w:hAnsi="Times New Roman" w:cs="Times New Roman"/>
          <w:i/>
          <w:iCs/>
          <w:sz w:val="24"/>
          <w:szCs w:val="24"/>
        </w:rPr>
        <w:t>E</w:t>
      </w:r>
      <w:r w:rsidRPr="00D7019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D7019E">
        <w:rPr>
          <w:rFonts w:ascii="Times New Roman" w:hAnsi="Times New Roman" w:cs="Times New Roman"/>
          <w:i/>
          <w:iCs/>
          <w:sz w:val="24"/>
          <w:szCs w:val="24"/>
        </w:rPr>
        <w:t>itajara</w:t>
      </w:r>
      <w:proofErr w:type="spellEnd"/>
      <w:r w:rsidRPr="00D7019E">
        <w:rPr>
          <w:rFonts w:ascii="Times New Roman" w:hAnsi="Times New Roman" w:cs="Times New Roman"/>
          <w:sz w:val="24"/>
          <w:szCs w:val="24"/>
        </w:rPr>
        <w:t xml:space="preserve"> juveniles that reach approximately one meter in size, go to offshore regions like coral reefs. Its main form of reproduction is through seasonal aggregations where there are a large number of specimens in the aggregation sites, making it a species that is very popular for fishing. It recently went from Critically Endangered </w:t>
      </w:r>
      <w:proofErr w:type="spellStart"/>
      <w:r w:rsidRPr="00D7019E">
        <w:rPr>
          <w:rFonts w:ascii="Times New Roman" w:hAnsi="Times New Roman" w:cs="Times New Roman"/>
          <w:sz w:val="24"/>
          <w:szCs w:val="24"/>
        </w:rPr>
        <w:t>to</w:t>
      </w:r>
      <w:proofErr w:type="spellEnd"/>
      <w:r w:rsidRPr="00D7019E">
        <w:rPr>
          <w:rFonts w:ascii="Times New Roman" w:hAnsi="Times New Roman" w:cs="Times New Roman"/>
          <w:sz w:val="24"/>
          <w:szCs w:val="24"/>
        </w:rPr>
        <w:t xml:space="preserve"> Vulnerable by the IUCN Red List of Threatened Species due to species conservation efforts</w:t>
      </w:r>
      <w:r>
        <w:rPr>
          <w:rFonts w:ascii="Times New Roman" w:hAnsi="Times New Roman" w:cs="Times New Roman"/>
          <w:sz w:val="24"/>
          <w:szCs w:val="24"/>
        </w:rPr>
        <w:t xml:space="preserve"> (</w:t>
      </w:r>
      <w:proofErr w:type="spellStart"/>
      <w:r w:rsidRPr="000D395A">
        <w:rPr>
          <w:rFonts w:ascii="Times New Roman" w:hAnsi="Times New Roman" w:cs="Times New Roman"/>
          <w:sz w:val="24"/>
          <w:szCs w:val="24"/>
        </w:rPr>
        <w:t>Bertoncini</w:t>
      </w:r>
      <w:proofErr w:type="spellEnd"/>
      <w:r>
        <w:rPr>
          <w:rFonts w:ascii="Calibri" w:hAnsi="Calibri" w:cs="Calibri"/>
        </w:rPr>
        <w:t xml:space="preserve"> </w:t>
      </w:r>
      <w:r w:rsidRPr="00721673">
        <w:rPr>
          <w:rFonts w:ascii="Times New Roman" w:hAnsi="Times New Roman" w:cs="Times New Roman"/>
          <w:noProof/>
          <w:sz w:val="24"/>
          <w:szCs w:val="24"/>
        </w:rPr>
        <w:t>et al.,</w:t>
      </w:r>
      <w:r>
        <w:rPr>
          <w:rFonts w:ascii="Times New Roman" w:hAnsi="Times New Roman" w:cs="Times New Roman"/>
          <w:noProof/>
          <w:sz w:val="24"/>
          <w:szCs w:val="24"/>
        </w:rPr>
        <w:t xml:space="preserve"> </w:t>
      </w:r>
      <w:r w:rsidRPr="000D395A">
        <w:rPr>
          <w:rFonts w:ascii="Times New Roman" w:hAnsi="Times New Roman" w:cs="Times New Roman"/>
          <w:sz w:val="24"/>
          <w:szCs w:val="24"/>
        </w:rPr>
        <w:t>2018</w:t>
      </w:r>
      <w:r>
        <w:rPr>
          <w:rFonts w:ascii="Times New Roman" w:hAnsi="Times New Roman" w:cs="Times New Roman"/>
          <w:sz w:val="24"/>
          <w:szCs w:val="24"/>
        </w:rPr>
        <w:t>)</w:t>
      </w:r>
      <w:r w:rsidRPr="00D7019E">
        <w:rPr>
          <w:rFonts w:ascii="Times New Roman" w:hAnsi="Times New Roman" w:cs="Times New Roman"/>
          <w:sz w:val="24"/>
          <w:szCs w:val="24"/>
        </w:rPr>
        <w:t xml:space="preserve">. Despite this, fishing for this species is usually common and there is evidence of genetic population structure due to population decrease. There has been no record of Goliath grouper in Africa for at least </w:t>
      </w:r>
      <w:r>
        <w:rPr>
          <w:rFonts w:ascii="Times New Roman" w:hAnsi="Times New Roman" w:cs="Times New Roman"/>
          <w:sz w:val="24"/>
          <w:szCs w:val="24"/>
        </w:rPr>
        <w:t>nine</w:t>
      </w:r>
      <w:r w:rsidRPr="00D7019E">
        <w:rPr>
          <w:rFonts w:ascii="Times New Roman" w:hAnsi="Times New Roman" w:cs="Times New Roman"/>
          <w:sz w:val="24"/>
          <w:szCs w:val="24"/>
        </w:rPr>
        <w:t xml:space="preserve"> years. </w:t>
      </w:r>
      <w:r>
        <w:rPr>
          <w:rFonts w:ascii="Times New Roman" w:hAnsi="Times New Roman" w:cs="Times New Roman"/>
          <w:sz w:val="24"/>
          <w:szCs w:val="24"/>
        </w:rPr>
        <w:t>To account for the species</w:t>
      </w:r>
      <w:r w:rsidRPr="00D7019E">
        <w:rPr>
          <w:rFonts w:ascii="Times New Roman" w:hAnsi="Times New Roman" w:cs="Times New Roman"/>
          <w:sz w:val="24"/>
          <w:szCs w:val="24"/>
        </w:rPr>
        <w:t xml:space="preserve"> dependence on different types of habitats, </w:t>
      </w:r>
      <w:r>
        <w:rPr>
          <w:rFonts w:ascii="Times New Roman" w:hAnsi="Times New Roman" w:cs="Times New Roman"/>
          <w:sz w:val="24"/>
          <w:szCs w:val="24"/>
        </w:rPr>
        <w:t>we proposed a modeling</w:t>
      </w:r>
      <w:r w:rsidRPr="00D7019E">
        <w:rPr>
          <w:rFonts w:ascii="Times New Roman" w:hAnsi="Times New Roman" w:cs="Times New Roman"/>
          <w:sz w:val="24"/>
          <w:szCs w:val="24"/>
        </w:rPr>
        <w:t xml:space="preserve"> approach</w:t>
      </w:r>
      <w:r>
        <w:rPr>
          <w:rFonts w:ascii="Times New Roman" w:hAnsi="Times New Roman" w:cs="Times New Roman"/>
          <w:sz w:val="24"/>
          <w:szCs w:val="24"/>
        </w:rPr>
        <w:t xml:space="preserve"> in which </w:t>
      </w:r>
      <w:r w:rsidRPr="00D7019E">
        <w:rPr>
          <w:rFonts w:ascii="Times New Roman" w:hAnsi="Times New Roman" w:cs="Times New Roman"/>
          <w:sz w:val="24"/>
          <w:szCs w:val="24"/>
        </w:rPr>
        <w:t xml:space="preserve">variables </w:t>
      </w:r>
      <w:r>
        <w:rPr>
          <w:rFonts w:ascii="Times New Roman" w:hAnsi="Times New Roman" w:cs="Times New Roman"/>
          <w:sz w:val="24"/>
          <w:szCs w:val="24"/>
        </w:rPr>
        <w:t>describing</w:t>
      </w:r>
      <w:r w:rsidRPr="00D7019E">
        <w:rPr>
          <w:rFonts w:ascii="Times New Roman" w:hAnsi="Times New Roman" w:cs="Times New Roman"/>
          <w:sz w:val="24"/>
          <w:szCs w:val="24"/>
        </w:rPr>
        <w:t xml:space="preserve"> the relative distance of suitable areas for some types of </w:t>
      </w:r>
      <w:r>
        <w:rPr>
          <w:rFonts w:ascii="Times New Roman" w:hAnsi="Times New Roman" w:cs="Times New Roman"/>
          <w:sz w:val="24"/>
          <w:szCs w:val="24"/>
        </w:rPr>
        <w:t xml:space="preserve">coastal </w:t>
      </w:r>
      <w:r w:rsidRPr="00D7019E">
        <w:rPr>
          <w:rFonts w:ascii="Times New Roman" w:hAnsi="Times New Roman" w:cs="Times New Roman"/>
          <w:sz w:val="24"/>
          <w:szCs w:val="24"/>
        </w:rPr>
        <w:t xml:space="preserve">habitats </w:t>
      </w:r>
      <w:r>
        <w:rPr>
          <w:rFonts w:ascii="Times New Roman" w:hAnsi="Times New Roman" w:cs="Times New Roman"/>
          <w:sz w:val="24"/>
          <w:szCs w:val="24"/>
        </w:rPr>
        <w:t xml:space="preserve">are used as predictors, </w:t>
      </w:r>
      <w:r w:rsidRPr="00D7019E">
        <w:rPr>
          <w:rFonts w:ascii="Times New Roman" w:hAnsi="Times New Roman" w:cs="Times New Roman"/>
          <w:sz w:val="24"/>
          <w:szCs w:val="24"/>
        </w:rPr>
        <w:t xml:space="preserve">and </w:t>
      </w:r>
      <w:r>
        <w:rPr>
          <w:rFonts w:ascii="Times New Roman" w:hAnsi="Times New Roman" w:cs="Times New Roman"/>
          <w:sz w:val="24"/>
          <w:szCs w:val="24"/>
        </w:rPr>
        <w:t>comparative analysis are performed between</w:t>
      </w:r>
      <w:r w:rsidRPr="00D7019E">
        <w:rPr>
          <w:rFonts w:ascii="Times New Roman" w:hAnsi="Times New Roman" w:cs="Times New Roman"/>
          <w:sz w:val="24"/>
          <w:szCs w:val="24"/>
        </w:rPr>
        <w:t xml:space="preserve"> models </w:t>
      </w:r>
      <w:r>
        <w:rPr>
          <w:rFonts w:ascii="Times New Roman" w:hAnsi="Times New Roman" w:cs="Times New Roman"/>
          <w:sz w:val="24"/>
          <w:szCs w:val="24"/>
        </w:rPr>
        <w:t>with and without</w:t>
      </w:r>
      <w:r w:rsidRPr="00D7019E">
        <w:rPr>
          <w:rFonts w:ascii="Times New Roman" w:hAnsi="Times New Roman" w:cs="Times New Roman"/>
          <w:sz w:val="24"/>
          <w:szCs w:val="24"/>
        </w:rPr>
        <w:t xml:space="preserve"> </w:t>
      </w:r>
      <w:r>
        <w:rPr>
          <w:rFonts w:ascii="Times New Roman" w:hAnsi="Times New Roman" w:cs="Times New Roman"/>
          <w:sz w:val="24"/>
          <w:szCs w:val="24"/>
        </w:rPr>
        <w:t xml:space="preserve">habitat variables. </w:t>
      </w:r>
      <w:r w:rsidRPr="00D7019E">
        <w:rPr>
          <w:rFonts w:ascii="Times New Roman" w:hAnsi="Times New Roman" w:cs="Times New Roman"/>
          <w:sz w:val="24"/>
          <w:szCs w:val="24"/>
        </w:rPr>
        <w:t xml:space="preserve">When considering the distance from the suitable area </w:t>
      </w:r>
      <w:r>
        <w:rPr>
          <w:rFonts w:ascii="Times New Roman" w:hAnsi="Times New Roman" w:cs="Times New Roman"/>
          <w:sz w:val="24"/>
          <w:szCs w:val="24"/>
        </w:rPr>
        <w:t>for</w:t>
      </w:r>
      <w:r w:rsidRPr="00D7019E">
        <w:rPr>
          <w:rFonts w:ascii="Times New Roman" w:hAnsi="Times New Roman" w:cs="Times New Roman"/>
          <w:sz w:val="24"/>
          <w:szCs w:val="24"/>
        </w:rPr>
        <w:t xml:space="preserve"> these habitats </w:t>
      </w:r>
      <w:r>
        <w:rPr>
          <w:rFonts w:ascii="Times New Roman" w:hAnsi="Times New Roman" w:cs="Times New Roman"/>
          <w:sz w:val="24"/>
          <w:szCs w:val="24"/>
        </w:rPr>
        <w:t xml:space="preserve">instead </w:t>
      </w:r>
      <w:r w:rsidRPr="00D7019E">
        <w:rPr>
          <w:rFonts w:ascii="Times New Roman" w:hAnsi="Times New Roman" w:cs="Times New Roman"/>
          <w:sz w:val="24"/>
          <w:szCs w:val="24"/>
        </w:rPr>
        <w:t>from the habitat itself, we seek to mitigate th</w:t>
      </w:r>
      <w:r>
        <w:rPr>
          <w:rFonts w:ascii="Times New Roman" w:hAnsi="Times New Roman" w:cs="Times New Roman"/>
          <w:sz w:val="24"/>
          <w:szCs w:val="24"/>
        </w:rPr>
        <w:t>e</w:t>
      </w:r>
      <w:r w:rsidRPr="00D7019E">
        <w:rPr>
          <w:rFonts w:ascii="Times New Roman" w:hAnsi="Times New Roman" w:cs="Times New Roman"/>
          <w:sz w:val="24"/>
          <w:szCs w:val="24"/>
        </w:rPr>
        <w:t xml:space="preserve"> effect of stationarity.</w:t>
      </w:r>
    </w:p>
    <w:p w14:paraId="28A9E2CC" w14:textId="7CD88688" w:rsidR="00EA10D3" w:rsidRDefault="00EA10D3" w:rsidP="00F12009">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In </w:t>
      </w:r>
      <w:proofErr w:type="spellStart"/>
      <w:r>
        <w:rPr>
          <w:rFonts w:ascii="Times New Roman" w:hAnsi="Times New Roman" w:cs="Times New Roman"/>
          <w:sz w:val="24"/>
          <w:szCs w:val="24"/>
        </w:rPr>
        <w:t>addittion</w:t>
      </w:r>
      <w:proofErr w:type="spellEnd"/>
      <w:r>
        <w:rPr>
          <w:rFonts w:ascii="Times New Roman" w:hAnsi="Times New Roman" w:cs="Times New Roman"/>
          <w:sz w:val="24"/>
          <w:szCs w:val="24"/>
        </w:rPr>
        <w:t xml:space="preserve">, as </w:t>
      </w:r>
      <w:r w:rsidRPr="00D7019E">
        <w:rPr>
          <w:rFonts w:ascii="Times New Roman" w:hAnsi="Times New Roman" w:cs="Times New Roman"/>
          <w:i/>
          <w:iCs/>
          <w:sz w:val="24"/>
          <w:szCs w:val="24"/>
        </w:rPr>
        <w:t>E</w:t>
      </w:r>
      <w:r w:rsidRPr="00D7019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D7019E">
        <w:rPr>
          <w:rFonts w:ascii="Times New Roman" w:hAnsi="Times New Roman" w:cs="Times New Roman"/>
          <w:i/>
          <w:iCs/>
          <w:sz w:val="24"/>
          <w:szCs w:val="24"/>
        </w:rPr>
        <w:t>itajara</w:t>
      </w:r>
      <w:proofErr w:type="spellEnd"/>
      <w:r>
        <w:rPr>
          <w:rFonts w:ascii="Times New Roman" w:hAnsi="Times New Roman" w:cs="Times New Roman"/>
          <w:iCs/>
          <w:sz w:val="24"/>
          <w:szCs w:val="24"/>
        </w:rPr>
        <w:t xml:space="preserve"> is a</w:t>
      </w:r>
      <w:r w:rsidR="00F07DF0">
        <w:rPr>
          <w:rFonts w:ascii="Times New Roman" w:hAnsi="Times New Roman" w:cs="Times New Roman"/>
          <w:iCs/>
          <w:sz w:val="24"/>
          <w:szCs w:val="24"/>
        </w:rPr>
        <w:t>n</w:t>
      </w:r>
      <w:r>
        <w:rPr>
          <w:rFonts w:ascii="Times New Roman" w:hAnsi="Times New Roman" w:cs="Times New Roman"/>
          <w:iCs/>
          <w:sz w:val="24"/>
          <w:szCs w:val="24"/>
        </w:rPr>
        <w:t xml:space="preserve"> iconic threatened fish species </w:t>
      </w:r>
      <w:r>
        <w:rPr>
          <w:rFonts w:ascii="Times New Roman" w:hAnsi="Times New Roman" w:cs="Times New Roman"/>
          <w:sz w:val="24"/>
          <w:szCs w:val="24"/>
        </w:rPr>
        <w:t xml:space="preserve">(Craig et al., 2009; </w:t>
      </w:r>
      <w:proofErr w:type="spellStart"/>
      <w:r w:rsidRPr="000D395A">
        <w:rPr>
          <w:rFonts w:ascii="Times New Roman" w:hAnsi="Times New Roman" w:cs="Times New Roman"/>
          <w:sz w:val="24"/>
          <w:szCs w:val="24"/>
        </w:rPr>
        <w:t>Bertoncini</w:t>
      </w:r>
      <w:proofErr w:type="spellEnd"/>
      <w:r>
        <w:rPr>
          <w:rFonts w:ascii="Calibri" w:hAnsi="Calibri" w:cs="Calibri"/>
        </w:rPr>
        <w:t xml:space="preserve"> </w:t>
      </w:r>
      <w:r w:rsidRPr="00721673">
        <w:rPr>
          <w:rFonts w:ascii="Times New Roman" w:hAnsi="Times New Roman" w:cs="Times New Roman"/>
          <w:noProof/>
          <w:sz w:val="24"/>
          <w:szCs w:val="24"/>
        </w:rPr>
        <w:t>et al.,</w:t>
      </w:r>
      <w:r>
        <w:rPr>
          <w:rFonts w:ascii="Times New Roman" w:hAnsi="Times New Roman" w:cs="Times New Roman"/>
          <w:noProof/>
          <w:sz w:val="24"/>
          <w:szCs w:val="24"/>
        </w:rPr>
        <w:t xml:space="preserve"> </w:t>
      </w:r>
      <w:r w:rsidRPr="000D395A">
        <w:rPr>
          <w:rFonts w:ascii="Times New Roman" w:hAnsi="Times New Roman" w:cs="Times New Roman"/>
          <w:sz w:val="24"/>
          <w:szCs w:val="24"/>
        </w:rPr>
        <w:t>2018</w:t>
      </w:r>
      <w:r>
        <w:rPr>
          <w:rFonts w:ascii="Times New Roman" w:hAnsi="Times New Roman" w:cs="Times New Roman"/>
          <w:sz w:val="24"/>
          <w:szCs w:val="24"/>
        </w:rPr>
        <w:t>)</w:t>
      </w:r>
      <w:r>
        <w:rPr>
          <w:rFonts w:ascii="Times New Roman" w:hAnsi="Times New Roman" w:cs="Times New Roman"/>
          <w:iCs/>
          <w:sz w:val="24"/>
          <w:szCs w:val="24"/>
        </w:rPr>
        <w:t xml:space="preserve"> and c</w:t>
      </w:r>
      <w:r w:rsidRPr="009075CE">
        <w:rPr>
          <w:rFonts w:ascii="Times New Roman" w:hAnsi="Times New Roman" w:cs="Times New Roman"/>
          <w:sz w:val="24"/>
          <w:szCs w:val="24"/>
        </w:rPr>
        <w:t xml:space="preserve">oral reefs, rocky shores and estuaries are among the most impacted </w:t>
      </w:r>
      <w:r>
        <w:rPr>
          <w:rFonts w:ascii="Times New Roman" w:hAnsi="Times New Roman" w:cs="Times New Roman"/>
          <w:sz w:val="24"/>
          <w:szCs w:val="24"/>
        </w:rPr>
        <w:t>marine</w:t>
      </w:r>
      <w:r w:rsidRPr="009075CE">
        <w:rPr>
          <w:rFonts w:ascii="Times New Roman" w:hAnsi="Times New Roman" w:cs="Times New Roman"/>
          <w:sz w:val="24"/>
          <w:szCs w:val="24"/>
        </w:rPr>
        <w:t xml:space="preserve"> habitats (Halpern</w:t>
      </w:r>
      <w:r>
        <w:rPr>
          <w:rFonts w:ascii="Times New Roman" w:hAnsi="Times New Roman" w:cs="Times New Roman"/>
          <w:sz w:val="24"/>
          <w:szCs w:val="24"/>
        </w:rPr>
        <w:t>,</w:t>
      </w:r>
      <w:r w:rsidRPr="009075CE">
        <w:rPr>
          <w:rFonts w:ascii="Times New Roman" w:hAnsi="Times New Roman" w:cs="Times New Roman"/>
          <w:sz w:val="24"/>
          <w:szCs w:val="24"/>
        </w:rPr>
        <w:t xml:space="preserve"> 2008)</w:t>
      </w:r>
      <w:r>
        <w:rPr>
          <w:rFonts w:ascii="Times New Roman" w:hAnsi="Times New Roman" w:cs="Times New Roman"/>
          <w:sz w:val="24"/>
          <w:szCs w:val="24"/>
        </w:rPr>
        <w:t xml:space="preserve">, we </w:t>
      </w:r>
      <w:r>
        <w:rPr>
          <w:rFonts w:ascii="Times New Roman" w:eastAsia="Times New Roman" w:hAnsi="Times New Roman" w:cs="Times New Roman"/>
          <w:sz w:val="24"/>
          <w:szCs w:val="24"/>
        </w:rPr>
        <w:t xml:space="preserve">assessed: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the exposure of </w:t>
      </w:r>
      <w:r w:rsidRPr="00D7019E">
        <w:rPr>
          <w:rFonts w:ascii="Times New Roman" w:hAnsi="Times New Roman" w:cs="Times New Roman"/>
          <w:sz w:val="24"/>
          <w:szCs w:val="24"/>
        </w:rPr>
        <w:t>Goliath grouper</w:t>
      </w:r>
      <w:r>
        <w:rPr>
          <w:rFonts w:ascii="Times New Roman" w:hAnsi="Times New Roman" w:cs="Times New Roman"/>
          <w:sz w:val="24"/>
          <w:szCs w:val="24"/>
        </w:rPr>
        <w:t xml:space="preserve"> distribution </w:t>
      </w:r>
      <w:r>
        <w:rPr>
          <w:rFonts w:ascii="Times New Roman" w:eastAsia="Times New Roman" w:hAnsi="Times New Roman" w:cs="Times New Roman"/>
          <w:sz w:val="24"/>
          <w:szCs w:val="24"/>
        </w:rPr>
        <w:t>to anthropogenic stressors (fishing, ocean pollution and population pressure), and ii) the level of protection coverage under the current Marine Protected Areas network</w:t>
      </w:r>
      <w:r w:rsidRPr="009075CE">
        <w:rPr>
          <w:rFonts w:ascii="Times New Roman" w:hAnsi="Times New Roman" w:cs="Times New Roman"/>
          <w:sz w:val="24"/>
          <w:szCs w:val="24"/>
        </w:rPr>
        <w:t>.</w:t>
      </w:r>
    </w:p>
    <w:p w14:paraId="28A9E2CD" w14:textId="77777777" w:rsidR="00EA10D3" w:rsidRPr="00D7019E" w:rsidRDefault="00EA10D3" w:rsidP="00F12009">
      <w:pPr>
        <w:spacing w:after="0" w:line="360" w:lineRule="auto"/>
        <w:jc w:val="both"/>
        <w:rPr>
          <w:rFonts w:ascii="Times New Roman" w:hAnsi="Times New Roman" w:cs="Times New Roman"/>
          <w:sz w:val="24"/>
          <w:szCs w:val="24"/>
        </w:rPr>
      </w:pPr>
    </w:p>
    <w:p w14:paraId="28A9E2CE" w14:textId="77777777" w:rsidR="00EA10D3" w:rsidRPr="00302509" w:rsidRDefault="00EA10D3" w:rsidP="00FB31F7">
      <w:pPr>
        <w:pStyle w:val="Ttulo2"/>
      </w:pPr>
      <w:bookmarkStart w:id="16" w:name="_Toc75466668"/>
      <w:r w:rsidRPr="00302509">
        <w:t>2.0 MATERIALS AND METHODS</w:t>
      </w:r>
      <w:bookmarkEnd w:id="16"/>
    </w:p>
    <w:p w14:paraId="28A9E2CF" w14:textId="77777777" w:rsidR="00EA10D3" w:rsidRPr="00303639" w:rsidRDefault="00EA10D3" w:rsidP="00F12009">
      <w:pPr>
        <w:spacing w:after="0" w:line="360" w:lineRule="auto"/>
        <w:jc w:val="both"/>
        <w:rPr>
          <w:rFonts w:ascii="Times New Roman" w:hAnsi="Times New Roman" w:cs="Times New Roman"/>
          <w:noProof/>
          <w:sz w:val="24"/>
          <w:szCs w:val="24"/>
        </w:rPr>
      </w:pPr>
      <w:r w:rsidRPr="00302509">
        <w:rPr>
          <w:rFonts w:ascii="Times New Roman" w:hAnsi="Times New Roman" w:cs="Times New Roman"/>
          <w:b/>
          <w:noProof/>
          <w:sz w:val="24"/>
          <w:szCs w:val="24"/>
        </w:rPr>
        <w:lastRenderedPageBreak/>
        <w:t>2.1 Occurrence data</w:t>
      </w:r>
    </w:p>
    <w:p w14:paraId="28A9E2D0" w14:textId="77777777" w:rsidR="00EA10D3" w:rsidRDefault="00EA10D3" w:rsidP="00F12009">
      <w:pPr>
        <w:spacing w:after="0" w:line="360" w:lineRule="auto"/>
        <w:ind w:firstLine="708"/>
        <w:jc w:val="both"/>
        <w:rPr>
          <w:rFonts w:ascii="Times New Roman" w:hAnsi="Times New Roman" w:cs="Times New Roman"/>
          <w:noProof/>
          <w:sz w:val="24"/>
          <w:szCs w:val="24"/>
        </w:rPr>
      </w:pPr>
      <w:r w:rsidRPr="002E4B20">
        <w:rPr>
          <w:rFonts w:ascii="Times New Roman" w:hAnsi="Times New Roman" w:cs="Times New Roman"/>
          <w:noProof/>
          <w:sz w:val="24"/>
          <w:szCs w:val="24"/>
        </w:rPr>
        <w:t xml:space="preserve">Our occurrence records for </w:t>
      </w:r>
      <w:r w:rsidRPr="007962AE">
        <w:rPr>
          <w:rFonts w:ascii="Times New Roman" w:hAnsi="Times New Roman" w:cs="Times New Roman"/>
          <w:i/>
          <w:noProof/>
          <w:sz w:val="24"/>
          <w:szCs w:val="24"/>
        </w:rPr>
        <w:t>Epinephelus itajara</w:t>
      </w:r>
      <w:r w:rsidRPr="002E4B20">
        <w:rPr>
          <w:rFonts w:ascii="Times New Roman" w:hAnsi="Times New Roman" w:cs="Times New Roman"/>
          <w:noProof/>
          <w:sz w:val="24"/>
          <w:szCs w:val="24"/>
        </w:rPr>
        <w:t xml:space="preserve"> are from</w:t>
      </w:r>
      <w:r>
        <w:rPr>
          <w:rFonts w:ascii="Times New Roman" w:hAnsi="Times New Roman" w:cs="Times New Roman"/>
          <w:noProof/>
          <w:sz w:val="24"/>
          <w:szCs w:val="24"/>
        </w:rPr>
        <w:t xml:space="preserve"> </w:t>
      </w:r>
      <w:r w:rsidRPr="002E4B20">
        <w:rPr>
          <w:rFonts w:ascii="Times New Roman" w:hAnsi="Times New Roman" w:cs="Times New Roman"/>
          <w:noProof/>
          <w:sz w:val="24"/>
          <w:szCs w:val="24"/>
        </w:rPr>
        <w:t xml:space="preserve">online database (GBIF, Fishbase, OBIS, SpeciesLink, Brazilian Biodiversity Information System), literature data (Artero et al., 2015; Creed et al., 2007 ; Damasceno et al., 2015; Tzadik et al., 2017; Zapelini et al., 2017) and </w:t>
      </w:r>
      <w:r>
        <w:rPr>
          <w:rFonts w:ascii="Times New Roman" w:hAnsi="Times New Roman" w:cs="Times New Roman"/>
          <w:noProof/>
          <w:sz w:val="24"/>
          <w:szCs w:val="24"/>
        </w:rPr>
        <w:t xml:space="preserve">data provided by </w:t>
      </w:r>
      <w:r>
        <w:rPr>
          <w:rFonts w:ascii="Times New Roman" w:hAnsi="Times New Roman" w:cs="Times New Roman"/>
          <w:sz w:val="24"/>
          <w:szCs w:val="24"/>
        </w:rPr>
        <w:t>fish and g</w:t>
      </w:r>
      <w:r w:rsidRPr="00332E4D">
        <w:rPr>
          <w:rFonts w:ascii="Times New Roman" w:hAnsi="Times New Roman" w:cs="Times New Roman"/>
          <w:sz w:val="24"/>
          <w:szCs w:val="24"/>
        </w:rPr>
        <w:t>rouper</w:t>
      </w:r>
      <w:r w:rsidRPr="008E3B91">
        <w:rPr>
          <w:rFonts w:ascii="Times New Roman" w:hAnsi="Times New Roman" w:cs="Times New Roman"/>
          <w:sz w:val="24"/>
          <w:szCs w:val="24"/>
        </w:rPr>
        <w:t xml:space="preserve"> </w:t>
      </w:r>
      <w:r w:rsidRPr="002E4B20">
        <w:rPr>
          <w:rFonts w:ascii="Times New Roman" w:hAnsi="Times New Roman" w:cs="Times New Roman"/>
          <w:noProof/>
          <w:sz w:val="24"/>
          <w:szCs w:val="24"/>
        </w:rPr>
        <w:t>specialists</w:t>
      </w:r>
      <w:r>
        <w:rPr>
          <w:rFonts w:ascii="Times New Roman" w:hAnsi="Times New Roman" w:cs="Times New Roman"/>
          <w:noProof/>
          <w:sz w:val="24"/>
          <w:szCs w:val="24"/>
        </w:rPr>
        <w:t xml:space="preserve"> (see Chapter 1, section 2.1)</w:t>
      </w:r>
      <w:r w:rsidRPr="002E4B20">
        <w:rPr>
          <w:rFonts w:ascii="Times New Roman" w:hAnsi="Times New Roman" w:cs="Times New Roman"/>
          <w:noProof/>
          <w:sz w:val="24"/>
          <w:szCs w:val="24"/>
        </w:rPr>
        <w:t xml:space="preserve">. </w:t>
      </w:r>
      <w:r>
        <w:rPr>
          <w:rFonts w:ascii="Times New Roman" w:hAnsi="Times New Roman" w:cs="Times New Roman"/>
          <w:noProof/>
          <w:sz w:val="24"/>
          <w:szCs w:val="24"/>
        </w:rPr>
        <w:t>In Chapter 1 we</w:t>
      </w:r>
      <w:r w:rsidRPr="002E4B20">
        <w:rPr>
          <w:rFonts w:ascii="Times New Roman" w:hAnsi="Times New Roman" w:cs="Times New Roman"/>
          <w:noProof/>
          <w:sz w:val="24"/>
          <w:szCs w:val="24"/>
        </w:rPr>
        <w:t xml:space="preserve"> showed that </w:t>
      </w:r>
      <w:r w:rsidRPr="00302509">
        <w:rPr>
          <w:rFonts w:ascii="Times New Roman" w:hAnsi="Times New Roman" w:cs="Times New Roman"/>
          <w:i/>
          <w:noProof/>
          <w:sz w:val="24"/>
          <w:szCs w:val="24"/>
        </w:rPr>
        <w:t>E.</w:t>
      </w:r>
      <w:r>
        <w:rPr>
          <w:rFonts w:ascii="Times New Roman" w:hAnsi="Times New Roman" w:cs="Times New Roman"/>
          <w:i/>
          <w:noProof/>
          <w:sz w:val="24"/>
          <w:szCs w:val="24"/>
        </w:rPr>
        <w:t xml:space="preserve"> </w:t>
      </w:r>
      <w:r w:rsidRPr="00302509">
        <w:rPr>
          <w:rFonts w:ascii="Times New Roman" w:hAnsi="Times New Roman" w:cs="Times New Roman"/>
          <w:i/>
          <w:noProof/>
          <w:sz w:val="24"/>
          <w:szCs w:val="24"/>
        </w:rPr>
        <w:t>itajra</w:t>
      </w:r>
      <w:r w:rsidRPr="002E4B20">
        <w:rPr>
          <w:rFonts w:ascii="Times New Roman" w:hAnsi="Times New Roman" w:cs="Times New Roman"/>
          <w:noProof/>
          <w:sz w:val="24"/>
          <w:szCs w:val="24"/>
        </w:rPr>
        <w:t xml:space="preserve"> records with some kind of uncertainty increase the omission error, thereby decreasing the </w:t>
      </w:r>
      <w:r>
        <w:rPr>
          <w:rFonts w:ascii="Times New Roman" w:hAnsi="Times New Roman" w:cs="Times New Roman"/>
          <w:noProof/>
          <w:sz w:val="24"/>
          <w:szCs w:val="24"/>
        </w:rPr>
        <w:t xml:space="preserve">models </w:t>
      </w:r>
      <w:r w:rsidRPr="002E4B20">
        <w:rPr>
          <w:rFonts w:ascii="Times New Roman" w:hAnsi="Times New Roman" w:cs="Times New Roman"/>
          <w:noProof/>
          <w:sz w:val="24"/>
          <w:szCs w:val="24"/>
        </w:rPr>
        <w:t>predictive ability. Therefore</w:t>
      </w:r>
      <w:r>
        <w:rPr>
          <w:rFonts w:ascii="Times New Roman" w:hAnsi="Times New Roman" w:cs="Times New Roman"/>
          <w:noProof/>
          <w:sz w:val="24"/>
          <w:szCs w:val="24"/>
        </w:rPr>
        <w:t>,</w:t>
      </w:r>
      <w:r w:rsidRPr="002E4B20">
        <w:rPr>
          <w:rFonts w:ascii="Times New Roman" w:hAnsi="Times New Roman" w:cs="Times New Roman"/>
          <w:noProof/>
          <w:sz w:val="24"/>
          <w:szCs w:val="24"/>
        </w:rPr>
        <w:t xml:space="preserve"> records classified with some uncertainty were excluded from our analysis. </w:t>
      </w:r>
    </w:p>
    <w:p w14:paraId="28A9E2D1" w14:textId="7937D635" w:rsidR="00EA10D3" w:rsidRDefault="00EA10D3" w:rsidP="00F12009">
      <w:pPr>
        <w:spacing w:after="0" w:line="360" w:lineRule="auto"/>
        <w:ind w:firstLine="708"/>
        <w:jc w:val="both"/>
        <w:rPr>
          <w:rFonts w:ascii="Times New Roman" w:hAnsi="Times New Roman" w:cs="Times New Roman"/>
          <w:sz w:val="24"/>
          <w:szCs w:val="24"/>
        </w:rPr>
      </w:pPr>
      <w:r w:rsidRPr="002E4B20">
        <w:rPr>
          <w:rFonts w:ascii="Times New Roman" w:hAnsi="Times New Roman" w:cs="Times New Roman"/>
          <w:noProof/>
          <w:sz w:val="24"/>
          <w:szCs w:val="24"/>
        </w:rPr>
        <w:t>Spatial autocorrelation may increase the uncertainties of niche models (F.Dormann et al</w:t>
      </w:r>
      <w:r>
        <w:rPr>
          <w:rFonts w:ascii="Times New Roman" w:hAnsi="Times New Roman" w:cs="Times New Roman"/>
          <w:noProof/>
          <w:sz w:val="24"/>
          <w:szCs w:val="24"/>
        </w:rPr>
        <w:t>.</w:t>
      </w:r>
      <w:r w:rsidRPr="002E4B20">
        <w:rPr>
          <w:rFonts w:ascii="Times New Roman" w:hAnsi="Times New Roman" w:cs="Times New Roman"/>
          <w:noProof/>
          <w:sz w:val="24"/>
          <w:szCs w:val="24"/>
        </w:rPr>
        <w:t xml:space="preserve">, 2007) and some methods have been tested to mitigate these problems but with </w:t>
      </w:r>
      <w:r>
        <w:rPr>
          <w:rFonts w:ascii="Times New Roman" w:hAnsi="Times New Roman" w:cs="Times New Roman"/>
          <w:noProof/>
          <w:sz w:val="24"/>
          <w:szCs w:val="24"/>
        </w:rPr>
        <w:t>limited</w:t>
      </w:r>
      <w:r w:rsidRPr="002E4B20">
        <w:rPr>
          <w:rFonts w:ascii="Times New Roman" w:hAnsi="Times New Roman" w:cs="Times New Roman"/>
          <w:noProof/>
          <w:sz w:val="24"/>
          <w:szCs w:val="24"/>
        </w:rPr>
        <w:t xml:space="preserve"> efficiency in presence-only models (El-Gabbas </w:t>
      </w:r>
      <w:r>
        <w:rPr>
          <w:rFonts w:ascii="Times New Roman" w:hAnsi="Times New Roman" w:cs="Times New Roman"/>
          <w:noProof/>
          <w:sz w:val="24"/>
          <w:szCs w:val="24"/>
        </w:rPr>
        <w:t>&amp;</w:t>
      </w:r>
      <w:r w:rsidRPr="002E4B20">
        <w:rPr>
          <w:rFonts w:ascii="Times New Roman" w:hAnsi="Times New Roman" w:cs="Times New Roman"/>
          <w:noProof/>
          <w:sz w:val="24"/>
          <w:szCs w:val="24"/>
        </w:rPr>
        <w:t xml:space="preserve"> Dormann, 2018a</w:t>
      </w:r>
      <w:r>
        <w:rPr>
          <w:rFonts w:ascii="Times New Roman" w:hAnsi="Times New Roman" w:cs="Times New Roman"/>
          <w:noProof/>
          <w:sz w:val="24"/>
          <w:szCs w:val="24"/>
        </w:rPr>
        <w:t>;</w:t>
      </w:r>
      <w:r w:rsidRPr="002E4B20">
        <w:rPr>
          <w:rFonts w:ascii="Times New Roman" w:hAnsi="Times New Roman" w:cs="Times New Roman"/>
          <w:noProof/>
          <w:sz w:val="24"/>
          <w:szCs w:val="24"/>
        </w:rPr>
        <w:t xml:space="preserve"> 2018b</w:t>
      </w:r>
      <w:r>
        <w:rPr>
          <w:rFonts w:ascii="Times New Roman" w:hAnsi="Times New Roman" w:cs="Times New Roman"/>
          <w:noProof/>
          <w:sz w:val="24"/>
          <w:szCs w:val="24"/>
        </w:rPr>
        <w:t>;</w:t>
      </w:r>
      <w:r w:rsidRPr="002E4B20">
        <w:rPr>
          <w:rFonts w:ascii="Times New Roman" w:hAnsi="Times New Roman" w:cs="Times New Roman"/>
          <w:noProof/>
          <w:sz w:val="24"/>
          <w:szCs w:val="24"/>
        </w:rPr>
        <w:t xml:space="preserve"> F. Dormann et al., 2007). </w:t>
      </w:r>
      <w:r>
        <w:rPr>
          <w:rFonts w:ascii="Times New Roman" w:hAnsi="Times New Roman" w:cs="Times New Roman"/>
          <w:noProof/>
          <w:sz w:val="24"/>
          <w:szCs w:val="24"/>
        </w:rPr>
        <w:t>As suggested in Chapter 1, to minimize sample biases and spatial autocorrelation, as well as retain more occurrence records, w</w:t>
      </w:r>
      <w:r w:rsidRPr="002E4B20">
        <w:rPr>
          <w:rFonts w:ascii="Times New Roman" w:hAnsi="Times New Roman" w:cs="Times New Roman"/>
          <w:noProof/>
          <w:sz w:val="24"/>
          <w:szCs w:val="24"/>
        </w:rPr>
        <w:t>e have opted for spatial rarefaction that takes into account the climatic heterogeneity of the calibration area</w:t>
      </w:r>
      <w:r>
        <w:rPr>
          <w:rFonts w:ascii="Times New Roman" w:hAnsi="Times New Roman" w:cs="Times New Roman"/>
          <w:noProof/>
          <w:sz w:val="24"/>
          <w:szCs w:val="24"/>
        </w:rPr>
        <w:t>, through</w:t>
      </w:r>
      <w:r w:rsidRPr="002E4B20">
        <w:rPr>
          <w:rFonts w:ascii="Times New Roman" w:hAnsi="Times New Roman" w:cs="Times New Roman"/>
          <w:noProof/>
          <w:sz w:val="24"/>
          <w:szCs w:val="24"/>
        </w:rPr>
        <w:t xml:space="preserve"> SDMToolBox 2.4 </w:t>
      </w:r>
      <w:r w:rsidR="004C2688" w:rsidRPr="00293C6C">
        <w:rPr>
          <w:rFonts w:ascii="Times New Roman" w:hAnsi="Times New Roman" w:cs="Times New Roman"/>
          <w:noProof/>
          <w:sz w:val="24"/>
          <w:szCs w:val="24"/>
        </w:rPr>
        <w:fldChar w:fldCharType="begin" w:fldLock="1"/>
      </w:r>
      <w:r w:rsidR="00F31D9D">
        <w:rPr>
          <w:rFonts w:ascii="Times New Roman" w:hAnsi="Times New Roman" w:cs="Times New Roman"/>
          <w:noProof/>
          <w:sz w:val="24"/>
          <w:szCs w:val="24"/>
        </w:rPr>
        <w:instrText>ADDIN CSL_CITATION {"citationItems":[{"id":"ITEM-1","itemData":{"DOI":"10.1111/2041-210X.12200","ISBN":"2041-210X","ISSN":"2041210X","abstract":"* Species distribution models (SDMs) are broadly used in ecological and evolutionary studies. Almost all SDM methods require extensive data preparation in a geographic information system (GIS) prior to model building. Often, this step is cumbersome and, if not properly done, can lead to poorly parameterized models or in some cases, if too difficult, prevents the realization of SDMs. Further, for many studies, the creation of SDMs is not the final result and the post-modelling processing can be equally arduous as other steps. * SDMtoolbox is designed to facilitate many complicated pre- and post-processing steps commonly required for species distribution modelling and other geospatial analyses. SDMtoolbox consists of 59 Python script-based GIS tools developed and compiled into a single interface. * A large set of the tools were created to complement SDMs generated in Maxent or to improve the predictive performance of SDMs created in Maxent. However, SDMtoolbox is not limited to analyses of Maxent models, and many tools are also available for additional analyses or general geospatial processing: for example, assessing landscape connectivity of haplotype networks (using least-cost corridors or least-cost paths); correcting SDM over-prediction; quantifying distributional changes between current and future SDMs; or for calculating several biodiversity metrics, such as corrected weighted endemism. * SDMtoolbox is a free comprehensive python-based toolbox for macroecology, landscape genetic and evolutionary studies to be used in ArcGIS 10.1 (or higher) with the Spatial Analyst extension. The toolkit simplifies many GIS analyses required for species distribution modelling and other analyses, alleviating the need for repetitive and time-consuming climate data pre-processing and post-SDM analyses.","author":[{"dropping-particle":"","family":"Brown","given":"Jason L.","non-dropping-particle":"","parse-names":false,"suffix":""}],"container-title":"Methods in Ecology and Evolution","id":"ITEM-1","issue":"7","issued":{"date-parts":[["2014"]]},"page":"694-700","title":"SDMtoolbox: A python-based GIS toolkit for landscape genetic, biogeographic and species distribution model analyses","type":"article-journal","volume":"5"},"uris":["http://www.mendeley.com/documents/?uuid=f507bba0-a05e-458e-b5ed-481861af2b35"]}],"mendeley":{"formattedCitation":"(Brown, 2014)","plainTextFormattedCitation":"(Brown, 2014)","previouslyFormattedCitation":"(Brown, 2014)"},"properties":{"noteIndex":0},"schema":"https://github.com/citation-style-language/schema/raw/master/csl-citation.json"}</w:instrText>
      </w:r>
      <w:r w:rsidR="004C2688" w:rsidRPr="00293C6C">
        <w:rPr>
          <w:rFonts w:ascii="Times New Roman" w:hAnsi="Times New Roman" w:cs="Times New Roman"/>
          <w:noProof/>
          <w:sz w:val="24"/>
          <w:szCs w:val="24"/>
        </w:rPr>
        <w:fldChar w:fldCharType="separate"/>
      </w:r>
      <w:r w:rsidR="00293C6C" w:rsidRPr="00293C6C">
        <w:rPr>
          <w:rFonts w:ascii="Times New Roman" w:hAnsi="Times New Roman" w:cs="Times New Roman"/>
          <w:noProof/>
          <w:sz w:val="24"/>
          <w:szCs w:val="24"/>
        </w:rPr>
        <w:t>(Brown, 2014)</w:t>
      </w:r>
      <w:r w:rsidR="004C2688" w:rsidRPr="00293C6C">
        <w:rPr>
          <w:rFonts w:ascii="Times New Roman" w:hAnsi="Times New Roman" w:cs="Times New Roman"/>
          <w:noProof/>
          <w:sz w:val="24"/>
          <w:szCs w:val="24"/>
        </w:rPr>
        <w:fldChar w:fldCharType="end"/>
      </w:r>
      <w:r w:rsidR="00293C6C" w:rsidRPr="00293C6C">
        <w:rPr>
          <w:rFonts w:ascii="Times New Roman" w:hAnsi="Times New Roman" w:cs="Times New Roman"/>
          <w:noProof/>
          <w:sz w:val="24"/>
          <w:szCs w:val="24"/>
        </w:rPr>
        <w:t xml:space="preserve">. </w:t>
      </w:r>
      <w:r w:rsidRPr="002E4B20">
        <w:rPr>
          <w:rFonts w:ascii="Times New Roman" w:hAnsi="Times New Roman" w:cs="Times New Roman"/>
          <w:noProof/>
          <w:sz w:val="24"/>
          <w:szCs w:val="24"/>
        </w:rPr>
        <w:t xml:space="preserve">Specifically, the tool uses the first three </w:t>
      </w:r>
      <w:r>
        <w:rPr>
          <w:rFonts w:ascii="Times New Roman" w:hAnsi="Times New Roman" w:cs="Times New Roman"/>
          <w:noProof/>
          <w:sz w:val="24"/>
          <w:szCs w:val="24"/>
        </w:rPr>
        <w:t>principal</w:t>
      </w:r>
      <w:r w:rsidRPr="002E4B20">
        <w:rPr>
          <w:rFonts w:ascii="Times New Roman" w:hAnsi="Times New Roman" w:cs="Times New Roman"/>
          <w:noProof/>
          <w:sz w:val="24"/>
          <w:szCs w:val="24"/>
        </w:rPr>
        <w:t xml:space="preserve"> components of the entire group of environmental variables to calculate climate heterogeneity. At the end of this process we obtained 92 unique </w:t>
      </w:r>
      <w:r>
        <w:rPr>
          <w:rFonts w:ascii="Times New Roman" w:hAnsi="Times New Roman" w:cs="Times New Roman"/>
          <w:noProof/>
          <w:sz w:val="24"/>
          <w:szCs w:val="24"/>
        </w:rPr>
        <w:t xml:space="preserve">and rarefied </w:t>
      </w:r>
      <w:r w:rsidRPr="002E4B20">
        <w:rPr>
          <w:rFonts w:ascii="Times New Roman" w:hAnsi="Times New Roman" w:cs="Times New Roman"/>
          <w:noProof/>
          <w:sz w:val="24"/>
          <w:szCs w:val="24"/>
        </w:rPr>
        <w:t xml:space="preserve">occurrence records </w:t>
      </w:r>
      <w:r>
        <w:rPr>
          <w:rFonts w:ascii="Times New Roman" w:hAnsi="Times New Roman" w:cs="Times New Roman"/>
          <w:noProof/>
          <w:sz w:val="24"/>
          <w:szCs w:val="24"/>
        </w:rPr>
        <w:t xml:space="preserve">suitable </w:t>
      </w:r>
      <w:r w:rsidRPr="002E4B20">
        <w:rPr>
          <w:rFonts w:ascii="Times New Roman" w:hAnsi="Times New Roman" w:cs="Times New Roman"/>
          <w:noProof/>
          <w:sz w:val="24"/>
          <w:szCs w:val="24"/>
        </w:rPr>
        <w:t xml:space="preserve">for </w:t>
      </w:r>
      <w:r>
        <w:rPr>
          <w:rFonts w:ascii="Times New Roman" w:hAnsi="Times New Roman" w:cs="Times New Roman"/>
          <w:noProof/>
          <w:sz w:val="24"/>
          <w:szCs w:val="24"/>
        </w:rPr>
        <w:t xml:space="preserve">modeling </w:t>
      </w:r>
      <w:r w:rsidRPr="002E4B20">
        <w:rPr>
          <w:rFonts w:ascii="Times New Roman" w:hAnsi="Times New Roman" w:cs="Times New Roman"/>
          <w:noProof/>
          <w:sz w:val="24"/>
          <w:szCs w:val="24"/>
        </w:rPr>
        <w:t xml:space="preserve">(Figure </w:t>
      </w:r>
      <w:r>
        <w:rPr>
          <w:rFonts w:ascii="Times New Roman" w:hAnsi="Times New Roman" w:cs="Times New Roman"/>
          <w:noProof/>
          <w:sz w:val="24"/>
          <w:szCs w:val="24"/>
        </w:rPr>
        <w:t>2.1</w:t>
      </w:r>
      <w:r w:rsidRPr="002E4B20">
        <w:rPr>
          <w:rFonts w:ascii="Times New Roman" w:hAnsi="Times New Roman" w:cs="Times New Roman"/>
          <w:noProof/>
          <w:sz w:val="24"/>
          <w:szCs w:val="24"/>
        </w:rPr>
        <w:t>).</w:t>
      </w:r>
    </w:p>
    <w:p w14:paraId="28A9E2D2" w14:textId="77777777" w:rsidR="00EA10D3" w:rsidRDefault="00EA10D3" w:rsidP="00EA10D3">
      <w:pPr>
        <w:ind w:firstLine="708"/>
        <w:jc w:val="both"/>
        <w:rPr>
          <w:rFonts w:ascii="Times New Roman" w:hAnsi="Times New Roman" w:cs="Times New Roman"/>
          <w:noProof/>
          <w:sz w:val="24"/>
          <w:szCs w:val="24"/>
        </w:rPr>
      </w:pPr>
    </w:p>
    <w:p w14:paraId="28A9E2D3" w14:textId="77777777" w:rsidR="00EA10D3" w:rsidRDefault="00EA10D3" w:rsidP="00EA10D3">
      <w:pPr>
        <w:ind w:firstLine="708"/>
        <w:jc w:val="both"/>
        <w:rPr>
          <w:rFonts w:ascii="Times New Roman" w:hAnsi="Times New Roman" w:cs="Times New Roman"/>
          <w:noProof/>
          <w:sz w:val="24"/>
          <w:szCs w:val="24"/>
        </w:rPr>
      </w:pPr>
    </w:p>
    <w:p w14:paraId="28A9E2D4" w14:textId="77777777" w:rsidR="00EA10D3" w:rsidRDefault="00EA10D3" w:rsidP="00EA10D3">
      <w:pPr>
        <w:jc w:val="both"/>
        <w:rPr>
          <w:rFonts w:ascii="Times New Roman" w:hAnsi="Times New Roman" w:cs="Times New Roman"/>
          <w:sz w:val="16"/>
          <w:szCs w:val="16"/>
        </w:rPr>
      </w:pPr>
      <w:r>
        <w:rPr>
          <w:rFonts w:ascii="Times New Roman" w:hAnsi="Times New Roman" w:cs="Times New Roman"/>
          <w:noProof/>
          <w:sz w:val="24"/>
          <w:szCs w:val="24"/>
          <w:lang w:val="pt-BR" w:eastAsia="pt-BR"/>
        </w:rPr>
        <w:lastRenderedPageBreak/>
        <w:drawing>
          <wp:inline distT="0" distB="0" distL="0" distR="0" wp14:anchorId="28A9E719" wp14:editId="28A9E71A">
            <wp:extent cx="5400040" cy="3820160"/>
            <wp:effectExtent l="0" t="0" r="0" b="88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rocalibrage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820160"/>
                    </a:xfrm>
                    <a:prstGeom prst="rect">
                      <a:avLst/>
                    </a:prstGeom>
                  </pic:spPr>
                </pic:pic>
              </a:graphicData>
            </a:graphic>
          </wp:inline>
        </w:drawing>
      </w:r>
    </w:p>
    <w:p w14:paraId="28A9E2D5" w14:textId="77777777" w:rsidR="00EA10D3" w:rsidRPr="003674F3" w:rsidRDefault="00EA10D3" w:rsidP="00EA10D3">
      <w:pPr>
        <w:jc w:val="both"/>
        <w:rPr>
          <w:rFonts w:ascii="Times New Roman" w:hAnsi="Times New Roman" w:cs="Times New Roman"/>
        </w:rPr>
      </w:pPr>
      <w:r w:rsidRPr="003674F3">
        <w:rPr>
          <w:rFonts w:ascii="Times New Roman" w:hAnsi="Times New Roman" w:cs="Times New Roman"/>
        </w:rPr>
        <w:t xml:space="preserve">Figure 2.1: Spatial representation of the marine ecoregions (in </w:t>
      </w:r>
      <w:proofErr w:type="spellStart"/>
      <w:r w:rsidRPr="003674F3">
        <w:rPr>
          <w:rFonts w:ascii="Times New Roman" w:hAnsi="Times New Roman" w:cs="Times New Roman"/>
        </w:rPr>
        <w:t>ligth</w:t>
      </w:r>
      <w:proofErr w:type="spellEnd"/>
      <w:r w:rsidRPr="003674F3">
        <w:rPr>
          <w:rFonts w:ascii="Times New Roman" w:hAnsi="Times New Roman" w:cs="Times New Roman"/>
        </w:rPr>
        <w:t xml:space="preserve"> yellow) and the 92 presence records (green dots) selected for ecological niche modeling.</w:t>
      </w:r>
    </w:p>
    <w:p w14:paraId="28A9E2D6" w14:textId="77777777" w:rsidR="00EA10D3" w:rsidRDefault="00EA10D3" w:rsidP="00EA10D3">
      <w:pPr>
        <w:ind w:firstLine="708"/>
        <w:jc w:val="both"/>
        <w:rPr>
          <w:rFonts w:ascii="Times New Roman" w:hAnsi="Times New Roman" w:cs="Times New Roman"/>
          <w:noProof/>
          <w:sz w:val="24"/>
          <w:szCs w:val="24"/>
        </w:rPr>
      </w:pPr>
    </w:p>
    <w:p w14:paraId="28A9E2D7" w14:textId="77777777" w:rsidR="00EA10D3" w:rsidRPr="002F1554" w:rsidRDefault="00EA10D3" w:rsidP="00F12009">
      <w:pPr>
        <w:spacing w:after="0" w:line="360" w:lineRule="auto"/>
        <w:jc w:val="both"/>
        <w:rPr>
          <w:rFonts w:ascii="Times New Roman" w:hAnsi="Times New Roman" w:cs="Times New Roman"/>
          <w:b/>
          <w:sz w:val="24"/>
          <w:szCs w:val="24"/>
        </w:rPr>
      </w:pPr>
      <w:r w:rsidRPr="002F1554">
        <w:rPr>
          <w:rFonts w:ascii="Times New Roman" w:hAnsi="Times New Roman" w:cs="Times New Roman"/>
          <w:b/>
          <w:sz w:val="24"/>
          <w:szCs w:val="24"/>
        </w:rPr>
        <w:t xml:space="preserve">2.2 </w:t>
      </w:r>
      <w:r>
        <w:rPr>
          <w:rFonts w:ascii="Times New Roman" w:hAnsi="Times New Roman" w:cs="Times New Roman"/>
          <w:b/>
          <w:sz w:val="24"/>
          <w:szCs w:val="24"/>
        </w:rPr>
        <w:t>Models c</w:t>
      </w:r>
      <w:r w:rsidRPr="002F1554">
        <w:rPr>
          <w:rFonts w:ascii="Times New Roman" w:hAnsi="Times New Roman" w:cs="Times New Roman"/>
          <w:b/>
          <w:sz w:val="24"/>
          <w:szCs w:val="24"/>
        </w:rPr>
        <w:t xml:space="preserve">alibration </w:t>
      </w:r>
      <w:r>
        <w:rPr>
          <w:rFonts w:ascii="Times New Roman" w:hAnsi="Times New Roman" w:cs="Times New Roman"/>
          <w:b/>
          <w:sz w:val="24"/>
          <w:szCs w:val="24"/>
        </w:rPr>
        <w:t>a</w:t>
      </w:r>
      <w:r w:rsidRPr="002F1554">
        <w:rPr>
          <w:rFonts w:ascii="Times New Roman" w:hAnsi="Times New Roman" w:cs="Times New Roman"/>
          <w:b/>
          <w:sz w:val="24"/>
          <w:szCs w:val="24"/>
        </w:rPr>
        <w:t xml:space="preserve">rea </w:t>
      </w:r>
      <w:r>
        <w:rPr>
          <w:rFonts w:ascii="Times New Roman" w:hAnsi="Times New Roman" w:cs="Times New Roman"/>
          <w:b/>
          <w:sz w:val="24"/>
          <w:szCs w:val="24"/>
        </w:rPr>
        <w:t>and predictors</w:t>
      </w:r>
    </w:p>
    <w:p w14:paraId="28A9E2D8" w14:textId="77777777" w:rsidR="00C15A0F" w:rsidRDefault="00EA10D3" w:rsidP="00C15A0F">
      <w:pPr>
        <w:spacing w:after="0" w:line="360" w:lineRule="auto"/>
        <w:ind w:firstLine="708"/>
        <w:jc w:val="both"/>
        <w:rPr>
          <w:rFonts w:ascii="Times New Roman" w:hAnsi="Times New Roman" w:cs="Times New Roman"/>
          <w:sz w:val="24"/>
          <w:szCs w:val="24"/>
        </w:rPr>
      </w:pPr>
      <w:r w:rsidRPr="002E4B20">
        <w:rPr>
          <w:rFonts w:ascii="Times New Roman" w:hAnsi="Times New Roman" w:cs="Times New Roman"/>
          <w:sz w:val="24"/>
          <w:szCs w:val="24"/>
        </w:rPr>
        <w:t xml:space="preserve">Considering that the species occurs in shallow and coastal waters, the calibration area was based on the World Marine Ecoregions (SPALDING et al., 2007). We </w:t>
      </w:r>
      <w:r>
        <w:rPr>
          <w:rFonts w:ascii="Times New Roman" w:hAnsi="Times New Roman" w:cs="Times New Roman"/>
          <w:sz w:val="24"/>
          <w:szCs w:val="24"/>
        </w:rPr>
        <w:t>include only</w:t>
      </w:r>
      <w:r w:rsidRPr="002E4B20">
        <w:rPr>
          <w:rFonts w:ascii="Times New Roman" w:hAnsi="Times New Roman" w:cs="Times New Roman"/>
          <w:sz w:val="24"/>
          <w:szCs w:val="24"/>
        </w:rPr>
        <w:t xml:space="preserve"> ecoregions </w:t>
      </w:r>
      <w:r w:rsidRPr="00AD21E5">
        <w:rPr>
          <w:rFonts w:ascii="Times New Roman" w:hAnsi="Times New Roman" w:cs="Times New Roman"/>
          <w:sz w:val="24"/>
          <w:szCs w:val="24"/>
        </w:rPr>
        <w:t>in which species</w:t>
      </w:r>
      <w:r>
        <w:rPr>
          <w:rFonts w:ascii="Times New Roman" w:hAnsi="Times New Roman" w:cs="Times New Roman"/>
          <w:sz w:val="24"/>
          <w:szCs w:val="24"/>
        </w:rPr>
        <w:t xml:space="preserve"> was</w:t>
      </w:r>
      <w:r w:rsidRPr="00AD21E5">
        <w:rPr>
          <w:rFonts w:ascii="Times New Roman" w:hAnsi="Times New Roman" w:cs="Times New Roman"/>
          <w:sz w:val="24"/>
          <w:szCs w:val="24"/>
        </w:rPr>
        <w:t xml:space="preserve"> present</w:t>
      </w:r>
      <w:r>
        <w:rPr>
          <w:rFonts w:ascii="Times New Roman" w:hAnsi="Times New Roman" w:cs="Times New Roman"/>
          <w:sz w:val="24"/>
          <w:szCs w:val="24"/>
        </w:rPr>
        <w:t>, plus those ecoregions immediately adjacent (see Appendix 1, Figure S1, Table S1),</w:t>
      </w:r>
      <w:r w:rsidRPr="002E4B20">
        <w:rPr>
          <w:rFonts w:ascii="Times New Roman" w:hAnsi="Times New Roman" w:cs="Times New Roman"/>
          <w:sz w:val="24"/>
          <w:szCs w:val="24"/>
        </w:rPr>
        <w:t xml:space="preserve"> as some model evaluation statistics tend to increase when the model calibration area also increases (</w:t>
      </w:r>
      <w:proofErr w:type="spellStart"/>
      <w:r w:rsidRPr="002E4B20">
        <w:rPr>
          <w:rFonts w:ascii="Times New Roman" w:hAnsi="Times New Roman" w:cs="Times New Roman"/>
          <w:sz w:val="24"/>
          <w:szCs w:val="24"/>
        </w:rPr>
        <w:t>Barve</w:t>
      </w:r>
      <w:proofErr w:type="spellEnd"/>
      <w:r w:rsidRPr="002E4B20">
        <w:rPr>
          <w:rFonts w:ascii="Times New Roman" w:hAnsi="Times New Roman" w:cs="Times New Roman"/>
          <w:sz w:val="24"/>
          <w:szCs w:val="24"/>
        </w:rPr>
        <w:t xml:space="preserve"> et al., 2011) (Figure </w:t>
      </w:r>
      <w:r>
        <w:rPr>
          <w:rFonts w:ascii="Times New Roman" w:hAnsi="Times New Roman" w:cs="Times New Roman"/>
          <w:sz w:val="24"/>
          <w:szCs w:val="24"/>
        </w:rPr>
        <w:t>2.1</w:t>
      </w:r>
      <w:r w:rsidRPr="002E4B20">
        <w:rPr>
          <w:rFonts w:ascii="Times New Roman" w:hAnsi="Times New Roman" w:cs="Times New Roman"/>
          <w:sz w:val="24"/>
          <w:szCs w:val="24"/>
        </w:rPr>
        <w:t>).</w:t>
      </w:r>
    </w:p>
    <w:p w14:paraId="28A9E2D9" w14:textId="77777777" w:rsidR="00C15A0F" w:rsidRDefault="00EA10D3" w:rsidP="00C15A0F">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The s</w:t>
      </w:r>
      <w:r w:rsidRPr="00020DB3">
        <w:rPr>
          <w:rFonts w:ascii="Times New Roman" w:hAnsi="Times New Roman" w:cs="Times New Roman"/>
          <w:sz w:val="24"/>
          <w:szCs w:val="24"/>
        </w:rPr>
        <w:t xml:space="preserve">election of </w:t>
      </w:r>
      <w:r>
        <w:rPr>
          <w:rFonts w:ascii="Times New Roman" w:hAnsi="Times New Roman" w:cs="Times New Roman"/>
          <w:sz w:val="24"/>
          <w:szCs w:val="24"/>
        </w:rPr>
        <w:t xml:space="preserve">environmental </w:t>
      </w:r>
      <w:r w:rsidRPr="00020DB3">
        <w:rPr>
          <w:rFonts w:ascii="Times New Roman" w:hAnsi="Times New Roman" w:cs="Times New Roman"/>
          <w:sz w:val="24"/>
          <w:szCs w:val="24"/>
        </w:rPr>
        <w:t xml:space="preserve">variables was based on </w:t>
      </w:r>
      <w:r>
        <w:rPr>
          <w:rFonts w:ascii="Times New Roman" w:hAnsi="Times New Roman" w:cs="Times New Roman"/>
          <w:sz w:val="24"/>
          <w:szCs w:val="24"/>
        </w:rPr>
        <w:t>three</w:t>
      </w:r>
      <w:r w:rsidRPr="00020DB3">
        <w:rPr>
          <w:rFonts w:ascii="Times New Roman" w:hAnsi="Times New Roman" w:cs="Times New Roman"/>
          <w:sz w:val="24"/>
          <w:szCs w:val="24"/>
        </w:rPr>
        <w:t xml:space="preserve"> main aspects: biological relevance to influence </w:t>
      </w:r>
      <w:r>
        <w:rPr>
          <w:rFonts w:ascii="Times New Roman" w:hAnsi="Times New Roman" w:cs="Times New Roman"/>
          <w:sz w:val="24"/>
          <w:szCs w:val="24"/>
        </w:rPr>
        <w:t>marine fish</w:t>
      </w:r>
      <w:r w:rsidRPr="00020DB3">
        <w:rPr>
          <w:rFonts w:ascii="Times New Roman" w:hAnsi="Times New Roman" w:cs="Times New Roman"/>
          <w:sz w:val="24"/>
          <w:szCs w:val="24"/>
        </w:rPr>
        <w:t xml:space="preserve"> </w:t>
      </w:r>
      <w:r>
        <w:rPr>
          <w:rFonts w:asciiTheme="majorBidi" w:hAnsiTheme="majorBidi" w:cstheme="majorBidi"/>
          <w:sz w:val="24"/>
          <w:szCs w:val="24"/>
          <w:lang w:val="en-GB"/>
        </w:rPr>
        <w:t>(Sandman</w:t>
      </w:r>
      <w:r w:rsidRPr="00020DB3">
        <w:rPr>
          <w:rFonts w:asciiTheme="majorBidi" w:hAnsiTheme="majorBidi" w:cstheme="majorBidi"/>
          <w:sz w:val="24"/>
          <w:szCs w:val="24"/>
          <w:lang w:val="en-GB"/>
        </w:rPr>
        <w:t xml:space="preserve"> et al., 2013</w:t>
      </w:r>
      <w:r>
        <w:rPr>
          <w:rFonts w:asciiTheme="majorBidi" w:hAnsiTheme="majorBidi" w:cstheme="majorBidi"/>
          <w:sz w:val="24"/>
          <w:szCs w:val="24"/>
          <w:lang w:val="en-GB"/>
        </w:rPr>
        <w:t xml:space="preserve">; </w:t>
      </w:r>
      <w:proofErr w:type="spellStart"/>
      <w:r w:rsidRPr="00020DB3">
        <w:rPr>
          <w:rFonts w:asciiTheme="majorBidi" w:hAnsiTheme="majorBidi" w:cstheme="majorBidi"/>
          <w:sz w:val="24"/>
          <w:szCs w:val="24"/>
          <w:lang w:val="en-GB"/>
        </w:rPr>
        <w:t>Bradie</w:t>
      </w:r>
      <w:proofErr w:type="spellEnd"/>
      <w:r w:rsidRPr="00020DB3">
        <w:rPr>
          <w:rFonts w:asciiTheme="majorBidi" w:hAnsiTheme="majorBidi" w:cstheme="majorBidi"/>
          <w:sz w:val="24"/>
          <w:szCs w:val="24"/>
          <w:lang w:val="en-GB"/>
        </w:rPr>
        <w:t xml:space="preserve"> </w:t>
      </w:r>
      <w:r>
        <w:rPr>
          <w:rFonts w:asciiTheme="majorBidi" w:hAnsiTheme="majorBidi" w:cstheme="majorBidi"/>
          <w:sz w:val="24"/>
          <w:szCs w:val="24"/>
          <w:lang w:val="en-GB"/>
        </w:rPr>
        <w:t>&amp;</w:t>
      </w:r>
      <w:r w:rsidRPr="00020DB3">
        <w:rPr>
          <w:rFonts w:asciiTheme="majorBidi" w:hAnsiTheme="majorBidi" w:cstheme="majorBidi"/>
          <w:sz w:val="24"/>
          <w:szCs w:val="24"/>
          <w:lang w:val="en-GB"/>
        </w:rPr>
        <w:t xml:space="preserve"> Leung</w:t>
      </w:r>
      <w:r>
        <w:rPr>
          <w:rFonts w:asciiTheme="majorBidi" w:hAnsiTheme="majorBidi" w:cstheme="majorBidi"/>
          <w:sz w:val="24"/>
          <w:szCs w:val="24"/>
          <w:lang w:val="en-GB"/>
        </w:rPr>
        <w:t xml:space="preserve">, </w:t>
      </w:r>
      <w:r w:rsidRPr="00020DB3">
        <w:rPr>
          <w:rFonts w:asciiTheme="majorBidi" w:hAnsiTheme="majorBidi" w:cstheme="majorBidi"/>
          <w:sz w:val="24"/>
          <w:szCs w:val="24"/>
          <w:lang w:val="en-GB"/>
        </w:rPr>
        <w:t>2016</w:t>
      </w:r>
      <w:r>
        <w:rPr>
          <w:rFonts w:asciiTheme="majorBidi" w:hAnsiTheme="majorBidi" w:cstheme="majorBidi"/>
          <w:sz w:val="24"/>
          <w:szCs w:val="24"/>
          <w:lang w:val="en-GB"/>
        </w:rPr>
        <w:t xml:space="preserve">; </w:t>
      </w:r>
      <w:r w:rsidRPr="00D4669D">
        <w:rPr>
          <w:rFonts w:asciiTheme="majorBidi" w:hAnsiTheme="majorBidi" w:cstheme="majorBidi"/>
          <w:sz w:val="24"/>
          <w:szCs w:val="24"/>
          <w:lang w:val="en-GB"/>
        </w:rPr>
        <w:t>Goodyear</w:t>
      </w:r>
      <w:r>
        <w:rPr>
          <w:rFonts w:asciiTheme="majorBidi" w:hAnsiTheme="majorBidi" w:cstheme="majorBidi"/>
          <w:sz w:val="24"/>
          <w:szCs w:val="24"/>
          <w:lang w:val="en-GB"/>
        </w:rPr>
        <w:t xml:space="preserve"> et al., 2017</w:t>
      </w:r>
      <w:r w:rsidRPr="00020DB3">
        <w:rPr>
          <w:rFonts w:ascii="Times New Roman" w:hAnsi="Times New Roman" w:cs="Times New Roman"/>
          <w:sz w:val="24"/>
          <w:szCs w:val="24"/>
        </w:rPr>
        <w:t>)</w:t>
      </w:r>
      <w:r w:rsidRPr="00777A50">
        <w:rPr>
          <w:rFonts w:ascii="Times New Roman" w:hAnsi="Times New Roman" w:cs="Times New Roman"/>
          <w:sz w:val="24"/>
          <w:szCs w:val="24"/>
        </w:rPr>
        <w:t xml:space="preserve"> </w:t>
      </w:r>
      <w:r>
        <w:rPr>
          <w:rFonts w:ascii="Times New Roman" w:hAnsi="Times New Roman" w:cs="Times New Roman"/>
          <w:sz w:val="24"/>
          <w:szCs w:val="24"/>
        </w:rPr>
        <w:t xml:space="preserve">and </w:t>
      </w:r>
      <w:r w:rsidRPr="00671D6E">
        <w:rPr>
          <w:rFonts w:ascii="Times New Roman" w:hAnsi="Times New Roman" w:cs="Times New Roman"/>
          <w:i/>
          <w:iCs/>
          <w:sz w:val="24"/>
          <w:szCs w:val="24"/>
        </w:rPr>
        <w:t xml:space="preserve">E. </w:t>
      </w:r>
      <w:proofErr w:type="spellStart"/>
      <w:r w:rsidRPr="00671D6E">
        <w:rPr>
          <w:rFonts w:ascii="Times New Roman" w:hAnsi="Times New Roman" w:cs="Times New Roman"/>
          <w:i/>
          <w:iCs/>
          <w:sz w:val="24"/>
          <w:szCs w:val="24"/>
        </w:rPr>
        <w:t>itajara</w:t>
      </w:r>
      <w:proofErr w:type="spellEnd"/>
      <w:r w:rsidRPr="00020DB3">
        <w:rPr>
          <w:rFonts w:ascii="Times New Roman" w:hAnsi="Times New Roman" w:cs="Times New Roman"/>
          <w:sz w:val="24"/>
          <w:szCs w:val="24"/>
        </w:rPr>
        <w:t xml:space="preserve"> distribution</w:t>
      </w:r>
      <w:r>
        <w:rPr>
          <w:rFonts w:ascii="Times New Roman" w:hAnsi="Times New Roman" w:cs="Times New Roman"/>
          <w:sz w:val="24"/>
          <w:szCs w:val="24"/>
        </w:rPr>
        <w:t xml:space="preserve"> (</w:t>
      </w:r>
      <w:r w:rsidRPr="00B542BF">
        <w:rPr>
          <w:rFonts w:ascii="Times New Roman" w:hAnsi="Times New Roman" w:cs="Times New Roman"/>
          <w:sz w:val="24"/>
          <w:szCs w:val="24"/>
        </w:rPr>
        <w:t xml:space="preserve">Gilmore et al., 1978; Eklund </w:t>
      </w:r>
      <w:r>
        <w:rPr>
          <w:rFonts w:ascii="Times New Roman" w:hAnsi="Times New Roman" w:cs="Times New Roman"/>
          <w:sz w:val="24"/>
          <w:szCs w:val="24"/>
        </w:rPr>
        <w:t>&amp;</w:t>
      </w:r>
      <w:r w:rsidRPr="00B542BF">
        <w:rPr>
          <w:rFonts w:ascii="Times New Roman" w:hAnsi="Times New Roman" w:cs="Times New Roman"/>
          <w:sz w:val="24"/>
          <w:szCs w:val="24"/>
        </w:rPr>
        <w:t xml:space="preserve"> Schull, 2001; Frias-Torres, 2006; Koenig et al. 2007; Chapman et al. 2014; </w:t>
      </w:r>
      <w:proofErr w:type="spellStart"/>
      <w:r w:rsidRPr="00B542BF">
        <w:rPr>
          <w:rFonts w:ascii="Times New Roman" w:hAnsi="Times New Roman" w:cs="Times New Roman"/>
          <w:sz w:val="24"/>
          <w:szCs w:val="24"/>
        </w:rPr>
        <w:t>Shideler</w:t>
      </w:r>
      <w:proofErr w:type="spellEnd"/>
      <w:r w:rsidRPr="00B542BF">
        <w:rPr>
          <w:rFonts w:ascii="Times New Roman" w:hAnsi="Times New Roman" w:cs="Times New Roman"/>
          <w:sz w:val="24"/>
          <w:szCs w:val="24"/>
        </w:rPr>
        <w:t xml:space="preserve"> et al., 2015</w:t>
      </w:r>
      <w:r>
        <w:rPr>
          <w:rFonts w:ascii="Times New Roman" w:hAnsi="Times New Roman" w:cs="Times New Roman"/>
          <w:sz w:val="24"/>
          <w:szCs w:val="24"/>
        </w:rPr>
        <w:t>);</w:t>
      </w:r>
      <w:r w:rsidRPr="00020DB3">
        <w:rPr>
          <w:rFonts w:ascii="Times New Roman" w:hAnsi="Times New Roman" w:cs="Times New Roman"/>
          <w:sz w:val="24"/>
          <w:szCs w:val="24"/>
        </w:rPr>
        <w:t xml:space="preserve"> reduction of collinearity of the variables of the original set</w:t>
      </w:r>
      <w:r>
        <w:rPr>
          <w:rFonts w:ascii="Times New Roman" w:hAnsi="Times New Roman" w:cs="Times New Roman"/>
          <w:sz w:val="24"/>
          <w:szCs w:val="24"/>
        </w:rPr>
        <w:t>;</w:t>
      </w:r>
      <w:r w:rsidRPr="00020DB3">
        <w:rPr>
          <w:rFonts w:ascii="Times New Roman" w:hAnsi="Times New Roman" w:cs="Times New Roman"/>
          <w:sz w:val="24"/>
          <w:szCs w:val="24"/>
        </w:rPr>
        <w:t xml:space="preserve"> and greater contribution to the model</w:t>
      </w:r>
      <w:r>
        <w:rPr>
          <w:rFonts w:ascii="Times New Roman" w:hAnsi="Times New Roman" w:cs="Times New Roman"/>
          <w:sz w:val="24"/>
          <w:szCs w:val="24"/>
        </w:rPr>
        <w:t xml:space="preserve">. </w:t>
      </w:r>
      <w:r w:rsidRPr="004A415A">
        <w:rPr>
          <w:rFonts w:ascii="Times New Roman" w:hAnsi="Times New Roman" w:cs="Times New Roman"/>
          <w:sz w:val="24"/>
          <w:szCs w:val="24"/>
        </w:rPr>
        <w:t>Twelve variables representing mean, amplitude, and limits of ocean surface temperature and ocean surface salinity</w:t>
      </w:r>
      <w:r>
        <w:rPr>
          <w:rFonts w:ascii="Times New Roman" w:hAnsi="Times New Roman" w:cs="Times New Roman"/>
          <w:sz w:val="24"/>
          <w:szCs w:val="24"/>
        </w:rPr>
        <w:t>,</w:t>
      </w:r>
      <w:r w:rsidRPr="004A415A">
        <w:rPr>
          <w:rFonts w:ascii="Times New Roman" w:hAnsi="Times New Roman" w:cs="Times New Roman"/>
          <w:sz w:val="24"/>
          <w:szCs w:val="24"/>
        </w:rPr>
        <w:t xml:space="preserve"> </w:t>
      </w:r>
      <w:r w:rsidRPr="003C4192">
        <w:rPr>
          <w:rFonts w:ascii="Times New Roman" w:hAnsi="Times New Roman" w:cs="Times New Roman"/>
          <w:sz w:val="24"/>
          <w:szCs w:val="24"/>
        </w:rPr>
        <w:t>at a resolution of 5 arc</w:t>
      </w:r>
      <w:r>
        <w:rPr>
          <w:rFonts w:ascii="Times New Roman" w:hAnsi="Times New Roman" w:cs="Times New Roman"/>
          <w:sz w:val="24"/>
          <w:szCs w:val="24"/>
        </w:rPr>
        <w:t>-minutes</w:t>
      </w:r>
      <w:r w:rsidRPr="003C4192">
        <w:rPr>
          <w:rFonts w:ascii="Times New Roman" w:hAnsi="Times New Roman" w:cs="Times New Roman"/>
          <w:sz w:val="24"/>
          <w:szCs w:val="24"/>
        </w:rPr>
        <w:t xml:space="preserve"> (~10km)</w:t>
      </w:r>
      <w:r>
        <w:rPr>
          <w:rFonts w:ascii="Times New Roman" w:hAnsi="Times New Roman" w:cs="Times New Roman"/>
          <w:sz w:val="24"/>
          <w:szCs w:val="24"/>
        </w:rPr>
        <w:t>,</w:t>
      </w:r>
      <w:r w:rsidRPr="003C4192">
        <w:rPr>
          <w:rFonts w:ascii="Times New Roman" w:hAnsi="Times New Roman" w:cs="Times New Roman"/>
          <w:sz w:val="24"/>
          <w:szCs w:val="24"/>
        </w:rPr>
        <w:t xml:space="preserve"> </w:t>
      </w:r>
      <w:r w:rsidRPr="004A415A">
        <w:rPr>
          <w:rFonts w:ascii="Times New Roman" w:hAnsi="Times New Roman" w:cs="Times New Roman"/>
          <w:sz w:val="24"/>
          <w:szCs w:val="24"/>
        </w:rPr>
        <w:t xml:space="preserve">were downloaded from the </w:t>
      </w:r>
      <w:proofErr w:type="spellStart"/>
      <w:r w:rsidRPr="004A415A">
        <w:rPr>
          <w:rFonts w:ascii="Times New Roman" w:hAnsi="Times New Roman" w:cs="Times New Roman"/>
          <w:sz w:val="24"/>
          <w:szCs w:val="24"/>
        </w:rPr>
        <w:t>BioOracle</w:t>
      </w:r>
      <w:proofErr w:type="spellEnd"/>
      <w:r w:rsidRPr="004A415A">
        <w:rPr>
          <w:rFonts w:ascii="Times New Roman" w:hAnsi="Times New Roman" w:cs="Times New Roman"/>
          <w:sz w:val="24"/>
          <w:szCs w:val="24"/>
        </w:rPr>
        <w:t xml:space="preserve"> database (</w:t>
      </w:r>
      <w:r w:rsidR="00D96A6D" w:rsidRPr="00D96A6D">
        <w:rPr>
          <w:rFonts w:ascii="Times New Roman" w:hAnsi="Times New Roman" w:cs="Times New Roman"/>
          <w:sz w:val="24"/>
          <w:szCs w:val="24"/>
        </w:rPr>
        <w:t>Assis et al., 2018</w:t>
      </w:r>
      <w:r w:rsidRPr="004A415A">
        <w:rPr>
          <w:rFonts w:ascii="Times New Roman" w:hAnsi="Times New Roman" w:cs="Times New Roman"/>
          <w:sz w:val="24"/>
          <w:szCs w:val="24"/>
        </w:rPr>
        <w:t xml:space="preserve">). From the original set of environmental variables, we selected only those variables that contributed </w:t>
      </w:r>
      <w:r w:rsidRPr="004A415A">
        <w:rPr>
          <w:rFonts w:ascii="Times New Roman" w:hAnsi="Times New Roman" w:cs="Times New Roman"/>
          <w:sz w:val="24"/>
          <w:szCs w:val="24"/>
        </w:rPr>
        <w:lastRenderedPageBreak/>
        <w:t xml:space="preserve">most to the models </w:t>
      </w:r>
      <w:r>
        <w:rPr>
          <w:rFonts w:ascii="Times New Roman" w:hAnsi="Times New Roman" w:cs="Times New Roman"/>
          <w:sz w:val="24"/>
          <w:szCs w:val="24"/>
        </w:rPr>
        <w:t>according</w:t>
      </w:r>
      <w:r w:rsidRPr="004A415A">
        <w:rPr>
          <w:rFonts w:ascii="Times New Roman" w:hAnsi="Times New Roman" w:cs="Times New Roman"/>
          <w:sz w:val="24"/>
          <w:szCs w:val="24"/>
        </w:rPr>
        <w:t xml:space="preserve"> the Jackknife method and, less correlated, through the Spearman correlation </w:t>
      </w:r>
      <w:r w:rsidRPr="003C4192">
        <w:rPr>
          <w:rFonts w:ascii="Times New Roman" w:hAnsi="Times New Roman" w:cs="Times New Roman"/>
          <w:sz w:val="24"/>
          <w:szCs w:val="24"/>
        </w:rPr>
        <w:t>(</w:t>
      </w:r>
      <w:r>
        <w:rPr>
          <w:rFonts w:ascii="Times New Roman" w:hAnsi="Times New Roman" w:cs="Times New Roman"/>
          <w:sz w:val="24"/>
          <w:szCs w:val="24"/>
        </w:rPr>
        <w:t xml:space="preserve">see </w:t>
      </w:r>
      <w:r w:rsidRPr="003C4192">
        <w:rPr>
          <w:rFonts w:ascii="Times New Roman" w:hAnsi="Times New Roman" w:cs="Times New Roman"/>
          <w:sz w:val="24"/>
          <w:szCs w:val="24"/>
        </w:rPr>
        <w:t xml:space="preserve">details in </w:t>
      </w:r>
      <w:r>
        <w:rPr>
          <w:rFonts w:ascii="Times New Roman" w:hAnsi="Times New Roman" w:cs="Times New Roman"/>
          <w:sz w:val="24"/>
          <w:szCs w:val="24"/>
        </w:rPr>
        <w:t>Appendix 5, Table S.4, Figure S.5</w:t>
      </w:r>
      <w:r w:rsidRPr="003C4192">
        <w:rPr>
          <w:rFonts w:ascii="Times New Roman" w:hAnsi="Times New Roman" w:cs="Times New Roman"/>
          <w:sz w:val="24"/>
          <w:szCs w:val="24"/>
        </w:rPr>
        <w:t>).</w:t>
      </w:r>
      <w:r>
        <w:rPr>
          <w:rFonts w:ascii="Times New Roman" w:hAnsi="Times New Roman" w:cs="Times New Roman"/>
          <w:sz w:val="24"/>
          <w:szCs w:val="24"/>
        </w:rPr>
        <w:t xml:space="preserve"> </w:t>
      </w:r>
      <w:r w:rsidRPr="004A415A">
        <w:rPr>
          <w:rFonts w:ascii="Times New Roman" w:hAnsi="Times New Roman" w:cs="Times New Roman"/>
          <w:sz w:val="24"/>
          <w:szCs w:val="24"/>
        </w:rPr>
        <w:t xml:space="preserve">At the end of the process we </w:t>
      </w:r>
      <w:r>
        <w:rPr>
          <w:rFonts w:ascii="Times New Roman" w:hAnsi="Times New Roman" w:cs="Times New Roman"/>
          <w:sz w:val="24"/>
          <w:szCs w:val="24"/>
        </w:rPr>
        <w:t>selected predictors</w:t>
      </w:r>
      <w:r w:rsidRPr="004A415A">
        <w:rPr>
          <w:rFonts w:ascii="Times New Roman" w:hAnsi="Times New Roman" w:cs="Times New Roman"/>
          <w:sz w:val="24"/>
          <w:szCs w:val="24"/>
        </w:rPr>
        <w:t xml:space="preserve"> </w:t>
      </w:r>
      <w:r>
        <w:rPr>
          <w:rFonts w:ascii="Times New Roman" w:hAnsi="Times New Roman" w:cs="Times New Roman"/>
          <w:sz w:val="24"/>
          <w:szCs w:val="24"/>
        </w:rPr>
        <w:t>that represent the average values of</w:t>
      </w:r>
      <w:r w:rsidRPr="004A415A">
        <w:rPr>
          <w:rFonts w:ascii="Times New Roman" w:hAnsi="Times New Roman" w:cs="Times New Roman"/>
          <w:sz w:val="24"/>
          <w:szCs w:val="24"/>
        </w:rPr>
        <w:t xml:space="preserve"> minimum salinity records (</w:t>
      </w:r>
      <w:proofErr w:type="spellStart"/>
      <w:proofErr w:type="gramStart"/>
      <w:r w:rsidRPr="004A415A">
        <w:rPr>
          <w:rFonts w:ascii="Times New Roman" w:hAnsi="Times New Roman" w:cs="Times New Roman"/>
          <w:sz w:val="24"/>
          <w:szCs w:val="24"/>
        </w:rPr>
        <w:t>Salinity.Lt.Min</w:t>
      </w:r>
      <w:proofErr w:type="spellEnd"/>
      <w:proofErr w:type="gramEnd"/>
      <w:r w:rsidRPr="004A415A">
        <w:rPr>
          <w:rFonts w:ascii="Times New Roman" w:hAnsi="Times New Roman" w:cs="Times New Roman"/>
          <w:sz w:val="24"/>
          <w:szCs w:val="24"/>
        </w:rPr>
        <w:t xml:space="preserve">), average </w:t>
      </w:r>
      <w:r>
        <w:rPr>
          <w:rFonts w:ascii="Times New Roman" w:hAnsi="Times New Roman" w:cs="Times New Roman"/>
          <w:sz w:val="24"/>
          <w:szCs w:val="24"/>
        </w:rPr>
        <w:t xml:space="preserve">records that represent </w:t>
      </w:r>
      <w:r w:rsidRPr="004A415A">
        <w:rPr>
          <w:rFonts w:ascii="Times New Roman" w:hAnsi="Times New Roman" w:cs="Times New Roman"/>
          <w:sz w:val="24"/>
          <w:szCs w:val="24"/>
        </w:rPr>
        <w:t>minimum and maximum temperature records (</w:t>
      </w:r>
      <w:proofErr w:type="spellStart"/>
      <w:r w:rsidRPr="004A415A">
        <w:rPr>
          <w:rFonts w:ascii="Times New Roman" w:hAnsi="Times New Roman" w:cs="Times New Roman"/>
          <w:sz w:val="24"/>
          <w:szCs w:val="24"/>
        </w:rPr>
        <w:t>Temperature.Lt.Min</w:t>
      </w:r>
      <w:proofErr w:type="spellEnd"/>
      <w:r w:rsidRPr="004A415A">
        <w:rPr>
          <w:rFonts w:ascii="Times New Roman" w:hAnsi="Times New Roman" w:cs="Times New Roman"/>
          <w:sz w:val="24"/>
          <w:szCs w:val="24"/>
        </w:rPr>
        <w:t xml:space="preserve"> and </w:t>
      </w:r>
      <w:proofErr w:type="spellStart"/>
      <w:r w:rsidRPr="004A415A">
        <w:rPr>
          <w:rFonts w:ascii="Times New Roman" w:hAnsi="Times New Roman" w:cs="Times New Roman"/>
          <w:sz w:val="24"/>
          <w:szCs w:val="24"/>
        </w:rPr>
        <w:t>Tem</w:t>
      </w:r>
      <w:r>
        <w:rPr>
          <w:rFonts w:ascii="Times New Roman" w:hAnsi="Times New Roman" w:cs="Times New Roman"/>
          <w:sz w:val="24"/>
          <w:szCs w:val="24"/>
        </w:rPr>
        <w:t>perature.Lt.Max</w:t>
      </w:r>
      <w:proofErr w:type="spellEnd"/>
      <w:r>
        <w:rPr>
          <w:rFonts w:ascii="Times New Roman" w:hAnsi="Times New Roman" w:cs="Times New Roman"/>
          <w:sz w:val="24"/>
          <w:szCs w:val="24"/>
        </w:rPr>
        <w:t>, respectively</w:t>
      </w:r>
      <w:r w:rsidRPr="004A415A">
        <w:rPr>
          <w:rFonts w:ascii="Times New Roman" w:hAnsi="Times New Roman" w:cs="Times New Roman"/>
          <w:sz w:val="24"/>
          <w:szCs w:val="24"/>
        </w:rPr>
        <w:t xml:space="preserve">) (Table </w:t>
      </w:r>
      <w:r>
        <w:rPr>
          <w:rFonts w:ascii="Times New Roman" w:hAnsi="Times New Roman" w:cs="Times New Roman"/>
          <w:sz w:val="24"/>
          <w:szCs w:val="24"/>
        </w:rPr>
        <w:t>2.1</w:t>
      </w:r>
      <w:r w:rsidRPr="004A415A">
        <w:rPr>
          <w:rFonts w:ascii="Times New Roman" w:hAnsi="Times New Roman" w:cs="Times New Roman"/>
          <w:sz w:val="24"/>
          <w:szCs w:val="24"/>
        </w:rPr>
        <w:t>).</w:t>
      </w:r>
    </w:p>
    <w:p w14:paraId="28A9E2DA" w14:textId="77777777" w:rsidR="00EA10D3" w:rsidRDefault="00EA10D3" w:rsidP="00C15A0F">
      <w:pPr>
        <w:spacing w:after="0" w:line="360" w:lineRule="auto"/>
        <w:ind w:firstLine="708"/>
        <w:jc w:val="both"/>
        <w:rPr>
          <w:rFonts w:ascii="Times New Roman" w:hAnsi="Times New Roman" w:cs="Times New Roman"/>
          <w:sz w:val="24"/>
          <w:szCs w:val="24"/>
        </w:rPr>
      </w:pPr>
      <w:r w:rsidRPr="004A415A">
        <w:rPr>
          <w:rFonts w:ascii="Times New Roman" w:hAnsi="Times New Roman" w:cs="Times New Roman"/>
          <w:sz w:val="24"/>
          <w:szCs w:val="24"/>
        </w:rPr>
        <w:t xml:space="preserve">We created variables </w:t>
      </w:r>
      <w:r>
        <w:rPr>
          <w:rFonts w:ascii="Times New Roman" w:hAnsi="Times New Roman" w:cs="Times New Roman"/>
          <w:sz w:val="24"/>
          <w:szCs w:val="24"/>
        </w:rPr>
        <w:t xml:space="preserve">representing </w:t>
      </w:r>
      <w:r w:rsidRPr="004A415A">
        <w:rPr>
          <w:rFonts w:ascii="Times New Roman" w:hAnsi="Times New Roman" w:cs="Times New Roman"/>
          <w:sz w:val="24"/>
          <w:szCs w:val="24"/>
        </w:rPr>
        <w:t xml:space="preserve">Euclidean distance </w:t>
      </w:r>
      <w:r>
        <w:rPr>
          <w:rFonts w:ascii="Times New Roman" w:hAnsi="Times New Roman" w:cs="Times New Roman"/>
          <w:sz w:val="24"/>
          <w:szCs w:val="24"/>
        </w:rPr>
        <w:t xml:space="preserve">from suitable areas </w:t>
      </w:r>
      <w:r w:rsidRPr="004A415A">
        <w:rPr>
          <w:rFonts w:ascii="Times New Roman" w:hAnsi="Times New Roman" w:cs="Times New Roman"/>
          <w:sz w:val="24"/>
          <w:szCs w:val="24"/>
        </w:rPr>
        <w:t xml:space="preserve">for seagrass (Figure </w:t>
      </w:r>
      <w:r>
        <w:rPr>
          <w:rFonts w:ascii="Times New Roman" w:hAnsi="Times New Roman" w:cs="Times New Roman"/>
          <w:sz w:val="24"/>
          <w:szCs w:val="24"/>
        </w:rPr>
        <w:t>2.</w:t>
      </w:r>
      <w:r w:rsidRPr="004A415A">
        <w:rPr>
          <w:rFonts w:ascii="Times New Roman" w:hAnsi="Times New Roman" w:cs="Times New Roman"/>
          <w:sz w:val="24"/>
          <w:szCs w:val="24"/>
        </w:rPr>
        <w:t xml:space="preserve">2), mangrove (Figure </w:t>
      </w:r>
      <w:r>
        <w:rPr>
          <w:rFonts w:ascii="Times New Roman" w:hAnsi="Times New Roman" w:cs="Times New Roman"/>
          <w:sz w:val="24"/>
          <w:szCs w:val="24"/>
        </w:rPr>
        <w:t>2.</w:t>
      </w:r>
      <w:r w:rsidRPr="004A415A">
        <w:rPr>
          <w:rFonts w:ascii="Times New Roman" w:hAnsi="Times New Roman" w:cs="Times New Roman"/>
          <w:sz w:val="24"/>
          <w:szCs w:val="24"/>
        </w:rPr>
        <w:t>3), rocky</w:t>
      </w:r>
      <w:r>
        <w:rPr>
          <w:rFonts w:ascii="Times New Roman" w:hAnsi="Times New Roman" w:cs="Times New Roman"/>
          <w:sz w:val="24"/>
          <w:szCs w:val="24"/>
        </w:rPr>
        <w:t xml:space="preserve"> </w:t>
      </w:r>
      <w:r w:rsidRPr="004A415A">
        <w:rPr>
          <w:rFonts w:ascii="Times New Roman" w:hAnsi="Times New Roman" w:cs="Times New Roman"/>
          <w:sz w:val="24"/>
          <w:szCs w:val="24"/>
        </w:rPr>
        <w:t xml:space="preserve">reef (Figure </w:t>
      </w:r>
      <w:r>
        <w:rPr>
          <w:rFonts w:ascii="Times New Roman" w:hAnsi="Times New Roman" w:cs="Times New Roman"/>
          <w:sz w:val="24"/>
          <w:szCs w:val="24"/>
        </w:rPr>
        <w:t>2.</w:t>
      </w:r>
      <w:r w:rsidRPr="004A415A">
        <w:rPr>
          <w:rFonts w:ascii="Times New Roman" w:hAnsi="Times New Roman" w:cs="Times New Roman"/>
          <w:sz w:val="24"/>
          <w:szCs w:val="24"/>
        </w:rPr>
        <w:t>4), coral</w:t>
      </w:r>
      <w:r>
        <w:rPr>
          <w:rFonts w:ascii="Times New Roman" w:hAnsi="Times New Roman" w:cs="Times New Roman"/>
          <w:sz w:val="24"/>
          <w:szCs w:val="24"/>
        </w:rPr>
        <w:t xml:space="preserve"> </w:t>
      </w:r>
      <w:r w:rsidRPr="004A415A">
        <w:rPr>
          <w:rFonts w:ascii="Times New Roman" w:hAnsi="Times New Roman" w:cs="Times New Roman"/>
          <w:sz w:val="24"/>
          <w:szCs w:val="24"/>
        </w:rPr>
        <w:t xml:space="preserve">reef (Figure </w:t>
      </w:r>
      <w:r>
        <w:rPr>
          <w:rFonts w:ascii="Times New Roman" w:hAnsi="Times New Roman" w:cs="Times New Roman"/>
          <w:sz w:val="24"/>
          <w:szCs w:val="24"/>
        </w:rPr>
        <w:t>2.</w:t>
      </w:r>
      <w:r w:rsidRPr="004A415A">
        <w:rPr>
          <w:rFonts w:ascii="Times New Roman" w:hAnsi="Times New Roman" w:cs="Times New Roman"/>
          <w:sz w:val="24"/>
          <w:szCs w:val="24"/>
        </w:rPr>
        <w:t xml:space="preserve">5) and for the sum of all habitats (Figure </w:t>
      </w:r>
      <w:r>
        <w:rPr>
          <w:rFonts w:ascii="Times New Roman" w:hAnsi="Times New Roman" w:cs="Times New Roman"/>
          <w:sz w:val="24"/>
          <w:szCs w:val="24"/>
        </w:rPr>
        <w:t>2.</w:t>
      </w:r>
      <w:r w:rsidRPr="004A415A">
        <w:rPr>
          <w:rFonts w:ascii="Times New Roman" w:hAnsi="Times New Roman" w:cs="Times New Roman"/>
          <w:sz w:val="24"/>
          <w:szCs w:val="24"/>
        </w:rPr>
        <w:t xml:space="preserve">6) that were incorporated as </w:t>
      </w:r>
      <w:r>
        <w:rPr>
          <w:rFonts w:ascii="Times New Roman" w:hAnsi="Times New Roman" w:cs="Times New Roman"/>
          <w:sz w:val="24"/>
          <w:szCs w:val="24"/>
        </w:rPr>
        <w:t xml:space="preserve">habitat </w:t>
      </w:r>
      <w:r w:rsidRPr="004A415A">
        <w:rPr>
          <w:rFonts w:ascii="Times New Roman" w:hAnsi="Times New Roman" w:cs="Times New Roman"/>
          <w:sz w:val="24"/>
          <w:szCs w:val="24"/>
        </w:rPr>
        <w:t>predictor</w:t>
      </w:r>
      <w:r>
        <w:rPr>
          <w:rFonts w:ascii="Times New Roman" w:hAnsi="Times New Roman" w:cs="Times New Roman"/>
          <w:sz w:val="24"/>
          <w:szCs w:val="24"/>
        </w:rPr>
        <w:t>s</w:t>
      </w:r>
      <w:r w:rsidRPr="004A415A">
        <w:rPr>
          <w:rFonts w:ascii="Times New Roman" w:hAnsi="Times New Roman" w:cs="Times New Roman"/>
          <w:sz w:val="24"/>
          <w:szCs w:val="24"/>
        </w:rPr>
        <w:t xml:space="preserve"> in the models. </w:t>
      </w:r>
      <w:r>
        <w:rPr>
          <w:rFonts w:ascii="Times New Roman" w:hAnsi="Times New Roman" w:cs="Times New Roman"/>
          <w:sz w:val="24"/>
          <w:szCs w:val="24"/>
        </w:rPr>
        <w:t xml:space="preserve">Detailed description of the procedures used to generate the habitat </w:t>
      </w:r>
      <w:r w:rsidRPr="004A415A">
        <w:rPr>
          <w:rFonts w:ascii="Times New Roman" w:hAnsi="Times New Roman" w:cs="Times New Roman"/>
          <w:sz w:val="24"/>
          <w:szCs w:val="24"/>
        </w:rPr>
        <w:t>predictor</w:t>
      </w:r>
      <w:r>
        <w:rPr>
          <w:rFonts w:ascii="Times New Roman" w:hAnsi="Times New Roman" w:cs="Times New Roman"/>
          <w:sz w:val="24"/>
          <w:szCs w:val="24"/>
        </w:rPr>
        <w:t>s</w:t>
      </w:r>
      <w:r w:rsidRPr="004A415A">
        <w:rPr>
          <w:rFonts w:ascii="Times New Roman" w:hAnsi="Times New Roman" w:cs="Times New Roman"/>
          <w:sz w:val="24"/>
          <w:szCs w:val="24"/>
        </w:rPr>
        <w:t xml:space="preserve"> </w:t>
      </w:r>
      <w:r>
        <w:rPr>
          <w:rFonts w:ascii="Times New Roman" w:hAnsi="Times New Roman" w:cs="Times New Roman"/>
          <w:sz w:val="24"/>
          <w:szCs w:val="24"/>
        </w:rPr>
        <w:t xml:space="preserve">are provided </w:t>
      </w:r>
      <w:r w:rsidRPr="003C4192">
        <w:rPr>
          <w:rFonts w:ascii="Times New Roman" w:hAnsi="Times New Roman" w:cs="Times New Roman"/>
          <w:sz w:val="24"/>
          <w:szCs w:val="24"/>
        </w:rPr>
        <w:t xml:space="preserve">in </w:t>
      </w:r>
      <w:r>
        <w:rPr>
          <w:rFonts w:ascii="Times New Roman" w:hAnsi="Times New Roman" w:cs="Times New Roman"/>
          <w:sz w:val="24"/>
          <w:szCs w:val="24"/>
        </w:rPr>
        <w:t>Appendix 6.</w:t>
      </w:r>
    </w:p>
    <w:p w14:paraId="28A9E2DB" w14:textId="77777777" w:rsidR="00EA10D3" w:rsidRDefault="00EA10D3" w:rsidP="00F12009">
      <w:pPr>
        <w:spacing w:after="0" w:line="360" w:lineRule="auto"/>
        <w:ind w:firstLine="360"/>
        <w:jc w:val="both"/>
        <w:rPr>
          <w:rFonts w:ascii="Times New Roman" w:hAnsi="Times New Roman" w:cs="Times New Roman"/>
          <w:sz w:val="24"/>
          <w:szCs w:val="24"/>
        </w:rPr>
      </w:pPr>
    </w:p>
    <w:p w14:paraId="28A9E2DC" w14:textId="77777777" w:rsidR="00EA10D3" w:rsidRPr="00DC67AB" w:rsidRDefault="00EA10D3" w:rsidP="00F12009">
      <w:pPr>
        <w:pStyle w:val="PargrafodaLista"/>
        <w:numPr>
          <w:ilvl w:val="1"/>
          <w:numId w:val="2"/>
        </w:numPr>
        <w:spacing w:after="0" w:line="360" w:lineRule="auto"/>
        <w:jc w:val="both"/>
        <w:rPr>
          <w:rFonts w:ascii="Times New Roman" w:hAnsi="Times New Roman" w:cs="Times New Roman"/>
          <w:b/>
          <w:sz w:val="24"/>
          <w:szCs w:val="24"/>
        </w:rPr>
      </w:pPr>
      <w:proofErr w:type="spellStart"/>
      <w:r w:rsidRPr="00DC67AB">
        <w:rPr>
          <w:rFonts w:ascii="Times New Roman" w:hAnsi="Times New Roman" w:cs="Times New Roman"/>
          <w:b/>
          <w:sz w:val="24"/>
          <w:szCs w:val="24"/>
        </w:rPr>
        <w:t>Ecological</w:t>
      </w:r>
      <w:proofErr w:type="spellEnd"/>
      <w:r w:rsidRPr="00DC67AB">
        <w:rPr>
          <w:rFonts w:ascii="Times New Roman" w:hAnsi="Times New Roman" w:cs="Times New Roman"/>
          <w:b/>
          <w:sz w:val="24"/>
          <w:szCs w:val="24"/>
        </w:rPr>
        <w:t xml:space="preserve"> </w:t>
      </w:r>
      <w:proofErr w:type="spellStart"/>
      <w:r w:rsidRPr="00DC67AB">
        <w:rPr>
          <w:rFonts w:ascii="Times New Roman" w:hAnsi="Times New Roman" w:cs="Times New Roman"/>
          <w:b/>
          <w:sz w:val="24"/>
          <w:szCs w:val="24"/>
        </w:rPr>
        <w:t>niche</w:t>
      </w:r>
      <w:proofErr w:type="spellEnd"/>
      <w:r w:rsidRPr="00DC67AB">
        <w:rPr>
          <w:rFonts w:ascii="Times New Roman" w:hAnsi="Times New Roman" w:cs="Times New Roman"/>
          <w:b/>
          <w:sz w:val="24"/>
          <w:szCs w:val="24"/>
        </w:rPr>
        <w:t xml:space="preserve"> </w:t>
      </w:r>
      <w:proofErr w:type="spellStart"/>
      <w:r w:rsidRPr="00DC67AB">
        <w:rPr>
          <w:rFonts w:ascii="Times New Roman" w:hAnsi="Times New Roman" w:cs="Times New Roman"/>
          <w:b/>
          <w:sz w:val="24"/>
          <w:szCs w:val="24"/>
        </w:rPr>
        <w:t>model</w:t>
      </w:r>
      <w:r>
        <w:rPr>
          <w:rFonts w:ascii="Times New Roman" w:hAnsi="Times New Roman" w:cs="Times New Roman"/>
          <w:b/>
          <w:sz w:val="24"/>
          <w:szCs w:val="24"/>
        </w:rPr>
        <w:t>ing</w:t>
      </w:r>
      <w:proofErr w:type="spellEnd"/>
    </w:p>
    <w:p w14:paraId="28A9E2DD" w14:textId="7E349829" w:rsidR="00C15A0F" w:rsidRDefault="00EA10D3" w:rsidP="00C15A0F">
      <w:pPr>
        <w:spacing w:before="120"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To generate</w:t>
      </w:r>
      <w:r w:rsidRPr="004A415A">
        <w:rPr>
          <w:rFonts w:ascii="Times New Roman" w:hAnsi="Times New Roman" w:cs="Times New Roman"/>
          <w:sz w:val="24"/>
          <w:szCs w:val="24"/>
        </w:rPr>
        <w:t xml:space="preserve"> ecological niche </w:t>
      </w:r>
      <w:r w:rsidR="00D96A6D" w:rsidRPr="004A415A">
        <w:rPr>
          <w:rFonts w:ascii="Times New Roman" w:hAnsi="Times New Roman" w:cs="Times New Roman"/>
          <w:sz w:val="24"/>
          <w:szCs w:val="24"/>
        </w:rPr>
        <w:t>models,</w:t>
      </w:r>
      <w:r w:rsidRPr="004A415A">
        <w:rPr>
          <w:rFonts w:ascii="Times New Roman" w:hAnsi="Times New Roman" w:cs="Times New Roman"/>
          <w:sz w:val="24"/>
          <w:szCs w:val="24"/>
        </w:rPr>
        <w:t xml:space="preserve"> we use </w:t>
      </w:r>
      <w:r>
        <w:rPr>
          <w:rFonts w:ascii="Times New Roman" w:hAnsi="Times New Roman" w:cs="Times New Roman"/>
          <w:sz w:val="24"/>
          <w:szCs w:val="24"/>
        </w:rPr>
        <w:t>five</w:t>
      </w:r>
      <w:r w:rsidRPr="004A415A">
        <w:rPr>
          <w:rFonts w:ascii="Times New Roman" w:hAnsi="Times New Roman" w:cs="Times New Roman"/>
          <w:sz w:val="24"/>
          <w:szCs w:val="24"/>
        </w:rPr>
        <w:t xml:space="preserve"> algorithms that together </w:t>
      </w:r>
      <w:r w:rsidRPr="003C4192">
        <w:rPr>
          <w:rFonts w:ascii="Times New Roman" w:hAnsi="Times New Roman" w:cs="Times New Roman"/>
          <w:sz w:val="24"/>
          <w:szCs w:val="24"/>
        </w:rPr>
        <w:t>cover a considerable range of different widely used modeling techniques</w:t>
      </w:r>
      <w:r w:rsidRPr="004A415A">
        <w:rPr>
          <w:rFonts w:ascii="Times New Roman" w:hAnsi="Times New Roman" w:cs="Times New Roman"/>
          <w:sz w:val="24"/>
          <w:szCs w:val="24"/>
        </w:rPr>
        <w:t xml:space="preserve">: Generalized Linear Model (GLM), Boosted Regression Tree (BRT), Maximum Entropy (Maxent), Support Vector Machine (SVM), and Radial Basis Function (RBF). </w:t>
      </w:r>
      <w:r w:rsidRPr="003D4025">
        <w:rPr>
          <w:rFonts w:ascii="Times New Roman" w:hAnsi="Times New Roman" w:cs="Times New Roman"/>
          <w:sz w:val="24"/>
          <w:szCs w:val="24"/>
        </w:rPr>
        <w:t>Considering that</w:t>
      </w:r>
      <w:r w:rsidRPr="004A415A">
        <w:rPr>
          <w:rFonts w:ascii="Times New Roman" w:hAnsi="Times New Roman" w:cs="Times New Roman"/>
          <w:sz w:val="24"/>
          <w:szCs w:val="24"/>
        </w:rPr>
        <w:t xml:space="preserve"> </w:t>
      </w:r>
      <w:r>
        <w:rPr>
          <w:rFonts w:ascii="Times New Roman" w:hAnsi="Times New Roman" w:cs="Times New Roman"/>
          <w:sz w:val="24"/>
          <w:szCs w:val="24"/>
        </w:rPr>
        <w:t>distinct</w:t>
      </w:r>
      <w:r w:rsidRPr="004A415A">
        <w:rPr>
          <w:rFonts w:ascii="Times New Roman" w:hAnsi="Times New Roman" w:cs="Times New Roman"/>
          <w:sz w:val="24"/>
          <w:szCs w:val="24"/>
        </w:rPr>
        <w:t xml:space="preserve"> algorithms </w:t>
      </w:r>
      <w:r>
        <w:rPr>
          <w:rFonts w:ascii="Times New Roman" w:hAnsi="Times New Roman" w:cs="Times New Roman"/>
          <w:sz w:val="24"/>
          <w:szCs w:val="24"/>
        </w:rPr>
        <w:t>can</w:t>
      </w:r>
      <w:r w:rsidRPr="004A415A">
        <w:rPr>
          <w:rFonts w:ascii="Times New Roman" w:hAnsi="Times New Roman" w:cs="Times New Roman"/>
          <w:sz w:val="24"/>
          <w:szCs w:val="24"/>
        </w:rPr>
        <w:t xml:space="preserve"> produce different results (</w:t>
      </w:r>
      <w:proofErr w:type="spellStart"/>
      <w:r w:rsidRPr="004A415A">
        <w:rPr>
          <w:rFonts w:ascii="Times New Roman" w:hAnsi="Times New Roman" w:cs="Times New Roman"/>
          <w:sz w:val="24"/>
          <w:szCs w:val="24"/>
        </w:rPr>
        <w:t>Thuiller</w:t>
      </w:r>
      <w:proofErr w:type="spellEnd"/>
      <w:r w:rsidRPr="004A415A">
        <w:rPr>
          <w:rFonts w:ascii="Times New Roman" w:hAnsi="Times New Roman" w:cs="Times New Roman"/>
          <w:sz w:val="24"/>
          <w:szCs w:val="24"/>
        </w:rPr>
        <w:t xml:space="preserve"> 2004, Lawler et al. 2006, Pearson et al. 2006, </w:t>
      </w:r>
      <w:proofErr w:type="spellStart"/>
      <w:r w:rsidRPr="004A415A">
        <w:rPr>
          <w:rFonts w:ascii="Times New Roman" w:hAnsi="Times New Roman" w:cs="Times New Roman"/>
          <w:sz w:val="24"/>
          <w:szCs w:val="24"/>
        </w:rPr>
        <w:t>Diniz</w:t>
      </w:r>
      <w:proofErr w:type="spellEnd"/>
      <w:r w:rsidRPr="004A415A">
        <w:rPr>
          <w:rFonts w:ascii="Times New Roman" w:hAnsi="Times New Roman" w:cs="Times New Roman"/>
          <w:sz w:val="24"/>
          <w:szCs w:val="24"/>
        </w:rPr>
        <w:t>-Filho 2009, Buisson et al. 2010)</w:t>
      </w:r>
      <w:r>
        <w:rPr>
          <w:rFonts w:ascii="Times New Roman" w:hAnsi="Times New Roman" w:cs="Times New Roman"/>
          <w:sz w:val="24"/>
          <w:szCs w:val="24"/>
        </w:rPr>
        <w:t>,</w:t>
      </w:r>
      <w:r w:rsidRPr="00AB6BD0">
        <w:rPr>
          <w:rFonts w:ascii="Times New Roman" w:hAnsi="Times New Roman" w:cs="Times New Roman"/>
          <w:sz w:val="24"/>
          <w:szCs w:val="24"/>
        </w:rPr>
        <w:t xml:space="preserve"> </w:t>
      </w:r>
      <w:r w:rsidRPr="008D0577">
        <w:rPr>
          <w:rFonts w:ascii="Times New Roman" w:hAnsi="Times New Roman" w:cs="Times New Roman"/>
          <w:sz w:val="24"/>
          <w:szCs w:val="24"/>
        </w:rPr>
        <w:t>to reduce</w:t>
      </w:r>
      <w:r>
        <w:rPr>
          <w:rFonts w:ascii="Times New Roman" w:hAnsi="Times New Roman" w:cs="Times New Roman"/>
          <w:sz w:val="24"/>
          <w:szCs w:val="24"/>
        </w:rPr>
        <w:t xml:space="preserve"> </w:t>
      </w:r>
      <w:r w:rsidRPr="008D0577">
        <w:rPr>
          <w:rFonts w:ascii="Times New Roman" w:hAnsi="Times New Roman" w:cs="Times New Roman"/>
          <w:sz w:val="24"/>
          <w:szCs w:val="24"/>
        </w:rPr>
        <w:t xml:space="preserve">uncertainties </w:t>
      </w:r>
      <w:r>
        <w:rPr>
          <w:rFonts w:ascii="Times New Roman" w:hAnsi="Times New Roman" w:cs="Times New Roman"/>
          <w:sz w:val="24"/>
          <w:szCs w:val="24"/>
        </w:rPr>
        <w:t>we used a</w:t>
      </w:r>
      <w:r w:rsidR="007B53D2">
        <w:rPr>
          <w:rFonts w:ascii="Times New Roman" w:hAnsi="Times New Roman" w:cs="Times New Roman"/>
          <w:sz w:val="24"/>
          <w:szCs w:val="24"/>
        </w:rPr>
        <w:t>n</w:t>
      </w:r>
      <w:r w:rsidRPr="004A415A">
        <w:rPr>
          <w:rFonts w:ascii="Times New Roman" w:hAnsi="Times New Roman" w:cs="Times New Roman"/>
          <w:sz w:val="24"/>
          <w:szCs w:val="24"/>
        </w:rPr>
        <w:t xml:space="preserve"> </w:t>
      </w:r>
      <w:r w:rsidRPr="008D0577">
        <w:rPr>
          <w:rFonts w:ascii="Times New Roman" w:hAnsi="Times New Roman" w:cs="Times New Roman"/>
          <w:sz w:val="24"/>
          <w:szCs w:val="24"/>
        </w:rPr>
        <w:t>ensemble</w:t>
      </w:r>
      <w:r w:rsidRPr="004A415A">
        <w:rPr>
          <w:rFonts w:ascii="Times New Roman" w:hAnsi="Times New Roman" w:cs="Times New Roman"/>
          <w:sz w:val="24"/>
          <w:szCs w:val="24"/>
        </w:rPr>
        <w:t xml:space="preserve"> approach </w:t>
      </w:r>
      <w:r w:rsidRPr="008D0577">
        <w:rPr>
          <w:rFonts w:ascii="Times New Roman" w:hAnsi="Times New Roman" w:cs="Times New Roman"/>
          <w:sz w:val="24"/>
          <w:szCs w:val="24"/>
        </w:rPr>
        <w:t xml:space="preserve">(Araújo </w:t>
      </w:r>
      <w:r>
        <w:rPr>
          <w:rFonts w:ascii="Times New Roman" w:hAnsi="Times New Roman" w:cs="Times New Roman"/>
          <w:sz w:val="24"/>
          <w:szCs w:val="24"/>
        </w:rPr>
        <w:t xml:space="preserve">&amp; New, 2007; </w:t>
      </w:r>
      <w:proofErr w:type="spellStart"/>
      <w:r w:rsidRPr="008D0577">
        <w:rPr>
          <w:rFonts w:ascii="Times New Roman" w:hAnsi="Times New Roman" w:cs="Times New Roman"/>
          <w:sz w:val="24"/>
          <w:szCs w:val="24"/>
        </w:rPr>
        <w:t>Qiao</w:t>
      </w:r>
      <w:proofErr w:type="spellEnd"/>
      <w:r>
        <w:rPr>
          <w:rFonts w:ascii="Times New Roman" w:hAnsi="Times New Roman" w:cs="Times New Roman"/>
          <w:sz w:val="24"/>
          <w:szCs w:val="24"/>
        </w:rPr>
        <w:t xml:space="preserve"> et al.,</w:t>
      </w:r>
      <w:r w:rsidRPr="008D0577">
        <w:rPr>
          <w:rFonts w:ascii="Times New Roman" w:hAnsi="Times New Roman" w:cs="Times New Roman"/>
          <w:sz w:val="24"/>
          <w:szCs w:val="24"/>
        </w:rPr>
        <w:t xml:space="preserve"> 2015)</w:t>
      </w:r>
      <w:r w:rsidRPr="004A415A">
        <w:rPr>
          <w:rFonts w:ascii="Times New Roman" w:hAnsi="Times New Roman" w:cs="Times New Roman"/>
          <w:sz w:val="24"/>
          <w:szCs w:val="24"/>
        </w:rPr>
        <w:t xml:space="preserve">, which combines results from different algorithms into a single consensus model. </w:t>
      </w:r>
    </w:p>
    <w:p w14:paraId="28A9E2DE" w14:textId="77777777" w:rsidR="00C15A0F" w:rsidRDefault="00EA10D3" w:rsidP="00C15A0F">
      <w:pPr>
        <w:spacing w:after="0" w:line="360" w:lineRule="auto"/>
        <w:ind w:firstLine="709"/>
        <w:jc w:val="both"/>
        <w:rPr>
          <w:rFonts w:ascii="Times New Roman" w:hAnsi="Times New Roman" w:cs="Times New Roman"/>
          <w:sz w:val="24"/>
          <w:szCs w:val="24"/>
        </w:rPr>
      </w:pPr>
      <w:r w:rsidRPr="00EB1BC4">
        <w:rPr>
          <w:rFonts w:ascii="Times New Roman" w:hAnsi="Times New Roman" w:cs="Times New Roman"/>
          <w:noProof/>
          <w:sz w:val="24"/>
          <w:szCs w:val="24"/>
        </w:rPr>
        <w:t xml:space="preserve">Species-specific tuning of model settings </w:t>
      </w:r>
      <w:r w:rsidRPr="00435134">
        <w:rPr>
          <w:rFonts w:ascii="Times New Roman" w:hAnsi="Times New Roman" w:cs="Times New Roman"/>
          <w:noProof/>
          <w:sz w:val="24"/>
          <w:szCs w:val="24"/>
        </w:rPr>
        <w:t xml:space="preserve">has already proved to be efficient for </w:t>
      </w:r>
      <w:r>
        <w:rPr>
          <w:rFonts w:ascii="Times New Roman" w:hAnsi="Times New Roman" w:cs="Times New Roman"/>
          <w:noProof/>
          <w:sz w:val="24"/>
          <w:szCs w:val="24"/>
        </w:rPr>
        <w:t xml:space="preserve">improving the results of ecological </w:t>
      </w:r>
      <w:r w:rsidRPr="00435134">
        <w:rPr>
          <w:rFonts w:ascii="Times New Roman" w:hAnsi="Times New Roman" w:cs="Times New Roman"/>
          <w:noProof/>
          <w:sz w:val="24"/>
          <w:szCs w:val="24"/>
        </w:rPr>
        <w:t xml:space="preserve">niche models </w:t>
      </w:r>
      <w:r w:rsidR="004C2688">
        <w:rPr>
          <w:rFonts w:ascii="Times New Roman" w:hAnsi="Times New Roman" w:cs="Times New Roman"/>
          <w:noProof/>
          <w:sz w:val="24"/>
          <w:szCs w:val="24"/>
        </w:rPr>
        <w:fldChar w:fldCharType="begin" w:fldLock="1"/>
      </w:r>
      <w:r w:rsidR="00F31D9D">
        <w:rPr>
          <w:rFonts w:ascii="Times New Roman" w:hAnsi="Times New Roman" w:cs="Times New Roman"/>
          <w:noProof/>
          <w:sz w:val="24"/>
          <w:szCs w:val="24"/>
        </w:rPr>
        <w:instrText>ADDIN CSL_CITATION {"citationItems":[{"id":"ITEM-1","itemData":{"DOI":"10.1016/j.ecolmodel.2011.04.011","ISBN":"0304-3800","ISSN":"03043800","PMID":"294105500018","abstract":"Various methods exist to model a species' niche and geographic distribution using environmental data for the study region and occurrence localities documenting the species' presence (typically from museums and herbaria). In presence-only modelling, geographic sampling bias and small sample sizes represent challenges for many species. Overfitting to the bias and/or noise characteristic of such datasets can seriously compromise model generality and transferability, which are critical to many current applications - including studies of invasive species, the effects of climatic change, and niche evolution. Even when transferability is not necessary, applications to many areas, including conservation biology, macroecology, and zoonotic diseases, require models that are not overfit. We evaluated these issues using a maximum entropy approach (Maxent) for the shrew Cryptotis meridensis, which is endemic to the Cordillera de Mérida in Venezuela. To simulate strong sampling bias, we divided localities into two datasets: those from a portion of the species' range that has seen high sampling effort (for model calibration) and those from other areas of the species' range, where less sampling has occurred (for model evaluation). Before modelling, we assessed the climatic values of localities in the two datasets to determine whether any environmental bias accompanies the geographic bias. Then, to identify optimal levels of model complexity (and minimize overfitting), we made models and tuned model settings, comparing performance with that achieved using default settings. We randomly selected localities for model calibration (sets of 5, 10, 15, and 20 localities) and varied the level of model complexity considered (linear versus both linear and quadratic features) and two aspects of the strength of protection against overfitting (regularization). Environmental bias indeed corresponded to the geographic bias between datasets, with differences in median and observed range (minima and/or maxima) for some variables. Model performance varied greatly according to the level of regularization. Intermediate regularization consistently led to the best models, with decreased performance at low and generally at high regularization. Optimal levels of regularization differed between sample-size-dependent and sample-size-independent approaches, but both reached similar levels of maximal performance. In several cases, the optimal regularization value was different from (usually higher…","author":[{"dropping-particle":"","family":"Anderson","given":"Robert P.","non-dropping-particle":"","parse-names":false,"suffix":""},{"dropping-particle":"","family":"Gonzalez","given":"Israel","non-dropping-particle":"","parse-names":false,"suffix":""}],"container-title":"Ecological Modelling","id":"ITEM-1","issue":"15","issued":{"date-parts":[["2011"]]},"page":"2796-2811","publisher":"Elsevier B.V.","title":"Species-specific tuning increases robustness to sampling bias in models of species distributions: An implementation with Maxent","type":"article-journal","volume":"222"},"uris":["http://www.mendeley.com/documents/?uuid=17911ee4-a1fb-4ccc-9a5c-4d9276b5dbe1"]}],"mendeley":{"formattedCitation":"(Anderson and Gonzalez, 2011)"},"properties":{"noteIndex":0},"schema":"https://github.com/citation-style-language/schema/raw/master/csl-citation.json"}</w:instrText>
      </w:r>
      <w:r w:rsidR="004C2688">
        <w:rPr>
          <w:rFonts w:ascii="Times New Roman" w:hAnsi="Times New Roman" w:cs="Times New Roman"/>
          <w:noProof/>
          <w:sz w:val="24"/>
          <w:szCs w:val="24"/>
        </w:rPr>
        <w:fldChar w:fldCharType="separate"/>
      </w:r>
      <w:r w:rsidR="00F31D9D" w:rsidRPr="00F31D9D">
        <w:rPr>
          <w:rFonts w:ascii="Times New Roman" w:hAnsi="Times New Roman" w:cs="Times New Roman"/>
          <w:noProof/>
          <w:sz w:val="24"/>
          <w:szCs w:val="24"/>
        </w:rPr>
        <w:t>(Anderson and Gonzalez, 2011)</w:t>
      </w:r>
      <w:r w:rsidR="004C2688">
        <w:rPr>
          <w:rFonts w:ascii="Times New Roman" w:hAnsi="Times New Roman" w:cs="Times New Roman"/>
          <w:noProof/>
          <w:sz w:val="24"/>
          <w:szCs w:val="24"/>
        </w:rPr>
        <w:fldChar w:fldCharType="end"/>
      </w:r>
      <w:r w:rsidRPr="00435134">
        <w:rPr>
          <w:rFonts w:ascii="Times New Roman" w:hAnsi="Times New Roman" w:cs="Times New Roman"/>
          <w:noProof/>
          <w:sz w:val="24"/>
          <w:szCs w:val="24"/>
        </w:rPr>
        <w:t xml:space="preserve">. </w:t>
      </w:r>
      <w:r>
        <w:rPr>
          <w:rFonts w:ascii="Times New Roman" w:hAnsi="Times New Roman" w:cs="Times New Roman"/>
          <w:noProof/>
          <w:sz w:val="24"/>
          <w:szCs w:val="24"/>
        </w:rPr>
        <w:t>B</w:t>
      </w:r>
      <w:r w:rsidRPr="00435134">
        <w:rPr>
          <w:rFonts w:ascii="Times New Roman" w:hAnsi="Times New Roman" w:cs="Times New Roman"/>
          <w:noProof/>
          <w:sz w:val="24"/>
          <w:szCs w:val="24"/>
        </w:rPr>
        <w:t xml:space="preserve">etter parameters produce </w:t>
      </w:r>
      <w:r>
        <w:rPr>
          <w:rFonts w:ascii="Times New Roman" w:hAnsi="Times New Roman" w:cs="Times New Roman"/>
          <w:noProof/>
          <w:sz w:val="24"/>
          <w:szCs w:val="24"/>
        </w:rPr>
        <w:t xml:space="preserve">model outputs with </w:t>
      </w:r>
      <w:r w:rsidRPr="00435134">
        <w:rPr>
          <w:rFonts w:ascii="Times New Roman" w:hAnsi="Times New Roman" w:cs="Times New Roman"/>
          <w:noProof/>
          <w:sz w:val="24"/>
          <w:szCs w:val="24"/>
        </w:rPr>
        <w:t>low omission and commission error</w:t>
      </w:r>
      <w:r>
        <w:rPr>
          <w:rFonts w:ascii="Times New Roman" w:hAnsi="Times New Roman" w:cs="Times New Roman"/>
          <w:noProof/>
          <w:sz w:val="24"/>
          <w:szCs w:val="24"/>
        </w:rPr>
        <w:t>s</w:t>
      </w:r>
      <w:r w:rsidRPr="00435134">
        <w:rPr>
          <w:rFonts w:ascii="Times New Roman" w:hAnsi="Times New Roman" w:cs="Times New Roman"/>
          <w:noProof/>
          <w:sz w:val="24"/>
          <w:szCs w:val="24"/>
        </w:rPr>
        <w:t xml:space="preserve"> </w:t>
      </w:r>
      <w:r w:rsidR="004C2688">
        <w:rPr>
          <w:rFonts w:ascii="Times New Roman" w:hAnsi="Times New Roman" w:cs="Times New Roman"/>
          <w:noProof/>
          <w:sz w:val="24"/>
          <w:szCs w:val="24"/>
        </w:rPr>
        <w:fldChar w:fldCharType="begin" w:fldLock="1"/>
      </w:r>
      <w:r w:rsidR="00F31D9D">
        <w:rPr>
          <w:rFonts w:ascii="Times New Roman" w:hAnsi="Times New Roman" w:cs="Times New Roman"/>
          <w:noProof/>
          <w:sz w:val="24"/>
          <w:szCs w:val="24"/>
        </w:rPr>
        <w:instrText>ADDIN CSL_CITATION {"citationItems":[{"id":"ITEM-1","itemData":{"DOI":"10.1111/j.1365-2699.2006.01460.x","ISBN":"0305-0270","ISSN":"03050270","PMID":"1937","abstract":"Aim Many attempts to predict the potential range of species rely on environmental niche (or 'bioclimate envelope') modelling, yet the effects of using different niche-based methodologies require further investigation. Here we investigate the impact that the choice of model can have on predictions, identify key reasons why model output may differ and discuss the implications that model uncertainty has for policy-guiding applications. Location The Western Cape of South Africa. Methods We applied nine of the most widely used modelling techniques to model potential distributions under current and predicted future climate for four species (including two subspecies) of Proteaceae. Each model was built using an identical set of five input variables and distribution data for 3996 sampled sites. We compare model predictions by testing agreement between observed and simulated distributions for the present day (using the area under the receiver operating characteristic curve (AUC) and kappa statistics) and by assessing consistency in predictions of range size changes under future climate (using cluster analysis). Results Our analyses show significant differences between predictions from different models, with predicted changes in range size by 2030 differing in both magnitude and direction (e.g. from 92% loss to 322% gain). We explain differences with reference to two characteristics of the modelling techniques: data input requirements (presence/absence vs. presence-only approaches) and assumptions made by each algorithm when extrapolating beyond the range of data used to build the model. The effects of these factors should be carefully considered when using this modelling approach to predict species ranges. Main Conclusions We highlight an important source of uncertainty in assessments of the impacts of climate change on biodiversity and emphasize that model predictions should be interpreted in policy-guiding applications along with a full appreciation of uncertainty.","author":[{"dropping-particle":"","family":"Pearson","given":"Richard G.","non-dropping-particle":"","parse-names":false,"suffix":""},{"dropping-particle":"","family":"Thuiller","given":"Wilfried","non-dropping-particle":"","parse-names":false,"suffix":""},{"dropping-particle":"","family":"Araújo","given":"Miguel B.","non-dropping-particle":"","parse-names":false,"suffix":""},{"dropping-particle":"","family":"Martinez-Meyer","given":"Enrique","non-dropping-particle":"","parse-names":false,"suffix":""},{"dropping-particle":"","family":"Brotons","given":"Lluís","non-dropping-particle":"","parse-names":false,"suffix":""},{"dropping-particle":"","family":"McClean","given":"Colin","non-dropping-particle":"","parse-names":false,"suffix":""},{"dropping-particle":"","family":"Miles","given":"Lera","non-dropping-particle":"","parse-names":false,"suffix":""},{"dropping-particle":"","family":"Segurado","given":"Pedro","non-dropping-particle":"","parse-names":false,"suffix":""},{"dropping-particle":"","family":"Dawson","given":"Terence P.","non-dropping-particle":"","parse-names":false,"suffix":""},{"dropping-particle":"","family":"Lees","given":"David C.","non-dropping-particle":"","parse-names":false,"suffix":""}],"container-title":"Journal of Biogeography","id":"ITEM-1","issue":"10","issued":{"date-parts":[["2006"]]},"page":"1704-1711","title":"Model-based uncertainty in species range prediction","type":"article-journal","volume":"33"},"uris":["http://www.mendeley.com/documents/?uuid=2154eb14-005e-45fb-9892-23cf25c892bf"]},{"id":"ITEM-2","itemData":{"author":[{"dropping-particle":"","family":"Warren","given":"Dan L","non-dropping-particle":"","parse-names":false,"suffix":""},{"dropping-particle":"","family":"Seifert","given":"Stephanie N","non-dropping-particle":"","parse-names":false,"suffix":""}],"id":"ITEM-2","issue":"2","issued":{"date-parts":[["2014"]]},"page":"335-342","title":"Ecological niche modeling in Maxent : the importance of model complexity and the performance of model selection criteria in Maxent : the niche importance of model Ecological modeling and the performance of model selection criteria complexity","type":"article-journal","volume":"21"},"uris":["http://www.mendeley.com/documents/?uuid=fff7595c-99e2-4e2c-b4cf-d65a8eec39a6"]}],"mendeley":{"formattedCitation":"(Pearson et al., 2006; Warren and Seifert, 2014)"},"properties":{"noteIndex":0},"schema":"https://github.com/citation-style-language/schema/raw/master/csl-citation.json"}</w:instrText>
      </w:r>
      <w:r w:rsidR="004C2688">
        <w:rPr>
          <w:rFonts w:ascii="Times New Roman" w:hAnsi="Times New Roman" w:cs="Times New Roman"/>
          <w:noProof/>
          <w:sz w:val="24"/>
          <w:szCs w:val="24"/>
        </w:rPr>
        <w:fldChar w:fldCharType="separate"/>
      </w:r>
      <w:r w:rsidR="00F31D9D" w:rsidRPr="00F31D9D">
        <w:rPr>
          <w:rFonts w:ascii="Times New Roman" w:hAnsi="Times New Roman" w:cs="Times New Roman"/>
          <w:noProof/>
          <w:sz w:val="24"/>
          <w:szCs w:val="24"/>
        </w:rPr>
        <w:t>(Pearson et al., 2006; Warren and Seifert, 2014)</w:t>
      </w:r>
      <w:r w:rsidR="004C2688">
        <w:rPr>
          <w:rFonts w:ascii="Times New Roman" w:hAnsi="Times New Roman" w:cs="Times New Roman"/>
          <w:noProof/>
          <w:sz w:val="24"/>
          <w:szCs w:val="24"/>
        </w:rPr>
        <w:fldChar w:fldCharType="end"/>
      </w:r>
      <w:r w:rsidRPr="00435134">
        <w:rPr>
          <w:rFonts w:ascii="Times New Roman" w:hAnsi="Times New Roman" w:cs="Times New Roman"/>
          <w:noProof/>
          <w:sz w:val="24"/>
          <w:szCs w:val="24"/>
        </w:rPr>
        <w:t>.</w:t>
      </w:r>
      <w:r>
        <w:rPr>
          <w:rFonts w:ascii="Times New Roman" w:hAnsi="Times New Roman" w:cs="Times New Roman"/>
          <w:noProof/>
          <w:sz w:val="24"/>
          <w:szCs w:val="24"/>
        </w:rPr>
        <w:t xml:space="preserve"> R</w:t>
      </w:r>
      <w:r w:rsidRPr="00953E75">
        <w:rPr>
          <w:rFonts w:ascii="Times New Roman" w:hAnsi="Times New Roman" w:cs="Times New Roman"/>
          <w:noProof/>
          <w:sz w:val="24"/>
          <w:szCs w:val="24"/>
        </w:rPr>
        <w:t>egardless of the modelling algorithm</w:t>
      </w:r>
      <w:r>
        <w:rPr>
          <w:rFonts w:ascii="Times New Roman" w:hAnsi="Times New Roman" w:cs="Times New Roman"/>
          <w:noProof/>
          <w:sz w:val="24"/>
          <w:szCs w:val="24"/>
        </w:rPr>
        <w:t xml:space="preserve">, data partitioning and </w:t>
      </w:r>
      <w:r w:rsidRPr="00953E75">
        <w:rPr>
          <w:rFonts w:ascii="Times New Roman" w:hAnsi="Times New Roman" w:cs="Times New Roman"/>
          <w:noProof/>
          <w:sz w:val="24"/>
          <w:szCs w:val="24"/>
        </w:rPr>
        <w:t>pseudo–absence</w:t>
      </w:r>
      <w:r>
        <w:rPr>
          <w:rFonts w:ascii="Times New Roman" w:hAnsi="Times New Roman" w:cs="Times New Roman"/>
          <w:noProof/>
          <w:sz w:val="24"/>
          <w:szCs w:val="24"/>
        </w:rPr>
        <w:t xml:space="preserve">s strategies </w:t>
      </w:r>
      <w:r w:rsidRPr="00953E75">
        <w:rPr>
          <w:rFonts w:ascii="Times New Roman" w:hAnsi="Times New Roman" w:cs="Times New Roman"/>
          <w:noProof/>
          <w:sz w:val="24"/>
          <w:szCs w:val="24"/>
        </w:rPr>
        <w:t>affect</w:t>
      </w:r>
      <w:r w:rsidRPr="00FE1010">
        <w:rPr>
          <w:rFonts w:ascii="Times New Roman" w:hAnsi="Times New Roman" w:cs="Times New Roman"/>
          <w:noProof/>
          <w:sz w:val="24"/>
          <w:szCs w:val="24"/>
        </w:rPr>
        <w:t xml:space="preserve"> </w:t>
      </w:r>
      <w:r w:rsidRPr="00953E75">
        <w:rPr>
          <w:rFonts w:ascii="Times New Roman" w:hAnsi="Times New Roman" w:cs="Times New Roman"/>
          <w:noProof/>
          <w:sz w:val="24"/>
          <w:szCs w:val="24"/>
        </w:rPr>
        <w:t>output</w:t>
      </w:r>
      <w:r>
        <w:rPr>
          <w:rFonts w:ascii="Times New Roman" w:hAnsi="Times New Roman" w:cs="Times New Roman"/>
          <w:noProof/>
          <w:sz w:val="24"/>
          <w:szCs w:val="24"/>
        </w:rPr>
        <w:t xml:space="preserve"> and performance of models </w:t>
      </w:r>
      <w:r w:rsidRPr="00E26DF6">
        <w:rPr>
          <w:rFonts w:ascii="Times New Roman" w:hAnsi="Times New Roman" w:cs="Times New Roman"/>
          <w:noProof/>
          <w:sz w:val="24"/>
          <w:szCs w:val="24"/>
        </w:rPr>
        <w:t>(Morgane Barbet-Mass</w:t>
      </w:r>
      <w:r>
        <w:rPr>
          <w:rFonts w:ascii="Times New Roman" w:hAnsi="Times New Roman" w:cs="Times New Roman"/>
          <w:noProof/>
          <w:sz w:val="24"/>
          <w:szCs w:val="24"/>
        </w:rPr>
        <w:t>in</w:t>
      </w:r>
      <w:r w:rsidRPr="00FE1010">
        <w:rPr>
          <w:rFonts w:ascii="Times New Roman" w:hAnsi="Times New Roman" w:cs="Times New Roman"/>
          <w:noProof/>
          <w:sz w:val="24"/>
          <w:szCs w:val="24"/>
        </w:rPr>
        <w:t xml:space="preserve"> </w:t>
      </w:r>
      <w:r w:rsidRPr="00E26DF6">
        <w:rPr>
          <w:rFonts w:ascii="Times New Roman" w:hAnsi="Times New Roman" w:cs="Times New Roman"/>
          <w:noProof/>
          <w:sz w:val="24"/>
          <w:szCs w:val="24"/>
        </w:rPr>
        <w:t>et al., 2012</w:t>
      </w:r>
      <w:r>
        <w:rPr>
          <w:rFonts w:ascii="Times New Roman" w:hAnsi="Times New Roman" w:cs="Times New Roman"/>
          <w:noProof/>
          <w:sz w:val="24"/>
          <w:szCs w:val="24"/>
        </w:rPr>
        <w:t>;</w:t>
      </w:r>
      <w:r w:rsidRPr="00FE1010">
        <w:t xml:space="preserve"> </w:t>
      </w:r>
      <w:r w:rsidRPr="00FE1010">
        <w:rPr>
          <w:rFonts w:ascii="Times New Roman" w:hAnsi="Times New Roman" w:cs="Times New Roman"/>
          <w:noProof/>
          <w:sz w:val="24"/>
          <w:szCs w:val="24"/>
        </w:rPr>
        <w:t>Radosavljevic &amp; Anderson, 2014</w:t>
      </w:r>
      <w:r>
        <w:rPr>
          <w:rFonts w:ascii="Times New Roman" w:hAnsi="Times New Roman" w:cs="Times New Roman"/>
          <w:noProof/>
          <w:sz w:val="24"/>
          <w:szCs w:val="24"/>
        </w:rPr>
        <w:t xml:space="preserve">; Iturbide et al., 2015; </w:t>
      </w:r>
      <w:r w:rsidRPr="00FE1010">
        <w:rPr>
          <w:rFonts w:ascii="Times New Roman" w:hAnsi="Times New Roman" w:cs="Times New Roman"/>
          <w:noProof/>
          <w:sz w:val="24"/>
          <w:szCs w:val="24"/>
        </w:rPr>
        <w:t>Roberts</w:t>
      </w:r>
      <w:r>
        <w:rPr>
          <w:rFonts w:ascii="Times New Roman" w:hAnsi="Times New Roman" w:cs="Times New Roman"/>
          <w:noProof/>
          <w:sz w:val="24"/>
          <w:szCs w:val="24"/>
        </w:rPr>
        <w:t xml:space="preserve"> </w:t>
      </w:r>
      <w:r w:rsidRPr="00FE1010">
        <w:rPr>
          <w:rFonts w:ascii="Times New Roman" w:hAnsi="Times New Roman" w:cs="Times New Roman"/>
          <w:noProof/>
          <w:sz w:val="24"/>
          <w:szCs w:val="24"/>
        </w:rPr>
        <w:t>et al., 2017</w:t>
      </w:r>
      <w:r>
        <w:rPr>
          <w:rFonts w:ascii="Times New Roman" w:hAnsi="Times New Roman" w:cs="Times New Roman"/>
          <w:noProof/>
          <w:sz w:val="24"/>
          <w:szCs w:val="24"/>
        </w:rPr>
        <w:t xml:space="preserve">). Guided to a </w:t>
      </w:r>
      <w:r w:rsidRPr="003D4025">
        <w:rPr>
          <w:rFonts w:ascii="Times New Roman" w:hAnsi="Times New Roman" w:cs="Times New Roman"/>
          <w:sz w:val="24"/>
          <w:szCs w:val="24"/>
        </w:rPr>
        <w:t>sensitivity analysis</w:t>
      </w:r>
      <w:r>
        <w:rPr>
          <w:rFonts w:ascii="Times New Roman" w:hAnsi="Times New Roman" w:cs="Times New Roman"/>
          <w:sz w:val="24"/>
          <w:szCs w:val="24"/>
        </w:rPr>
        <w:t xml:space="preserve"> conducted to </w:t>
      </w:r>
      <w:r>
        <w:rPr>
          <w:rFonts w:ascii="Times New Roman" w:hAnsi="Times New Roman" w:cs="Times New Roman"/>
          <w:noProof/>
          <w:sz w:val="24"/>
          <w:szCs w:val="24"/>
        </w:rPr>
        <w:t>define better parameterization</w:t>
      </w:r>
      <w:r w:rsidRPr="0098137E">
        <w:rPr>
          <w:rFonts w:ascii="Times New Roman" w:hAnsi="Times New Roman" w:cs="Times New Roman"/>
          <w:noProof/>
          <w:sz w:val="24"/>
          <w:szCs w:val="24"/>
        </w:rPr>
        <w:t xml:space="preserve"> </w:t>
      </w:r>
      <w:r>
        <w:rPr>
          <w:rFonts w:ascii="Times New Roman" w:hAnsi="Times New Roman" w:cs="Times New Roman"/>
          <w:noProof/>
          <w:sz w:val="24"/>
          <w:szCs w:val="24"/>
        </w:rPr>
        <w:t xml:space="preserve">for data partitioning and </w:t>
      </w:r>
      <w:r w:rsidRPr="00953E75">
        <w:rPr>
          <w:rFonts w:ascii="Times New Roman" w:hAnsi="Times New Roman" w:cs="Times New Roman"/>
          <w:noProof/>
          <w:sz w:val="24"/>
          <w:szCs w:val="24"/>
        </w:rPr>
        <w:t>pseudo–absence</w:t>
      </w:r>
      <w:r>
        <w:rPr>
          <w:rFonts w:ascii="Times New Roman" w:hAnsi="Times New Roman" w:cs="Times New Roman"/>
          <w:noProof/>
          <w:sz w:val="24"/>
          <w:szCs w:val="24"/>
        </w:rPr>
        <w:t xml:space="preserve">s </w:t>
      </w:r>
      <w:r w:rsidRPr="003C4192">
        <w:rPr>
          <w:rFonts w:ascii="Times New Roman" w:hAnsi="Times New Roman" w:cs="Times New Roman"/>
          <w:sz w:val="24"/>
          <w:szCs w:val="24"/>
        </w:rPr>
        <w:t>(</w:t>
      </w:r>
      <w:r>
        <w:rPr>
          <w:rFonts w:ascii="Times New Roman" w:hAnsi="Times New Roman" w:cs="Times New Roman"/>
          <w:sz w:val="24"/>
          <w:szCs w:val="24"/>
        </w:rPr>
        <w:t xml:space="preserve">see </w:t>
      </w:r>
      <w:r w:rsidRPr="003C4192">
        <w:rPr>
          <w:rFonts w:ascii="Times New Roman" w:hAnsi="Times New Roman" w:cs="Times New Roman"/>
          <w:sz w:val="24"/>
          <w:szCs w:val="24"/>
        </w:rPr>
        <w:t xml:space="preserve">details in </w:t>
      </w:r>
      <w:r>
        <w:rPr>
          <w:rFonts w:ascii="Times New Roman" w:hAnsi="Times New Roman" w:cs="Times New Roman"/>
          <w:sz w:val="24"/>
          <w:szCs w:val="24"/>
        </w:rPr>
        <w:t>Appendix 7)</w:t>
      </w:r>
      <w:r>
        <w:rPr>
          <w:rFonts w:ascii="Times New Roman" w:hAnsi="Times New Roman" w:cs="Times New Roman"/>
          <w:noProof/>
          <w:sz w:val="24"/>
          <w:szCs w:val="24"/>
        </w:rPr>
        <w:t>,</w:t>
      </w:r>
      <w:r w:rsidRPr="00E642F9">
        <w:rPr>
          <w:rFonts w:ascii="Times New Roman" w:hAnsi="Times New Roman" w:cs="Times New Roman"/>
          <w:noProof/>
          <w:sz w:val="24"/>
          <w:szCs w:val="24"/>
        </w:rPr>
        <w:t xml:space="preserve"> </w:t>
      </w:r>
      <w:r>
        <w:rPr>
          <w:rFonts w:ascii="Times New Roman" w:hAnsi="Times New Roman" w:cs="Times New Roman"/>
          <w:noProof/>
          <w:sz w:val="24"/>
          <w:szCs w:val="24"/>
        </w:rPr>
        <w:t>w</w:t>
      </w:r>
      <w:r>
        <w:rPr>
          <w:rFonts w:ascii="Times New Roman" w:hAnsi="Times New Roman" w:cs="Times New Roman"/>
          <w:sz w:val="24"/>
          <w:szCs w:val="24"/>
        </w:rPr>
        <w:t>e used subsampling partition</w:t>
      </w:r>
      <w:r>
        <w:rPr>
          <w:rFonts w:ascii="Times New Roman" w:hAnsi="Times New Roman" w:cs="Times New Roman"/>
          <w:noProof/>
          <w:sz w:val="24"/>
          <w:szCs w:val="24"/>
        </w:rPr>
        <w:t>ing</w:t>
      </w:r>
      <w:r>
        <w:rPr>
          <w:rFonts w:ascii="Times New Roman" w:hAnsi="Times New Roman" w:cs="Times New Roman"/>
          <w:sz w:val="24"/>
          <w:szCs w:val="24"/>
        </w:rPr>
        <w:t xml:space="preserve"> method with 90% of occurrence records as training and the 10% as test data, and a 1:1 </w:t>
      </w:r>
      <w:r w:rsidRPr="003D4025">
        <w:rPr>
          <w:rFonts w:ascii="Times New Roman" w:hAnsi="Times New Roman" w:cs="Times New Roman"/>
          <w:sz w:val="24"/>
          <w:szCs w:val="24"/>
        </w:rPr>
        <w:t>pseudo</w:t>
      </w:r>
      <w:r>
        <w:rPr>
          <w:rFonts w:ascii="Times New Roman" w:hAnsi="Times New Roman" w:cs="Times New Roman"/>
          <w:sz w:val="24"/>
          <w:szCs w:val="24"/>
        </w:rPr>
        <w:t>-</w:t>
      </w:r>
      <w:r w:rsidRPr="003D4025">
        <w:rPr>
          <w:rFonts w:ascii="Times New Roman" w:hAnsi="Times New Roman" w:cs="Times New Roman"/>
          <w:sz w:val="24"/>
          <w:szCs w:val="24"/>
        </w:rPr>
        <w:t>absence</w:t>
      </w:r>
      <w:r>
        <w:rPr>
          <w:rFonts w:ascii="Times New Roman" w:hAnsi="Times New Roman" w:cs="Times New Roman"/>
          <w:sz w:val="24"/>
          <w:szCs w:val="24"/>
        </w:rPr>
        <w:t xml:space="preserve"> to presence</w:t>
      </w:r>
      <w:r w:rsidRPr="007B5A99">
        <w:rPr>
          <w:rFonts w:ascii="Times New Roman" w:hAnsi="Times New Roman" w:cs="Times New Roman"/>
          <w:sz w:val="24"/>
          <w:szCs w:val="24"/>
        </w:rPr>
        <w:t xml:space="preserve"> </w:t>
      </w:r>
      <w:r>
        <w:rPr>
          <w:rFonts w:ascii="Times New Roman" w:hAnsi="Times New Roman" w:cs="Times New Roman"/>
          <w:sz w:val="24"/>
          <w:szCs w:val="24"/>
        </w:rPr>
        <w:t xml:space="preserve">ratio </w:t>
      </w:r>
      <w:r w:rsidRPr="004A415A">
        <w:rPr>
          <w:rFonts w:ascii="Times New Roman" w:hAnsi="Times New Roman" w:cs="Times New Roman"/>
          <w:sz w:val="24"/>
          <w:szCs w:val="24"/>
        </w:rPr>
        <w:t>(</w:t>
      </w:r>
      <w:r>
        <w:rPr>
          <w:rFonts w:ascii="Times New Roman" w:hAnsi="Times New Roman" w:cs="Times New Roman"/>
          <w:sz w:val="24"/>
          <w:szCs w:val="24"/>
        </w:rPr>
        <w:t xml:space="preserve">92 </w:t>
      </w:r>
      <w:r w:rsidRPr="004A415A">
        <w:rPr>
          <w:rFonts w:ascii="Times New Roman" w:hAnsi="Times New Roman" w:cs="Times New Roman"/>
          <w:sz w:val="24"/>
          <w:szCs w:val="24"/>
        </w:rPr>
        <w:t>pseudo-absence</w:t>
      </w:r>
      <w:r>
        <w:rPr>
          <w:rFonts w:ascii="Times New Roman" w:hAnsi="Times New Roman" w:cs="Times New Roman"/>
          <w:sz w:val="24"/>
          <w:szCs w:val="24"/>
        </w:rPr>
        <w:t xml:space="preserve">s: </w:t>
      </w:r>
      <w:r w:rsidRPr="004A415A">
        <w:rPr>
          <w:rFonts w:ascii="Times New Roman" w:hAnsi="Times New Roman" w:cs="Times New Roman"/>
          <w:sz w:val="24"/>
          <w:szCs w:val="24"/>
        </w:rPr>
        <w:t>92</w:t>
      </w:r>
      <w:r>
        <w:rPr>
          <w:rFonts w:ascii="Times New Roman" w:hAnsi="Times New Roman" w:cs="Times New Roman"/>
          <w:sz w:val="24"/>
          <w:szCs w:val="24"/>
        </w:rPr>
        <w:t xml:space="preserve"> </w:t>
      </w:r>
      <w:r w:rsidRPr="004A415A">
        <w:rPr>
          <w:rFonts w:ascii="Times New Roman" w:hAnsi="Times New Roman" w:cs="Times New Roman"/>
          <w:sz w:val="24"/>
          <w:szCs w:val="24"/>
        </w:rPr>
        <w:t>presence)</w:t>
      </w:r>
      <w:r>
        <w:rPr>
          <w:rFonts w:ascii="Times New Roman" w:hAnsi="Times New Roman" w:cs="Times New Roman"/>
          <w:sz w:val="24"/>
          <w:szCs w:val="24"/>
        </w:rPr>
        <w:t xml:space="preserve"> </w:t>
      </w:r>
      <w:r w:rsidRPr="003C4192">
        <w:rPr>
          <w:rFonts w:ascii="Times New Roman" w:hAnsi="Times New Roman" w:cs="Times New Roman"/>
          <w:sz w:val="24"/>
          <w:szCs w:val="24"/>
        </w:rPr>
        <w:t>(</w:t>
      </w:r>
      <w:r>
        <w:rPr>
          <w:rFonts w:ascii="Times New Roman" w:hAnsi="Times New Roman" w:cs="Times New Roman"/>
          <w:sz w:val="24"/>
          <w:szCs w:val="24"/>
        </w:rPr>
        <w:t>see Appendix 7, Table S6).</w:t>
      </w:r>
    </w:p>
    <w:p w14:paraId="28A9E2DF" w14:textId="77777777" w:rsidR="00EA10D3" w:rsidRDefault="00EA10D3" w:rsidP="00C15A0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W</w:t>
      </w:r>
      <w:r w:rsidRPr="004A415A">
        <w:rPr>
          <w:rFonts w:ascii="Times New Roman" w:hAnsi="Times New Roman" w:cs="Times New Roman"/>
          <w:sz w:val="24"/>
          <w:szCs w:val="24"/>
        </w:rPr>
        <w:t xml:space="preserve">e created </w:t>
      </w:r>
      <w:r>
        <w:rPr>
          <w:rFonts w:ascii="Times New Roman" w:hAnsi="Times New Roman" w:cs="Times New Roman"/>
          <w:sz w:val="24"/>
          <w:szCs w:val="24"/>
        </w:rPr>
        <w:t>four sets of</w:t>
      </w:r>
      <w:r w:rsidRPr="004A415A">
        <w:rPr>
          <w:rFonts w:ascii="Times New Roman" w:hAnsi="Times New Roman" w:cs="Times New Roman"/>
          <w:sz w:val="24"/>
          <w:szCs w:val="24"/>
        </w:rPr>
        <w:t xml:space="preserve"> ecological niche models</w:t>
      </w:r>
      <w:r>
        <w:rPr>
          <w:rFonts w:ascii="Times New Roman" w:hAnsi="Times New Roman" w:cs="Times New Roman"/>
          <w:sz w:val="24"/>
          <w:szCs w:val="24"/>
        </w:rPr>
        <w:t xml:space="preserve"> with different combinations of environmental (climate and salinity) and habitat (distance to </w:t>
      </w:r>
      <w:r>
        <w:rPr>
          <w:rFonts w:ascii="Times New Roman" w:hAnsi="Times New Roman" w:cs="Times New Roman"/>
          <w:noProof/>
          <w:sz w:val="24"/>
          <w:szCs w:val="24"/>
        </w:rPr>
        <w:t>mangrove,</w:t>
      </w:r>
      <w:r>
        <w:rPr>
          <w:rFonts w:ascii="Times New Roman" w:hAnsi="Times New Roman" w:cs="Times New Roman"/>
          <w:sz w:val="24"/>
          <w:szCs w:val="24"/>
        </w:rPr>
        <w:t xml:space="preserve"> distance to s</w:t>
      </w:r>
      <w:r w:rsidRPr="00A21657">
        <w:rPr>
          <w:rFonts w:ascii="Times New Roman" w:hAnsi="Times New Roman" w:cs="Times New Roman"/>
          <w:sz w:val="24"/>
          <w:szCs w:val="24"/>
        </w:rPr>
        <w:t>eagrass</w:t>
      </w:r>
      <w:r>
        <w:rPr>
          <w:rFonts w:ascii="Times New Roman" w:hAnsi="Times New Roman" w:cs="Times New Roman"/>
          <w:sz w:val="24"/>
          <w:szCs w:val="24"/>
        </w:rPr>
        <w:t>,</w:t>
      </w:r>
      <w:r w:rsidRPr="00A21657">
        <w:rPr>
          <w:rFonts w:ascii="Times New Roman" w:hAnsi="Times New Roman" w:cs="Times New Roman"/>
          <w:sz w:val="24"/>
          <w:szCs w:val="24"/>
        </w:rPr>
        <w:t xml:space="preserve"> </w:t>
      </w:r>
      <w:r>
        <w:rPr>
          <w:rFonts w:ascii="Times New Roman" w:hAnsi="Times New Roman" w:cs="Times New Roman"/>
          <w:sz w:val="24"/>
          <w:szCs w:val="24"/>
        </w:rPr>
        <w:t xml:space="preserve">distance to </w:t>
      </w:r>
      <w:r>
        <w:rPr>
          <w:rFonts w:ascii="Times New Roman" w:hAnsi="Times New Roman" w:cs="Times New Roman"/>
          <w:noProof/>
          <w:sz w:val="24"/>
          <w:szCs w:val="24"/>
        </w:rPr>
        <w:t xml:space="preserve">rocky reef, </w:t>
      </w:r>
      <w:r>
        <w:rPr>
          <w:rFonts w:ascii="Times New Roman" w:hAnsi="Times New Roman" w:cs="Times New Roman"/>
          <w:sz w:val="24"/>
          <w:szCs w:val="24"/>
        </w:rPr>
        <w:t xml:space="preserve">distance to </w:t>
      </w:r>
      <w:r>
        <w:rPr>
          <w:rFonts w:ascii="Times New Roman" w:hAnsi="Times New Roman" w:cs="Times New Roman"/>
          <w:noProof/>
          <w:sz w:val="24"/>
          <w:szCs w:val="24"/>
        </w:rPr>
        <w:t>coral reef)</w:t>
      </w:r>
      <w:r>
        <w:rPr>
          <w:rFonts w:ascii="Times New Roman" w:hAnsi="Times New Roman" w:cs="Times New Roman"/>
          <w:sz w:val="24"/>
          <w:szCs w:val="24"/>
        </w:rPr>
        <w:t xml:space="preserve"> variables</w:t>
      </w:r>
      <w:r w:rsidRPr="004A415A">
        <w:rPr>
          <w:rFonts w:ascii="Times New Roman" w:hAnsi="Times New Roman" w:cs="Times New Roman"/>
          <w:sz w:val="24"/>
          <w:szCs w:val="24"/>
        </w:rPr>
        <w:t>: (</w:t>
      </w:r>
      <w:proofErr w:type="spellStart"/>
      <w:r w:rsidRPr="004A415A">
        <w:rPr>
          <w:rFonts w:ascii="Times New Roman" w:hAnsi="Times New Roman" w:cs="Times New Roman"/>
          <w:sz w:val="24"/>
          <w:szCs w:val="24"/>
        </w:rPr>
        <w:t>i</w:t>
      </w:r>
      <w:proofErr w:type="spellEnd"/>
      <w:r w:rsidRPr="004A415A">
        <w:rPr>
          <w:rFonts w:ascii="Times New Roman" w:hAnsi="Times New Roman" w:cs="Times New Roman"/>
          <w:sz w:val="24"/>
          <w:szCs w:val="24"/>
        </w:rPr>
        <w:t xml:space="preserve">) </w:t>
      </w:r>
      <w:r w:rsidRPr="00A21657">
        <w:rPr>
          <w:rFonts w:ascii="Times New Roman" w:hAnsi="Times New Roman" w:cs="Times New Roman"/>
          <w:sz w:val="24"/>
          <w:szCs w:val="24"/>
        </w:rPr>
        <w:t>a model with only</w:t>
      </w:r>
      <w:r w:rsidRPr="004A415A">
        <w:rPr>
          <w:rFonts w:ascii="Times New Roman" w:hAnsi="Times New Roman" w:cs="Times New Roman"/>
          <w:sz w:val="24"/>
          <w:szCs w:val="24"/>
        </w:rPr>
        <w:t xml:space="preserve"> environmental </w:t>
      </w:r>
      <w:r>
        <w:rPr>
          <w:rFonts w:ascii="Times New Roman" w:hAnsi="Times New Roman" w:cs="Times New Roman"/>
          <w:sz w:val="24"/>
          <w:szCs w:val="24"/>
        </w:rPr>
        <w:t>variables</w:t>
      </w:r>
      <w:r w:rsidRPr="004A415A">
        <w:rPr>
          <w:rFonts w:ascii="Times New Roman" w:hAnsi="Times New Roman" w:cs="Times New Roman"/>
          <w:sz w:val="24"/>
          <w:szCs w:val="24"/>
        </w:rPr>
        <w:t xml:space="preserve"> (</w:t>
      </w:r>
      <w:r w:rsidRPr="00A21657">
        <w:rPr>
          <w:rFonts w:ascii="Times New Roman" w:hAnsi="Times New Roman" w:cs="Times New Roman"/>
          <w:sz w:val="24"/>
          <w:szCs w:val="24"/>
        </w:rPr>
        <w:t>hereafter</w:t>
      </w:r>
      <w:r>
        <w:rPr>
          <w:rFonts w:ascii="Times New Roman" w:hAnsi="Times New Roman" w:cs="Times New Roman"/>
          <w:sz w:val="24"/>
          <w:szCs w:val="24"/>
        </w:rPr>
        <w:t xml:space="preserve"> </w:t>
      </w:r>
      <w:proofErr w:type="spellStart"/>
      <w:r>
        <w:rPr>
          <w:rFonts w:ascii="Times New Roman" w:hAnsi="Times New Roman" w:cs="Times New Roman"/>
          <w:sz w:val="24"/>
          <w:szCs w:val="24"/>
        </w:rPr>
        <w:t>EnvOnly</w:t>
      </w:r>
      <w:proofErr w:type="spellEnd"/>
      <w:r w:rsidRPr="004A415A">
        <w:rPr>
          <w:rFonts w:ascii="Times New Roman" w:hAnsi="Times New Roman" w:cs="Times New Roman"/>
          <w:sz w:val="24"/>
          <w:szCs w:val="24"/>
        </w:rPr>
        <w:t xml:space="preserve">), (ii) </w:t>
      </w:r>
      <w:r w:rsidRPr="00A21657">
        <w:rPr>
          <w:rFonts w:ascii="Times New Roman" w:hAnsi="Times New Roman" w:cs="Times New Roman"/>
          <w:sz w:val="24"/>
          <w:szCs w:val="24"/>
        </w:rPr>
        <w:t xml:space="preserve">a model with </w:t>
      </w:r>
      <w:r w:rsidRPr="004A415A">
        <w:rPr>
          <w:rFonts w:ascii="Times New Roman" w:hAnsi="Times New Roman" w:cs="Times New Roman"/>
          <w:sz w:val="24"/>
          <w:szCs w:val="24"/>
        </w:rPr>
        <w:t xml:space="preserve">environmental variables </w:t>
      </w:r>
      <w:r>
        <w:rPr>
          <w:rFonts w:ascii="Times New Roman" w:hAnsi="Times New Roman" w:cs="Times New Roman"/>
          <w:sz w:val="24"/>
          <w:szCs w:val="24"/>
        </w:rPr>
        <w:t>plus four</w:t>
      </w:r>
      <w:r w:rsidRPr="004A415A">
        <w:rPr>
          <w:rFonts w:ascii="Times New Roman" w:hAnsi="Times New Roman" w:cs="Times New Roman"/>
          <w:sz w:val="24"/>
          <w:szCs w:val="24"/>
        </w:rPr>
        <w:t xml:space="preserve"> separate habitat variables (</w:t>
      </w:r>
      <w:r w:rsidRPr="00A21657">
        <w:rPr>
          <w:rFonts w:ascii="Times New Roman" w:hAnsi="Times New Roman" w:cs="Times New Roman"/>
          <w:sz w:val="24"/>
          <w:szCs w:val="24"/>
        </w:rPr>
        <w:t>hereafter</w:t>
      </w:r>
      <w:r>
        <w:rPr>
          <w:rFonts w:ascii="Times New Roman" w:hAnsi="Times New Roman" w:cs="Times New Roman"/>
          <w:sz w:val="24"/>
          <w:szCs w:val="24"/>
        </w:rPr>
        <w:t xml:space="preserve"> </w:t>
      </w:r>
      <w:proofErr w:type="spellStart"/>
      <w:r>
        <w:rPr>
          <w:rFonts w:ascii="Times New Roman" w:hAnsi="Times New Roman" w:cs="Times New Roman"/>
          <w:sz w:val="24"/>
          <w:szCs w:val="24"/>
        </w:rPr>
        <w:t>EnvHabs</w:t>
      </w:r>
      <w:proofErr w:type="spellEnd"/>
      <w:r w:rsidRPr="004A415A">
        <w:rPr>
          <w:rFonts w:ascii="Times New Roman" w:hAnsi="Times New Roman" w:cs="Times New Roman"/>
          <w:sz w:val="24"/>
          <w:szCs w:val="24"/>
        </w:rPr>
        <w:t xml:space="preserve">), (iii) </w:t>
      </w:r>
      <w:r w:rsidRPr="00A21657">
        <w:rPr>
          <w:rFonts w:ascii="Times New Roman" w:hAnsi="Times New Roman" w:cs="Times New Roman"/>
          <w:sz w:val="24"/>
          <w:szCs w:val="24"/>
        </w:rPr>
        <w:t xml:space="preserve">a model with </w:t>
      </w:r>
      <w:r w:rsidRPr="004A415A">
        <w:rPr>
          <w:rFonts w:ascii="Times New Roman" w:hAnsi="Times New Roman" w:cs="Times New Roman"/>
          <w:sz w:val="24"/>
          <w:szCs w:val="24"/>
        </w:rPr>
        <w:t xml:space="preserve">environmental variables and the sum of all </w:t>
      </w:r>
      <w:r>
        <w:rPr>
          <w:rFonts w:ascii="Times New Roman" w:hAnsi="Times New Roman" w:cs="Times New Roman"/>
          <w:sz w:val="24"/>
          <w:szCs w:val="24"/>
        </w:rPr>
        <w:t>four</w:t>
      </w:r>
      <w:r w:rsidRPr="004A415A">
        <w:rPr>
          <w:rFonts w:ascii="Times New Roman" w:hAnsi="Times New Roman" w:cs="Times New Roman"/>
          <w:sz w:val="24"/>
          <w:szCs w:val="24"/>
        </w:rPr>
        <w:t xml:space="preserve"> habitats (</w:t>
      </w:r>
      <w:r w:rsidRPr="00A21657">
        <w:rPr>
          <w:rFonts w:ascii="Times New Roman" w:hAnsi="Times New Roman" w:cs="Times New Roman"/>
          <w:sz w:val="24"/>
          <w:szCs w:val="24"/>
        </w:rPr>
        <w:t>hereafter</w:t>
      </w:r>
      <w:r>
        <w:rPr>
          <w:rFonts w:ascii="Times New Roman" w:hAnsi="Times New Roman" w:cs="Times New Roman"/>
          <w:sz w:val="24"/>
          <w:szCs w:val="24"/>
        </w:rPr>
        <w:t xml:space="preserve"> </w:t>
      </w:r>
      <w:proofErr w:type="spellStart"/>
      <w:r>
        <w:rPr>
          <w:rFonts w:ascii="Times New Roman" w:hAnsi="Times New Roman" w:cs="Times New Roman"/>
          <w:sz w:val="24"/>
          <w:szCs w:val="24"/>
        </w:rPr>
        <w:t>EnvSumHabs</w:t>
      </w:r>
      <w:proofErr w:type="spellEnd"/>
      <w:r>
        <w:rPr>
          <w:rFonts w:ascii="Times New Roman" w:hAnsi="Times New Roman" w:cs="Times New Roman"/>
          <w:sz w:val="24"/>
          <w:szCs w:val="24"/>
        </w:rPr>
        <w:t>),</w:t>
      </w:r>
      <w:r w:rsidRPr="004A415A">
        <w:rPr>
          <w:rFonts w:ascii="Times New Roman" w:hAnsi="Times New Roman" w:cs="Times New Roman"/>
          <w:sz w:val="24"/>
          <w:szCs w:val="24"/>
        </w:rPr>
        <w:t xml:space="preserve"> and (iv) </w:t>
      </w:r>
      <w:r w:rsidRPr="00A21657">
        <w:rPr>
          <w:rFonts w:ascii="Times New Roman" w:hAnsi="Times New Roman" w:cs="Times New Roman"/>
          <w:sz w:val="24"/>
          <w:szCs w:val="24"/>
        </w:rPr>
        <w:t xml:space="preserve">a model with </w:t>
      </w:r>
      <w:r w:rsidRPr="004A415A">
        <w:rPr>
          <w:rFonts w:ascii="Times New Roman" w:hAnsi="Times New Roman" w:cs="Times New Roman"/>
          <w:sz w:val="24"/>
          <w:szCs w:val="24"/>
        </w:rPr>
        <w:t>only habitats (</w:t>
      </w:r>
      <w:r w:rsidRPr="00A21657">
        <w:rPr>
          <w:rFonts w:ascii="Times New Roman" w:hAnsi="Times New Roman" w:cs="Times New Roman"/>
          <w:sz w:val="24"/>
          <w:szCs w:val="24"/>
        </w:rPr>
        <w:t>hereafter</w:t>
      </w:r>
      <w:r>
        <w:rPr>
          <w:rFonts w:ascii="Times New Roman" w:hAnsi="Times New Roman" w:cs="Times New Roman"/>
          <w:sz w:val="24"/>
          <w:szCs w:val="24"/>
        </w:rPr>
        <w:t xml:space="preserve"> </w:t>
      </w:r>
      <w:proofErr w:type="spellStart"/>
      <w:r>
        <w:rPr>
          <w:rFonts w:ascii="Times New Roman" w:hAnsi="Times New Roman" w:cs="Times New Roman"/>
          <w:sz w:val="24"/>
          <w:szCs w:val="24"/>
        </w:rPr>
        <w:t>HabOnly</w:t>
      </w:r>
      <w:proofErr w:type="spellEnd"/>
      <w:r w:rsidRPr="004A415A">
        <w:rPr>
          <w:rFonts w:ascii="Times New Roman" w:hAnsi="Times New Roman" w:cs="Times New Roman"/>
          <w:sz w:val="24"/>
          <w:szCs w:val="24"/>
        </w:rPr>
        <w:t xml:space="preserve">). </w:t>
      </w:r>
      <w:r>
        <w:rPr>
          <w:rFonts w:ascii="Times New Roman" w:hAnsi="Times New Roman" w:cs="Times New Roman"/>
          <w:sz w:val="24"/>
          <w:szCs w:val="24"/>
        </w:rPr>
        <w:t>All</w:t>
      </w:r>
      <w:r w:rsidRPr="004A415A">
        <w:rPr>
          <w:rFonts w:ascii="Times New Roman" w:hAnsi="Times New Roman" w:cs="Times New Roman"/>
          <w:sz w:val="24"/>
          <w:szCs w:val="24"/>
        </w:rPr>
        <w:t xml:space="preserve"> models followed the same parameter</w:t>
      </w:r>
      <w:r>
        <w:rPr>
          <w:rFonts w:ascii="Times New Roman" w:hAnsi="Times New Roman" w:cs="Times New Roman"/>
          <w:sz w:val="24"/>
          <w:szCs w:val="24"/>
        </w:rPr>
        <w:t>ization de</w:t>
      </w:r>
      <w:r w:rsidRPr="004A415A">
        <w:rPr>
          <w:rFonts w:ascii="Times New Roman" w:hAnsi="Times New Roman" w:cs="Times New Roman"/>
          <w:sz w:val="24"/>
          <w:szCs w:val="24"/>
        </w:rPr>
        <w:t>s</w:t>
      </w:r>
      <w:r>
        <w:rPr>
          <w:rFonts w:ascii="Times New Roman" w:hAnsi="Times New Roman" w:cs="Times New Roman"/>
          <w:sz w:val="24"/>
          <w:szCs w:val="24"/>
        </w:rPr>
        <w:t>cribed</w:t>
      </w:r>
      <w:r w:rsidRPr="004A415A">
        <w:rPr>
          <w:rFonts w:ascii="Times New Roman" w:hAnsi="Times New Roman" w:cs="Times New Roman"/>
          <w:sz w:val="24"/>
          <w:szCs w:val="24"/>
        </w:rPr>
        <w:t xml:space="preserve"> in the previous paragraph</w:t>
      </w:r>
      <w:r>
        <w:rPr>
          <w:rFonts w:ascii="Times New Roman" w:hAnsi="Times New Roman" w:cs="Times New Roman"/>
          <w:sz w:val="24"/>
          <w:szCs w:val="24"/>
        </w:rPr>
        <w:t>s</w:t>
      </w:r>
      <w:r w:rsidRPr="004A415A">
        <w:rPr>
          <w:rFonts w:ascii="Times New Roman" w:hAnsi="Times New Roman" w:cs="Times New Roman"/>
          <w:sz w:val="24"/>
          <w:szCs w:val="24"/>
        </w:rPr>
        <w:t xml:space="preserve">. </w:t>
      </w:r>
      <w:r>
        <w:rPr>
          <w:rFonts w:ascii="Times New Roman" w:hAnsi="Times New Roman" w:cs="Times New Roman"/>
          <w:sz w:val="24"/>
          <w:szCs w:val="24"/>
        </w:rPr>
        <w:t>W</w:t>
      </w:r>
      <w:r w:rsidRPr="004A415A">
        <w:rPr>
          <w:rFonts w:ascii="Times New Roman" w:hAnsi="Times New Roman" w:cs="Times New Roman"/>
          <w:sz w:val="24"/>
          <w:szCs w:val="24"/>
        </w:rPr>
        <w:t>e</w:t>
      </w:r>
      <w:r>
        <w:rPr>
          <w:rFonts w:ascii="Times New Roman" w:hAnsi="Times New Roman" w:cs="Times New Roman"/>
          <w:sz w:val="24"/>
          <w:szCs w:val="24"/>
        </w:rPr>
        <w:t xml:space="preserve"> also</w:t>
      </w:r>
      <w:r w:rsidRPr="004A415A">
        <w:rPr>
          <w:rFonts w:ascii="Times New Roman" w:hAnsi="Times New Roman" w:cs="Times New Roman"/>
          <w:sz w:val="24"/>
          <w:szCs w:val="24"/>
        </w:rPr>
        <w:t xml:space="preserve"> tested for correlation between environmental and habitat variables and between habitat variables through a Spearman correlation matrix. We exclude the most correlated variables that </w:t>
      </w:r>
      <w:r>
        <w:rPr>
          <w:rFonts w:ascii="Times New Roman" w:hAnsi="Times New Roman" w:cs="Times New Roman"/>
          <w:sz w:val="24"/>
          <w:szCs w:val="24"/>
        </w:rPr>
        <w:t>were</w:t>
      </w:r>
      <w:r w:rsidRPr="004A415A">
        <w:rPr>
          <w:rFonts w:ascii="Times New Roman" w:hAnsi="Times New Roman" w:cs="Times New Roman"/>
          <w:sz w:val="24"/>
          <w:szCs w:val="24"/>
        </w:rPr>
        <w:t xml:space="preserve"> least important for models</w:t>
      </w:r>
      <w:r>
        <w:rPr>
          <w:rFonts w:ascii="Times New Roman" w:hAnsi="Times New Roman" w:cs="Times New Roman"/>
          <w:sz w:val="24"/>
          <w:szCs w:val="24"/>
        </w:rPr>
        <w:t>. We evaluated variables importance through</w:t>
      </w:r>
      <w:r w:rsidRPr="004A415A">
        <w:rPr>
          <w:rFonts w:ascii="Times New Roman" w:hAnsi="Times New Roman" w:cs="Times New Roman"/>
          <w:sz w:val="24"/>
          <w:szCs w:val="24"/>
        </w:rPr>
        <w:t xml:space="preserve"> </w:t>
      </w:r>
      <w:proofErr w:type="spellStart"/>
      <w:r w:rsidRPr="004A415A">
        <w:rPr>
          <w:rFonts w:ascii="Times New Roman" w:hAnsi="Times New Roman" w:cs="Times New Roman"/>
          <w:sz w:val="24"/>
          <w:szCs w:val="24"/>
        </w:rPr>
        <w:t>getVarImp</w:t>
      </w:r>
      <w:proofErr w:type="spellEnd"/>
      <w:r w:rsidRPr="004A415A">
        <w:rPr>
          <w:rFonts w:ascii="Times New Roman" w:hAnsi="Times New Roman" w:cs="Times New Roman"/>
          <w:sz w:val="24"/>
          <w:szCs w:val="24"/>
        </w:rPr>
        <w:t xml:space="preserve"> function in the SDM package </w:t>
      </w:r>
      <w:r w:rsidR="004C2688" w:rsidRPr="00D96A6D">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{"citationItems":[{"id":"ITEM-1","itemData":{"DOI":"10.1111/ecog.01881","ISBN":"6503251521","ISSN":"16000587","abstract":"sdm is an object-oriented, reproducible and extensible, platform for species distribution modelling. It uses individual species and community-based approaches, enabling ensembles of models to be fi tted and evaluated, to project species potential distributions in space and time. It provides a standardized and unifi ed structure for handling species distributions data and modelling techniques, and supports markedly diff erent modelling approaches, including correlative, process- based (mechanistic), agent-based, and cellular automata. Th e object-oriented design of software is such that scientists can modify existing methods, extend the framework by developing new methods or modelling procedures, and share them to be reproduced by other scientists. sdm can handle spatial and temporal data for single or multiple species and uses high performance computing solutions to speed up modelling and simulations. Th e framework is implemented in R, providing a fl exible and easy-to-use GUI interface. Species","author":[{"dropping-particle":"","family":"Naimi","given":"Babak","non-dropping-particle":"","parse-names":false,"suffix":""},{"dropping-particle":"","family":"Araújo","given":"Miguel B.","non-dropping-particle":"","parse-names":false,"suffix":""}],"container-title":"Ecography","id":"ITEM-1","issue":"4","issued":{"date-parts":[["2016"]]},"page":"368-375","title":"Sdm: A reproducible and extensible R platform for species distribution modelling","type":"article-journal","volume":"39"},"uris":["http://www.mendeley.com/documents/?uuid=83d0757c-c838-4907-b1e8-7def843abd67"]}],"mendeley":{"formattedCitation":"(Naimi and Araújo, 2016)","plainTextFormattedCitation":"(Naimi and Araújo, 2016)","previouslyFormattedCitation":"(Naimi and Araújo, 2016)"},"properties":{"noteIndex":0},"schema":"https://github.com/citation-style-language/schema/raw/master/csl-citation.json"}</w:instrText>
      </w:r>
      <w:r w:rsidR="004C2688" w:rsidRPr="00D96A6D">
        <w:rPr>
          <w:rFonts w:ascii="Times New Roman" w:hAnsi="Times New Roman" w:cs="Times New Roman"/>
          <w:sz w:val="24"/>
          <w:szCs w:val="24"/>
        </w:rPr>
        <w:fldChar w:fldCharType="separate"/>
      </w:r>
      <w:r w:rsidR="00D96A6D" w:rsidRPr="00D96A6D">
        <w:rPr>
          <w:rFonts w:ascii="Times New Roman" w:hAnsi="Times New Roman" w:cs="Times New Roman"/>
          <w:noProof/>
          <w:sz w:val="24"/>
          <w:szCs w:val="24"/>
        </w:rPr>
        <w:t>(Naimi and Araújo, 2016)</w:t>
      </w:r>
      <w:r w:rsidR="004C2688" w:rsidRPr="00D96A6D">
        <w:rPr>
          <w:rFonts w:ascii="Times New Roman" w:hAnsi="Times New Roman" w:cs="Times New Roman"/>
          <w:sz w:val="24"/>
          <w:szCs w:val="24"/>
        </w:rPr>
        <w:fldChar w:fldCharType="end"/>
      </w:r>
      <w:r w:rsidRPr="004A415A">
        <w:rPr>
          <w:rFonts w:ascii="Times New Roman" w:hAnsi="Times New Roman" w:cs="Times New Roman"/>
          <w:sz w:val="24"/>
          <w:szCs w:val="24"/>
        </w:rPr>
        <w:t xml:space="preserve"> that uses the Area Under the ROC Curve (AUC) value as the basis for indicating which variable is the most important. The variables retained for each model are </w:t>
      </w:r>
      <w:r>
        <w:rPr>
          <w:rFonts w:ascii="Times New Roman" w:hAnsi="Times New Roman" w:cs="Times New Roman"/>
          <w:sz w:val="24"/>
          <w:szCs w:val="24"/>
        </w:rPr>
        <w:t>listed</w:t>
      </w:r>
      <w:r w:rsidRPr="004A415A">
        <w:rPr>
          <w:rFonts w:ascii="Times New Roman" w:hAnsi="Times New Roman" w:cs="Times New Roman"/>
          <w:sz w:val="24"/>
          <w:szCs w:val="24"/>
        </w:rPr>
        <w:t xml:space="preserve"> in Table </w:t>
      </w:r>
      <w:r>
        <w:rPr>
          <w:rFonts w:ascii="Times New Roman" w:hAnsi="Times New Roman" w:cs="Times New Roman"/>
          <w:sz w:val="24"/>
          <w:szCs w:val="24"/>
        </w:rPr>
        <w:t>2.</w:t>
      </w:r>
      <w:r w:rsidRPr="004A415A">
        <w:rPr>
          <w:rFonts w:ascii="Times New Roman" w:hAnsi="Times New Roman" w:cs="Times New Roman"/>
          <w:sz w:val="24"/>
          <w:szCs w:val="24"/>
        </w:rPr>
        <w:t>1.</w:t>
      </w:r>
    </w:p>
    <w:p w14:paraId="28A9E2E0" w14:textId="77777777" w:rsidR="00EA10D3" w:rsidRDefault="00EA10D3" w:rsidP="00EA10D3">
      <w:pPr>
        <w:jc w:val="both"/>
        <w:rPr>
          <w:rFonts w:ascii="Times New Roman" w:hAnsi="Times New Roman" w:cs="Times New Roman"/>
          <w:sz w:val="24"/>
          <w:szCs w:val="24"/>
        </w:rPr>
      </w:pPr>
    </w:p>
    <w:p w14:paraId="28A9E2E1" w14:textId="77777777" w:rsidR="00EA10D3" w:rsidRPr="003674F3" w:rsidRDefault="00EA10D3" w:rsidP="00EA10D3">
      <w:pPr>
        <w:jc w:val="both"/>
        <w:rPr>
          <w:rFonts w:ascii="Times New Roman" w:hAnsi="Times New Roman" w:cs="Times New Roman"/>
        </w:rPr>
      </w:pPr>
      <w:r w:rsidRPr="003674F3">
        <w:rPr>
          <w:rFonts w:ascii="Times New Roman" w:hAnsi="Times New Roman" w:cs="Times New Roman"/>
        </w:rPr>
        <w:t xml:space="preserve">Table 2.1: Variables used to generate each ecological niche model. </w:t>
      </w:r>
      <w:proofErr w:type="spellStart"/>
      <w:r w:rsidRPr="003674F3">
        <w:rPr>
          <w:rFonts w:ascii="Times New Roman" w:hAnsi="Times New Roman" w:cs="Times New Roman"/>
        </w:rPr>
        <w:t>Salinity.Lt.min</w:t>
      </w:r>
      <w:proofErr w:type="spellEnd"/>
      <w:r w:rsidRPr="003674F3">
        <w:rPr>
          <w:rFonts w:ascii="Times New Roman" w:hAnsi="Times New Roman" w:cs="Times New Roman"/>
        </w:rPr>
        <w:t xml:space="preserve"> = Average minimum salinity records, Temperature </w:t>
      </w:r>
      <w:proofErr w:type="spellStart"/>
      <w:r w:rsidRPr="003674F3">
        <w:rPr>
          <w:rFonts w:ascii="Times New Roman" w:hAnsi="Times New Roman" w:cs="Times New Roman"/>
        </w:rPr>
        <w:t>Lt.max</w:t>
      </w:r>
      <w:proofErr w:type="spellEnd"/>
      <w:r w:rsidRPr="003674F3">
        <w:rPr>
          <w:rFonts w:ascii="Times New Roman" w:hAnsi="Times New Roman" w:cs="Times New Roman"/>
        </w:rPr>
        <w:t xml:space="preserve"> = Average maximum temperature records, </w:t>
      </w:r>
      <w:proofErr w:type="spellStart"/>
      <w:r w:rsidRPr="003674F3">
        <w:rPr>
          <w:rFonts w:ascii="Times New Roman" w:hAnsi="Times New Roman" w:cs="Times New Roman"/>
        </w:rPr>
        <w:t>Temperature.Lt.min</w:t>
      </w:r>
      <w:proofErr w:type="spellEnd"/>
      <w:r w:rsidRPr="003674F3">
        <w:rPr>
          <w:rFonts w:ascii="Times New Roman" w:hAnsi="Times New Roman" w:cs="Times New Roman"/>
        </w:rPr>
        <w:t xml:space="preserve"> = Average minimum temperature records, </w:t>
      </w:r>
      <w:proofErr w:type="spellStart"/>
      <w:r w:rsidRPr="003674F3">
        <w:rPr>
          <w:rFonts w:ascii="Times New Roman" w:hAnsi="Times New Roman" w:cs="Times New Roman"/>
        </w:rPr>
        <w:t>Dist.To.Mangrove</w:t>
      </w:r>
      <w:proofErr w:type="spellEnd"/>
      <w:r w:rsidRPr="003674F3">
        <w:rPr>
          <w:rFonts w:ascii="Times New Roman" w:hAnsi="Times New Roman" w:cs="Times New Roman"/>
        </w:rPr>
        <w:t xml:space="preserve"> = Euclidean distance variable for each presence cell predicted as suitable for the mangrove ENM, </w:t>
      </w:r>
      <w:proofErr w:type="spellStart"/>
      <w:r w:rsidRPr="003674F3">
        <w:rPr>
          <w:rFonts w:ascii="Times New Roman" w:hAnsi="Times New Roman" w:cs="Times New Roman"/>
        </w:rPr>
        <w:t>Dist.To.Rockyreef</w:t>
      </w:r>
      <w:proofErr w:type="spellEnd"/>
      <w:r w:rsidRPr="003674F3">
        <w:rPr>
          <w:rFonts w:ascii="Times New Roman" w:hAnsi="Times New Roman" w:cs="Times New Roman"/>
        </w:rPr>
        <w:t xml:space="preserve"> = Euclidean distance variable for each presence cell predicted as suitable for the </w:t>
      </w:r>
      <w:proofErr w:type="spellStart"/>
      <w:r w:rsidRPr="003674F3">
        <w:rPr>
          <w:rFonts w:ascii="Times New Roman" w:hAnsi="Times New Roman" w:cs="Times New Roman"/>
        </w:rPr>
        <w:t>Rockyreef</w:t>
      </w:r>
      <w:proofErr w:type="spellEnd"/>
      <w:r w:rsidRPr="003674F3">
        <w:rPr>
          <w:rFonts w:ascii="Times New Roman" w:hAnsi="Times New Roman" w:cs="Times New Roman"/>
        </w:rPr>
        <w:t xml:space="preserve"> ENM, </w:t>
      </w:r>
      <w:proofErr w:type="spellStart"/>
      <w:r w:rsidRPr="003674F3">
        <w:rPr>
          <w:rFonts w:ascii="Times New Roman" w:hAnsi="Times New Roman" w:cs="Times New Roman"/>
        </w:rPr>
        <w:t>Dist.To.Seagrass</w:t>
      </w:r>
      <w:proofErr w:type="spellEnd"/>
      <w:r w:rsidRPr="003674F3">
        <w:rPr>
          <w:rFonts w:ascii="Times New Roman" w:hAnsi="Times New Roman" w:cs="Times New Roman"/>
        </w:rPr>
        <w:t xml:space="preserve"> = Euclidean distance variable for each presence cell predicted as suitable for the Seagrass ENM, </w:t>
      </w:r>
      <w:proofErr w:type="spellStart"/>
      <w:r w:rsidRPr="003674F3">
        <w:rPr>
          <w:rFonts w:ascii="Times New Roman" w:hAnsi="Times New Roman" w:cs="Times New Roman"/>
        </w:rPr>
        <w:t>Dist.To.Any.Hab</w:t>
      </w:r>
      <w:proofErr w:type="spellEnd"/>
      <w:r w:rsidRPr="003674F3">
        <w:rPr>
          <w:rFonts w:ascii="Times New Roman" w:hAnsi="Times New Roman" w:cs="Times New Roman"/>
        </w:rPr>
        <w:t xml:space="preserve"> = variable that represents the distances to all habitats.</w:t>
      </w:r>
    </w:p>
    <w:tbl>
      <w:tblPr>
        <w:tblStyle w:val="Tabelacomgrade"/>
        <w:tblW w:w="8505"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6662"/>
      </w:tblGrid>
      <w:tr w:rsidR="00EA10D3" w14:paraId="28A9E2E4" w14:textId="77777777" w:rsidTr="00784000">
        <w:trPr>
          <w:trHeight w:val="477"/>
        </w:trPr>
        <w:tc>
          <w:tcPr>
            <w:tcW w:w="1843" w:type="dxa"/>
            <w:tcBorders>
              <w:top w:val="single" w:sz="4" w:space="0" w:color="auto"/>
              <w:bottom w:val="single" w:sz="4" w:space="0" w:color="auto"/>
            </w:tcBorders>
            <w:vAlign w:val="center"/>
          </w:tcPr>
          <w:p w14:paraId="28A9E2E2" w14:textId="77777777" w:rsidR="00EA10D3" w:rsidRPr="0054006D" w:rsidRDefault="00EA10D3" w:rsidP="00EA10D3">
            <w:pPr>
              <w:rPr>
                <w:rFonts w:ascii="Arial Narrow" w:hAnsi="Arial Narrow" w:cs="Times New Roman"/>
                <w:b/>
                <w:sz w:val="24"/>
                <w:szCs w:val="24"/>
              </w:rPr>
            </w:pPr>
            <w:r w:rsidRPr="0054006D">
              <w:rPr>
                <w:rFonts w:ascii="Arial Narrow" w:hAnsi="Arial Narrow" w:cs="Times New Roman"/>
                <w:b/>
                <w:sz w:val="24"/>
                <w:szCs w:val="24"/>
              </w:rPr>
              <w:t>Model</w:t>
            </w:r>
          </w:p>
        </w:tc>
        <w:tc>
          <w:tcPr>
            <w:tcW w:w="6662" w:type="dxa"/>
            <w:tcBorders>
              <w:top w:val="single" w:sz="4" w:space="0" w:color="auto"/>
              <w:bottom w:val="single" w:sz="4" w:space="0" w:color="auto"/>
            </w:tcBorders>
            <w:vAlign w:val="center"/>
          </w:tcPr>
          <w:p w14:paraId="28A9E2E3" w14:textId="77777777" w:rsidR="00EA10D3" w:rsidRPr="0054006D" w:rsidRDefault="00EA10D3" w:rsidP="00EA10D3">
            <w:pPr>
              <w:rPr>
                <w:rFonts w:ascii="Arial Narrow" w:hAnsi="Arial Narrow" w:cs="Times New Roman"/>
                <w:b/>
                <w:sz w:val="24"/>
                <w:szCs w:val="24"/>
              </w:rPr>
            </w:pPr>
            <w:r w:rsidRPr="0054006D">
              <w:rPr>
                <w:rFonts w:ascii="Arial Narrow" w:hAnsi="Arial Narrow" w:cs="Times New Roman"/>
                <w:b/>
                <w:sz w:val="24"/>
                <w:szCs w:val="24"/>
              </w:rPr>
              <w:t>Variable</w:t>
            </w:r>
          </w:p>
        </w:tc>
      </w:tr>
      <w:tr w:rsidR="00EA10D3" w14:paraId="28A9E2E7" w14:textId="77777777" w:rsidTr="00784000">
        <w:trPr>
          <w:trHeight w:val="477"/>
        </w:trPr>
        <w:tc>
          <w:tcPr>
            <w:tcW w:w="1843" w:type="dxa"/>
            <w:tcBorders>
              <w:top w:val="single" w:sz="4" w:space="0" w:color="auto"/>
            </w:tcBorders>
            <w:vAlign w:val="center"/>
          </w:tcPr>
          <w:p w14:paraId="28A9E2E5" w14:textId="77777777" w:rsidR="00EA10D3" w:rsidRPr="0054006D" w:rsidRDefault="00EA10D3" w:rsidP="00EA10D3">
            <w:pPr>
              <w:rPr>
                <w:rFonts w:ascii="Arial Narrow" w:hAnsi="Arial Narrow" w:cs="Times New Roman"/>
                <w:sz w:val="24"/>
                <w:szCs w:val="24"/>
              </w:rPr>
            </w:pPr>
            <w:proofErr w:type="spellStart"/>
            <w:r w:rsidRPr="0054006D">
              <w:rPr>
                <w:rFonts w:ascii="Arial Narrow" w:hAnsi="Arial Narrow" w:cs="Times New Roman"/>
                <w:sz w:val="24"/>
                <w:szCs w:val="24"/>
              </w:rPr>
              <w:t>EnvOnly</w:t>
            </w:r>
            <w:proofErr w:type="spellEnd"/>
          </w:p>
        </w:tc>
        <w:tc>
          <w:tcPr>
            <w:tcW w:w="6662" w:type="dxa"/>
            <w:tcBorders>
              <w:top w:val="single" w:sz="4" w:space="0" w:color="auto"/>
            </w:tcBorders>
            <w:vAlign w:val="center"/>
          </w:tcPr>
          <w:p w14:paraId="28A9E2E6" w14:textId="77777777" w:rsidR="00EA10D3" w:rsidRPr="0054006D" w:rsidRDefault="00EA10D3" w:rsidP="00EA10D3">
            <w:pPr>
              <w:rPr>
                <w:rFonts w:ascii="Arial Narrow" w:hAnsi="Arial Narrow" w:cs="Times New Roman"/>
                <w:sz w:val="24"/>
                <w:szCs w:val="24"/>
              </w:rPr>
            </w:pPr>
            <w:proofErr w:type="spellStart"/>
            <w:r w:rsidRPr="0054006D">
              <w:rPr>
                <w:rFonts w:ascii="Arial Narrow" w:hAnsi="Arial Narrow" w:cs="Times New Roman"/>
                <w:sz w:val="24"/>
                <w:szCs w:val="24"/>
              </w:rPr>
              <w:t>Salinity.Lt.min</w:t>
            </w:r>
            <w:proofErr w:type="spellEnd"/>
            <w:r w:rsidRPr="0054006D">
              <w:rPr>
                <w:rFonts w:ascii="Arial Narrow" w:hAnsi="Arial Narrow" w:cs="Times New Roman"/>
                <w:sz w:val="24"/>
                <w:szCs w:val="24"/>
              </w:rPr>
              <w:t xml:space="preserve">, Temperature </w:t>
            </w:r>
            <w:proofErr w:type="spellStart"/>
            <w:r w:rsidRPr="0054006D">
              <w:rPr>
                <w:rFonts w:ascii="Arial Narrow" w:hAnsi="Arial Narrow" w:cs="Times New Roman"/>
                <w:sz w:val="24"/>
                <w:szCs w:val="24"/>
              </w:rPr>
              <w:t>Lt.max</w:t>
            </w:r>
            <w:proofErr w:type="spellEnd"/>
            <w:r w:rsidRPr="0054006D">
              <w:rPr>
                <w:rFonts w:ascii="Arial Narrow" w:hAnsi="Arial Narrow" w:cs="Times New Roman"/>
                <w:sz w:val="24"/>
                <w:szCs w:val="24"/>
              </w:rPr>
              <w:t xml:space="preserve">, </w:t>
            </w:r>
            <w:proofErr w:type="spellStart"/>
            <w:r w:rsidRPr="0054006D">
              <w:rPr>
                <w:rFonts w:ascii="Arial Narrow" w:hAnsi="Arial Narrow" w:cs="Times New Roman"/>
                <w:sz w:val="24"/>
                <w:szCs w:val="24"/>
              </w:rPr>
              <w:t>Temperature.Lt.min</w:t>
            </w:r>
            <w:proofErr w:type="spellEnd"/>
          </w:p>
        </w:tc>
      </w:tr>
      <w:tr w:rsidR="00EA10D3" w14:paraId="28A9E2EA" w14:textId="77777777" w:rsidTr="00784000">
        <w:trPr>
          <w:trHeight w:val="456"/>
        </w:trPr>
        <w:tc>
          <w:tcPr>
            <w:tcW w:w="1843" w:type="dxa"/>
            <w:vAlign w:val="center"/>
          </w:tcPr>
          <w:p w14:paraId="28A9E2E8" w14:textId="77777777" w:rsidR="00EA10D3" w:rsidRPr="0054006D" w:rsidRDefault="00EA10D3" w:rsidP="00EA10D3">
            <w:pPr>
              <w:rPr>
                <w:rFonts w:ascii="Arial Narrow" w:hAnsi="Arial Narrow" w:cs="Times New Roman"/>
                <w:sz w:val="24"/>
                <w:szCs w:val="24"/>
              </w:rPr>
            </w:pPr>
            <w:proofErr w:type="spellStart"/>
            <w:r w:rsidRPr="0054006D">
              <w:rPr>
                <w:rFonts w:ascii="Arial Narrow" w:hAnsi="Arial Narrow" w:cs="Times New Roman"/>
                <w:sz w:val="24"/>
                <w:szCs w:val="24"/>
              </w:rPr>
              <w:t>EnvHabs</w:t>
            </w:r>
            <w:proofErr w:type="spellEnd"/>
          </w:p>
        </w:tc>
        <w:tc>
          <w:tcPr>
            <w:tcW w:w="6662" w:type="dxa"/>
            <w:vAlign w:val="center"/>
          </w:tcPr>
          <w:p w14:paraId="28A9E2E9" w14:textId="77777777" w:rsidR="00EA10D3" w:rsidRPr="0054006D" w:rsidRDefault="00EA10D3" w:rsidP="00EA10D3">
            <w:pPr>
              <w:rPr>
                <w:rFonts w:ascii="Arial Narrow" w:hAnsi="Arial Narrow" w:cs="Times New Roman"/>
                <w:sz w:val="24"/>
                <w:szCs w:val="24"/>
              </w:rPr>
            </w:pPr>
            <w:proofErr w:type="spellStart"/>
            <w:proofErr w:type="gramStart"/>
            <w:r w:rsidRPr="0054006D">
              <w:rPr>
                <w:rFonts w:ascii="Arial Narrow" w:hAnsi="Arial Narrow" w:cs="Times New Roman"/>
                <w:sz w:val="24"/>
                <w:szCs w:val="24"/>
              </w:rPr>
              <w:t>Dist.To.Mangrove</w:t>
            </w:r>
            <w:proofErr w:type="spellEnd"/>
            <w:proofErr w:type="gramEnd"/>
            <w:r w:rsidRPr="0054006D">
              <w:rPr>
                <w:rFonts w:ascii="Arial Narrow" w:hAnsi="Arial Narrow" w:cs="Times New Roman"/>
                <w:sz w:val="24"/>
                <w:szCs w:val="24"/>
              </w:rPr>
              <w:t xml:space="preserve">, </w:t>
            </w:r>
            <w:proofErr w:type="spellStart"/>
            <w:r w:rsidRPr="0054006D">
              <w:rPr>
                <w:rFonts w:ascii="Arial Narrow" w:hAnsi="Arial Narrow" w:cs="Times New Roman"/>
                <w:sz w:val="24"/>
                <w:szCs w:val="24"/>
              </w:rPr>
              <w:t>Dist.To.Rockyreef</w:t>
            </w:r>
            <w:proofErr w:type="spellEnd"/>
            <w:r w:rsidRPr="0054006D">
              <w:rPr>
                <w:rFonts w:ascii="Arial Narrow" w:hAnsi="Arial Narrow" w:cs="Times New Roman"/>
                <w:sz w:val="24"/>
                <w:szCs w:val="24"/>
              </w:rPr>
              <w:t xml:space="preserve">, </w:t>
            </w:r>
            <w:proofErr w:type="spellStart"/>
            <w:r w:rsidRPr="0054006D">
              <w:rPr>
                <w:rFonts w:ascii="Arial Narrow" w:hAnsi="Arial Narrow" w:cs="Times New Roman"/>
                <w:sz w:val="24"/>
                <w:szCs w:val="24"/>
              </w:rPr>
              <w:t>Dist.To.Seagrass</w:t>
            </w:r>
            <w:proofErr w:type="spellEnd"/>
            <w:r w:rsidRPr="0054006D">
              <w:rPr>
                <w:rFonts w:ascii="Arial Narrow" w:hAnsi="Arial Narrow" w:cs="Times New Roman"/>
                <w:sz w:val="24"/>
                <w:szCs w:val="24"/>
              </w:rPr>
              <w:t xml:space="preserve">, </w:t>
            </w:r>
            <w:proofErr w:type="spellStart"/>
            <w:r w:rsidRPr="0054006D">
              <w:rPr>
                <w:rFonts w:ascii="Arial Narrow" w:hAnsi="Arial Narrow" w:cs="Times New Roman"/>
                <w:sz w:val="24"/>
                <w:szCs w:val="24"/>
              </w:rPr>
              <w:t>Salinity.Lt.min</w:t>
            </w:r>
            <w:proofErr w:type="spellEnd"/>
            <w:r w:rsidRPr="0054006D">
              <w:rPr>
                <w:rFonts w:ascii="Arial Narrow" w:hAnsi="Arial Narrow" w:cs="Times New Roman"/>
                <w:sz w:val="24"/>
                <w:szCs w:val="24"/>
              </w:rPr>
              <w:t xml:space="preserve">, </w:t>
            </w:r>
            <w:proofErr w:type="spellStart"/>
            <w:r w:rsidRPr="0054006D">
              <w:rPr>
                <w:rFonts w:ascii="Arial Narrow" w:hAnsi="Arial Narrow" w:cs="Times New Roman"/>
                <w:sz w:val="24"/>
                <w:szCs w:val="24"/>
              </w:rPr>
              <w:t>Temperature.Lt.min</w:t>
            </w:r>
            <w:proofErr w:type="spellEnd"/>
          </w:p>
        </w:tc>
      </w:tr>
      <w:tr w:rsidR="00EA10D3" w14:paraId="28A9E2ED" w14:textId="77777777" w:rsidTr="00784000">
        <w:trPr>
          <w:trHeight w:val="477"/>
        </w:trPr>
        <w:tc>
          <w:tcPr>
            <w:tcW w:w="1843" w:type="dxa"/>
            <w:vAlign w:val="center"/>
          </w:tcPr>
          <w:p w14:paraId="28A9E2EB" w14:textId="77777777" w:rsidR="00EA10D3" w:rsidRPr="0054006D" w:rsidRDefault="00EA10D3" w:rsidP="00EA10D3">
            <w:pPr>
              <w:rPr>
                <w:rFonts w:ascii="Arial Narrow" w:hAnsi="Arial Narrow" w:cs="Times New Roman"/>
                <w:sz w:val="24"/>
                <w:szCs w:val="24"/>
              </w:rPr>
            </w:pPr>
            <w:proofErr w:type="spellStart"/>
            <w:r w:rsidRPr="0054006D">
              <w:rPr>
                <w:rFonts w:ascii="Arial Narrow" w:hAnsi="Arial Narrow" w:cs="Times New Roman"/>
                <w:sz w:val="24"/>
                <w:szCs w:val="24"/>
              </w:rPr>
              <w:t>EnvSum</w:t>
            </w:r>
            <w:r>
              <w:rPr>
                <w:rFonts w:ascii="Arial Narrow" w:hAnsi="Arial Narrow" w:cs="Times New Roman"/>
                <w:sz w:val="24"/>
                <w:szCs w:val="24"/>
              </w:rPr>
              <w:t>H</w:t>
            </w:r>
            <w:r w:rsidRPr="0054006D">
              <w:rPr>
                <w:rFonts w:ascii="Arial Narrow" w:hAnsi="Arial Narrow" w:cs="Times New Roman"/>
                <w:sz w:val="24"/>
                <w:szCs w:val="24"/>
              </w:rPr>
              <w:t>abs</w:t>
            </w:r>
            <w:proofErr w:type="spellEnd"/>
          </w:p>
        </w:tc>
        <w:tc>
          <w:tcPr>
            <w:tcW w:w="6662" w:type="dxa"/>
            <w:vAlign w:val="center"/>
          </w:tcPr>
          <w:p w14:paraId="28A9E2EC" w14:textId="77777777" w:rsidR="00EA10D3" w:rsidRPr="0054006D" w:rsidRDefault="00EA10D3" w:rsidP="00EA10D3">
            <w:pPr>
              <w:rPr>
                <w:rFonts w:ascii="Arial Narrow" w:hAnsi="Arial Narrow" w:cs="Times New Roman"/>
                <w:sz w:val="24"/>
                <w:szCs w:val="24"/>
              </w:rPr>
            </w:pPr>
            <w:proofErr w:type="spellStart"/>
            <w:proofErr w:type="gramStart"/>
            <w:r w:rsidRPr="0054006D">
              <w:rPr>
                <w:rFonts w:ascii="Arial Narrow" w:hAnsi="Arial Narrow" w:cs="Times New Roman"/>
                <w:sz w:val="24"/>
                <w:szCs w:val="24"/>
              </w:rPr>
              <w:t>Dist.To.Any.Hab</w:t>
            </w:r>
            <w:proofErr w:type="spellEnd"/>
            <w:proofErr w:type="gramEnd"/>
            <w:r w:rsidRPr="0054006D">
              <w:rPr>
                <w:rFonts w:ascii="Arial Narrow" w:hAnsi="Arial Narrow" w:cs="Times New Roman"/>
                <w:sz w:val="24"/>
                <w:szCs w:val="24"/>
              </w:rPr>
              <w:t xml:space="preserve">, </w:t>
            </w:r>
            <w:proofErr w:type="spellStart"/>
            <w:r w:rsidRPr="0054006D">
              <w:rPr>
                <w:rFonts w:ascii="Arial Narrow" w:hAnsi="Arial Narrow" w:cs="Times New Roman"/>
                <w:sz w:val="24"/>
                <w:szCs w:val="24"/>
              </w:rPr>
              <w:t>Salinity.Lt.min</w:t>
            </w:r>
            <w:proofErr w:type="spellEnd"/>
            <w:r w:rsidRPr="0054006D">
              <w:rPr>
                <w:rFonts w:ascii="Arial Narrow" w:hAnsi="Arial Narrow" w:cs="Times New Roman"/>
                <w:sz w:val="24"/>
                <w:szCs w:val="24"/>
              </w:rPr>
              <w:t xml:space="preserve">, </w:t>
            </w:r>
            <w:proofErr w:type="spellStart"/>
            <w:r w:rsidRPr="0054006D">
              <w:rPr>
                <w:rFonts w:ascii="Arial Narrow" w:hAnsi="Arial Narrow" w:cs="Times New Roman"/>
                <w:sz w:val="24"/>
                <w:szCs w:val="24"/>
              </w:rPr>
              <w:t>Temperature.Lt.min</w:t>
            </w:r>
            <w:proofErr w:type="spellEnd"/>
          </w:p>
        </w:tc>
      </w:tr>
      <w:tr w:rsidR="00EA10D3" w14:paraId="28A9E2F0" w14:textId="77777777" w:rsidTr="00784000">
        <w:trPr>
          <w:trHeight w:val="477"/>
        </w:trPr>
        <w:tc>
          <w:tcPr>
            <w:tcW w:w="1843" w:type="dxa"/>
            <w:tcBorders>
              <w:bottom w:val="single" w:sz="4" w:space="0" w:color="auto"/>
            </w:tcBorders>
            <w:vAlign w:val="center"/>
          </w:tcPr>
          <w:p w14:paraId="28A9E2EE" w14:textId="77777777" w:rsidR="00EA10D3" w:rsidRPr="0054006D" w:rsidRDefault="00EA10D3" w:rsidP="00EA10D3">
            <w:pPr>
              <w:rPr>
                <w:rFonts w:ascii="Arial Narrow" w:hAnsi="Arial Narrow" w:cs="Times New Roman"/>
                <w:sz w:val="24"/>
                <w:szCs w:val="24"/>
              </w:rPr>
            </w:pPr>
            <w:proofErr w:type="spellStart"/>
            <w:r w:rsidRPr="0054006D">
              <w:rPr>
                <w:rFonts w:ascii="Arial Narrow" w:hAnsi="Arial Narrow" w:cs="Times New Roman"/>
                <w:sz w:val="24"/>
                <w:szCs w:val="24"/>
              </w:rPr>
              <w:t>HabOnly</w:t>
            </w:r>
            <w:proofErr w:type="spellEnd"/>
          </w:p>
        </w:tc>
        <w:tc>
          <w:tcPr>
            <w:tcW w:w="6662" w:type="dxa"/>
            <w:tcBorders>
              <w:bottom w:val="single" w:sz="4" w:space="0" w:color="auto"/>
            </w:tcBorders>
            <w:vAlign w:val="center"/>
          </w:tcPr>
          <w:p w14:paraId="28A9E2EF" w14:textId="77777777" w:rsidR="00EA10D3" w:rsidRPr="0054006D" w:rsidRDefault="00EA10D3" w:rsidP="00EA10D3">
            <w:pPr>
              <w:rPr>
                <w:rFonts w:ascii="Arial Narrow" w:hAnsi="Arial Narrow" w:cs="Times New Roman"/>
                <w:sz w:val="24"/>
                <w:szCs w:val="24"/>
              </w:rPr>
            </w:pPr>
            <w:proofErr w:type="spellStart"/>
            <w:proofErr w:type="gramStart"/>
            <w:r w:rsidRPr="0054006D">
              <w:rPr>
                <w:rFonts w:ascii="Arial Narrow" w:hAnsi="Arial Narrow" w:cs="Times New Roman"/>
                <w:sz w:val="24"/>
                <w:szCs w:val="24"/>
              </w:rPr>
              <w:t>Dist.To.Mangrove</w:t>
            </w:r>
            <w:proofErr w:type="spellEnd"/>
            <w:proofErr w:type="gramEnd"/>
            <w:r w:rsidRPr="0054006D">
              <w:rPr>
                <w:rFonts w:ascii="Arial Narrow" w:hAnsi="Arial Narrow" w:cs="Times New Roman"/>
                <w:sz w:val="24"/>
                <w:szCs w:val="24"/>
              </w:rPr>
              <w:t xml:space="preserve">, </w:t>
            </w:r>
            <w:proofErr w:type="spellStart"/>
            <w:r w:rsidRPr="0054006D">
              <w:rPr>
                <w:rFonts w:ascii="Arial Narrow" w:hAnsi="Arial Narrow" w:cs="Times New Roman"/>
                <w:sz w:val="24"/>
                <w:szCs w:val="24"/>
              </w:rPr>
              <w:t>Dist.To.Rockyreef</w:t>
            </w:r>
            <w:proofErr w:type="spellEnd"/>
            <w:r w:rsidRPr="0054006D">
              <w:rPr>
                <w:rFonts w:ascii="Arial Narrow" w:hAnsi="Arial Narrow" w:cs="Times New Roman"/>
                <w:sz w:val="24"/>
                <w:szCs w:val="24"/>
              </w:rPr>
              <w:t xml:space="preserve">, </w:t>
            </w:r>
            <w:proofErr w:type="spellStart"/>
            <w:r w:rsidRPr="0054006D">
              <w:rPr>
                <w:rFonts w:ascii="Arial Narrow" w:hAnsi="Arial Narrow" w:cs="Times New Roman"/>
                <w:sz w:val="24"/>
                <w:szCs w:val="24"/>
              </w:rPr>
              <w:t>Dist.To.Seagrass</w:t>
            </w:r>
            <w:proofErr w:type="spellEnd"/>
          </w:p>
        </w:tc>
      </w:tr>
    </w:tbl>
    <w:p w14:paraId="28A9E2F1" w14:textId="77777777" w:rsidR="00EA10D3" w:rsidRDefault="00EA10D3" w:rsidP="00EA10D3">
      <w:pPr>
        <w:jc w:val="both"/>
        <w:rPr>
          <w:rFonts w:ascii="Times New Roman" w:hAnsi="Times New Roman" w:cs="Times New Roman"/>
          <w:sz w:val="24"/>
          <w:szCs w:val="24"/>
        </w:rPr>
      </w:pPr>
    </w:p>
    <w:p w14:paraId="28A9E2F2" w14:textId="77777777" w:rsidR="00EA10D3" w:rsidRPr="002200EA" w:rsidRDefault="00EA10D3" w:rsidP="00EA10D3">
      <w:pPr>
        <w:rPr>
          <w:rFonts w:ascii="Times New Roman" w:hAnsi="Times New Roman" w:cs="Times New Roman"/>
          <w:sz w:val="24"/>
          <w:szCs w:val="24"/>
        </w:rPr>
      </w:pPr>
    </w:p>
    <w:p w14:paraId="28A9E2F3" w14:textId="77777777" w:rsidR="00EA10D3" w:rsidRDefault="00EA10D3" w:rsidP="00EA10D3">
      <w:pPr>
        <w:jc w:val="both"/>
        <w:rPr>
          <w:rFonts w:ascii="Times New Roman" w:hAnsi="Times New Roman" w:cs="Times New Roman"/>
          <w:sz w:val="16"/>
          <w:szCs w:val="16"/>
        </w:rPr>
      </w:pPr>
    </w:p>
    <w:p w14:paraId="28A9E2F4" w14:textId="77777777" w:rsidR="00EA10D3" w:rsidRDefault="00EA10D3" w:rsidP="00EA10D3">
      <w:pPr>
        <w:jc w:val="both"/>
        <w:rPr>
          <w:rFonts w:ascii="Times New Roman" w:hAnsi="Times New Roman" w:cs="Times New Roman"/>
          <w:sz w:val="24"/>
          <w:szCs w:val="24"/>
        </w:rPr>
      </w:pPr>
      <w:r>
        <w:rPr>
          <w:rFonts w:ascii="Times New Roman" w:hAnsi="Times New Roman" w:cs="Times New Roman"/>
          <w:noProof/>
          <w:sz w:val="24"/>
          <w:szCs w:val="24"/>
          <w:lang w:val="pt-BR" w:eastAsia="pt-BR"/>
        </w:rPr>
        <w:lastRenderedPageBreak/>
        <w:drawing>
          <wp:inline distT="0" distB="0" distL="0" distR="0" wp14:anchorId="28A9E71B" wp14:editId="28A9E71C">
            <wp:extent cx="5151606" cy="3592080"/>
            <wp:effectExtent l="1905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tseagrass.png"/>
                    <pic:cNvPicPr/>
                  </pic:nvPicPr>
                  <pic:blipFill rotWithShape="1">
                    <a:blip r:embed="rId25" cstate="print">
                      <a:extLst>
                        <a:ext uri="{28A0092B-C50C-407E-A947-70E740481C1C}">
                          <a14:useLocalDpi xmlns:a14="http://schemas.microsoft.com/office/drawing/2010/main" val="0"/>
                        </a:ext>
                      </a:extLst>
                    </a:blip>
                    <a:srcRect l="706" t="1396" r="940" b="1662"/>
                    <a:stretch/>
                  </pic:blipFill>
                  <pic:spPr bwMode="auto">
                    <a:xfrm>
                      <a:off x="0" y="0"/>
                      <a:ext cx="5161881" cy="3599245"/>
                    </a:xfrm>
                    <a:prstGeom prst="rect">
                      <a:avLst/>
                    </a:prstGeom>
                    <a:ln>
                      <a:noFill/>
                    </a:ln>
                    <a:extLst>
                      <a:ext uri="{53640926-AAD7-44D8-BBD7-CCE9431645EC}">
                        <a14:shadowObscured xmlns:a14="http://schemas.microsoft.com/office/drawing/2010/main"/>
                      </a:ext>
                    </a:extLst>
                  </pic:spPr>
                </pic:pic>
              </a:graphicData>
            </a:graphic>
          </wp:inline>
        </w:drawing>
      </w:r>
    </w:p>
    <w:p w14:paraId="28A9E2F5" w14:textId="77777777" w:rsidR="00EA10D3" w:rsidRPr="003674F3" w:rsidRDefault="00EA10D3" w:rsidP="00EA10D3">
      <w:pPr>
        <w:spacing w:line="240" w:lineRule="auto"/>
        <w:jc w:val="both"/>
        <w:rPr>
          <w:rFonts w:ascii="Times New Roman" w:hAnsi="Times New Roman" w:cs="Times New Roman"/>
        </w:rPr>
      </w:pPr>
      <w:r w:rsidRPr="003674F3">
        <w:rPr>
          <w:rFonts w:ascii="Times New Roman" w:hAnsi="Times New Roman" w:cs="Times New Roman"/>
        </w:rPr>
        <w:t>Figure 2.2: Euclidean distance variable for Seagrass habitat. Blueish colors indicate shorter distances to the appropriate seagrass areas and reddish colors indicate greater distances to the appropriate seagrass areas. The shortest distance found is 0 km and the largest distance is 4,973,768,000 km.</w:t>
      </w:r>
    </w:p>
    <w:p w14:paraId="28A9E2F6" w14:textId="77777777" w:rsidR="00EA10D3" w:rsidRDefault="00EA10D3" w:rsidP="00EA10D3">
      <w:pPr>
        <w:jc w:val="both"/>
        <w:rPr>
          <w:rFonts w:ascii="Times New Roman" w:hAnsi="Times New Roman" w:cs="Times New Roman"/>
          <w:sz w:val="24"/>
          <w:szCs w:val="24"/>
        </w:rPr>
      </w:pPr>
      <w:r>
        <w:rPr>
          <w:rFonts w:ascii="Times New Roman" w:hAnsi="Times New Roman" w:cs="Times New Roman"/>
          <w:noProof/>
          <w:sz w:val="24"/>
          <w:szCs w:val="24"/>
          <w:lang w:val="pt-BR" w:eastAsia="pt-BR"/>
        </w:rPr>
        <w:drawing>
          <wp:inline distT="0" distB="0" distL="0" distR="0" wp14:anchorId="28A9E71D" wp14:editId="28A9E71E">
            <wp:extent cx="5155043" cy="3624061"/>
            <wp:effectExtent l="19050" t="0" r="7507"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stMangrove.png"/>
                    <pic:cNvPicPr/>
                  </pic:nvPicPr>
                  <pic:blipFill rotWithShape="1">
                    <a:blip r:embed="rId26" cstate="print">
                      <a:extLst>
                        <a:ext uri="{28A0092B-C50C-407E-A947-70E740481C1C}">
                          <a14:useLocalDpi xmlns:a14="http://schemas.microsoft.com/office/drawing/2010/main" val="0"/>
                        </a:ext>
                      </a:extLst>
                    </a:blip>
                    <a:srcRect l="847" t="997" r="800" b="1263"/>
                    <a:stretch/>
                  </pic:blipFill>
                  <pic:spPr bwMode="auto">
                    <a:xfrm>
                      <a:off x="0" y="0"/>
                      <a:ext cx="5160845" cy="3628140"/>
                    </a:xfrm>
                    <a:prstGeom prst="rect">
                      <a:avLst/>
                    </a:prstGeom>
                    <a:ln>
                      <a:noFill/>
                    </a:ln>
                    <a:extLst>
                      <a:ext uri="{53640926-AAD7-44D8-BBD7-CCE9431645EC}">
                        <a14:shadowObscured xmlns:a14="http://schemas.microsoft.com/office/drawing/2010/main"/>
                      </a:ext>
                    </a:extLst>
                  </pic:spPr>
                </pic:pic>
              </a:graphicData>
            </a:graphic>
          </wp:inline>
        </w:drawing>
      </w:r>
    </w:p>
    <w:p w14:paraId="28A9E2F7" w14:textId="77777777" w:rsidR="00EA10D3" w:rsidRPr="003674F3" w:rsidRDefault="00EA10D3" w:rsidP="00EA10D3">
      <w:pPr>
        <w:spacing w:after="120" w:line="240" w:lineRule="auto"/>
        <w:jc w:val="both"/>
        <w:rPr>
          <w:rFonts w:ascii="Times New Roman" w:hAnsi="Times New Roman" w:cs="Times New Roman"/>
        </w:rPr>
      </w:pPr>
      <w:r w:rsidRPr="003674F3">
        <w:rPr>
          <w:rFonts w:ascii="Times New Roman" w:hAnsi="Times New Roman" w:cs="Times New Roman"/>
        </w:rPr>
        <w:t>Figure 2.3: Euclidean distance variable for the Mangrove habitat. Blueish colors indicate shorter distances to the appropriate areas of seagrass and reddish colors indicate greater distances to the appropriate areas of mangrove. The shortest distance found is 0 km and the largest distance is 4,749,136,000 km.</w:t>
      </w:r>
    </w:p>
    <w:p w14:paraId="28A9E2F8" w14:textId="77777777" w:rsidR="00EA10D3" w:rsidRPr="00D75EB1" w:rsidRDefault="00EA10D3" w:rsidP="00EA10D3">
      <w:pPr>
        <w:jc w:val="both"/>
        <w:rPr>
          <w:rFonts w:ascii="Times New Roman" w:hAnsi="Times New Roman" w:cs="Times New Roman"/>
          <w:sz w:val="16"/>
          <w:szCs w:val="16"/>
        </w:rPr>
      </w:pPr>
      <w:r>
        <w:rPr>
          <w:rFonts w:ascii="Times New Roman" w:hAnsi="Times New Roman" w:cs="Times New Roman"/>
          <w:noProof/>
          <w:sz w:val="16"/>
          <w:szCs w:val="16"/>
          <w:lang w:val="pt-BR" w:eastAsia="pt-BR"/>
        </w:rPr>
        <w:lastRenderedPageBreak/>
        <w:drawing>
          <wp:inline distT="0" distB="0" distL="0" distR="0" wp14:anchorId="28A9E71F" wp14:editId="28A9E720">
            <wp:extent cx="5075464" cy="3590545"/>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stRockyree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81245" cy="3594635"/>
                    </a:xfrm>
                    <a:prstGeom prst="rect">
                      <a:avLst/>
                    </a:prstGeom>
                  </pic:spPr>
                </pic:pic>
              </a:graphicData>
            </a:graphic>
          </wp:inline>
        </w:drawing>
      </w:r>
    </w:p>
    <w:p w14:paraId="28A9E2F9" w14:textId="77777777" w:rsidR="00EA10D3" w:rsidRPr="003674F3" w:rsidRDefault="00EA10D3" w:rsidP="00EA10D3">
      <w:pPr>
        <w:spacing w:after="120" w:line="240" w:lineRule="auto"/>
        <w:jc w:val="both"/>
        <w:rPr>
          <w:rFonts w:ascii="Times New Roman" w:hAnsi="Times New Roman" w:cs="Times New Roman"/>
        </w:rPr>
      </w:pPr>
      <w:r w:rsidRPr="003674F3">
        <w:rPr>
          <w:rFonts w:ascii="Times New Roman" w:hAnsi="Times New Roman" w:cs="Times New Roman"/>
        </w:rPr>
        <w:t xml:space="preserve">Figure 2.4: Euclidean distance variable for </w:t>
      </w:r>
      <w:proofErr w:type="spellStart"/>
      <w:r w:rsidRPr="003674F3">
        <w:rPr>
          <w:rFonts w:ascii="Times New Roman" w:hAnsi="Times New Roman" w:cs="Times New Roman"/>
        </w:rPr>
        <w:t>Rockyreef</w:t>
      </w:r>
      <w:proofErr w:type="spellEnd"/>
      <w:r w:rsidRPr="003674F3">
        <w:rPr>
          <w:rFonts w:ascii="Times New Roman" w:hAnsi="Times New Roman" w:cs="Times New Roman"/>
        </w:rPr>
        <w:t xml:space="preserve"> habitat. Blueish colors indicate shorter distances to the appropriate areas of </w:t>
      </w:r>
      <w:proofErr w:type="spellStart"/>
      <w:r w:rsidRPr="003674F3">
        <w:rPr>
          <w:rFonts w:ascii="Times New Roman" w:hAnsi="Times New Roman" w:cs="Times New Roman"/>
        </w:rPr>
        <w:t>rockyreef</w:t>
      </w:r>
      <w:proofErr w:type="spellEnd"/>
      <w:r w:rsidRPr="003674F3">
        <w:rPr>
          <w:rFonts w:ascii="Times New Roman" w:hAnsi="Times New Roman" w:cs="Times New Roman"/>
        </w:rPr>
        <w:t xml:space="preserve"> and reddish colors indicate greater distances to the appropriate areas of </w:t>
      </w:r>
      <w:proofErr w:type="spellStart"/>
      <w:r w:rsidRPr="003674F3">
        <w:rPr>
          <w:rFonts w:ascii="Times New Roman" w:hAnsi="Times New Roman" w:cs="Times New Roman"/>
        </w:rPr>
        <w:t>rockyreef</w:t>
      </w:r>
      <w:proofErr w:type="spellEnd"/>
      <w:r w:rsidRPr="003674F3">
        <w:rPr>
          <w:rFonts w:ascii="Times New Roman" w:hAnsi="Times New Roman" w:cs="Times New Roman"/>
        </w:rPr>
        <w:t>. The shortest distance found is 0 km and the largest distance is 3,644,155,000 km.</w:t>
      </w:r>
    </w:p>
    <w:p w14:paraId="28A9E2FA" w14:textId="77777777" w:rsidR="00EA10D3" w:rsidRDefault="00EA10D3" w:rsidP="00EA10D3">
      <w:pPr>
        <w:jc w:val="both"/>
        <w:rPr>
          <w:rFonts w:ascii="Times New Roman" w:hAnsi="Times New Roman" w:cs="Times New Roman"/>
          <w:sz w:val="24"/>
          <w:szCs w:val="24"/>
        </w:rPr>
      </w:pPr>
      <w:r>
        <w:rPr>
          <w:rFonts w:ascii="Times New Roman" w:hAnsi="Times New Roman" w:cs="Times New Roman"/>
          <w:noProof/>
          <w:sz w:val="24"/>
          <w:szCs w:val="24"/>
          <w:lang w:val="pt-BR" w:eastAsia="pt-BR"/>
        </w:rPr>
        <w:drawing>
          <wp:inline distT="0" distB="0" distL="0" distR="0" wp14:anchorId="28A9E721" wp14:editId="28A9E722">
            <wp:extent cx="5075464" cy="3590545"/>
            <wp:effectExtent l="1905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tCoralReef.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86070" cy="3598048"/>
                    </a:xfrm>
                    <a:prstGeom prst="rect">
                      <a:avLst/>
                    </a:prstGeom>
                  </pic:spPr>
                </pic:pic>
              </a:graphicData>
            </a:graphic>
          </wp:inline>
        </w:drawing>
      </w:r>
    </w:p>
    <w:p w14:paraId="28A9E2FB" w14:textId="77777777" w:rsidR="00EA10D3" w:rsidRPr="003674F3" w:rsidRDefault="00EA10D3" w:rsidP="00EA10D3">
      <w:pPr>
        <w:spacing w:after="120" w:line="240" w:lineRule="auto"/>
        <w:jc w:val="both"/>
        <w:rPr>
          <w:rFonts w:ascii="Times New Roman" w:hAnsi="Times New Roman" w:cs="Times New Roman"/>
        </w:rPr>
      </w:pPr>
      <w:r w:rsidRPr="003674F3">
        <w:rPr>
          <w:rFonts w:ascii="Times New Roman" w:hAnsi="Times New Roman" w:cs="Times New Roman"/>
        </w:rPr>
        <w:t xml:space="preserve">Figure 2.5: Euclidean distance variable for the </w:t>
      </w:r>
      <w:proofErr w:type="spellStart"/>
      <w:r w:rsidRPr="003674F3">
        <w:rPr>
          <w:rFonts w:ascii="Times New Roman" w:hAnsi="Times New Roman" w:cs="Times New Roman"/>
        </w:rPr>
        <w:t>Coralreef</w:t>
      </w:r>
      <w:proofErr w:type="spellEnd"/>
      <w:r w:rsidRPr="003674F3">
        <w:rPr>
          <w:rFonts w:ascii="Times New Roman" w:hAnsi="Times New Roman" w:cs="Times New Roman"/>
        </w:rPr>
        <w:t xml:space="preserve"> habitat. Blueish colors indicate shorter distances to the appropriate areas of </w:t>
      </w:r>
      <w:proofErr w:type="spellStart"/>
      <w:r w:rsidRPr="003674F3">
        <w:rPr>
          <w:rFonts w:ascii="Times New Roman" w:hAnsi="Times New Roman" w:cs="Times New Roman"/>
        </w:rPr>
        <w:t>coralreef</w:t>
      </w:r>
      <w:proofErr w:type="spellEnd"/>
      <w:r w:rsidRPr="003674F3">
        <w:rPr>
          <w:rFonts w:ascii="Times New Roman" w:hAnsi="Times New Roman" w:cs="Times New Roman"/>
        </w:rPr>
        <w:t xml:space="preserve"> and reddish colors indicate greater distances to the appropriate areas of </w:t>
      </w:r>
      <w:proofErr w:type="spellStart"/>
      <w:r w:rsidRPr="003674F3">
        <w:rPr>
          <w:rFonts w:ascii="Times New Roman" w:hAnsi="Times New Roman" w:cs="Times New Roman"/>
        </w:rPr>
        <w:t>coralreef</w:t>
      </w:r>
      <w:proofErr w:type="spellEnd"/>
      <w:r w:rsidRPr="003674F3">
        <w:rPr>
          <w:rFonts w:ascii="Times New Roman" w:hAnsi="Times New Roman" w:cs="Times New Roman"/>
        </w:rPr>
        <w:t>. The shortest distance found is 0 km and the largest distance is 5,370,715,500 km.</w:t>
      </w:r>
    </w:p>
    <w:p w14:paraId="28A9E2FC" w14:textId="77777777" w:rsidR="00EA10D3" w:rsidRDefault="00EA10D3" w:rsidP="00EA10D3">
      <w:pPr>
        <w:spacing w:after="120" w:line="240" w:lineRule="auto"/>
        <w:jc w:val="both"/>
        <w:rPr>
          <w:rFonts w:ascii="Times New Roman" w:hAnsi="Times New Roman" w:cs="Times New Roman"/>
          <w:sz w:val="24"/>
          <w:szCs w:val="24"/>
        </w:rPr>
      </w:pPr>
      <w:r>
        <w:rPr>
          <w:rFonts w:ascii="Times New Roman" w:hAnsi="Times New Roman" w:cs="Times New Roman"/>
          <w:noProof/>
          <w:sz w:val="24"/>
          <w:szCs w:val="24"/>
          <w:lang w:val="pt-BR" w:eastAsia="pt-BR"/>
        </w:rPr>
        <w:lastRenderedPageBreak/>
        <w:drawing>
          <wp:inline distT="0" distB="0" distL="0" distR="0" wp14:anchorId="28A9E723" wp14:editId="28A9E724">
            <wp:extent cx="5158591" cy="3649351"/>
            <wp:effectExtent l="19050" t="0" r="3959"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stanyhab.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61039" cy="3651083"/>
                    </a:xfrm>
                    <a:prstGeom prst="rect">
                      <a:avLst/>
                    </a:prstGeom>
                  </pic:spPr>
                </pic:pic>
              </a:graphicData>
            </a:graphic>
          </wp:inline>
        </w:drawing>
      </w:r>
    </w:p>
    <w:p w14:paraId="28A9E2FD" w14:textId="77777777" w:rsidR="00EA10D3" w:rsidRPr="003674F3" w:rsidRDefault="00EA10D3" w:rsidP="00EA10D3">
      <w:pPr>
        <w:spacing w:after="120" w:line="240" w:lineRule="auto"/>
        <w:jc w:val="both"/>
        <w:rPr>
          <w:rFonts w:ascii="Times New Roman" w:hAnsi="Times New Roman" w:cs="Times New Roman"/>
        </w:rPr>
      </w:pPr>
      <w:r w:rsidRPr="003674F3">
        <w:rPr>
          <w:rFonts w:ascii="Times New Roman" w:hAnsi="Times New Roman" w:cs="Times New Roman"/>
        </w:rPr>
        <w:t>Figure 2.6: Euclidean distance variable for the sum of all habitats. Blueish colors indicate shorter distances to the appropriate areas of all habitats and reddish colors indicate greater distances to the appropriate areas of all habitats. The shortest distance found is 0 km and the longest distance is 16,913,706,000 km.</w:t>
      </w:r>
    </w:p>
    <w:p w14:paraId="28A9E2FE" w14:textId="77777777" w:rsidR="00F12009" w:rsidRPr="00CD5732" w:rsidRDefault="00F12009" w:rsidP="00EA10D3">
      <w:pPr>
        <w:spacing w:after="120" w:line="240" w:lineRule="auto"/>
        <w:jc w:val="both"/>
        <w:rPr>
          <w:rFonts w:ascii="Times New Roman" w:hAnsi="Times New Roman" w:cs="Times New Roman"/>
          <w:sz w:val="20"/>
          <w:szCs w:val="20"/>
        </w:rPr>
      </w:pPr>
    </w:p>
    <w:p w14:paraId="28A9E2FF" w14:textId="77777777" w:rsidR="00EA10D3" w:rsidRPr="0054006D" w:rsidRDefault="00EA10D3" w:rsidP="00F12009">
      <w:pPr>
        <w:pStyle w:val="PargrafodaLista"/>
        <w:numPr>
          <w:ilvl w:val="1"/>
          <w:numId w:val="3"/>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Models </w:t>
      </w:r>
      <w:proofErr w:type="spellStart"/>
      <w:r>
        <w:rPr>
          <w:rFonts w:ascii="Times New Roman" w:hAnsi="Times New Roman" w:cs="Times New Roman"/>
          <w:b/>
          <w:sz w:val="24"/>
          <w:szCs w:val="24"/>
        </w:rPr>
        <w:t>e</w:t>
      </w:r>
      <w:r w:rsidRPr="0054006D">
        <w:rPr>
          <w:rFonts w:ascii="Times New Roman" w:hAnsi="Times New Roman" w:cs="Times New Roman"/>
          <w:b/>
          <w:sz w:val="24"/>
          <w:szCs w:val="24"/>
        </w:rPr>
        <w:t>valuation</w:t>
      </w:r>
      <w:proofErr w:type="spellEnd"/>
      <w:r w:rsidRPr="0054006D">
        <w:rPr>
          <w:rFonts w:ascii="Times New Roman" w:hAnsi="Times New Roman" w:cs="Times New Roman"/>
          <w:b/>
          <w:sz w:val="24"/>
          <w:szCs w:val="24"/>
        </w:rPr>
        <w:t xml:space="preserve"> </w:t>
      </w:r>
    </w:p>
    <w:p w14:paraId="28A9E300" w14:textId="77777777" w:rsidR="00C15A0F" w:rsidRDefault="00EA10D3" w:rsidP="00C15A0F">
      <w:pPr>
        <w:spacing w:after="0" w:line="360" w:lineRule="auto"/>
        <w:ind w:firstLine="709"/>
        <w:jc w:val="both"/>
        <w:rPr>
          <w:rFonts w:ascii="Times New Roman" w:hAnsi="Times New Roman" w:cs="Times New Roman"/>
          <w:sz w:val="24"/>
          <w:szCs w:val="24"/>
        </w:rPr>
      </w:pPr>
      <w:r w:rsidRPr="00A03339">
        <w:rPr>
          <w:rFonts w:ascii="Times New Roman" w:hAnsi="Times New Roman" w:cs="Times New Roman"/>
          <w:sz w:val="24"/>
          <w:szCs w:val="24"/>
        </w:rPr>
        <w:t xml:space="preserve">The evaluation of the different </w:t>
      </w:r>
      <w:r>
        <w:rPr>
          <w:rFonts w:ascii="Times New Roman" w:hAnsi="Times New Roman" w:cs="Times New Roman"/>
          <w:sz w:val="24"/>
          <w:szCs w:val="24"/>
        </w:rPr>
        <w:t xml:space="preserve">ecological </w:t>
      </w:r>
      <w:r w:rsidRPr="00A03339">
        <w:rPr>
          <w:rFonts w:ascii="Times New Roman" w:hAnsi="Times New Roman" w:cs="Times New Roman"/>
          <w:sz w:val="24"/>
          <w:szCs w:val="24"/>
        </w:rPr>
        <w:t xml:space="preserve">niche models was </w:t>
      </w:r>
      <w:r>
        <w:rPr>
          <w:rFonts w:ascii="Times New Roman" w:hAnsi="Times New Roman" w:cs="Times New Roman"/>
          <w:sz w:val="24"/>
          <w:szCs w:val="24"/>
        </w:rPr>
        <w:t>based</w:t>
      </w:r>
      <w:r w:rsidRPr="00A03339">
        <w:rPr>
          <w:rFonts w:ascii="Times New Roman" w:hAnsi="Times New Roman" w:cs="Times New Roman"/>
          <w:sz w:val="24"/>
          <w:szCs w:val="24"/>
        </w:rPr>
        <w:t xml:space="preserve"> </w:t>
      </w:r>
      <w:r>
        <w:rPr>
          <w:rFonts w:ascii="Times New Roman" w:hAnsi="Times New Roman" w:cs="Times New Roman"/>
          <w:sz w:val="24"/>
          <w:szCs w:val="24"/>
        </w:rPr>
        <w:t>on</w:t>
      </w:r>
      <w:r w:rsidRPr="00A03339">
        <w:rPr>
          <w:rFonts w:ascii="Times New Roman" w:hAnsi="Times New Roman" w:cs="Times New Roman"/>
          <w:sz w:val="24"/>
          <w:szCs w:val="24"/>
        </w:rPr>
        <w:t xml:space="preserve"> Sensitivity, Specificity and T</w:t>
      </w:r>
      <w:r>
        <w:rPr>
          <w:rFonts w:ascii="Times New Roman" w:hAnsi="Times New Roman" w:cs="Times New Roman"/>
          <w:sz w:val="24"/>
          <w:szCs w:val="24"/>
        </w:rPr>
        <w:t>rue Skill Statistics (TSS)</w:t>
      </w:r>
      <w:r w:rsidRPr="00A03339">
        <w:rPr>
          <w:rFonts w:ascii="Times New Roman" w:hAnsi="Times New Roman" w:cs="Times New Roman"/>
          <w:sz w:val="24"/>
          <w:szCs w:val="24"/>
        </w:rPr>
        <w:t xml:space="preserve"> generated from the confusion matrix. Sensitivity is </w:t>
      </w:r>
      <w:r>
        <w:rPr>
          <w:rFonts w:ascii="Times New Roman" w:hAnsi="Times New Roman" w:cs="Times New Roman"/>
          <w:sz w:val="24"/>
          <w:szCs w:val="24"/>
        </w:rPr>
        <w:t xml:space="preserve">the </w:t>
      </w:r>
      <w:r w:rsidRPr="00A03339">
        <w:rPr>
          <w:rFonts w:ascii="Times New Roman" w:hAnsi="Times New Roman" w:cs="Times New Roman"/>
          <w:sz w:val="24"/>
          <w:szCs w:val="24"/>
        </w:rPr>
        <w:t>detected presence ratio predicted as such, so it quantifies omission error (Type II Error)</w:t>
      </w:r>
      <w:r>
        <w:rPr>
          <w:rFonts w:ascii="Times New Roman" w:hAnsi="Times New Roman" w:cs="Times New Roman"/>
          <w:sz w:val="24"/>
          <w:szCs w:val="24"/>
        </w:rPr>
        <w:t>.</w:t>
      </w:r>
      <w:r w:rsidRPr="00A03339">
        <w:rPr>
          <w:rFonts w:ascii="Times New Roman" w:hAnsi="Times New Roman" w:cs="Times New Roman"/>
          <w:sz w:val="24"/>
          <w:szCs w:val="24"/>
        </w:rPr>
        <w:t xml:space="preserve"> Specificity is the detected absence ratio predicted as such, so it quantifies commission error (Type I Error)</w:t>
      </w:r>
      <w:r>
        <w:rPr>
          <w:rFonts w:ascii="Times New Roman" w:hAnsi="Times New Roman" w:cs="Times New Roman"/>
          <w:sz w:val="24"/>
          <w:szCs w:val="24"/>
        </w:rPr>
        <w:t>.</w:t>
      </w:r>
      <w:r w:rsidRPr="00A03339">
        <w:rPr>
          <w:rFonts w:ascii="Times New Roman" w:hAnsi="Times New Roman" w:cs="Times New Roman"/>
          <w:sz w:val="24"/>
          <w:szCs w:val="24"/>
        </w:rPr>
        <w:t xml:space="preserve"> The TSS is calculated by the formula Sensitivity + Specificity -1, that is, it takes into account errors of omission</w:t>
      </w:r>
      <w:r>
        <w:rPr>
          <w:rFonts w:ascii="Times New Roman" w:hAnsi="Times New Roman" w:cs="Times New Roman"/>
          <w:sz w:val="24"/>
          <w:szCs w:val="24"/>
        </w:rPr>
        <w:t xml:space="preserve"> and commission (</w:t>
      </w:r>
      <w:proofErr w:type="spellStart"/>
      <w:r>
        <w:rPr>
          <w:rFonts w:ascii="Times New Roman" w:hAnsi="Times New Roman" w:cs="Times New Roman"/>
          <w:sz w:val="24"/>
          <w:szCs w:val="24"/>
        </w:rPr>
        <w:t>Allouche</w:t>
      </w:r>
      <w:proofErr w:type="spellEnd"/>
      <w:r>
        <w:rPr>
          <w:rFonts w:ascii="Times New Roman" w:hAnsi="Times New Roman" w:cs="Times New Roman"/>
          <w:sz w:val="24"/>
          <w:szCs w:val="24"/>
        </w:rPr>
        <w:t xml:space="preserve"> et al.,</w:t>
      </w:r>
      <w:r w:rsidRPr="00A03339">
        <w:rPr>
          <w:rFonts w:ascii="Times New Roman" w:hAnsi="Times New Roman" w:cs="Times New Roman"/>
          <w:sz w:val="24"/>
          <w:szCs w:val="24"/>
        </w:rPr>
        <w:t xml:space="preserve"> 2</w:t>
      </w:r>
      <w:r>
        <w:rPr>
          <w:rFonts w:ascii="Times New Roman" w:hAnsi="Times New Roman" w:cs="Times New Roman"/>
          <w:sz w:val="24"/>
          <w:szCs w:val="24"/>
        </w:rPr>
        <w:t>0</w:t>
      </w:r>
      <w:r w:rsidRPr="00A03339">
        <w:rPr>
          <w:rFonts w:ascii="Times New Roman" w:hAnsi="Times New Roman" w:cs="Times New Roman"/>
          <w:sz w:val="24"/>
          <w:szCs w:val="24"/>
        </w:rPr>
        <w:t>06</w:t>
      </w:r>
      <w:r>
        <w:rPr>
          <w:rFonts w:ascii="Times New Roman" w:hAnsi="Times New Roman" w:cs="Times New Roman"/>
          <w:sz w:val="24"/>
          <w:szCs w:val="24"/>
        </w:rPr>
        <w:t>).</w:t>
      </w:r>
      <w:r w:rsidRPr="00A03339">
        <w:rPr>
          <w:rFonts w:ascii="Times New Roman" w:hAnsi="Times New Roman" w:cs="Times New Roman"/>
          <w:sz w:val="24"/>
          <w:szCs w:val="24"/>
        </w:rPr>
        <w:t xml:space="preserve"> </w:t>
      </w:r>
      <w:r>
        <w:rPr>
          <w:rFonts w:ascii="Times New Roman" w:hAnsi="Times New Roman" w:cs="Times New Roman"/>
          <w:sz w:val="24"/>
          <w:szCs w:val="24"/>
        </w:rPr>
        <w:t xml:space="preserve">Model performance and TSS values can be related as follows: </w:t>
      </w:r>
      <w:r w:rsidRPr="00015F3D">
        <w:rPr>
          <w:rFonts w:ascii="Times New Roman" w:hAnsi="Times New Roman" w:cs="Times New Roman"/>
          <w:sz w:val="24"/>
          <w:szCs w:val="24"/>
        </w:rPr>
        <w:t xml:space="preserve">poor (&lt; 0.4), moderate (0.4 &gt; 0.6), good (0.6 - 0.75), and very good (&gt; 0.75) (Landis </w:t>
      </w:r>
      <w:r>
        <w:rPr>
          <w:rFonts w:ascii="Times New Roman" w:hAnsi="Times New Roman" w:cs="Times New Roman"/>
          <w:sz w:val="24"/>
          <w:szCs w:val="24"/>
        </w:rPr>
        <w:t>&amp;</w:t>
      </w:r>
      <w:r w:rsidRPr="00015F3D">
        <w:rPr>
          <w:rFonts w:ascii="Times New Roman" w:hAnsi="Times New Roman" w:cs="Times New Roman"/>
          <w:sz w:val="24"/>
          <w:szCs w:val="24"/>
        </w:rPr>
        <w:t xml:space="preserve"> Koch, 1977</w:t>
      </w:r>
      <w:r>
        <w:rPr>
          <w:rFonts w:ascii="Times New Roman" w:hAnsi="Times New Roman" w:cs="Times New Roman"/>
          <w:sz w:val="24"/>
          <w:szCs w:val="24"/>
        </w:rPr>
        <w:t xml:space="preserve">; </w:t>
      </w:r>
      <w:proofErr w:type="spellStart"/>
      <w:r w:rsidRPr="000B4742">
        <w:rPr>
          <w:rFonts w:ascii="Times New Roman" w:hAnsi="Times New Roman" w:cs="Times New Roman"/>
          <w:sz w:val="24"/>
          <w:szCs w:val="24"/>
        </w:rPr>
        <w:t>Capinha</w:t>
      </w:r>
      <w:proofErr w:type="spellEnd"/>
      <w:r w:rsidRPr="000B4742">
        <w:rPr>
          <w:rFonts w:ascii="Times New Roman" w:hAnsi="Times New Roman" w:cs="Times New Roman"/>
          <w:sz w:val="24"/>
          <w:szCs w:val="24"/>
        </w:rPr>
        <w:t xml:space="preserve"> </w:t>
      </w:r>
      <w:r w:rsidRPr="00D25075">
        <w:rPr>
          <w:rFonts w:ascii="Times New Roman" w:hAnsi="Times New Roman" w:cs="Times New Roman"/>
          <w:sz w:val="24"/>
          <w:szCs w:val="24"/>
        </w:rPr>
        <w:t>et al.</w:t>
      </w:r>
      <w:r>
        <w:rPr>
          <w:rFonts w:ascii="Times New Roman" w:hAnsi="Times New Roman" w:cs="Times New Roman"/>
          <w:sz w:val="24"/>
          <w:szCs w:val="24"/>
        </w:rPr>
        <w:t>,</w:t>
      </w:r>
      <w:r w:rsidRPr="00D25075">
        <w:rPr>
          <w:rFonts w:ascii="Times New Roman" w:hAnsi="Times New Roman" w:cs="Times New Roman"/>
          <w:sz w:val="24"/>
          <w:szCs w:val="24"/>
        </w:rPr>
        <w:t xml:space="preserve"> 201</w:t>
      </w:r>
      <w:r>
        <w:rPr>
          <w:rFonts w:ascii="Times New Roman" w:hAnsi="Times New Roman" w:cs="Times New Roman"/>
          <w:sz w:val="24"/>
          <w:szCs w:val="24"/>
        </w:rPr>
        <w:t>4</w:t>
      </w:r>
      <w:r w:rsidRPr="00015F3D">
        <w:rPr>
          <w:rFonts w:ascii="Times New Roman" w:hAnsi="Times New Roman" w:cs="Times New Roman"/>
          <w:sz w:val="24"/>
          <w:szCs w:val="24"/>
        </w:rPr>
        <w:t>).</w:t>
      </w:r>
      <w:r>
        <w:rPr>
          <w:rFonts w:ascii="Times New Roman" w:hAnsi="Times New Roman" w:cs="Times New Roman"/>
          <w:sz w:val="24"/>
          <w:szCs w:val="24"/>
        </w:rPr>
        <w:t xml:space="preserve"> W</w:t>
      </w:r>
      <w:r w:rsidRPr="00F42966">
        <w:rPr>
          <w:rFonts w:ascii="Times New Roman" w:hAnsi="Times New Roman" w:cs="Times New Roman"/>
          <w:sz w:val="24"/>
          <w:szCs w:val="24"/>
        </w:rPr>
        <w:t xml:space="preserve">e built consensus ENMs using only </w:t>
      </w:r>
      <w:r>
        <w:rPr>
          <w:rFonts w:ascii="Times New Roman" w:hAnsi="Times New Roman" w:cs="Times New Roman"/>
          <w:sz w:val="24"/>
          <w:szCs w:val="24"/>
        </w:rPr>
        <w:t xml:space="preserve">good and </w:t>
      </w:r>
      <w:r w:rsidRPr="00015F3D">
        <w:rPr>
          <w:rFonts w:ascii="Times New Roman" w:hAnsi="Times New Roman" w:cs="Times New Roman"/>
          <w:sz w:val="24"/>
          <w:szCs w:val="24"/>
        </w:rPr>
        <w:t>very good</w:t>
      </w:r>
      <w:r w:rsidRPr="00F42966">
        <w:rPr>
          <w:rFonts w:ascii="Times New Roman" w:hAnsi="Times New Roman" w:cs="Times New Roman"/>
          <w:sz w:val="24"/>
          <w:szCs w:val="24"/>
        </w:rPr>
        <w:t xml:space="preserve"> models (</w:t>
      </w:r>
      <w:r>
        <w:rPr>
          <w:rFonts w:ascii="Times New Roman" w:hAnsi="Times New Roman" w:cs="Times New Roman"/>
          <w:sz w:val="24"/>
          <w:szCs w:val="24"/>
        </w:rPr>
        <w:t>TSS ≥ 0.70</w:t>
      </w:r>
      <w:r w:rsidRPr="00F42966">
        <w:rPr>
          <w:rFonts w:ascii="Times New Roman" w:hAnsi="Times New Roman" w:cs="Times New Roman"/>
          <w:sz w:val="24"/>
          <w:szCs w:val="24"/>
        </w:rPr>
        <w:t>), and applying TSS weighted average ensemble method (Araújo &amp; New, 2007; Marmion et al., 2009).</w:t>
      </w:r>
      <w:r>
        <w:rPr>
          <w:rFonts w:ascii="Times New Roman" w:hAnsi="Times New Roman" w:cs="Times New Roman"/>
          <w:sz w:val="24"/>
          <w:szCs w:val="24"/>
        </w:rPr>
        <w:t xml:space="preserve"> We used TSS because, although this metric has </w:t>
      </w:r>
      <w:r w:rsidRPr="00A03339">
        <w:rPr>
          <w:rFonts w:ascii="Times New Roman" w:hAnsi="Times New Roman" w:cs="Times New Roman"/>
          <w:sz w:val="24"/>
          <w:szCs w:val="24"/>
        </w:rPr>
        <w:t xml:space="preserve">received </w:t>
      </w:r>
      <w:r>
        <w:rPr>
          <w:rFonts w:ascii="Times New Roman" w:hAnsi="Times New Roman" w:cs="Times New Roman"/>
          <w:sz w:val="24"/>
          <w:szCs w:val="24"/>
        </w:rPr>
        <w:t xml:space="preserve">some </w:t>
      </w:r>
      <w:r w:rsidRPr="00A03339">
        <w:rPr>
          <w:rFonts w:ascii="Times New Roman" w:hAnsi="Times New Roman" w:cs="Times New Roman"/>
          <w:sz w:val="24"/>
          <w:szCs w:val="24"/>
        </w:rPr>
        <w:t>criticism as it is not immune to prevalence (Leroy</w:t>
      </w:r>
      <w:r>
        <w:rPr>
          <w:rFonts w:ascii="Times New Roman" w:hAnsi="Times New Roman" w:cs="Times New Roman"/>
          <w:sz w:val="24"/>
          <w:szCs w:val="24"/>
        </w:rPr>
        <w:t>,</w:t>
      </w:r>
      <w:r w:rsidRPr="00A03339">
        <w:rPr>
          <w:rFonts w:ascii="Times New Roman" w:hAnsi="Times New Roman" w:cs="Times New Roman"/>
          <w:sz w:val="24"/>
          <w:szCs w:val="24"/>
        </w:rPr>
        <w:t xml:space="preserve"> 2018) as previously thought (</w:t>
      </w:r>
      <w:proofErr w:type="spellStart"/>
      <w:r w:rsidRPr="00A03339">
        <w:rPr>
          <w:rFonts w:ascii="Times New Roman" w:hAnsi="Times New Roman" w:cs="Times New Roman"/>
          <w:sz w:val="24"/>
          <w:szCs w:val="24"/>
        </w:rPr>
        <w:t>Allouche</w:t>
      </w:r>
      <w:proofErr w:type="spellEnd"/>
      <w:r w:rsidRPr="00A03339">
        <w:rPr>
          <w:rFonts w:ascii="Times New Roman" w:hAnsi="Times New Roman" w:cs="Times New Roman"/>
          <w:sz w:val="24"/>
          <w:szCs w:val="24"/>
        </w:rPr>
        <w:t xml:space="preserve"> et al</w:t>
      </w:r>
      <w:r>
        <w:rPr>
          <w:rFonts w:ascii="Times New Roman" w:hAnsi="Times New Roman" w:cs="Times New Roman"/>
          <w:sz w:val="24"/>
          <w:szCs w:val="24"/>
        </w:rPr>
        <w:t>.</w:t>
      </w:r>
      <w:r w:rsidRPr="00A03339">
        <w:rPr>
          <w:rFonts w:ascii="Times New Roman" w:hAnsi="Times New Roman" w:cs="Times New Roman"/>
          <w:sz w:val="24"/>
          <w:szCs w:val="24"/>
        </w:rPr>
        <w:t xml:space="preserve"> 2006)</w:t>
      </w:r>
      <w:r>
        <w:rPr>
          <w:rFonts w:ascii="Times New Roman" w:hAnsi="Times New Roman" w:cs="Times New Roman"/>
          <w:sz w:val="24"/>
          <w:szCs w:val="24"/>
        </w:rPr>
        <w:t xml:space="preserve">, </w:t>
      </w:r>
      <w:r w:rsidRPr="00A03339">
        <w:rPr>
          <w:rFonts w:ascii="Times New Roman" w:hAnsi="Times New Roman" w:cs="Times New Roman"/>
          <w:sz w:val="24"/>
          <w:szCs w:val="24"/>
        </w:rPr>
        <w:t xml:space="preserve">it is still </w:t>
      </w:r>
      <w:r>
        <w:rPr>
          <w:rFonts w:ascii="Times New Roman" w:hAnsi="Times New Roman" w:cs="Times New Roman"/>
          <w:sz w:val="24"/>
          <w:szCs w:val="24"/>
        </w:rPr>
        <w:t>the most</w:t>
      </w:r>
      <w:r w:rsidRPr="00A03339">
        <w:rPr>
          <w:rFonts w:ascii="Times New Roman" w:hAnsi="Times New Roman" w:cs="Times New Roman"/>
          <w:sz w:val="24"/>
          <w:szCs w:val="24"/>
        </w:rPr>
        <w:t xml:space="preserve"> widely used metric </w:t>
      </w:r>
      <w:r>
        <w:rPr>
          <w:rFonts w:ascii="Times New Roman" w:hAnsi="Times New Roman" w:cs="Times New Roman"/>
          <w:sz w:val="24"/>
          <w:szCs w:val="24"/>
        </w:rPr>
        <w:t>to evaluate model’s performance.</w:t>
      </w:r>
    </w:p>
    <w:p w14:paraId="28A9E301" w14:textId="77777777" w:rsidR="00C15A0F" w:rsidRDefault="00EA10D3" w:rsidP="00C15A0F">
      <w:pPr>
        <w:spacing w:after="0" w:line="360" w:lineRule="auto"/>
        <w:ind w:firstLine="709"/>
        <w:jc w:val="both"/>
        <w:rPr>
          <w:rFonts w:ascii="Times New Roman" w:hAnsi="Times New Roman" w:cs="Times New Roman"/>
          <w:sz w:val="24"/>
          <w:szCs w:val="24"/>
        </w:rPr>
      </w:pPr>
      <w:r w:rsidRPr="00A03339">
        <w:rPr>
          <w:rFonts w:ascii="Times New Roman" w:hAnsi="Times New Roman" w:cs="Times New Roman"/>
          <w:sz w:val="24"/>
          <w:szCs w:val="24"/>
        </w:rPr>
        <w:lastRenderedPageBreak/>
        <w:t xml:space="preserve">However, because </w:t>
      </w:r>
      <w:r>
        <w:rPr>
          <w:rFonts w:ascii="Times New Roman" w:hAnsi="Times New Roman" w:cs="Times New Roman"/>
          <w:sz w:val="24"/>
          <w:szCs w:val="24"/>
        </w:rPr>
        <w:t>we used</w:t>
      </w:r>
      <w:r w:rsidRPr="00A03339">
        <w:rPr>
          <w:rFonts w:ascii="Times New Roman" w:hAnsi="Times New Roman" w:cs="Times New Roman"/>
          <w:sz w:val="24"/>
          <w:szCs w:val="24"/>
        </w:rPr>
        <w:t xml:space="preserve"> presence-pseudo-absence models, we do not </w:t>
      </w:r>
      <w:r w:rsidR="00D96A6D">
        <w:rPr>
          <w:rFonts w:ascii="Times New Roman" w:hAnsi="Times New Roman" w:cs="Times New Roman"/>
          <w:sz w:val="24"/>
          <w:szCs w:val="24"/>
        </w:rPr>
        <w:t>apply</w:t>
      </w:r>
      <w:r w:rsidRPr="00A03339">
        <w:rPr>
          <w:rFonts w:ascii="Times New Roman" w:hAnsi="Times New Roman" w:cs="Times New Roman"/>
          <w:sz w:val="24"/>
          <w:szCs w:val="24"/>
        </w:rPr>
        <w:t xml:space="preserve"> the TSS maximizing threshold (Liu</w:t>
      </w:r>
      <w:r>
        <w:rPr>
          <w:rFonts w:ascii="Times New Roman" w:hAnsi="Times New Roman" w:cs="Times New Roman"/>
          <w:sz w:val="24"/>
          <w:szCs w:val="24"/>
        </w:rPr>
        <w:t xml:space="preserve">, </w:t>
      </w:r>
      <w:r w:rsidRPr="00A03339">
        <w:rPr>
          <w:rFonts w:ascii="Times New Roman" w:hAnsi="Times New Roman" w:cs="Times New Roman"/>
          <w:sz w:val="24"/>
          <w:szCs w:val="24"/>
        </w:rPr>
        <w:t>2013), one of the most commonly used thresholds, to binarize our ensemble model</w:t>
      </w:r>
      <w:r>
        <w:rPr>
          <w:rFonts w:ascii="Times New Roman" w:hAnsi="Times New Roman" w:cs="Times New Roman"/>
          <w:sz w:val="24"/>
          <w:szCs w:val="24"/>
        </w:rPr>
        <w:t>s</w:t>
      </w:r>
      <w:r w:rsidRPr="00A03339">
        <w:rPr>
          <w:rFonts w:ascii="Times New Roman" w:hAnsi="Times New Roman" w:cs="Times New Roman"/>
          <w:sz w:val="24"/>
          <w:szCs w:val="24"/>
        </w:rPr>
        <w:t xml:space="preserve">. Instead, we use the Boyce Index (Boyce et al., 2002; </w:t>
      </w:r>
      <w:proofErr w:type="spellStart"/>
      <w:r w:rsidRPr="00A03339">
        <w:rPr>
          <w:rFonts w:ascii="Times New Roman" w:hAnsi="Times New Roman" w:cs="Times New Roman"/>
          <w:sz w:val="24"/>
          <w:szCs w:val="24"/>
        </w:rPr>
        <w:t>Hirzel</w:t>
      </w:r>
      <w:proofErr w:type="spellEnd"/>
      <w:r w:rsidRPr="00A03339">
        <w:rPr>
          <w:rFonts w:ascii="Times New Roman" w:hAnsi="Times New Roman" w:cs="Times New Roman"/>
          <w:sz w:val="24"/>
          <w:szCs w:val="24"/>
        </w:rPr>
        <w:t xml:space="preserve"> et al., 2006), a metric widely used lately to </w:t>
      </w:r>
      <w:r>
        <w:rPr>
          <w:rFonts w:ascii="Times New Roman" w:hAnsi="Times New Roman" w:cs="Times New Roman"/>
          <w:sz w:val="24"/>
          <w:szCs w:val="24"/>
        </w:rPr>
        <w:t>classify</w:t>
      </w:r>
      <w:r w:rsidRPr="00A03339">
        <w:rPr>
          <w:rFonts w:ascii="Times New Roman" w:hAnsi="Times New Roman" w:cs="Times New Roman"/>
          <w:sz w:val="24"/>
          <w:szCs w:val="24"/>
        </w:rPr>
        <w:t xml:space="preserve"> </w:t>
      </w:r>
      <w:r>
        <w:rPr>
          <w:rFonts w:ascii="Times New Roman" w:hAnsi="Times New Roman" w:cs="Times New Roman"/>
          <w:sz w:val="24"/>
          <w:szCs w:val="24"/>
        </w:rPr>
        <w:t>suitable</w:t>
      </w:r>
      <w:r w:rsidRPr="00A03339">
        <w:rPr>
          <w:rFonts w:ascii="Times New Roman" w:hAnsi="Times New Roman" w:cs="Times New Roman"/>
          <w:sz w:val="24"/>
          <w:szCs w:val="24"/>
        </w:rPr>
        <w:t xml:space="preserve"> areas (</w:t>
      </w:r>
      <w:proofErr w:type="spellStart"/>
      <w:r w:rsidRPr="00A03339">
        <w:rPr>
          <w:rFonts w:ascii="Times New Roman" w:hAnsi="Times New Roman" w:cs="Times New Roman"/>
          <w:sz w:val="24"/>
          <w:szCs w:val="24"/>
        </w:rPr>
        <w:t>Cornellisen</w:t>
      </w:r>
      <w:proofErr w:type="spellEnd"/>
      <w:r w:rsidRPr="00A03339">
        <w:rPr>
          <w:rFonts w:ascii="Times New Roman" w:hAnsi="Times New Roman" w:cs="Times New Roman"/>
          <w:sz w:val="24"/>
          <w:szCs w:val="24"/>
        </w:rPr>
        <w:t xml:space="preserve"> et al</w:t>
      </w:r>
      <w:r>
        <w:rPr>
          <w:rFonts w:ascii="Times New Roman" w:hAnsi="Times New Roman" w:cs="Times New Roman"/>
          <w:sz w:val="24"/>
          <w:szCs w:val="24"/>
        </w:rPr>
        <w:t>.,</w:t>
      </w:r>
      <w:r w:rsidRPr="00A03339">
        <w:rPr>
          <w:rFonts w:ascii="Times New Roman" w:hAnsi="Times New Roman" w:cs="Times New Roman"/>
          <w:sz w:val="24"/>
          <w:szCs w:val="24"/>
        </w:rPr>
        <w:t xml:space="preserve"> 2018</w:t>
      </w:r>
      <w:r>
        <w:rPr>
          <w:rFonts w:ascii="Times New Roman" w:hAnsi="Times New Roman" w:cs="Times New Roman"/>
          <w:sz w:val="24"/>
          <w:szCs w:val="24"/>
        </w:rPr>
        <w:t xml:space="preserve">; </w:t>
      </w:r>
      <w:proofErr w:type="spellStart"/>
      <w:r w:rsidRPr="00A03339">
        <w:rPr>
          <w:rFonts w:ascii="Times New Roman" w:hAnsi="Times New Roman" w:cs="Times New Roman"/>
          <w:sz w:val="24"/>
          <w:szCs w:val="24"/>
        </w:rPr>
        <w:t>Louppe</w:t>
      </w:r>
      <w:proofErr w:type="spellEnd"/>
      <w:r>
        <w:rPr>
          <w:rFonts w:ascii="Times New Roman" w:hAnsi="Times New Roman" w:cs="Times New Roman"/>
          <w:sz w:val="24"/>
          <w:szCs w:val="24"/>
        </w:rPr>
        <w:t>,</w:t>
      </w:r>
      <w:r w:rsidRPr="00A03339">
        <w:rPr>
          <w:rFonts w:ascii="Times New Roman" w:hAnsi="Times New Roman" w:cs="Times New Roman"/>
          <w:sz w:val="24"/>
          <w:szCs w:val="24"/>
        </w:rPr>
        <w:t xml:space="preserve"> 2019</w:t>
      </w:r>
      <w:r>
        <w:rPr>
          <w:rFonts w:ascii="Times New Roman" w:hAnsi="Times New Roman" w:cs="Times New Roman"/>
          <w:sz w:val="24"/>
          <w:szCs w:val="24"/>
        </w:rPr>
        <w:t xml:space="preserve">; </w:t>
      </w:r>
      <w:r w:rsidRPr="00A03339">
        <w:rPr>
          <w:rFonts w:ascii="Times New Roman" w:hAnsi="Times New Roman" w:cs="Times New Roman"/>
          <w:sz w:val="24"/>
          <w:szCs w:val="24"/>
        </w:rPr>
        <w:t>Hagar</w:t>
      </w:r>
      <w:r>
        <w:rPr>
          <w:rFonts w:ascii="Times New Roman" w:hAnsi="Times New Roman" w:cs="Times New Roman"/>
          <w:sz w:val="24"/>
          <w:szCs w:val="24"/>
        </w:rPr>
        <w:t>,</w:t>
      </w:r>
      <w:r w:rsidRPr="00A03339">
        <w:rPr>
          <w:rFonts w:ascii="Times New Roman" w:hAnsi="Times New Roman" w:cs="Times New Roman"/>
          <w:sz w:val="24"/>
          <w:szCs w:val="24"/>
        </w:rPr>
        <w:t xml:space="preserve"> 2020). </w:t>
      </w:r>
    </w:p>
    <w:p w14:paraId="28A9E302" w14:textId="6E21A51D" w:rsidR="00EA10D3" w:rsidRDefault="00EA10D3" w:rsidP="00C15A0F">
      <w:pPr>
        <w:spacing w:after="0" w:line="360" w:lineRule="auto"/>
        <w:ind w:firstLine="709"/>
        <w:jc w:val="both"/>
        <w:rPr>
          <w:rFonts w:ascii="Times New Roman" w:hAnsi="Times New Roman" w:cs="Times New Roman"/>
          <w:sz w:val="24"/>
          <w:szCs w:val="24"/>
        </w:rPr>
      </w:pPr>
      <w:r w:rsidRPr="006730B9">
        <w:rPr>
          <w:rFonts w:ascii="Times New Roman" w:hAnsi="Times New Roman" w:cs="Times New Roman"/>
          <w:sz w:val="24"/>
          <w:szCs w:val="24"/>
        </w:rPr>
        <w:t xml:space="preserve">The continuous </w:t>
      </w:r>
      <w:r>
        <w:rPr>
          <w:rFonts w:ascii="Times New Roman" w:hAnsi="Times New Roman" w:cs="Times New Roman"/>
          <w:sz w:val="24"/>
          <w:szCs w:val="24"/>
        </w:rPr>
        <w:t>environmental</w:t>
      </w:r>
      <w:r w:rsidRPr="006730B9">
        <w:rPr>
          <w:rFonts w:ascii="Times New Roman" w:hAnsi="Times New Roman" w:cs="Times New Roman"/>
          <w:sz w:val="24"/>
          <w:szCs w:val="24"/>
        </w:rPr>
        <w:t xml:space="preserve"> suitability is reclassified into </w:t>
      </w:r>
      <w:proofErr w:type="spellStart"/>
      <w:r w:rsidRPr="006730B9">
        <w:rPr>
          <w:rFonts w:ascii="Times New Roman" w:hAnsi="Times New Roman" w:cs="Times New Roman"/>
          <w:sz w:val="24"/>
          <w:szCs w:val="24"/>
        </w:rPr>
        <w:t>i</w:t>
      </w:r>
      <w:proofErr w:type="spellEnd"/>
      <w:r w:rsidRPr="006730B9">
        <w:rPr>
          <w:rFonts w:ascii="Times New Roman" w:hAnsi="Times New Roman" w:cs="Times New Roman"/>
          <w:sz w:val="24"/>
          <w:szCs w:val="24"/>
        </w:rPr>
        <w:t xml:space="preserve"> number of classes. For each bin, Predicted and Expected frequencies are calculated. The Predicted Frequency is calculated by dividing the number of species’ occurrence points in the bin </w:t>
      </w:r>
      <w:proofErr w:type="spellStart"/>
      <w:r w:rsidRPr="006730B9">
        <w:rPr>
          <w:rFonts w:ascii="Times New Roman" w:hAnsi="Times New Roman" w:cs="Times New Roman"/>
          <w:sz w:val="24"/>
          <w:szCs w:val="24"/>
        </w:rPr>
        <w:t>i</w:t>
      </w:r>
      <w:proofErr w:type="spellEnd"/>
      <w:r w:rsidRPr="006730B9">
        <w:rPr>
          <w:rFonts w:ascii="Times New Roman" w:hAnsi="Times New Roman" w:cs="Times New Roman"/>
          <w:sz w:val="24"/>
          <w:szCs w:val="24"/>
        </w:rPr>
        <w:t xml:space="preserve">, as forecasted by the model, by the total number of species’ occurrence points. The Expected Frequency is calculated by dividing the number of grid cells in bin </w:t>
      </w:r>
      <w:proofErr w:type="spellStart"/>
      <w:r w:rsidRPr="006730B9">
        <w:rPr>
          <w:rFonts w:ascii="Times New Roman" w:hAnsi="Times New Roman" w:cs="Times New Roman"/>
          <w:sz w:val="24"/>
          <w:szCs w:val="24"/>
        </w:rPr>
        <w:t>i</w:t>
      </w:r>
      <w:proofErr w:type="spellEnd"/>
      <w:r w:rsidRPr="006730B9">
        <w:rPr>
          <w:rFonts w:ascii="Times New Roman" w:hAnsi="Times New Roman" w:cs="Times New Roman"/>
          <w:sz w:val="24"/>
          <w:szCs w:val="24"/>
        </w:rPr>
        <w:t xml:space="preserve"> by the total number of grid cells. A P/E ratio is then calculated for each bin and a Spearman rank correlation coefficient rho (1-tailed test) evaluates if the ratio significantly increases as suitability increases (p &lt; 0.05). Models with good performance are visually identified by the P/E ratio curve graphic. The best P/E ratio curve is monotonically increasing (Boyce et al. 2002; </w:t>
      </w:r>
      <w:proofErr w:type="spellStart"/>
      <w:r w:rsidRPr="006730B9">
        <w:rPr>
          <w:rFonts w:ascii="Times New Roman" w:hAnsi="Times New Roman" w:cs="Times New Roman"/>
          <w:sz w:val="24"/>
          <w:szCs w:val="24"/>
        </w:rPr>
        <w:t>Hirzel</w:t>
      </w:r>
      <w:proofErr w:type="spellEnd"/>
      <w:r w:rsidRPr="006730B9">
        <w:rPr>
          <w:rFonts w:ascii="Times New Roman" w:hAnsi="Times New Roman" w:cs="Times New Roman"/>
          <w:sz w:val="24"/>
          <w:szCs w:val="24"/>
        </w:rPr>
        <w:t xml:space="preserve"> et al. 2006). Boyce’s index interprets </w:t>
      </w:r>
      <w:proofErr w:type="spellStart"/>
      <w:r>
        <w:rPr>
          <w:rFonts w:ascii="Times New Roman" w:hAnsi="Times New Roman" w:cs="Times New Roman"/>
          <w:sz w:val="24"/>
          <w:szCs w:val="24"/>
        </w:rPr>
        <w:t>environemental</w:t>
      </w:r>
      <w:proofErr w:type="spellEnd"/>
      <w:r w:rsidRPr="006730B9">
        <w:rPr>
          <w:rFonts w:ascii="Times New Roman" w:hAnsi="Times New Roman" w:cs="Times New Roman"/>
          <w:sz w:val="24"/>
          <w:szCs w:val="24"/>
        </w:rPr>
        <w:t xml:space="preserve"> suitability through quartiles, accounting for a threshold of unsuitability and then marginal to optimal suitability (</w:t>
      </w:r>
      <w:proofErr w:type="spellStart"/>
      <w:r w:rsidRPr="006730B9">
        <w:rPr>
          <w:rFonts w:ascii="Times New Roman" w:hAnsi="Times New Roman" w:cs="Times New Roman"/>
          <w:sz w:val="24"/>
          <w:szCs w:val="24"/>
        </w:rPr>
        <w:t>Hirzel</w:t>
      </w:r>
      <w:proofErr w:type="spellEnd"/>
      <w:r w:rsidRPr="006730B9">
        <w:rPr>
          <w:rFonts w:ascii="Times New Roman" w:hAnsi="Times New Roman" w:cs="Times New Roman"/>
          <w:sz w:val="24"/>
          <w:szCs w:val="24"/>
        </w:rPr>
        <w:t xml:space="preserve"> et al., 2006). The different quartiles and divisions of suitability’s values will depend on the response curve of the model (</w:t>
      </w:r>
      <w:proofErr w:type="spellStart"/>
      <w:r w:rsidRPr="006730B9">
        <w:rPr>
          <w:rFonts w:ascii="Times New Roman" w:hAnsi="Times New Roman" w:cs="Times New Roman"/>
          <w:sz w:val="24"/>
          <w:szCs w:val="24"/>
        </w:rPr>
        <w:t>Hirzel</w:t>
      </w:r>
      <w:proofErr w:type="spellEnd"/>
      <w:r w:rsidRPr="006730B9">
        <w:rPr>
          <w:rFonts w:ascii="Times New Roman" w:hAnsi="Times New Roman" w:cs="Times New Roman"/>
          <w:sz w:val="24"/>
          <w:szCs w:val="24"/>
        </w:rPr>
        <w:t xml:space="preserve"> et al., 2006).</w:t>
      </w:r>
      <w:r>
        <w:rPr>
          <w:rFonts w:ascii="Times New Roman" w:hAnsi="Times New Roman" w:cs="Times New Roman"/>
          <w:sz w:val="24"/>
          <w:szCs w:val="24"/>
        </w:rPr>
        <w:t xml:space="preserve"> </w:t>
      </w:r>
      <w:r w:rsidRPr="00A03339">
        <w:rPr>
          <w:rFonts w:ascii="Times New Roman" w:hAnsi="Times New Roman" w:cs="Times New Roman"/>
          <w:sz w:val="24"/>
          <w:szCs w:val="24"/>
        </w:rPr>
        <w:t xml:space="preserve">The Boyce Index </w:t>
      </w:r>
      <w:r>
        <w:rPr>
          <w:rFonts w:ascii="Times New Roman" w:hAnsi="Times New Roman" w:cs="Times New Roman"/>
          <w:sz w:val="24"/>
          <w:szCs w:val="24"/>
        </w:rPr>
        <w:t>assesses how much of the model</w:t>
      </w:r>
      <w:r w:rsidRPr="00A03339">
        <w:rPr>
          <w:rFonts w:ascii="Times New Roman" w:hAnsi="Times New Roman" w:cs="Times New Roman"/>
          <w:sz w:val="24"/>
          <w:szCs w:val="24"/>
        </w:rPr>
        <w:t xml:space="preserve"> prediction matches the observed distribution of species occurrence through a </w:t>
      </w:r>
      <w:r>
        <w:rPr>
          <w:rFonts w:ascii="Times New Roman" w:hAnsi="Times New Roman" w:cs="Times New Roman"/>
          <w:sz w:val="24"/>
          <w:szCs w:val="24"/>
        </w:rPr>
        <w:t>predicted to expected ratio (P/</w:t>
      </w:r>
      <w:r w:rsidRPr="00A03339">
        <w:rPr>
          <w:rFonts w:ascii="Times New Roman" w:hAnsi="Times New Roman" w:cs="Times New Roman"/>
          <w:sz w:val="24"/>
          <w:szCs w:val="24"/>
        </w:rPr>
        <w:t>E)</w:t>
      </w:r>
      <w:r>
        <w:rPr>
          <w:rFonts w:ascii="Times New Roman" w:hAnsi="Times New Roman" w:cs="Times New Roman"/>
          <w:sz w:val="24"/>
          <w:szCs w:val="24"/>
        </w:rPr>
        <w:t xml:space="preserve"> </w:t>
      </w:r>
      <w:r w:rsidRPr="00A03339">
        <w:rPr>
          <w:rFonts w:ascii="Times New Roman" w:hAnsi="Times New Roman" w:cs="Times New Roman"/>
          <w:sz w:val="24"/>
          <w:szCs w:val="24"/>
        </w:rPr>
        <w:t>curve</w:t>
      </w:r>
      <w:r>
        <w:rPr>
          <w:rFonts w:ascii="Times New Roman" w:hAnsi="Times New Roman" w:cs="Times New Roman"/>
          <w:sz w:val="24"/>
          <w:szCs w:val="24"/>
        </w:rPr>
        <w:t>.</w:t>
      </w:r>
      <w:r w:rsidRPr="00A03339">
        <w:rPr>
          <w:rFonts w:ascii="Times New Roman" w:hAnsi="Times New Roman" w:cs="Times New Roman"/>
          <w:sz w:val="24"/>
          <w:szCs w:val="24"/>
        </w:rPr>
        <w:t xml:space="preserve"> </w:t>
      </w:r>
      <w:r>
        <w:rPr>
          <w:rFonts w:ascii="Times New Roman" w:hAnsi="Times New Roman" w:cs="Times New Roman"/>
          <w:sz w:val="24"/>
          <w:szCs w:val="24"/>
        </w:rPr>
        <w:t>A</w:t>
      </w:r>
      <w:r w:rsidRPr="00A03339">
        <w:rPr>
          <w:rFonts w:ascii="Times New Roman" w:hAnsi="Times New Roman" w:cs="Times New Roman"/>
          <w:sz w:val="24"/>
          <w:szCs w:val="24"/>
        </w:rPr>
        <w:t xml:space="preserve">ccording to the shape of the </w:t>
      </w:r>
      <w:r>
        <w:rPr>
          <w:rFonts w:ascii="Times New Roman" w:hAnsi="Times New Roman" w:cs="Times New Roman"/>
          <w:sz w:val="24"/>
          <w:szCs w:val="24"/>
        </w:rPr>
        <w:t>P</w:t>
      </w:r>
      <w:r w:rsidRPr="00A03339">
        <w:rPr>
          <w:rFonts w:ascii="Times New Roman" w:hAnsi="Times New Roman" w:cs="Times New Roman"/>
          <w:sz w:val="24"/>
          <w:szCs w:val="24"/>
        </w:rPr>
        <w:t>/E curve</w:t>
      </w:r>
      <w:r>
        <w:rPr>
          <w:rFonts w:ascii="Times New Roman" w:hAnsi="Times New Roman" w:cs="Times New Roman"/>
          <w:sz w:val="24"/>
          <w:szCs w:val="24"/>
        </w:rPr>
        <w:t>, P</w:t>
      </w:r>
      <w:r w:rsidRPr="00A03339">
        <w:rPr>
          <w:rFonts w:ascii="Times New Roman" w:hAnsi="Times New Roman" w:cs="Times New Roman"/>
          <w:sz w:val="24"/>
          <w:szCs w:val="24"/>
        </w:rPr>
        <w:t xml:space="preserve">/E values &lt;1 were categorized as Not Suitable (NS) and </w:t>
      </w:r>
      <w:r>
        <w:rPr>
          <w:rFonts w:ascii="Times New Roman" w:hAnsi="Times New Roman" w:cs="Times New Roman"/>
          <w:sz w:val="24"/>
          <w:szCs w:val="24"/>
        </w:rPr>
        <w:t>P</w:t>
      </w:r>
      <w:r w:rsidRPr="00A03339">
        <w:rPr>
          <w:rFonts w:ascii="Times New Roman" w:hAnsi="Times New Roman" w:cs="Times New Roman"/>
          <w:sz w:val="24"/>
          <w:szCs w:val="24"/>
        </w:rPr>
        <w:t>/E values</w:t>
      </w:r>
      <w:r>
        <w:rPr>
          <w:rFonts w:ascii="Times New Roman" w:hAnsi="Times New Roman" w:cs="Times New Roman"/>
          <w:sz w:val="24"/>
          <w:szCs w:val="24"/>
        </w:rPr>
        <w:t xml:space="preserve"> </w:t>
      </w:r>
      <w:r w:rsidRPr="00A03339">
        <w:rPr>
          <w:rFonts w:ascii="Times New Roman" w:hAnsi="Times New Roman" w:cs="Times New Roman"/>
          <w:sz w:val="24"/>
          <w:szCs w:val="24"/>
        </w:rPr>
        <w:t xml:space="preserve">&gt;1 were categorized as </w:t>
      </w:r>
      <w:r>
        <w:rPr>
          <w:rFonts w:ascii="Times New Roman" w:hAnsi="Times New Roman" w:cs="Times New Roman"/>
          <w:sz w:val="24"/>
          <w:szCs w:val="24"/>
        </w:rPr>
        <w:t xml:space="preserve">Suitable (S). The later included </w:t>
      </w:r>
      <w:r w:rsidRPr="00A03339">
        <w:rPr>
          <w:rFonts w:ascii="Times New Roman" w:hAnsi="Times New Roman" w:cs="Times New Roman"/>
          <w:sz w:val="24"/>
          <w:szCs w:val="24"/>
        </w:rPr>
        <w:t>Moderate</w:t>
      </w:r>
      <w:r>
        <w:rPr>
          <w:rFonts w:ascii="Times New Roman" w:hAnsi="Times New Roman" w:cs="Times New Roman"/>
          <w:sz w:val="24"/>
          <w:szCs w:val="24"/>
        </w:rPr>
        <w:t>ly</w:t>
      </w:r>
      <w:r w:rsidRPr="00A03339">
        <w:rPr>
          <w:rFonts w:ascii="Times New Roman" w:hAnsi="Times New Roman" w:cs="Times New Roman"/>
          <w:sz w:val="24"/>
          <w:szCs w:val="24"/>
        </w:rPr>
        <w:t xml:space="preserve"> Suitable (MS) and High</w:t>
      </w:r>
      <w:r>
        <w:rPr>
          <w:rFonts w:ascii="Times New Roman" w:hAnsi="Times New Roman" w:cs="Times New Roman"/>
          <w:sz w:val="24"/>
          <w:szCs w:val="24"/>
        </w:rPr>
        <w:t>ly</w:t>
      </w:r>
      <w:r w:rsidRPr="00A03339">
        <w:rPr>
          <w:rFonts w:ascii="Times New Roman" w:hAnsi="Times New Roman" w:cs="Times New Roman"/>
          <w:sz w:val="24"/>
          <w:szCs w:val="24"/>
        </w:rPr>
        <w:t xml:space="preserve"> Suitable (HS</w:t>
      </w:r>
      <w:r>
        <w:rPr>
          <w:rFonts w:ascii="Times New Roman" w:hAnsi="Times New Roman" w:cs="Times New Roman"/>
          <w:sz w:val="24"/>
          <w:szCs w:val="24"/>
        </w:rPr>
        <w:t>) classes</w:t>
      </w:r>
      <w:r w:rsidRPr="00A03339">
        <w:rPr>
          <w:rFonts w:ascii="Times New Roman" w:hAnsi="Times New Roman" w:cs="Times New Roman"/>
          <w:sz w:val="24"/>
          <w:szCs w:val="24"/>
        </w:rPr>
        <w:t>.</w:t>
      </w:r>
    </w:p>
    <w:p w14:paraId="28A9E303" w14:textId="77777777" w:rsidR="00EA10D3" w:rsidRPr="00337171" w:rsidRDefault="00EA10D3" w:rsidP="00F12009">
      <w:pPr>
        <w:spacing w:after="0" w:line="360" w:lineRule="auto"/>
        <w:ind w:firstLine="360"/>
        <w:jc w:val="both"/>
        <w:rPr>
          <w:rFonts w:ascii="Times New Roman" w:hAnsi="Times New Roman" w:cs="Times New Roman"/>
          <w:sz w:val="24"/>
          <w:szCs w:val="24"/>
        </w:rPr>
      </w:pPr>
    </w:p>
    <w:p w14:paraId="28A9E304" w14:textId="77777777" w:rsidR="00EA10D3" w:rsidRPr="0054006D" w:rsidRDefault="00EA10D3" w:rsidP="00F12009">
      <w:pPr>
        <w:pStyle w:val="PargrafodaLista"/>
        <w:numPr>
          <w:ilvl w:val="1"/>
          <w:numId w:val="3"/>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Pr>
          <w:rFonts w:ascii="Times New Roman" w:hAnsi="Times New Roman" w:cs="Times New Roman"/>
          <w:b/>
          <w:sz w:val="24"/>
          <w:szCs w:val="24"/>
        </w:rPr>
        <w:t>Distribution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extent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exposure</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to</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antropogenic</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stressors</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and</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protection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of</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suitable</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areas</w:t>
      </w:r>
      <w:proofErr w:type="spellEnd"/>
    </w:p>
    <w:p w14:paraId="28A9E305" w14:textId="77777777" w:rsidR="00C15A0F" w:rsidRDefault="00EA10D3" w:rsidP="00C15A0F">
      <w:pPr>
        <w:spacing w:before="120" w:after="0" w:line="360" w:lineRule="auto"/>
        <w:ind w:firstLine="709"/>
        <w:jc w:val="both"/>
        <w:rPr>
          <w:rFonts w:ascii="Times New Roman" w:hAnsi="Times New Roman" w:cs="Times New Roman"/>
          <w:sz w:val="24"/>
          <w:szCs w:val="24"/>
        </w:rPr>
      </w:pPr>
      <w:r w:rsidRPr="00337171">
        <w:rPr>
          <w:rFonts w:ascii="Times New Roman" w:hAnsi="Times New Roman" w:cs="Times New Roman"/>
          <w:sz w:val="24"/>
          <w:szCs w:val="24"/>
        </w:rPr>
        <w:t>We analyzed the suitable areas predicted by the m</w:t>
      </w:r>
      <w:r>
        <w:rPr>
          <w:rFonts w:ascii="Times New Roman" w:hAnsi="Times New Roman" w:cs="Times New Roman"/>
          <w:sz w:val="24"/>
          <w:szCs w:val="24"/>
        </w:rPr>
        <w:t>odels in a pixel-by-pixel basis (Hu et al., 2010;</w:t>
      </w:r>
      <w:r w:rsidRPr="00A03339">
        <w:rPr>
          <w:rFonts w:ascii="Times New Roman" w:hAnsi="Times New Roman" w:cs="Times New Roman"/>
          <w:sz w:val="24"/>
          <w:szCs w:val="24"/>
        </w:rPr>
        <w:t xml:space="preserve"> Hu &amp; Jiang</w:t>
      </w:r>
      <w:r>
        <w:rPr>
          <w:rFonts w:ascii="Times New Roman" w:hAnsi="Times New Roman" w:cs="Times New Roman"/>
          <w:sz w:val="24"/>
          <w:szCs w:val="24"/>
        </w:rPr>
        <w:t>,</w:t>
      </w:r>
      <w:r w:rsidRPr="00A03339">
        <w:rPr>
          <w:rFonts w:ascii="Times New Roman" w:hAnsi="Times New Roman" w:cs="Times New Roman"/>
          <w:sz w:val="24"/>
          <w:szCs w:val="24"/>
        </w:rPr>
        <w:t xml:space="preserve"> 2011)</w:t>
      </w:r>
      <w:r>
        <w:rPr>
          <w:rFonts w:ascii="Times New Roman" w:hAnsi="Times New Roman" w:cs="Times New Roman"/>
          <w:sz w:val="24"/>
          <w:szCs w:val="24"/>
        </w:rPr>
        <w:t xml:space="preserve"> along ecoregions, under anthropogenic stressors and inside Marine </w:t>
      </w:r>
      <w:r w:rsidRPr="00AD3A61">
        <w:rPr>
          <w:rFonts w:ascii="Times New Roman" w:hAnsi="Times New Roman" w:cs="Times New Roman"/>
          <w:sz w:val="24"/>
          <w:szCs w:val="24"/>
        </w:rPr>
        <w:t xml:space="preserve">Protected Areas </w:t>
      </w:r>
      <w:r>
        <w:rPr>
          <w:rFonts w:ascii="Times New Roman" w:hAnsi="Times New Roman" w:cs="Times New Roman"/>
          <w:sz w:val="24"/>
          <w:szCs w:val="24"/>
        </w:rPr>
        <w:t>(MPAs)</w:t>
      </w:r>
      <w:r w:rsidRPr="00A03339">
        <w:rPr>
          <w:rFonts w:ascii="Times New Roman" w:hAnsi="Times New Roman" w:cs="Times New Roman"/>
          <w:sz w:val="24"/>
          <w:szCs w:val="24"/>
        </w:rPr>
        <w:t xml:space="preserve">. </w:t>
      </w:r>
      <w:r>
        <w:rPr>
          <w:rFonts w:ascii="Times New Roman" w:hAnsi="Times New Roman" w:cs="Times New Roman"/>
          <w:sz w:val="24"/>
          <w:szCs w:val="24"/>
        </w:rPr>
        <w:t xml:space="preserve">Ecoregions were </w:t>
      </w:r>
      <w:r w:rsidRPr="00BF4653">
        <w:rPr>
          <w:rFonts w:ascii="Times New Roman" w:hAnsi="Times New Roman" w:cs="Times New Roman"/>
          <w:sz w:val="24"/>
          <w:szCs w:val="24"/>
        </w:rPr>
        <w:t xml:space="preserve">based on the World Marine Ecoregions </w:t>
      </w:r>
      <w:r w:rsidR="004C2688">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{"citationItems":[{"id":"ITEM-1","itemData":{"DOI":"10.1641/B570707","ISBN":"00063568","ISSN":"0006-3568","PMID":"1475","abstract":"The conservation and sustainable use of marine resources is a highlighted goal on a growing number of national and international policy agendas. Unfortunately, efforts to assess progress, as well as to strategically plan and prioritize new marine conservation measures, have been hampered by the lack of a detailed, comprehensive biogeographic system to classify the oceans. Here we report on a new global system for coastal and shelf areas: the Marine Ecoregions of the World, or MEOW, a nested system of 12 realms, 62 provinces, and 232 ecoregions. This system provides considerably better spatial resolution than earlier global systems, yet it preserves many common elements and can be cross-referenced to many regional biogeographic classifications. The designation of terrestrial ecoregions has revolutionized priority setting and planning for terrestrial conservation; we anticipate similar benefits from the use of a coherent and credible marine system.","author":[{"dropping-particle":"","family":"SPALDING","given":"MARK D.","non-dropping-particle":"","parse-names":false,"suffix":""},{"dropping-particle":"","family":"FOX","given":"HELEN E.","non-dropping-particle":"","parse-names":false,"suffix":""},{"dropping-particle":"","family":"ALLEN","given":"GERALD R.","non-dropping-particle":"","parse-names":false,"suffix":""},{"dropping-particle":"","family":"DAVIDSON","given":"NICK","non-dropping-particle":"","parse-names":false,"suffix":""},{"dropping-particle":"","family":"FERDAÑA","given":"ZACH A.","non-dropping-particle":"","parse-names":false,"suffix":""},{"dropping-particle":"","family":"FINLAYSON","given":"MAX","non-dropping-particle":"","parse-names":false,"suffix":""},{"dropping-particle":"","family":"HALPERN","given":"BENJAMIN S.","non-dropping-particle":"","parse-names":false,"suffix":""},{"dropping-particle":"","family":"JORGE","given":"MIGUEL A.","non-dropping-particle":"","parse-names":false,"suffix":""},{"dropping-particle":"","family":"LOMBANA","given":"AL","non-dropping-particle":"","parse-names":false,"suffix":""},{"dropping-particle":"","family":"LOURIE","given":"SARA A.","non-dropping-particle":"","parse-names":false,"suffix":""},{"dropping-particle":"","family":"MARTIN","given":"KIRSTEN D.","non-dropping-particle":"","parse-names":false,"suffix":""},{"dropping-particle":"","family":"MCMANUS","given":"EDMUND","non-dropping-particle":"","parse-names":false,"suffix":""},{"dropping-particle":"","family":"MOLNAR","given":"JENNIFER","non-dropping-particle":"","parse-names":false,"suffix":""},{"dropping-particle":"","family":"RECCHIA","given":"CHERI A.","non-dropping-particle":"","parse-names":false,"suffix":""},{"dropping-particle":"","family":"ROBERTSON","given":"JAMES","non-dropping-particle":"","parse-names":false,"suffix":""}],"container-title":"BioScience","id":"ITEM-1","issue":"7","issued":{"date-parts":[["2007"]]},"page":"573","title":"Marine Ecoregions of the World: A Bioregionalization of Coastal and Shelf Areas","type":"article-journal","volume":"57"},"uris":["http://www.mendeley.com/documents/?uuid=912b064d-7d0f-44b1-8cca-e3f275317879"]}],"mendeley":{"formattedCitation":"(SPALDING et al., 2007)"},"properties":{"noteIndex":0},"schema":"https://github.com/citation-style-language/schema/raw/master/csl-citation.json"}</w:instrText>
      </w:r>
      <w:r w:rsidR="004C2688">
        <w:rPr>
          <w:rFonts w:ascii="Times New Roman" w:hAnsi="Times New Roman" w:cs="Times New Roman"/>
          <w:sz w:val="24"/>
          <w:szCs w:val="24"/>
        </w:rPr>
        <w:fldChar w:fldCharType="separate"/>
      </w:r>
      <w:r w:rsidR="00F31D9D" w:rsidRPr="00F31D9D">
        <w:rPr>
          <w:rFonts w:ascii="Times New Roman" w:hAnsi="Times New Roman" w:cs="Times New Roman"/>
          <w:noProof/>
          <w:sz w:val="24"/>
          <w:szCs w:val="24"/>
        </w:rPr>
        <w:t>(SPALDING et al., 2007)</w:t>
      </w:r>
      <w:r w:rsidR="004C2688">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C4192">
        <w:rPr>
          <w:rFonts w:ascii="Times New Roman" w:hAnsi="Times New Roman" w:cs="Times New Roman"/>
          <w:sz w:val="24"/>
          <w:szCs w:val="24"/>
        </w:rPr>
        <w:t>(</w:t>
      </w:r>
      <w:r>
        <w:rPr>
          <w:rFonts w:ascii="Times New Roman" w:hAnsi="Times New Roman" w:cs="Times New Roman"/>
          <w:sz w:val="24"/>
          <w:szCs w:val="24"/>
        </w:rPr>
        <w:t xml:space="preserve">see </w:t>
      </w:r>
      <w:r w:rsidRPr="003C4192">
        <w:rPr>
          <w:rFonts w:ascii="Times New Roman" w:hAnsi="Times New Roman" w:cs="Times New Roman"/>
          <w:sz w:val="24"/>
          <w:szCs w:val="24"/>
        </w:rPr>
        <w:t xml:space="preserve">details in </w:t>
      </w:r>
      <w:r>
        <w:rPr>
          <w:rFonts w:ascii="Times New Roman" w:hAnsi="Times New Roman" w:cs="Times New Roman"/>
          <w:sz w:val="24"/>
          <w:szCs w:val="24"/>
        </w:rPr>
        <w:t xml:space="preserve">Appendix 1). </w:t>
      </w:r>
    </w:p>
    <w:p w14:paraId="28A9E306" w14:textId="77777777" w:rsidR="00C15A0F" w:rsidRDefault="00EA10D3" w:rsidP="00C15A0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We considered only anthropogenic stressors that are pointed as relevant threats for </w:t>
      </w:r>
      <w:proofErr w:type="spellStart"/>
      <w:r w:rsidRPr="003F566B">
        <w:rPr>
          <w:rFonts w:ascii="Times New Roman" w:hAnsi="Times New Roman" w:cs="Times New Roman"/>
          <w:i/>
          <w:sz w:val="24"/>
          <w:szCs w:val="24"/>
        </w:rPr>
        <w:t>Epinephelus</w:t>
      </w:r>
      <w:proofErr w:type="spellEnd"/>
      <w:r w:rsidRPr="003F566B">
        <w:rPr>
          <w:rFonts w:ascii="Times New Roman" w:hAnsi="Times New Roman" w:cs="Times New Roman"/>
          <w:i/>
          <w:sz w:val="24"/>
          <w:szCs w:val="24"/>
        </w:rPr>
        <w:t xml:space="preserve"> </w:t>
      </w:r>
      <w:proofErr w:type="spellStart"/>
      <w:r w:rsidRPr="003F566B">
        <w:rPr>
          <w:rFonts w:ascii="Times New Roman" w:hAnsi="Times New Roman" w:cs="Times New Roman"/>
          <w:i/>
          <w:sz w:val="24"/>
          <w:szCs w:val="24"/>
        </w:rPr>
        <w:t>itajara</w:t>
      </w:r>
      <w:proofErr w:type="spellEnd"/>
      <w:r>
        <w:rPr>
          <w:rFonts w:ascii="Times New Roman" w:hAnsi="Times New Roman" w:cs="Times New Roman"/>
          <w:sz w:val="24"/>
          <w:szCs w:val="24"/>
        </w:rPr>
        <w:t xml:space="preserve"> by the IUCN assessments (</w:t>
      </w:r>
      <w:r w:rsidRPr="00721673">
        <w:rPr>
          <w:rFonts w:ascii="Times New Roman" w:hAnsi="Times New Roman" w:cs="Times New Roman"/>
          <w:noProof/>
          <w:sz w:val="24"/>
          <w:szCs w:val="24"/>
        </w:rPr>
        <w:t>Craig</w:t>
      </w:r>
      <w:r>
        <w:rPr>
          <w:rFonts w:ascii="Times New Roman" w:hAnsi="Times New Roman" w:cs="Times New Roman"/>
          <w:noProof/>
          <w:sz w:val="24"/>
          <w:szCs w:val="24"/>
        </w:rPr>
        <w:t xml:space="preserve"> et al.</w:t>
      </w:r>
      <w:r w:rsidRPr="00721673">
        <w:rPr>
          <w:rFonts w:ascii="Times New Roman" w:hAnsi="Times New Roman" w:cs="Times New Roman"/>
          <w:noProof/>
          <w:sz w:val="24"/>
          <w:szCs w:val="24"/>
        </w:rPr>
        <w:t xml:space="preserve">, </w:t>
      </w:r>
      <w:r>
        <w:rPr>
          <w:rFonts w:ascii="Times New Roman" w:hAnsi="Times New Roman" w:cs="Times New Roman"/>
          <w:noProof/>
          <w:sz w:val="24"/>
          <w:szCs w:val="24"/>
        </w:rPr>
        <w:t xml:space="preserve">2009; </w:t>
      </w:r>
      <w:proofErr w:type="spellStart"/>
      <w:r w:rsidRPr="000D395A">
        <w:rPr>
          <w:rFonts w:ascii="Times New Roman" w:hAnsi="Times New Roman" w:cs="Times New Roman"/>
          <w:sz w:val="24"/>
          <w:szCs w:val="24"/>
        </w:rPr>
        <w:t>Bertoncini</w:t>
      </w:r>
      <w:proofErr w:type="spellEnd"/>
      <w:r>
        <w:rPr>
          <w:rFonts w:ascii="Calibri" w:hAnsi="Calibri" w:cs="Calibri"/>
        </w:rPr>
        <w:t xml:space="preserve"> </w:t>
      </w:r>
      <w:r w:rsidRPr="00721673">
        <w:rPr>
          <w:rFonts w:ascii="Times New Roman" w:hAnsi="Times New Roman" w:cs="Times New Roman"/>
          <w:noProof/>
          <w:sz w:val="24"/>
          <w:szCs w:val="24"/>
        </w:rPr>
        <w:t>et al.,</w:t>
      </w:r>
      <w:r>
        <w:rPr>
          <w:rFonts w:ascii="Times New Roman" w:hAnsi="Times New Roman" w:cs="Times New Roman"/>
          <w:noProof/>
          <w:sz w:val="24"/>
          <w:szCs w:val="24"/>
        </w:rPr>
        <w:t xml:space="preserve"> </w:t>
      </w:r>
      <w:r w:rsidRPr="000D395A">
        <w:rPr>
          <w:rFonts w:ascii="Times New Roman" w:hAnsi="Times New Roman" w:cs="Times New Roman"/>
          <w:sz w:val="24"/>
          <w:szCs w:val="24"/>
        </w:rPr>
        <w:t>2018</w:t>
      </w:r>
      <w:r>
        <w:rPr>
          <w:rFonts w:ascii="Times New Roman" w:hAnsi="Times New Roman" w:cs="Times New Roman"/>
          <w:sz w:val="24"/>
          <w:szCs w:val="24"/>
        </w:rPr>
        <w:t xml:space="preserve">). </w:t>
      </w:r>
      <w:r w:rsidRPr="00A53564">
        <w:rPr>
          <w:rFonts w:ascii="Times New Roman" w:hAnsi="Times New Roman" w:cs="Times New Roman"/>
          <w:sz w:val="24"/>
          <w:szCs w:val="24"/>
        </w:rPr>
        <w:t xml:space="preserve">Fishing pressure is seen as the main factor for the decline of goliath grouper </w:t>
      </w:r>
      <w:r w:rsidRPr="00A53564">
        <w:rPr>
          <w:rFonts w:ascii="Times New Roman" w:hAnsi="Times New Roman" w:cs="Times New Roman"/>
          <w:sz w:val="24"/>
          <w:szCs w:val="24"/>
        </w:rPr>
        <w:lastRenderedPageBreak/>
        <w:t>population in the Atlantic (Bullock et al.</w:t>
      </w:r>
      <w:r>
        <w:rPr>
          <w:rFonts w:ascii="Times New Roman" w:hAnsi="Times New Roman" w:cs="Times New Roman"/>
          <w:sz w:val="24"/>
          <w:szCs w:val="24"/>
        </w:rPr>
        <w:t>,</w:t>
      </w:r>
      <w:r w:rsidRPr="00A53564">
        <w:rPr>
          <w:rFonts w:ascii="Times New Roman" w:hAnsi="Times New Roman" w:cs="Times New Roman"/>
          <w:sz w:val="24"/>
          <w:szCs w:val="24"/>
        </w:rPr>
        <w:t xml:space="preserve"> 1992</w:t>
      </w:r>
      <w:r>
        <w:rPr>
          <w:rFonts w:ascii="Times New Roman" w:hAnsi="Times New Roman" w:cs="Times New Roman"/>
          <w:sz w:val="24"/>
          <w:szCs w:val="24"/>
        </w:rPr>
        <w:t>;</w:t>
      </w:r>
      <w:r w:rsidRPr="00A53564">
        <w:rPr>
          <w:rFonts w:ascii="Times New Roman" w:hAnsi="Times New Roman" w:cs="Times New Roman"/>
          <w:sz w:val="24"/>
          <w:szCs w:val="24"/>
        </w:rPr>
        <w:t xml:space="preserve"> </w:t>
      </w:r>
      <w:proofErr w:type="spellStart"/>
      <w:r w:rsidRPr="00A53564">
        <w:rPr>
          <w:rFonts w:ascii="Times New Roman" w:hAnsi="Times New Roman" w:cs="Times New Roman"/>
          <w:sz w:val="24"/>
          <w:szCs w:val="24"/>
        </w:rPr>
        <w:t>Sadovy</w:t>
      </w:r>
      <w:proofErr w:type="spellEnd"/>
      <w:r w:rsidRPr="00A53564">
        <w:rPr>
          <w:rFonts w:ascii="Times New Roman" w:hAnsi="Times New Roman" w:cs="Times New Roman"/>
          <w:sz w:val="24"/>
          <w:szCs w:val="24"/>
        </w:rPr>
        <w:t xml:space="preserve"> </w:t>
      </w:r>
      <w:r>
        <w:rPr>
          <w:rFonts w:ascii="Times New Roman" w:hAnsi="Times New Roman" w:cs="Times New Roman"/>
          <w:sz w:val="24"/>
          <w:szCs w:val="24"/>
        </w:rPr>
        <w:t>&amp;</w:t>
      </w:r>
      <w:r w:rsidRPr="00A53564">
        <w:rPr>
          <w:rFonts w:ascii="Times New Roman" w:hAnsi="Times New Roman" w:cs="Times New Roman"/>
          <w:sz w:val="24"/>
          <w:szCs w:val="24"/>
        </w:rPr>
        <w:t xml:space="preserve"> Eklund</w:t>
      </w:r>
      <w:r>
        <w:rPr>
          <w:rFonts w:ascii="Times New Roman" w:hAnsi="Times New Roman" w:cs="Times New Roman"/>
          <w:sz w:val="24"/>
          <w:szCs w:val="24"/>
        </w:rPr>
        <w:t>,</w:t>
      </w:r>
      <w:r w:rsidRPr="00A53564">
        <w:rPr>
          <w:rFonts w:ascii="Times New Roman" w:hAnsi="Times New Roman" w:cs="Times New Roman"/>
          <w:sz w:val="24"/>
          <w:szCs w:val="24"/>
        </w:rPr>
        <w:t>1999</w:t>
      </w:r>
      <w:r>
        <w:rPr>
          <w:rFonts w:ascii="Times New Roman" w:hAnsi="Times New Roman" w:cs="Times New Roman"/>
          <w:sz w:val="24"/>
          <w:szCs w:val="24"/>
        </w:rPr>
        <w:t>;</w:t>
      </w:r>
      <w:r w:rsidRPr="00A53564">
        <w:rPr>
          <w:rFonts w:ascii="Times New Roman" w:hAnsi="Times New Roman" w:cs="Times New Roman"/>
          <w:sz w:val="24"/>
          <w:szCs w:val="24"/>
        </w:rPr>
        <w:t xml:space="preserve"> </w:t>
      </w:r>
      <w:proofErr w:type="spellStart"/>
      <w:r w:rsidRPr="00A53564">
        <w:rPr>
          <w:rFonts w:ascii="Times New Roman" w:hAnsi="Times New Roman" w:cs="Times New Roman"/>
          <w:sz w:val="24"/>
          <w:szCs w:val="24"/>
        </w:rPr>
        <w:t>Zapelini</w:t>
      </w:r>
      <w:proofErr w:type="spellEnd"/>
      <w:r w:rsidRPr="00A53564">
        <w:rPr>
          <w:rFonts w:ascii="Times New Roman" w:hAnsi="Times New Roman" w:cs="Times New Roman"/>
          <w:sz w:val="24"/>
          <w:szCs w:val="24"/>
        </w:rPr>
        <w:t xml:space="preserve"> et al</w:t>
      </w:r>
      <w:r>
        <w:rPr>
          <w:rFonts w:ascii="Times New Roman" w:hAnsi="Times New Roman" w:cs="Times New Roman"/>
          <w:sz w:val="24"/>
          <w:szCs w:val="24"/>
        </w:rPr>
        <w:t>.,</w:t>
      </w:r>
      <w:r w:rsidRPr="00A53564">
        <w:rPr>
          <w:rFonts w:ascii="Times New Roman" w:hAnsi="Times New Roman" w:cs="Times New Roman"/>
          <w:sz w:val="24"/>
          <w:szCs w:val="24"/>
        </w:rPr>
        <w:t xml:space="preserve"> 2015) but other factors such as mangrove destruction (</w:t>
      </w:r>
      <w:proofErr w:type="spellStart"/>
      <w:r w:rsidRPr="00A53564">
        <w:rPr>
          <w:rFonts w:ascii="Times New Roman" w:hAnsi="Times New Roman" w:cs="Times New Roman"/>
          <w:sz w:val="24"/>
          <w:szCs w:val="24"/>
        </w:rPr>
        <w:t>Sadovy</w:t>
      </w:r>
      <w:proofErr w:type="spellEnd"/>
      <w:r w:rsidRPr="00A53564">
        <w:rPr>
          <w:rFonts w:ascii="Times New Roman" w:hAnsi="Times New Roman" w:cs="Times New Roman"/>
          <w:sz w:val="24"/>
          <w:szCs w:val="24"/>
        </w:rPr>
        <w:t xml:space="preserve"> </w:t>
      </w:r>
      <w:r>
        <w:rPr>
          <w:rFonts w:ascii="Times New Roman" w:hAnsi="Times New Roman" w:cs="Times New Roman"/>
          <w:sz w:val="24"/>
          <w:szCs w:val="24"/>
        </w:rPr>
        <w:t>&amp;</w:t>
      </w:r>
      <w:r w:rsidRPr="00A53564">
        <w:rPr>
          <w:rFonts w:ascii="Times New Roman" w:hAnsi="Times New Roman" w:cs="Times New Roman"/>
          <w:sz w:val="24"/>
          <w:szCs w:val="24"/>
        </w:rPr>
        <w:t xml:space="preserve"> Eklund</w:t>
      </w:r>
      <w:r>
        <w:rPr>
          <w:rFonts w:ascii="Times New Roman" w:hAnsi="Times New Roman" w:cs="Times New Roman"/>
          <w:sz w:val="24"/>
          <w:szCs w:val="24"/>
        </w:rPr>
        <w:t>,</w:t>
      </w:r>
      <w:r w:rsidRPr="00A53564">
        <w:rPr>
          <w:rFonts w:ascii="Times New Roman" w:hAnsi="Times New Roman" w:cs="Times New Roman"/>
          <w:sz w:val="24"/>
          <w:szCs w:val="24"/>
        </w:rPr>
        <w:t xml:space="preserve"> 1999</w:t>
      </w:r>
      <w:r>
        <w:rPr>
          <w:rFonts w:ascii="Times New Roman" w:hAnsi="Times New Roman" w:cs="Times New Roman"/>
          <w:sz w:val="24"/>
          <w:szCs w:val="24"/>
        </w:rPr>
        <w:t>;</w:t>
      </w:r>
      <w:r w:rsidRPr="00A53564">
        <w:rPr>
          <w:rFonts w:ascii="Times New Roman" w:hAnsi="Times New Roman" w:cs="Times New Roman"/>
          <w:sz w:val="24"/>
          <w:szCs w:val="24"/>
        </w:rPr>
        <w:t xml:space="preserve"> </w:t>
      </w:r>
      <w:proofErr w:type="spellStart"/>
      <w:r w:rsidRPr="00A53564">
        <w:rPr>
          <w:rFonts w:ascii="Times New Roman" w:hAnsi="Times New Roman" w:cs="Times New Roman"/>
          <w:sz w:val="24"/>
          <w:szCs w:val="24"/>
        </w:rPr>
        <w:t>Valiela</w:t>
      </w:r>
      <w:proofErr w:type="spellEnd"/>
      <w:r w:rsidRPr="00A53564">
        <w:rPr>
          <w:rFonts w:ascii="Times New Roman" w:hAnsi="Times New Roman" w:cs="Times New Roman"/>
          <w:sz w:val="24"/>
          <w:szCs w:val="24"/>
        </w:rPr>
        <w:t xml:space="preserve"> et al.</w:t>
      </w:r>
      <w:r>
        <w:rPr>
          <w:rFonts w:ascii="Times New Roman" w:hAnsi="Times New Roman" w:cs="Times New Roman"/>
          <w:sz w:val="24"/>
          <w:szCs w:val="24"/>
        </w:rPr>
        <w:t>,</w:t>
      </w:r>
      <w:r w:rsidRPr="00A53564">
        <w:rPr>
          <w:rFonts w:ascii="Times New Roman" w:hAnsi="Times New Roman" w:cs="Times New Roman"/>
          <w:sz w:val="24"/>
          <w:szCs w:val="24"/>
        </w:rPr>
        <w:t xml:space="preserve"> 2001</w:t>
      </w:r>
      <w:r>
        <w:rPr>
          <w:rFonts w:ascii="Times New Roman" w:hAnsi="Times New Roman" w:cs="Times New Roman"/>
          <w:sz w:val="24"/>
          <w:szCs w:val="24"/>
        </w:rPr>
        <w:t>;</w:t>
      </w:r>
      <w:r w:rsidRPr="00A53564">
        <w:rPr>
          <w:rFonts w:ascii="Times New Roman" w:hAnsi="Times New Roman" w:cs="Times New Roman"/>
          <w:sz w:val="24"/>
          <w:szCs w:val="24"/>
        </w:rPr>
        <w:t xml:space="preserve"> Koenig et al.</w:t>
      </w:r>
      <w:r>
        <w:rPr>
          <w:rFonts w:ascii="Times New Roman" w:hAnsi="Times New Roman" w:cs="Times New Roman"/>
          <w:sz w:val="24"/>
          <w:szCs w:val="24"/>
        </w:rPr>
        <w:t>,</w:t>
      </w:r>
      <w:r w:rsidRPr="00A53564">
        <w:rPr>
          <w:rFonts w:ascii="Times New Roman" w:hAnsi="Times New Roman" w:cs="Times New Roman"/>
          <w:sz w:val="24"/>
          <w:szCs w:val="24"/>
        </w:rPr>
        <w:t xml:space="preserve"> 2007), mercury poisoning (Malinowski</w:t>
      </w:r>
      <w:r>
        <w:rPr>
          <w:rFonts w:ascii="Times New Roman" w:hAnsi="Times New Roman" w:cs="Times New Roman"/>
          <w:sz w:val="24"/>
          <w:szCs w:val="24"/>
        </w:rPr>
        <w:t>,</w:t>
      </w:r>
      <w:r w:rsidRPr="00A53564">
        <w:rPr>
          <w:rFonts w:ascii="Times New Roman" w:hAnsi="Times New Roman" w:cs="Times New Roman"/>
          <w:sz w:val="24"/>
          <w:szCs w:val="24"/>
        </w:rPr>
        <w:t xml:space="preserve"> 2019) and urban growth are also a threat </w:t>
      </w:r>
      <w:r>
        <w:rPr>
          <w:rFonts w:ascii="Times New Roman" w:hAnsi="Times New Roman" w:cs="Times New Roman"/>
          <w:sz w:val="24"/>
          <w:szCs w:val="24"/>
        </w:rPr>
        <w:t>(</w:t>
      </w:r>
      <w:r w:rsidRPr="00721673">
        <w:rPr>
          <w:rFonts w:ascii="Times New Roman" w:hAnsi="Times New Roman" w:cs="Times New Roman"/>
          <w:noProof/>
          <w:sz w:val="24"/>
          <w:szCs w:val="24"/>
        </w:rPr>
        <w:t>Craig</w:t>
      </w:r>
      <w:r>
        <w:rPr>
          <w:rFonts w:ascii="Times New Roman" w:hAnsi="Times New Roman" w:cs="Times New Roman"/>
          <w:noProof/>
          <w:sz w:val="24"/>
          <w:szCs w:val="24"/>
        </w:rPr>
        <w:t xml:space="preserve"> et al.</w:t>
      </w:r>
      <w:r w:rsidRPr="00721673">
        <w:rPr>
          <w:rFonts w:ascii="Times New Roman" w:hAnsi="Times New Roman" w:cs="Times New Roman"/>
          <w:noProof/>
          <w:sz w:val="24"/>
          <w:szCs w:val="24"/>
        </w:rPr>
        <w:t xml:space="preserve">, </w:t>
      </w:r>
      <w:r>
        <w:rPr>
          <w:rFonts w:ascii="Times New Roman" w:hAnsi="Times New Roman" w:cs="Times New Roman"/>
          <w:noProof/>
          <w:sz w:val="24"/>
          <w:szCs w:val="24"/>
        </w:rPr>
        <w:t xml:space="preserve">2009; </w:t>
      </w:r>
      <w:proofErr w:type="spellStart"/>
      <w:r w:rsidRPr="000D395A">
        <w:rPr>
          <w:rFonts w:ascii="Times New Roman" w:hAnsi="Times New Roman" w:cs="Times New Roman"/>
          <w:sz w:val="24"/>
          <w:szCs w:val="24"/>
        </w:rPr>
        <w:t>Bertoncini</w:t>
      </w:r>
      <w:proofErr w:type="spellEnd"/>
      <w:r>
        <w:rPr>
          <w:rFonts w:ascii="Calibri" w:hAnsi="Calibri" w:cs="Calibri"/>
        </w:rPr>
        <w:t xml:space="preserve"> </w:t>
      </w:r>
      <w:r w:rsidRPr="00721673">
        <w:rPr>
          <w:rFonts w:ascii="Times New Roman" w:hAnsi="Times New Roman" w:cs="Times New Roman"/>
          <w:noProof/>
          <w:sz w:val="24"/>
          <w:szCs w:val="24"/>
        </w:rPr>
        <w:t>et al.,</w:t>
      </w:r>
      <w:r>
        <w:rPr>
          <w:rFonts w:ascii="Times New Roman" w:hAnsi="Times New Roman" w:cs="Times New Roman"/>
          <w:noProof/>
          <w:sz w:val="24"/>
          <w:szCs w:val="24"/>
        </w:rPr>
        <w:t xml:space="preserve"> </w:t>
      </w:r>
      <w:r w:rsidRPr="000D395A">
        <w:rPr>
          <w:rFonts w:ascii="Times New Roman" w:hAnsi="Times New Roman" w:cs="Times New Roman"/>
          <w:sz w:val="24"/>
          <w:szCs w:val="24"/>
        </w:rPr>
        <w:t>2018</w:t>
      </w:r>
      <w:r>
        <w:rPr>
          <w:rFonts w:ascii="Times New Roman" w:hAnsi="Times New Roman" w:cs="Times New Roman"/>
          <w:sz w:val="24"/>
          <w:szCs w:val="24"/>
        </w:rPr>
        <w:t>)</w:t>
      </w:r>
      <w:r w:rsidRPr="00A53564">
        <w:rPr>
          <w:rFonts w:ascii="Times New Roman" w:hAnsi="Times New Roman" w:cs="Times New Roman"/>
          <w:sz w:val="24"/>
          <w:szCs w:val="24"/>
        </w:rPr>
        <w:t xml:space="preserve">. </w:t>
      </w:r>
      <w:r>
        <w:rPr>
          <w:rFonts w:ascii="Times New Roman" w:hAnsi="Times New Roman" w:cs="Times New Roman"/>
          <w:sz w:val="24"/>
          <w:szCs w:val="24"/>
        </w:rPr>
        <w:t xml:space="preserve">Accordingly, </w:t>
      </w:r>
      <w:r w:rsidRPr="00A53564">
        <w:rPr>
          <w:rFonts w:ascii="Times New Roman" w:hAnsi="Times New Roman" w:cs="Times New Roman"/>
          <w:sz w:val="24"/>
          <w:szCs w:val="24"/>
        </w:rPr>
        <w:t>from Halpern (2015)</w:t>
      </w:r>
      <w:r>
        <w:rPr>
          <w:rFonts w:ascii="Times New Roman" w:hAnsi="Times New Roman" w:cs="Times New Roman"/>
          <w:sz w:val="24"/>
          <w:szCs w:val="24"/>
        </w:rPr>
        <w:t xml:space="preserve"> w</w:t>
      </w:r>
      <w:r w:rsidRPr="00A53564">
        <w:rPr>
          <w:rFonts w:ascii="Times New Roman" w:hAnsi="Times New Roman" w:cs="Times New Roman"/>
          <w:sz w:val="24"/>
          <w:szCs w:val="24"/>
        </w:rPr>
        <w:t>e obtained</w:t>
      </w:r>
      <w:r>
        <w:rPr>
          <w:rFonts w:ascii="Times New Roman" w:hAnsi="Times New Roman" w:cs="Times New Roman"/>
          <w:sz w:val="24"/>
          <w:szCs w:val="24"/>
        </w:rPr>
        <w:t xml:space="preserve"> data about four</w:t>
      </w:r>
      <w:r w:rsidRPr="00A53564">
        <w:rPr>
          <w:rFonts w:ascii="Times New Roman" w:hAnsi="Times New Roman" w:cs="Times New Roman"/>
          <w:sz w:val="24"/>
          <w:szCs w:val="24"/>
        </w:rPr>
        <w:t xml:space="preserve"> normalized variables that summarize these impacts. They are: (</w:t>
      </w:r>
      <w:proofErr w:type="spellStart"/>
      <w:r w:rsidRPr="00A53564">
        <w:rPr>
          <w:rFonts w:ascii="Times New Roman" w:hAnsi="Times New Roman" w:cs="Times New Roman"/>
          <w:sz w:val="24"/>
          <w:szCs w:val="24"/>
        </w:rPr>
        <w:t>i</w:t>
      </w:r>
      <w:proofErr w:type="spellEnd"/>
      <w:r w:rsidRPr="00A53564">
        <w:rPr>
          <w:rFonts w:ascii="Times New Roman" w:hAnsi="Times New Roman" w:cs="Times New Roman"/>
          <w:sz w:val="24"/>
          <w:szCs w:val="24"/>
        </w:rPr>
        <w:t xml:space="preserve">) artisanal fishing, (ii) demersal, non-destructive, </w:t>
      </w:r>
      <w:proofErr w:type="spellStart"/>
      <w:r w:rsidRPr="00A53564">
        <w:rPr>
          <w:rFonts w:ascii="Times New Roman" w:hAnsi="Times New Roman" w:cs="Times New Roman"/>
          <w:sz w:val="24"/>
          <w:szCs w:val="24"/>
        </w:rPr>
        <w:t>lowbycatch</w:t>
      </w:r>
      <w:proofErr w:type="spellEnd"/>
      <w:r w:rsidRPr="00A53564">
        <w:rPr>
          <w:rFonts w:ascii="Times New Roman" w:hAnsi="Times New Roman" w:cs="Times New Roman"/>
          <w:sz w:val="24"/>
          <w:szCs w:val="24"/>
        </w:rPr>
        <w:t>, (iii) ocean pollution</w:t>
      </w:r>
      <w:r>
        <w:rPr>
          <w:rFonts w:ascii="Times New Roman" w:hAnsi="Times New Roman" w:cs="Times New Roman"/>
          <w:sz w:val="24"/>
          <w:szCs w:val="24"/>
        </w:rPr>
        <w:t>,</w:t>
      </w:r>
      <w:r w:rsidRPr="00A53564">
        <w:rPr>
          <w:rFonts w:ascii="Times New Roman" w:hAnsi="Times New Roman" w:cs="Times New Roman"/>
          <w:sz w:val="24"/>
          <w:szCs w:val="24"/>
        </w:rPr>
        <w:t xml:space="preserve"> and (iv) population pressure (details </w:t>
      </w:r>
      <w:r>
        <w:rPr>
          <w:rFonts w:ascii="Times New Roman" w:hAnsi="Times New Roman" w:cs="Times New Roman"/>
          <w:sz w:val="24"/>
          <w:szCs w:val="24"/>
        </w:rPr>
        <w:t>about the generation of</w:t>
      </w:r>
      <w:r w:rsidRPr="00A53564">
        <w:rPr>
          <w:rFonts w:ascii="Times New Roman" w:hAnsi="Times New Roman" w:cs="Times New Roman"/>
          <w:sz w:val="24"/>
          <w:szCs w:val="24"/>
        </w:rPr>
        <w:t xml:space="preserve"> these variables </w:t>
      </w:r>
      <w:r>
        <w:rPr>
          <w:rFonts w:ascii="Times New Roman" w:hAnsi="Times New Roman" w:cs="Times New Roman"/>
          <w:sz w:val="24"/>
          <w:szCs w:val="24"/>
        </w:rPr>
        <w:t>can be seen</w:t>
      </w:r>
      <w:r w:rsidRPr="00A53564">
        <w:rPr>
          <w:rFonts w:ascii="Times New Roman" w:hAnsi="Times New Roman" w:cs="Times New Roman"/>
          <w:sz w:val="24"/>
          <w:szCs w:val="24"/>
        </w:rPr>
        <w:t xml:space="preserve"> </w:t>
      </w:r>
      <w:r>
        <w:rPr>
          <w:rFonts w:ascii="Times New Roman" w:hAnsi="Times New Roman" w:cs="Times New Roman"/>
          <w:sz w:val="24"/>
          <w:szCs w:val="24"/>
        </w:rPr>
        <w:t xml:space="preserve">in </w:t>
      </w:r>
      <w:r w:rsidRPr="00A53564">
        <w:rPr>
          <w:rFonts w:ascii="Times New Roman" w:hAnsi="Times New Roman" w:cs="Times New Roman"/>
          <w:sz w:val="24"/>
          <w:szCs w:val="24"/>
        </w:rPr>
        <w:t>Halpern, 2015</w:t>
      </w:r>
      <w:r>
        <w:rPr>
          <w:rFonts w:ascii="Times New Roman" w:hAnsi="Times New Roman" w:cs="Times New Roman"/>
          <w:sz w:val="24"/>
          <w:szCs w:val="24"/>
        </w:rPr>
        <w:t xml:space="preserve">, </w:t>
      </w:r>
      <w:r w:rsidRPr="00A53564">
        <w:rPr>
          <w:rFonts w:ascii="Times New Roman" w:hAnsi="Times New Roman" w:cs="Times New Roman"/>
          <w:sz w:val="24"/>
          <w:szCs w:val="24"/>
        </w:rPr>
        <w:t xml:space="preserve">supplementary material). In addition to these </w:t>
      </w:r>
      <w:r>
        <w:rPr>
          <w:rFonts w:ascii="Times New Roman" w:hAnsi="Times New Roman" w:cs="Times New Roman"/>
          <w:sz w:val="24"/>
          <w:szCs w:val="24"/>
        </w:rPr>
        <w:t>four</w:t>
      </w:r>
      <w:r w:rsidRPr="00A53564">
        <w:rPr>
          <w:rFonts w:ascii="Times New Roman" w:hAnsi="Times New Roman" w:cs="Times New Roman"/>
          <w:sz w:val="24"/>
          <w:szCs w:val="24"/>
        </w:rPr>
        <w:t xml:space="preserve"> variables, we </w:t>
      </w:r>
      <w:r>
        <w:rPr>
          <w:rFonts w:ascii="Times New Roman" w:hAnsi="Times New Roman" w:cs="Times New Roman"/>
          <w:sz w:val="24"/>
          <w:szCs w:val="24"/>
        </w:rPr>
        <w:t>used map algebra to generate</w:t>
      </w:r>
      <w:r w:rsidRPr="00A53564">
        <w:rPr>
          <w:rFonts w:ascii="Times New Roman" w:hAnsi="Times New Roman" w:cs="Times New Roman"/>
          <w:sz w:val="24"/>
          <w:szCs w:val="24"/>
        </w:rPr>
        <w:t xml:space="preserve"> a cumulative impact variable by </w:t>
      </w:r>
      <w:r>
        <w:rPr>
          <w:rFonts w:ascii="Times New Roman" w:hAnsi="Times New Roman" w:cs="Times New Roman"/>
          <w:sz w:val="24"/>
          <w:szCs w:val="24"/>
        </w:rPr>
        <w:t xml:space="preserve">summing all the impact </w:t>
      </w:r>
      <w:proofErr w:type="spellStart"/>
      <w:r>
        <w:rPr>
          <w:rFonts w:ascii="Times New Roman" w:hAnsi="Times New Roman" w:cs="Times New Roman"/>
          <w:sz w:val="24"/>
          <w:szCs w:val="24"/>
        </w:rPr>
        <w:t>rasters</w:t>
      </w:r>
      <w:proofErr w:type="spellEnd"/>
      <w:r>
        <w:rPr>
          <w:rFonts w:ascii="Times New Roman" w:hAnsi="Times New Roman" w:cs="Times New Roman"/>
          <w:sz w:val="24"/>
          <w:szCs w:val="24"/>
        </w:rPr>
        <w:t xml:space="preserve">. Illustrations of these </w:t>
      </w:r>
      <w:r w:rsidR="00D96A6D">
        <w:rPr>
          <w:rFonts w:ascii="Times New Roman" w:hAnsi="Times New Roman" w:cs="Times New Roman"/>
          <w:sz w:val="24"/>
          <w:szCs w:val="24"/>
        </w:rPr>
        <w:t>stressors’</w:t>
      </w:r>
      <w:r>
        <w:rPr>
          <w:rFonts w:ascii="Times New Roman" w:hAnsi="Times New Roman" w:cs="Times New Roman"/>
          <w:sz w:val="24"/>
          <w:szCs w:val="24"/>
        </w:rPr>
        <w:t xml:space="preserve"> variables can be seen in the Appendix 8.</w:t>
      </w:r>
    </w:p>
    <w:p w14:paraId="28A9E307" w14:textId="77777777" w:rsidR="00C15A0F" w:rsidRDefault="00EA10D3" w:rsidP="00C15A0F">
      <w:pPr>
        <w:spacing w:after="0" w:line="360" w:lineRule="auto"/>
        <w:ind w:firstLine="709"/>
        <w:jc w:val="both"/>
        <w:rPr>
          <w:rFonts w:ascii="Times New Roman" w:hAnsi="Times New Roman" w:cs="Times New Roman"/>
          <w:sz w:val="24"/>
          <w:szCs w:val="24"/>
        </w:rPr>
      </w:pPr>
      <w:r w:rsidRPr="00AD3A61">
        <w:rPr>
          <w:rFonts w:ascii="Times New Roman" w:hAnsi="Times New Roman" w:cs="Times New Roman"/>
          <w:sz w:val="24"/>
          <w:szCs w:val="24"/>
        </w:rPr>
        <w:t>Using zonal statistics, we calculated the extensions and percentages of the Moderate</w:t>
      </w:r>
      <w:r>
        <w:rPr>
          <w:rFonts w:ascii="Times New Roman" w:hAnsi="Times New Roman" w:cs="Times New Roman"/>
          <w:sz w:val="24"/>
          <w:szCs w:val="24"/>
        </w:rPr>
        <w:t>ly</w:t>
      </w:r>
      <w:r w:rsidRPr="00AD3A61">
        <w:rPr>
          <w:rFonts w:ascii="Times New Roman" w:hAnsi="Times New Roman" w:cs="Times New Roman"/>
          <w:sz w:val="24"/>
          <w:szCs w:val="24"/>
        </w:rPr>
        <w:t xml:space="preserve"> Suitable (MS) and High</w:t>
      </w:r>
      <w:r>
        <w:rPr>
          <w:rFonts w:ascii="Times New Roman" w:hAnsi="Times New Roman" w:cs="Times New Roman"/>
          <w:sz w:val="24"/>
          <w:szCs w:val="24"/>
        </w:rPr>
        <w:t>ly</w:t>
      </w:r>
      <w:r w:rsidRPr="00AD3A61">
        <w:rPr>
          <w:rFonts w:ascii="Times New Roman" w:hAnsi="Times New Roman" w:cs="Times New Roman"/>
          <w:sz w:val="24"/>
          <w:szCs w:val="24"/>
        </w:rPr>
        <w:t xml:space="preserve"> Suitable (HS) areas for the species in the current network of MPAs. Data on MPAs (IUCN categories I-VI) were obtained from the </w:t>
      </w:r>
      <w:r>
        <w:rPr>
          <w:rFonts w:ascii="Times New Roman" w:hAnsi="Times New Roman" w:cs="Times New Roman"/>
          <w:sz w:val="24"/>
          <w:szCs w:val="24"/>
        </w:rPr>
        <w:t>Worldwide Database o</w:t>
      </w:r>
      <w:r w:rsidRPr="00AD3A61">
        <w:rPr>
          <w:rFonts w:ascii="Times New Roman" w:hAnsi="Times New Roman" w:cs="Times New Roman"/>
          <w:sz w:val="24"/>
          <w:szCs w:val="24"/>
        </w:rPr>
        <w:t xml:space="preserve">n Protected Areas (WDPA, http://protectedplanet.net). </w:t>
      </w:r>
    </w:p>
    <w:p w14:paraId="28A9E308" w14:textId="77777777" w:rsidR="00EA10D3" w:rsidRDefault="00EA10D3" w:rsidP="00C15A0F">
      <w:pPr>
        <w:spacing w:after="0" w:line="360" w:lineRule="auto"/>
        <w:ind w:firstLine="709"/>
        <w:jc w:val="both"/>
        <w:rPr>
          <w:rFonts w:ascii="Times New Roman" w:hAnsi="Times New Roman" w:cs="Times New Roman"/>
          <w:sz w:val="24"/>
          <w:szCs w:val="24"/>
        </w:rPr>
      </w:pPr>
      <w:r w:rsidRPr="00AD3A61">
        <w:rPr>
          <w:rFonts w:ascii="Times New Roman" w:hAnsi="Times New Roman" w:cs="Times New Roman"/>
          <w:sz w:val="24"/>
          <w:szCs w:val="24"/>
        </w:rPr>
        <w:t xml:space="preserve">Clipping procedures, spatial overlap, </w:t>
      </w:r>
      <w:r>
        <w:rPr>
          <w:rFonts w:ascii="Times New Roman" w:hAnsi="Times New Roman" w:cs="Times New Roman"/>
          <w:sz w:val="24"/>
          <w:szCs w:val="24"/>
        </w:rPr>
        <w:t xml:space="preserve">map algebra, </w:t>
      </w:r>
      <w:r w:rsidRPr="00AD3A61">
        <w:rPr>
          <w:rFonts w:ascii="Times New Roman" w:hAnsi="Times New Roman" w:cs="Times New Roman"/>
          <w:sz w:val="24"/>
          <w:szCs w:val="24"/>
        </w:rPr>
        <w:t>zonal statistics and area calculations were performed in ArcMap. To avoid distortions in area calculation</w:t>
      </w:r>
      <w:r>
        <w:rPr>
          <w:rFonts w:ascii="Times New Roman" w:hAnsi="Times New Roman" w:cs="Times New Roman"/>
          <w:sz w:val="24"/>
          <w:szCs w:val="24"/>
        </w:rPr>
        <w:t>s</w:t>
      </w:r>
      <w:r w:rsidRPr="00AD3A61">
        <w:rPr>
          <w:rFonts w:ascii="Times New Roman" w:hAnsi="Times New Roman" w:cs="Times New Roman"/>
          <w:sz w:val="24"/>
          <w:szCs w:val="24"/>
        </w:rPr>
        <w:t xml:space="preserve"> the data were converted to the World Equidistant Cylindrical Projection.</w:t>
      </w:r>
    </w:p>
    <w:p w14:paraId="28A9E309" w14:textId="77777777" w:rsidR="00EA10D3" w:rsidRDefault="00EA10D3" w:rsidP="00F12009">
      <w:pPr>
        <w:spacing w:after="0" w:line="360" w:lineRule="auto"/>
        <w:jc w:val="both"/>
        <w:rPr>
          <w:rFonts w:ascii="Times New Roman" w:hAnsi="Times New Roman" w:cs="Times New Roman"/>
          <w:sz w:val="16"/>
          <w:szCs w:val="16"/>
        </w:rPr>
      </w:pPr>
    </w:p>
    <w:p w14:paraId="28A9E30A" w14:textId="77777777" w:rsidR="00EA10D3" w:rsidRPr="00F72BD1" w:rsidRDefault="00EA10D3" w:rsidP="00FB31F7">
      <w:pPr>
        <w:pStyle w:val="Ttulo2"/>
      </w:pPr>
      <w:bookmarkStart w:id="17" w:name="_Toc75466669"/>
      <w:r w:rsidRPr="00F72BD1">
        <w:t>3.0 RESULTS</w:t>
      </w:r>
      <w:bookmarkEnd w:id="17"/>
    </w:p>
    <w:p w14:paraId="28A9E30B" w14:textId="77777777" w:rsidR="00EA10D3" w:rsidRDefault="00EA10D3" w:rsidP="00F12009">
      <w:pPr>
        <w:spacing w:after="0" w:line="360" w:lineRule="auto"/>
        <w:jc w:val="both"/>
        <w:rPr>
          <w:rFonts w:ascii="Times New Roman" w:hAnsi="Times New Roman" w:cs="Times New Roman"/>
          <w:sz w:val="24"/>
          <w:szCs w:val="24"/>
        </w:rPr>
      </w:pPr>
      <w:r w:rsidRPr="00F72BD1">
        <w:rPr>
          <w:rFonts w:ascii="Times New Roman" w:hAnsi="Times New Roman" w:cs="Times New Roman"/>
          <w:b/>
          <w:sz w:val="24"/>
          <w:szCs w:val="24"/>
        </w:rPr>
        <w:t>3.1. Model performance</w:t>
      </w:r>
    </w:p>
    <w:p w14:paraId="28A9E30C" w14:textId="1BC83F1A" w:rsidR="00EA10D3" w:rsidRDefault="00EA10D3" w:rsidP="00F12009">
      <w:pPr>
        <w:spacing w:after="0" w:line="360" w:lineRule="auto"/>
        <w:ind w:firstLine="708"/>
        <w:jc w:val="both"/>
        <w:rPr>
          <w:rFonts w:ascii="Times New Roman" w:hAnsi="Times New Roman" w:cs="Times New Roman"/>
          <w:sz w:val="24"/>
          <w:szCs w:val="24"/>
        </w:rPr>
      </w:pPr>
      <w:r w:rsidRPr="004456DA">
        <w:rPr>
          <w:rFonts w:ascii="Times New Roman" w:hAnsi="Times New Roman" w:cs="Times New Roman"/>
          <w:sz w:val="24"/>
          <w:szCs w:val="24"/>
        </w:rPr>
        <w:t xml:space="preserve">The model </w:t>
      </w:r>
      <w:r>
        <w:rPr>
          <w:rFonts w:ascii="Times New Roman" w:hAnsi="Times New Roman" w:cs="Times New Roman"/>
          <w:sz w:val="24"/>
          <w:szCs w:val="24"/>
        </w:rPr>
        <w:t>generated</w:t>
      </w:r>
      <w:r w:rsidRPr="004456DA">
        <w:rPr>
          <w:rFonts w:ascii="Times New Roman" w:hAnsi="Times New Roman" w:cs="Times New Roman"/>
          <w:sz w:val="24"/>
          <w:szCs w:val="24"/>
        </w:rPr>
        <w:t xml:space="preserve"> with </w:t>
      </w:r>
      <w:r>
        <w:rPr>
          <w:rFonts w:ascii="Times New Roman" w:hAnsi="Times New Roman" w:cs="Times New Roman"/>
          <w:sz w:val="24"/>
          <w:szCs w:val="24"/>
        </w:rPr>
        <w:t xml:space="preserve">environmental </w:t>
      </w:r>
      <w:r w:rsidRPr="004456DA">
        <w:rPr>
          <w:rFonts w:ascii="Times New Roman" w:hAnsi="Times New Roman" w:cs="Times New Roman"/>
          <w:sz w:val="24"/>
          <w:szCs w:val="24"/>
        </w:rPr>
        <w:t xml:space="preserve">variables </w:t>
      </w:r>
      <w:r>
        <w:rPr>
          <w:rFonts w:ascii="Times New Roman" w:hAnsi="Times New Roman" w:cs="Times New Roman"/>
          <w:sz w:val="24"/>
          <w:szCs w:val="24"/>
        </w:rPr>
        <w:t>(</w:t>
      </w:r>
      <w:r w:rsidRPr="004456DA">
        <w:rPr>
          <w:rFonts w:ascii="Times New Roman" w:hAnsi="Times New Roman" w:cs="Times New Roman"/>
          <w:sz w:val="24"/>
          <w:szCs w:val="24"/>
        </w:rPr>
        <w:t xml:space="preserve">climate </w:t>
      </w:r>
      <w:r>
        <w:rPr>
          <w:rFonts w:ascii="Times New Roman" w:hAnsi="Times New Roman" w:cs="Times New Roman"/>
          <w:sz w:val="24"/>
          <w:szCs w:val="24"/>
        </w:rPr>
        <w:t>and salinity) in combination with</w:t>
      </w:r>
      <w:r w:rsidRPr="004456DA">
        <w:rPr>
          <w:rFonts w:ascii="Times New Roman" w:hAnsi="Times New Roman" w:cs="Times New Roman"/>
          <w:sz w:val="24"/>
          <w:szCs w:val="24"/>
        </w:rPr>
        <w:t xml:space="preserve"> distance variables for separate habitats (</w:t>
      </w:r>
      <w:proofErr w:type="spellStart"/>
      <w:r w:rsidRPr="004456DA">
        <w:rPr>
          <w:rFonts w:ascii="Times New Roman" w:hAnsi="Times New Roman" w:cs="Times New Roman"/>
          <w:sz w:val="24"/>
          <w:szCs w:val="24"/>
        </w:rPr>
        <w:t>E</w:t>
      </w:r>
      <w:r>
        <w:rPr>
          <w:rFonts w:ascii="Times New Roman" w:hAnsi="Times New Roman" w:cs="Times New Roman"/>
          <w:sz w:val="24"/>
          <w:szCs w:val="24"/>
        </w:rPr>
        <w:t>nv</w:t>
      </w:r>
      <w:r w:rsidRPr="004456DA">
        <w:rPr>
          <w:rFonts w:ascii="Times New Roman" w:hAnsi="Times New Roman" w:cs="Times New Roman"/>
          <w:sz w:val="24"/>
          <w:szCs w:val="24"/>
        </w:rPr>
        <w:t>H</w:t>
      </w:r>
      <w:r>
        <w:rPr>
          <w:rFonts w:ascii="Times New Roman" w:hAnsi="Times New Roman" w:cs="Times New Roman"/>
          <w:sz w:val="24"/>
          <w:szCs w:val="24"/>
        </w:rPr>
        <w:t>abs</w:t>
      </w:r>
      <w:proofErr w:type="spellEnd"/>
      <w:r w:rsidRPr="004456DA">
        <w:rPr>
          <w:rFonts w:ascii="Times New Roman" w:hAnsi="Times New Roman" w:cs="Times New Roman"/>
          <w:sz w:val="24"/>
          <w:szCs w:val="24"/>
        </w:rPr>
        <w:t xml:space="preserve">) </w:t>
      </w:r>
      <w:r>
        <w:rPr>
          <w:rFonts w:ascii="Times New Roman" w:hAnsi="Times New Roman" w:cs="Times New Roman"/>
          <w:sz w:val="24"/>
          <w:szCs w:val="24"/>
        </w:rPr>
        <w:t xml:space="preserve">reached the </w:t>
      </w:r>
      <w:r w:rsidRPr="004456DA">
        <w:rPr>
          <w:rFonts w:ascii="Times New Roman" w:hAnsi="Times New Roman" w:cs="Times New Roman"/>
          <w:sz w:val="24"/>
          <w:szCs w:val="24"/>
        </w:rPr>
        <w:t>best performance (Sensitivity 0.904 ± 0.11, Specificity 0.836 ± 0.13, TSS 0.741 ± 0.15)</w:t>
      </w:r>
      <w:r>
        <w:rPr>
          <w:rFonts w:ascii="Times New Roman" w:hAnsi="Times New Roman" w:cs="Times New Roman"/>
          <w:sz w:val="24"/>
          <w:szCs w:val="24"/>
        </w:rPr>
        <w:t>,</w:t>
      </w:r>
      <w:r w:rsidRPr="004456DA">
        <w:rPr>
          <w:rFonts w:ascii="Times New Roman" w:hAnsi="Times New Roman" w:cs="Times New Roman"/>
          <w:sz w:val="24"/>
          <w:szCs w:val="24"/>
        </w:rPr>
        <w:t xml:space="preserve"> followed by the model </w:t>
      </w:r>
      <w:r>
        <w:rPr>
          <w:rFonts w:ascii="Times New Roman" w:hAnsi="Times New Roman" w:cs="Times New Roman"/>
          <w:sz w:val="24"/>
          <w:szCs w:val="24"/>
        </w:rPr>
        <w:t>built</w:t>
      </w:r>
      <w:r w:rsidRPr="004456DA">
        <w:rPr>
          <w:rFonts w:ascii="Times New Roman" w:hAnsi="Times New Roman" w:cs="Times New Roman"/>
          <w:sz w:val="24"/>
          <w:szCs w:val="24"/>
        </w:rPr>
        <w:t xml:space="preserve"> only</w:t>
      </w:r>
      <w:r>
        <w:rPr>
          <w:rFonts w:ascii="Times New Roman" w:hAnsi="Times New Roman" w:cs="Times New Roman"/>
          <w:sz w:val="24"/>
          <w:szCs w:val="24"/>
        </w:rPr>
        <w:t xml:space="preserve"> </w:t>
      </w:r>
      <w:r w:rsidRPr="004456DA">
        <w:rPr>
          <w:rFonts w:ascii="Times New Roman" w:hAnsi="Times New Roman" w:cs="Times New Roman"/>
          <w:sz w:val="24"/>
          <w:szCs w:val="24"/>
        </w:rPr>
        <w:t>with distance variables for separate habitats (</w:t>
      </w:r>
      <w:proofErr w:type="spellStart"/>
      <w:r w:rsidRPr="004456DA">
        <w:rPr>
          <w:rFonts w:ascii="Times New Roman" w:hAnsi="Times New Roman" w:cs="Times New Roman"/>
          <w:sz w:val="24"/>
          <w:szCs w:val="24"/>
        </w:rPr>
        <w:t>Hab</w:t>
      </w:r>
      <w:r>
        <w:rPr>
          <w:rFonts w:ascii="Times New Roman" w:hAnsi="Times New Roman" w:cs="Times New Roman"/>
          <w:sz w:val="24"/>
          <w:szCs w:val="24"/>
        </w:rPr>
        <w:t>O</w:t>
      </w:r>
      <w:r w:rsidRPr="004456DA">
        <w:rPr>
          <w:rFonts w:ascii="Times New Roman" w:hAnsi="Times New Roman" w:cs="Times New Roman"/>
          <w:sz w:val="24"/>
          <w:szCs w:val="24"/>
        </w:rPr>
        <w:t>nly</w:t>
      </w:r>
      <w:proofErr w:type="spellEnd"/>
      <w:r w:rsidRPr="004456DA">
        <w:rPr>
          <w:rFonts w:ascii="Times New Roman" w:hAnsi="Times New Roman" w:cs="Times New Roman"/>
          <w:sz w:val="24"/>
          <w:szCs w:val="24"/>
        </w:rPr>
        <w:t xml:space="preserve">) (Sensitivity 0.891 ± 0.11, Specificity 0.818 ± 0.14, TSS 0.710 ± 0.13). </w:t>
      </w:r>
      <w:r>
        <w:rPr>
          <w:rFonts w:ascii="Times New Roman" w:hAnsi="Times New Roman" w:cs="Times New Roman"/>
          <w:sz w:val="24"/>
          <w:szCs w:val="24"/>
        </w:rPr>
        <w:t xml:space="preserve">Models based only in environmental </w:t>
      </w:r>
      <w:r w:rsidRPr="004456DA">
        <w:rPr>
          <w:rFonts w:ascii="Times New Roman" w:hAnsi="Times New Roman" w:cs="Times New Roman"/>
          <w:sz w:val="24"/>
          <w:szCs w:val="24"/>
        </w:rPr>
        <w:t xml:space="preserve">variables </w:t>
      </w:r>
      <w:r>
        <w:rPr>
          <w:rFonts w:ascii="Times New Roman" w:hAnsi="Times New Roman" w:cs="Times New Roman"/>
          <w:sz w:val="24"/>
          <w:szCs w:val="24"/>
        </w:rPr>
        <w:t>(</w:t>
      </w:r>
      <w:proofErr w:type="spellStart"/>
      <w:r w:rsidRPr="004456DA">
        <w:rPr>
          <w:rFonts w:ascii="Times New Roman" w:hAnsi="Times New Roman" w:cs="Times New Roman"/>
          <w:sz w:val="24"/>
          <w:szCs w:val="24"/>
        </w:rPr>
        <w:t>E</w:t>
      </w:r>
      <w:r>
        <w:rPr>
          <w:rFonts w:ascii="Times New Roman" w:hAnsi="Times New Roman" w:cs="Times New Roman"/>
          <w:sz w:val="24"/>
          <w:szCs w:val="24"/>
        </w:rPr>
        <w:t>nv</w:t>
      </w:r>
      <w:r w:rsidRPr="004456DA">
        <w:rPr>
          <w:rFonts w:ascii="Times New Roman" w:hAnsi="Times New Roman" w:cs="Times New Roman"/>
          <w:sz w:val="24"/>
          <w:szCs w:val="24"/>
        </w:rPr>
        <w:t>O</w:t>
      </w:r>
      <w:r>
        <w:rPr>
          <w:rFonts w:ascii="Times New Roman" w:hAnsi="Times New Roman" w:cs="Times New Roman"/>
          <w:sz w:val="24"/>
          <w:szCs w:val="24"/>
        </w:rPr>
        <w:t>nly</w:t>
      </w:r>
      <w:proofErr w:type="spellEnd"/>
      <w:r>
        <w:rPr>
          <w:rFonts w:ascii="Times New Roman" w:hAnsi="Times New Roman" w:cs="Times New Roman"/>
          <w:sz w:val="24"/>
          <w:szCs w:val="24"/>
        </w:rPr>
        <w:t>)</w:t>
      </w:r>
      <w:r w:rsidRPr="004456DA">
        <w:rPr>
          <w:rFonts w:ascii="Times New Roman" w:hAnsi="Times New Roman" w:cs="Times New Roman"/>
          <w:sz w:val="24"/>
          <w:szCs w:val="24"/>
        </w:rPr>
        <w:t xml:space="preserve"> and models </w:t>
      </w:r>
      <w:r>
        <w:rPr>
          <w:rFonts w:ascii="Times New Roman" w:hAnsi="Times New Roman" w:cs="Times New Roman"/>
          <w:sz w:val="24"/>
          <w:szCs w:val="24"/>
        </w:rPr>
        <w:t>combining environm</w:t>
      </w:r>
      <w:r w:rsidR="009A1AC9">
        <w:rPr>
          <w:rFonts w:ascii="Times New Roman" w:hAnsi="Times New Roman" w:cs="Times New Roman"/>
          <w:sz w:val="24"/>
          <w:szCs w:val="24"/>
        </w:rPr>
        <w:t>e</w:t>
      </w:r>
      <w:r>
        <w:rPr>
          <w:rFonts w:ascii="Times New Roman" w:hAnsi="Times New Roman" w:cs="Times New Roman"/>
          <w:sz w:val="24"/>
          <w:szCs w:val="24"/>
        </w:rPr>
        <w:t xml:space="preserve">ntal with </w:t>
      </w:r>
      <w:r w:rsidRPr="004456DA">
        <w:rPr>
          <w:rFonts w:ascii="Times New Roman" w:hAnsi="Times New Roman" w:cs="Times New Roman"/>
          <w:sz w:val="24"/>
          <w:szCs w:val="24"/>
        </w:rPr>
        <w:t xml:space="preserve">distance variables for </w:t>
      </w:r>
      <w:r>
        <w:rPr>
          <w:rFonts w:ascii="Times New Roman" w:hAnsi="Times New Roman" w:cs="Times New Roman"/>
          <w:sz w:val="24"/>
          <w:szCs w:val="24"/>
        </w:rPr>
        <w:t>all</w:t>
      </w:r>
      <w:r w:rsidRPr="004456DA">
        <w:rPr>
          <w:rFonts w:ascii="Times New Roman" w:hAnsi="Times New Roman" w:cs="Times New Roman"/>
          <w:sz w:val="24"/>
          <w:szCs w:val="24"/>
        </w:rPr>
        <w:t xml:space="preserve"> habitats </w:t>
      </w:r>
      <w:r>
        <w:rPr>
          <w:rFonts w:ascii="Times New Roman" w:hAnsi="Times New Roman" w:cs="Times New Roman"/>
          <w:sz w:val="24"/>
          <w:szCs w:val="24"/>
        </w:rPr>
        <w:t>(</w:t>
      </w:r>
      <w:proofErr w:type="spellStart"/>
      <w:r w:rsidRPr="004456DA">
        <w:rPr>
          <w:rFonts w:ascii="Times New Roman" w:hAnsi="Times New Roman" w:cs="Times New Roman"/>
          <w:sz w:val="24"/>
          <w:szCs w:val="24"/>
        </w:rPr>
        <w:t>E</w:t>
      </w:r>
      <w:r>
        <w:rPr>
          <w:rFonts w:ascii="Times New Roman" w:hAnsi="Times New Roman" w:cs="Times New Roman"/>
          <w:sz w:val="24"/>
          <w:szCs w:val="24"/>
        </w:rPr>
        <w:t>nv</w:t>
      </w:r>
      <w:r w:rsidRPr="004456DA">
        <w:rPr>
          <w:rFonts w:ascii="Times New Roman" w:hAnsi="Times New Roman" w:cs="Times New Roman"/>
          <w:sz w:val="24"/>
          <w:szCs w:val="24"/>
        </w:rPr>
        <w:t>S</w:t>
      </w:r>
      <w:r>
        <w:rPr>
          <w:rFonts w:ascii="Times New Roman" w:hAnsi="Times New Roman" w:cs="Times New Roman"/>
          <w:sz w:val="24"/>
          <w:szCs w:val="24"/>
        </w:rPr>
        <w:t>um</w:t>
      </w:r>
      <w:r w:rsidRPr="004456DA">
        <w:rPr>
          <w:rFonts w:ascii="Times New Roman" w:hAnsi="Times New Roman" w:cs="Times New Roman"/>
          <w:sz w:val="24"/>
          <w:szCs w:val="24"/>
        </w:rPr>
        <w:t>H</w:t>
      </w:r>
      <w:r>
        <w:rPr>
          <w:rFonts w:ascii="Times New Roman" w:hAnsi="Times New Roman" w:cs="Times New Roman"/>
          <w:sz w:val="24"/>
          <w:szCs w:val="24"/>
        </w:rPr>
        <w:t>abs</w:t>
      </w:r>
      <w:proofErr w:type="spellEnd"/>
      <w:r>
        <w:rPr>
          <w:rFonts w:ascii="Times New Roman" w:hAnsi="Times New Roman" w:cs="Times New Roman"/>
          <w:sz w:val="24"/>
          <w:szCs w:val="24"/>
        </w:rPr>
        <w:t>)</w:t>
      </w:r>
      <w:r w:rsidRPr="004456DA">
        <w:rPr>
          <w:rFonts w:ascii="Times New Roman" w:hAnsi="Times New Roman" w:cs="Times New Roman"/>
          <w:sz w:val="24"/>
          <w:szCs w:val="24"/>
        </w:rPr>
        <w:t xml:space="preserve"> </w:t>
      </w:r>
      <w:r>
        <w:rPr>
          <w:rFonts w:ascii="Times New Roman" w:hAnsi="Times New Roman" w:cs="Times New Roman"/>
          <w:sz w:val="24"/>
          <w:szCs w:val="24"/>
        </w:rPr>
        <w:t>had</w:t>
      </w:r>
      <w:r w:rsidRPr="004456DA">
        <w:rPr>
          <w:rFonts w:ascii="Times New Roman" w:hAnsi="Times New Roman" w:cs="Times New Roman"/>
          <w:sz w:val="24"/>
          <w:szCs w:val="24"/>
        </w:rPr>
        <w:t xml:space="preserve"> the worst performances (Table </w:t>
      </w:r>
      <w:r>
        <w:rPr>
          <w:rFonts w:ascii="Times New Roman" w:hAnsi="Times New Roman" w:cs="Times New Roman"/>
          <w:sz w:val="24"/>
          <w:szCs w:val="24"/>
        </w:rPr>
        <w:t>2.</w:t>
      </w:r>
      <w:r w:rsidRPr="004456DA">
        <w:rPr>
          <w:rFonts w:ascii="Times New Roman" w:hAnsi="Times New Roman" w:cs="Times New Roman"/>
          <w:sz w:val="24"/>
          <w:szCs w:val="24"/>
        </w:rPr>
        <w:t>2).</w:t>
      </w:r>
    </w:p>
    <w:p w14:paraId="28A9E30D" w14:textId="77777777" w:rsidR="003302C7" w:rsidRDefault="003302C7" w:rsidP="00F12009">
      <w:pPr>
        <w:spacing w:after="0" w:line="360" w:lineRule="auto"/>
        <w:ind w:firstLine="708"/>
        <w:jc w:val="both"/>
        <w:rPr>
          <w:rFonts w:ascii="Times New Roman" w:hAnsi="Times New Roman" w:cs="Times New Roman"/>
          <w:sz w:val="24"/>
          <w:szCs w:val="24"/>
        </w:rPr>
      </w:pPr>
    </w:p>
    <w:p w14:paraId="28A9E30E" w14:textId="77777777" w:rsidR="00EA10D3" w:rsidRPr="003674F3" w:rsidRDefault="00EA10D3" w:rsidP="00EA10D3">
      <w:pPr>
        <w:jc w:val="both"/>
        <w:rPr>
          <w:rFonts w:ascii="Times New Roman" w:hAnsi="Times New Roman" w:cs="Times New Roman"/>
        </w:rPr>
      </w:pPr>
      <w:r w:rsidRPr="003674F3">
        <w:rPr>
          <w:rFonts w:ascii="Times New Roman" w:hAnsi="Times New Roman" w:cs="Times New Roman"/>
        </w:rPr>
        <w:t>Table 2.2: Evaluation of the different ecological niche models for the Goliath grouper.</w:t>
      </w:r>
    </w:p>
    <w:tbl>
      <w:tblPr>
        <w:tblStyle w:val="Tabelacomgrade"/>
        <w:tblW w:w="6237" w:type="dxa"/>
        <w:tblInd w:w="11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1843"/>
        <w:gridCol w:w="1701"/>
        <w:gridCol w:w="1276"/>
      </w:tblGrid>
      <w:tr w:rsidR="00EA10D3" w14:paraId="28A9E313" w14:textId="77777777" w:rsidTr="00784000">
        <w:trPr>
          <w:trHeight w:val="88"/>
        </w:trPr>
        <w:tc>
          <w:tcPr>
            <w:tcW w:w="1417" w:type="dxa"/>
            <w:tcBorders>
              <w:top w:val="single" w:sz="4" w:space="0" w:color="auto"/>
              <w:bottom w:val="single" w:sz="4" w:space="0" w:color="auto"/>
            </w:tcBorders>
          </w:tcPr>
          <w:p w14:paraId="28A9E30F" w14:textId="77777777" w:rsidR="00EA10D3" w:rsidRPr="00CF7035" w:rsidRDefault="00EA10D3" w:rsidP="00EA10D3">
            <w:pPr>
              <w:spacing w:before="40" w:after="40"/>
              <w:jc w:val="both"/>
              <w:rPr>
                <w:rFonts w:ascii="Arial Narrow" w:hAnsi="Arial Narrow" w:cs="Times New Roman"/>
                <w:b/>
              </w:rPr>
            </w:pPr>
            <w:r w:rsidRPr="00CF7035">
              <w:rPr>
                <w:rFonts w:ascii="Arial Narrow" w:hAnsi="Arial Narrow" w:cs="Times New Roman"/>
                <w:b/>
              </w:rPr>
              <w:t>Model</w:t>
            </w:r>
          </w:p>
        </w:tc>
        <w:tc>
          <w:tcPr>
            <w:tcW w:w="1843" w:type="dxa"/>
            <w:tcBorders>
              <w:top w:val="single" w:sz="4" w:space="0" w:color="auto"/>
              <w:bottom w:val="single" w:sz="4" w:space="0" w:color="auto"/>
            </w:tcBorders>
          </w:tcPr>
          <w:p w14:paraId="28A9E310" w14:textId="77777777" w:rsidR="00EA10D3" w:rsidRPr="00CF7035" w:rsidRDefault="00EA10D3" w:rsidP="00EA10D3">
            <w:pPr>
              <w:spacing w:before="40" w:after="40"/>
              <w:jc w:val="center"/>
              <w:rPr>
                <w:rFonts w:ascii="Arial Narrow" w:hAnsi="Arial Narrow" w:cs="Times New Roman"/>
                <w:b/>
              </w:rPr>
            </w:pPr>
            <w:r w:rsidRPr="00CF7035">
              <w:rPr>
                <w:rFonts w:ascii="Arial Narrow" w:hAnsi="Arial Narrow" w:cs="Times New Roman"/>
                <w:b/>
              </w:rPr>
              <w:t>Sensitivity</w:t>
            </w:r>
          </w:p>
        </w:tc>
        <w:tc>
          <w:tcPr>
            <w:tcW w:w="1701" w:type="dxa"/>
            <w:tcBorders>
              <w:top w:val="single" w:sz="4" w:space="0" w:color="auto"/>
              <w:bottom w:val="single" w:sz="4" w:space="0" w:color="auto"/>
            </w:tcBorders>
          </w:tcPr>
          <w:p w14:paraId="28A9E311" w14:textId="77777777" w:rsidR="00EA10D3" w:rsidRPr="00CF7035" w:rsidRDefault="00EA10D3" w:rsidP="00EA10D3">
            <w:pPr>
              <w:spacing w:before="40" w:after="40"/>
              <w:jc w:val="center"/>
              <w:rPr>
                <w:rFonts w:ascii="Arial Narrow" w:hAnsi="Arial Narrow" w:cs="Times New Roman"/>
                <w:b/>
              </w:rPr>
            </w:pPr>
            <w:r w:rsidRPr="00CF7035">
              <w:rPr>
                <w:rFonts w:ascii="Arial Narrow" w:hAnsi="Arial Narrow" w:cs="Times New Roman"/>
                <w:b/>
              </w:rPr>
              <w:t>Specificity</w:t>
            </w:r>
          </w:p>
        </w:tc>
        <w:tc>
          <w:tcPr>
            <w:tcW w:w="1276" w:type="dxa"/>
            <w:tcBorders>
              <w:top w:val="single" w:sz="4" w:space="0" w:color="auto"/>
              <w:bottom w:val="single" w:sz="4" w:space="0" w:color="auto"/>
            </w:tcBorders>
          </w:tcPr>
          <w:p w14:paraId="28A9E312" w14:textId="77777777" w:rsidR="00EA10D3" w:rsidRPr="00CF7035" w:rsidRDefault="00EA10D3" w:rsidP="00EA10D3">
            <w:pPr>
              <w:spacing w:before="40" w:after="40"/>
              <w:jc w:val="center"/>
              <w:rPr>
                <w:rFonts w:ascii="Arial Narrow" w:hAnsi="Arial Narrow" w:cs="Times New Roman"/>
                <w:b/>
              </w:rPr>
            </w:pPr>
            <w:r w:rsidRPr="00CF7035">
              <w:rPr>
                <w:rFonts w:ascii="Arial Narrow" w:hAnsi="Arial Narrow" w:cs="Times New Roman"/>
                <w:b/>
              </w:rPr>
              <w:t>TSS</w:t>
            </w:r>
          </w:p>
        </w:tc>
      </w:tr>
      <w:tr w:rsidR="00EA10D3" w14:paraId="28A9E318" w14:textId="77777777" w:rsidTr="00784000">
        <w:trPr>
          <w:trHeight w:val="120"/>
        </w:trPr>
        <w:tc>
          <w:tcPr>
            <w:tcW w:w="1417" w:type="dxa"/>
            <w:tcBorders>
              <w:top w:val="single" w:sz="4" w:space="0" w:color="auto"/>
            </w:tcBorders>
          </w:tcPr>
          <w:p w14:paraId="28A9E314" w14:textId="77777777" w:rsidR="00EA10D3" w:rsidRPr="00CF7035" w:rsidRDefault="00EA10D3" w:rsidP="00EA10D3">
            <w:pPr>
              <w:spacing w:before="40" w:after="40"/>
              <w:jc w:val="both"/>
              <w:rPr>
                <w:rFonts w:ascii="Arial Narrow" w:hAnsi="Arial Narrow" w:cs="Times New Roman"/>
              </w:rPr>
            </w:pPr>
            <w:proofErr w:type="spellStart"/>
            <w:r w:rsidRPr="00CF7035">
              <w:rPr>
                <w:rFonts w:ascii="Arial Narrow" w:hAnsi="Arial Narrow" w:cs="Times New Roman"/>
              </w:rPr>
              <w:t>EnvHabs</w:t>
            </w:r>
            <w:proofErr w:type="spellEnd"/>
          </w:p>
        </w:tc>
        <w:tc>
          <w:tcPr>
            <w:tcW w:w="1843" w:type="dxa"/>
            <w:tcBorders>
              <w:top w:val="single" w:sz="4" w:space="0" w:color="auto"/>
            </w:tcBorders>
          </w:tcPr>
          <w:p w14:paraId="28A9E315" w14:textId="77777777" w:rsidR="00EA10D3" w:rsidRPr="00CF7035" w:rsidRDefault="00EA10D3" w:rsidP="00EA10D3">
            <w:pPr>
              <w:spacing w:before="40" w:after="40"/>
              <w:jc w:val="center"/>
              <w:rPr>
                <w:rFonts w:ascii="Arial Narrow" w:hAnsi="Arial Narrow" w:cs="Times New Roman"/>
              </w:rPr>
            </w:pPr>
            <w:r w:rsidRPr="00CF7035">
              <w:rPr>
                <w:rFonts w:ascii="Arial Narrow" w:hAnsi="Arial Narrow" w:cs="Times New Roman"/>
              </w:rPr>
              <w:t>0.904 ± 0.11</w:t>
            </w:r>
          </w:p>
        </w:tc>
        <w:tc>
          <w:tcPr>
            <w:tcW w:w="1701" w:type="dxa"/>
            <w:tcBorders>
              <w:top w:val="single" w:sz="4" w:space="0" w:color="auto"/>
            </w:tcBorders>
          </w:tcPr>
          <w:p w14:paraId="28A9E316" w14:textId="77777777" w:rsidR="00EA10D3" w:rsidRPr="00CF7035" w:rsidRDefault="00EA10D3" w:rsidP="00EA10D3">
            <w:pPr>
              <w:spacing w:before="40" w:after="40"/>
              <w:jc w:val="center"/>
              <w:rPr>
                <w:rFonts w:ascii="Arial Narrow" w:hAnsi="Arial Narrow" w:cs="Times New Roman"/>
              </w:rPr>
            </w:pPr>
            <w:r w:rsidRPr="00CF7035">
              <w:rPr>
                <w:rFonts w:ascii="Arial Narrow" w:hAnsi="Arial Narrow" w:cs="Times New Roman"/>
              </w:rPr>
              <w:t>0.836 ± 0.13</w:t>
            </w:r>
          </w:p>
        </w:tc>
        <w:tc>
          <w:tcPr>
            <w:tcW w:w="1276" w:type="dxa"/>
            <w:tcBorders>
              <w:top w:val="single" w:sz="4" w:space="0" w:color="auto"/>
            </w:tcBorders>
          </w:tcPr>
          <w:p w14:paraId="28A9E317" w14:textId="77777777" w:rsidR="00EA10D3" w:rsidRPr="00CF7035" w:rsidRDefault="00EA10D3" w:rsidP="00EA10D3">
            <w:pPr>
              <w:spacing w:before="40" w:after="40"/>
              <w:jc w:val="center"/>
              <w:rPr>
                <w:rFonts w:ascii="Arial Narrow" w:hAnsi="Arial Narrow" w:cs="Times New Roman"/>
              </w:rPr>
            </w:pPr>
            <w:r w:rsidRPr="00CF7035">
              <w:rPr>
                <w:rFonts w:ascii="Arial Narrow" w:hAnsi="Arial Narrow" w:cs="Times New Roman"/>
              </w:rPr>
              <w:t>0.741 ± 0.15</w:t>
            </w:r>
          </w:p>
        </w:tc>
      </w:tr>
      <w:tr w:rsidR="00EA10D3" w14:paraId="28A9E31D" w14:textId="77777777" w:rsidTr="00784000">
        <w:trPr>
          <w:trHeight w:val="56"/>
        </w:trPr>
        <w:tc>
          <w:tcPr>
            <w:tcW w:w="1417" w:type="dxa"/>
          </w:tcPr>
          <w:p w14:paraId="28A9E319" w14:textId="77777777" w:rsidR="00EA10D3" w:rsidRPr="00CF7035" w:rsidRDefault="00EA10D3" w:rsidP="00EA10D3">
            <w:pPr>
              <w:spacing w:before="40" w:after="40"/>
              <w:jc w:val="both"/>
              <w:rPr>
                <w:rFonts w:ascii="Arial Narrow" w:hAnsi="Arial Narrow" w:cs="Times New Roman"/>
              </w:rPr>
            </w:pPr>
            <w:proofErr w:type="spellStart"/>
            <w:r w:rsidRPr="00CF7035">
              <w:rPr>
                <w:rFonts w:ascii="Arial Narrow" w:hAnsi="Arial Narrow" w:cs="Times New Roman"/>
              </w:rPr>
              <w:lastRenderedPageBreak/>
              <w:t>HabOnly</w:t>
            </w:r>
            <w:proofErr w:type="spellEnd"/>
          </w:p>
        </w:tc>
        <w:tc>
          <w:tcPr>
            <w:tcW w:w="1843" w:type="dxa"/>
          </w:tcPr>
          <w:p w14:paraId="28A9E31A" w14:textId="77777777" w:rsidR="00EA10D3" w:rsidRPr="00CF7035" w:rsidRDefault="00EA10D3" w:rsidP="00EA10D3">
            <w:pPr>
              <w:spacing w:before="40" w:after="40"/>
              <w:jc w:val="center"/>
              <w:rPr>
                <w:rFonts w:ascii="Arial Narrow" w:hAnsi="Arial Narrow" w:cs="Times New Roman"/>
              </w:rPr>
            </w:pPr>
            <w:r w:rsidRPr="00CF7035">
              <w:rPr>
                <w:rFonts w:ascii="Arial Narrow" w:hAnsi="Arial Narrow" w:cs="Times New Roman"/>
              </w:rPr>
              <w:t>0.891 ± 0.11</w:t>
            </w:r>
          </w:p>
        </w:tc>
        <w:tc>
          <w:tcPr>
            <w:tcW w:w="1701" w:type="dxa"/>
          </w:tcPr>
          <w:p w14:paraId="28A9E31B" w14:textId="77777777" w:rsidR="00EA10D3" w:rsidRPr="00CF7035" w:rsidRDefault="00EA10D3" w:rsidP="00EA10D3">
            <w:pPr>
              <w:spacing w:before="40" w:after="40"/>
              <w:jc w:val="center"/>
              <w:rPr>
                <w:rFonts w:ascii="Arial Narrow" w:hAnsi="Arial Narrow" w:cs="Times New Roman"/>
              </w:rPr>
            </w:pPr>
            <w:r w:rsidRPr="00CF7035">
              <w:rPr>
                <w:rFonts w:ascii="Arial Narrow" w:hAnsi="Arial Narrow" w:cs="Times New Roman"/>
              </w:rPr>
              <w:t>0.818 ± 0.14</w:t>
            </w:r>
          </w:p>
        </w:tc>
        <w:tc>
          <w:tcPr>
            <w:tcW w:w="1276" w:type="dxa"/>
          </w:tcPr>
          <w:p w14:paraId="28A9E31C" w14:textId="77777777" w:rsidR="00EA10D3" w:rsidRPr="00CF7035" w:rsidRDefault="00EA10D3" w:rsidP="00EA10D3">
            <w:pPr>
              <w:spacing w:before="40" w:after="40"/>
              <w:jc w:val="center"/>
              <w:rPr>
                <w:rFonts w:ascii="Arial Narrow" w:hAnsi="Arial Narrow" w:cs="Times New Roman"/>
              </w:rPr>
            </w:pPr>
            <w:r w:rsidRPr="00CF7035">
              <w:rPr>
                <w:rFonts w:ascii="Arial Narrow" w:hAnsi="Arial Narrow" w:cs="Times New Roman"/>
              </w:rPr>
              <w:t>0.710 ± 0.13</w:t>
            </w:r>
          </w:p>
        </w:tc>
      </w:tr>
      <w:tr w:rsidR="00EA10D3" w14:paraId="28A9E322" w14:textId="77777777" w:rsidTr="00784000">
        <w:trPr>
          <w:trHeight w:val="56"/>
        </w:trPr>
        <w:tc>
          <w:tcPr>
            <w:tcW w:w="1417" w:type="dxa"/>
          </w:tcPr>
          <w:p w14:paraId="28A9E31E" w14:textId="77777777" w:rsidR="00EA10D3" w:rsidRPr="00CF7035" w:rsidRDefault="00EA10D3" w:rsidP="00EA10D3">
            <w:pPr>
              <w:spacing w:before="40" w:after="40"/>
              <w:jc w:val="both"/>
              <w:rPr>
                <w:rFonts w:ascii="Arial Narrow" w:hAnsi="Arial Narrow" w:cs="Times New Roman"/>
              </w:rPr>
            </w:pPr>
            <w:proofErr w:type="spellStart"/>
            <w:r w:rsidRPr="00CF7035">
              <w:rPr>
                <w:rFonts w:ascii="Arial Narrow" w:hAnsi="Arial Narrow" w:cs="Times New Roman"/>
              </w:rPr>
              <w:t>EnvOnly</w:t>
            </w:r>
            <w:proofErr w:type="spellEnd"/>
          </w:p>
        </w:tc>
        <w:tc>
          <w:tcPr>
            <w:tcW w:w="1843" w:type="dxa"/>
          </w:tcPr>
          <w:p w14:paraId="28A9E31F" w14:textId="77777777" w:rsidR="00EA10D3" w:rsidRPr="00CF7035" w:rsidRDefault="00EA10D3" w:rsidP="00EA10D3">
            <w:pPr>
              <w:spacing w:before="40" w:after="40"/>
              <w:jc w:val="center"/>
              <w:rPr>
                <w:rFonts w:ascii="Arial Narrow" w:hAnsi="Arial Narrow" w:cs="Times New Roman"/>
              </w:rPr>
            </w:pPr>
            <w:r w:rsidRPr="00CF7035">
              <w:rPr>
                <w:rFonts w:ascii="Arial Narrow" w:hAnsi="Arial Narrow" w:cs="Times New Roman"/>
              </w:rPr>
              <w:t>0.769 ± 0.20</w:t>
            </w:r>
          </w:p>
        </w:tc>
        <w:tc>
          <w:tcPr>
            <w:tcW w:w="1701" w:type="dxa"/>
          </w:tcPr>
          <w:p w14:paraId="28A9E320" w14:textId="77777777" w:rsidR="00EA10D3" w:rsidRPr="00CF7035" w:rsidRDefault="00EA10D3" w:rsidP="00EA10D3">
            <w:pPr>
              <w:spacing w:before="40" w:after="40"/>
              <w:jc w:val="center"/>
              <w:rPr>
                <w:rFonts w:ascii="Arial Narrow" w:hAnsi="Arial Narrow" w:cs="Times New Roman"/>
              </w:rPr>
            </w:pPr>
            <w:r w:rsidRPr="00CF7035">
              <w:rPr>
                <w:rFonts w:ascii="Arial Narrow" w:hAnsi="Arial Narrow" w:cs="Times New Roman"/>
              </w:rPr>
              <w:t>0.687 ± 0.21</w:t>
            </w:r>
          </w:p>
        </w:tc>
        <w:tc>
          <w:tcPr>
            <w:tcW w:w="1276" w:type="dxa"/>
          </w:tcPr>
          <w:p w14:paraId="28A9E321" w14:textId="77777777" w:rsidR="00EA10D3" w:rsidRPr="00CF7035" w:rsidRDefault="00EA10D3" w:rsidP="00EA10D3">
            <w:pPr>
              <w:spacing w:before="40" w:after="40"/>
              <w:jc w:val="center"/>
              <w:rPr>
                <w:rFonts w:ascii="Arial Narrow" w:hAnsi="Arial Narrow" w:cs="Times New Roman"/>
              </w:rPr>
            </w:pPr>
            <w:r w:rsidRPr="00CF7035">
              <w:rPr>
                <w:rFonts w:ascii="Arial Narrow" w:hAnsi="Arial Narrow" w:cs="Times New Roman"/>
              </w:rPr>
              <w:t>0.456 ± 0.17</w:t>
            </w:r>
          </w:p>
        </w:tc>
      </w:tr>
      <w:tr w:rsidR="00EA10D3" w14:paraId="28A9E327" w14:textId="77777777" w:rsidTr="00784000">
        <w:trPr>
          <w:trHeight w:val="56"/>
        </w:trPr>
        <w:tc>
          <w:tcPr>
            <w:tcW w:w="1417" w:type="dxa"/>
            <w:tcBorders>
              <w:bottom w:val="single" w:sz="4" w:space="0" w:color="auto"/>
            </w:tcBorders>
          </w:tcPr>
          <w:p w14:paraId="28A9E323" w14:textId="77777777" w:rsidR="00EA10D3" w:rsidRPr="00CF7035" w:rsidRDefault="00EA10D3" w:rsidP="00EA10D3">
            <w:pPr>
              <w:spacing w:before="40" w:after="40"/>
              <w:jc w:val="both"/>
              <w:rPr>
                <w:rFonts w:ascii="Arial Narrow" w:hAnsi="Arial Narrow" w:cs="Times New Roman"/>
              </w:rPr>
            </w:pPr>
            <w:proofErr w:type="spellStart"/>
            <w:r w:rsidRPr="00CF7035">
              <w:rPr>
                <w:rFonts w:ascii="Arial Narrow" w:hAnsi="Arial Narrow" w:cs="Times New Roman"/>
              </w:rPr>
              <w:t>EnvSumHabs</w:t>
            </w:r>
            <w:proofErr w:type="spellEnd"/>
          </w:p>
        </w:tc>
        <w:tc>
          <w:tcPr>
            <w:tcW w:w="1843" w:type="dxa"/>
            <w:tcBorders>
              <w:bottom w:val="single" w:sz="4" w:space="0" w:color="auto"/>
            </w:tcBorders>
          </w:tcPr>
          <w:p w14:paraId="28A9E324" w14:textId="77777777" w:rsidR="00EA10D3" w:rsidRPr="00CF7035" w:rsidRDefault="00EA10D3" w:rsidP="00EA10D3">
            <w:pPr>
              <w:spacing w:before="40" w:after="40"/>
              <w:jc w:val="center"/>
              <w:rPr>
                <w:rFonts w:ascii="Arial Narrow" w:hAnsi="Arial Narrow" w:cs="Times New Roman"/>
              </w:rPr>
            </w:pPr>
            <w:r w:rsidRPr="00CF7035">
              <w:rPr>
                <w:rFonts w:ascii="Arial Narrow" w:hAnsi="Arial Narrow" w:cs="Times New Roman"/>
              </w:rPr>
              <w:t>0.830 ± 0.19</w:t>
            </w:r>
          </w:p>
        </w:tc>
        <w:tc>
          <w:tcPr>
            <w:tcW w:w="1701" w:type="dxa"/>
            <w:tcBorders>
              <w:bottom w:val="single" w:sz="4" w:space="0" w:color="auto"/>
            </w:tcBorders>
          </w:tcPr>
          <w:p w14:paraId="28A9E325" w14:textId="77777777" w:rsidR="00EA10D3" w:rsidRPr="00CF7035" w:rsidRDefault="00EA10D3" w:rsidP="00EA10D3">
            <w:pPr>
              <w:spacing w:before="40" w:after="40"/>
              <w:jc w:val="center"/>
              <w:rPr>
                <w:rFonts w:ascii="Arial Narrow" w:hAnsi="Arial Narrow" w:cs="Times New Roman"/>
              </w:rPr>
            </w:pPr>
            <w:r w:rsidRPr="00CF7035">
              <w:rPr>
                <w:rFonts w:ascii="Arial Narrow" w:hAnsi="Arial Narrow" w:cs="Times New Roman"/>
              </w:rPr>
              <w:t>0.611 ± 0.22</w:t>
            </w:r>
          </w:p>
        </w:tc>
        <w:tc>
          <w:tcPr>
            <w:tcW w:w="1276" w:type="dxa"/>
            <w:tcBorders>
              <w:bottom w:val="single" w:sz="4" w:space="0" w:color="auto"/>
            </w:tcBorders>
          </w:tcPr>
          <w:p w14:paraId="28A9E326" w14:textId="77777777" w:rsidR="00EA10D3" w:rsidRPr="00CF7035" w:rsidRDefault="00EA10D3" w:rsidP="00EA10D3">
            <w:pPr>
              <w:spacing w:before="40" w:after="40"/>
              <w:jc w:val="center"/>
              <w:rPr>
                <w:rFonts w:ascii="Arial Narrow" w:hAnsi="Arial Narrow" w:cs="Times New Roman"/>
              </w:rPr>
            </w:pPr>
            <w:r w:rsidRPr="00CF7035">
              <w:rPr>
                <w:rFonts w:ascii="Arial Narrow" w:hAnsi="Arial Narrow" w:cs="Times New Roman"/>
              </w:rPr>
              <w:t>0.44 ± 0.15</w:t>
            </w:r>
          </w:p>
        </w:tc>
      </w:tr>
    </w:tbl>
    <w:p w14:paraId="28A9E328" w14:textId="77777777" w:rsidR="00EA10D3" w:rsidRDefault="00EA10D3" w:rsidP="003302C7">
      <w:pPr>
        <w:spacing w:after="0" w:line="360" w:lineRule="auto"/>
        <w:jc w:val="both"/>
        <w:rPr>
          <w:rFonts w:ascii="Times New Roman" w:hAnsi="Times New Roman" w:cs="Times New Roman"/>
          <w:sz w:val="16"/>
          <w:szCs w:val="16"/>
        </w:rPr>
      </w:pPr>
    </w:p>
    <w:p w14:paraId="28A9E329" w14:textId="77777777" w:rsidR="00C15A0F" w:rsidRDefault="00EA10D3" w:rsidP="003302C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
    <w:p w14:paraId="28A9E32A" w14:textId="1CB1C894" w:rsidR="00EA10D3" w:rsidRDefault="00EA10D3" w:rsidP="003302C7">
      <w:pPr>
        <w:spacing w:after="0" w:line="360" w:lineRule="auto"/>
        <w:jc w:val="both"/>
        <w:rPr>
          <w:rFonts w:ascii="Times New Roman" w:hAnsi="Times New Roman" w:cs="Times New Roman"/>
          <w:sz w:val="24"/>
          <w:szCs w:val="24"/>
        </w:rPr>
      </w:pPr>
      <w:r w:rsidRPr="0084142E">
        <w:rPr>
          <w:rFonts w:ascii="Times New Roman" w:hAnsi="Times New Roman" w:cs="Times New Roman"/>
          <w:sz w:val="24"/>
          <w:szCs w:val="24"/>
        </w:rPr>
        <w:t>From the Boyce Index P</w:t>
      </w:r>
      <w:r>
        <w:rPr>
          <w:rFonts w:ascii="Times New Roman" w:hAnsi="Times New Roman" w:cs="Times New Roman"/>
          <w:sz w:val="24"/>
          <w:szCs w:val="24"/>
        </w:rPr>
        <w:t>/</w:t>
      </w:r>
      <w:r w:rsidRPr="0084142E">
        <w:rPr>
          <w:rFonts w:ascii="Times New Roman" w:hAnsi="Times New Roman" w:cs="Times New Roman"/>
          <w:sz w:val="24"/>
          <w:szCs w:val="24"/>
        </w:rPr>
        <w:t xml:space="preserve">E Ratio curve for each model we </w:t>
      </w:r>
      <w:r>
        <w:rPr>
          <w:rFonts w:ascii="Times New Roman" w:hAnsi="Times New Roman" w:cs="Times New Roman"/>
          <w:sz w:val="24"/>
          <w:szCs w:val="24"/>
        </w:rPr>
        <w:t>can</w:t>
      </w:r>
      <w:r w:rsidRPr="0084142E">
        <w:rPr>
          <w:rFonts w:ascii="Times New Roman" w:hAnsi="Times New Roman" w:cs="Times New Roman"/>
          <w:sz w:val="24"/>
          <w:szCs w:val="24"/>
        </w:rPr>
        <w:t xml:space="preserve"> also discriminate between good and bad models</w:t>
      </w:r>
      <w:r w:rsidR="001E365E">
        <w:rPr>
          <w:rFonts w:ascii="Times New Roman" w:hAnsi="Times New Roman" w:cs="Times New Roman"/>
          <w:sz w:val="24"/>
          <w:szCs w:val="24"/>
        </w:rPr>
        <w:t xml:space="preserve"> (Figure 2.7)</w:t>
      </w:r>
      <w:r w:rsidRPr="0084142E">
        <w:rPr>
          <w:rFonts w:ascii="Times New Roman" w:hAnsi="Times New Roman" w:cs="Times New Roman"/>
          <w:sz w:val="24"/>
          <w:szCs w:val="24"/>
        </w:rPr>
        <w:t xml:space="preserve">. Good models </w:t>
      </w:r>
      <w:r>
        <w:rPr>
          <w:rFonts w:ascii="Times New Roman" w:hAnsi="Times New Roman" w:cs="Times New Roman"/>
          <w:sz w:val="24"/>
          <w:szCs w:val="24"/>
        </w:rPr>
        <w:t>should present</w:t>
      </w:r>
      <w:r w:rsidRPr="0084142E">
        <w:rPr>
          <w:rFonts w:ascii="Times New Roman" w:hAnsi="Times New Roman" w:cs="Times New Roman"/>
          <w:sz w:val="24"/>
          <w:szCs w:val="24"/>
        </w:rPr>
        <w:t xml:space="preserve"> increasing exponential curves and high P</w:t>
      </w:r>
      <w:r>
        <w:rPr>
          <w:rFonts w:ascii="Times New Roman" w:hAnsi="Times New Roman" w:cs="Times New Roman"/>
          <w:sz w:val="24"/>
          <w:szCs w:val="24"/>
        </w:rPr>
        <w:t>/</w:t>
      </w:r>
      <w:r w:rsidRPr="0084142E">
        <w:rPr>
          <w:rFonts w:ascii="Times New Roman" w:hAnsi="Times New Roman" w:cs="Times New Roman"/>
          <w:sz w:val="24"/>
          <w:szCs w:val="24"/>
        </w:rPr>
        <w:t>E Ratio values (</w:t>
      </w:r>
      <w:proofErr w:type="spellStart"/>
      <w:r w:rsidRPr="0084142E">
        <w:rPr>
          <w:rFonts w:ascii="Times New Roman" w:hAnsi="Times New Roman" w:cs="Times New Roman"/>
          <w:sz w:val="24"/>
          <w:szCs w:val="24"/>
        </w:rPr>
        <w:t>Hirzel</w:t>
      </w:r>
      <w:proofErr w:type="spellEnd"/>
      <w:r w:rsidRPr="0084142E">
        <w:rPr>
          <w:rFonts w:ascii="Times New Roman" w:hAnsi="Times New Roman" w:cs="Times New Roman"/>
          <w:sz w:val="24"/>
          <w:szCs w:val="24"/>
        </w:rPr>
        <w:t xml:space="preserve"> et al, 2006). </w:t>
      </w:r>
      <w:r w:rsidRPr="007F27D8">
        <w:rPr>
          <w:rFonts w:ascii="Times New Roman" w:hAnsi="Times New Roman" w:cs="Times New Roman"/>
          <w:sz w:val="24"/>
          <w:szCs w:val="24"/>
        </w:rPr>
        <w:t xml:space="preserve">Boyce Index analysis pointed to </w:t>
      </w:r>
      <w:proofErr w:type="spellStart"/>
      <w:r w:rsidRPr="007F27D8">
        <w:rPr>
          <w:rFonts w:ascii="Times New Roman" w:hAnsi="Times New Roman" w:cs="Times New Roman"/>
          <w:sz w:val="24"/>
          <w:szCs w:val="24"/>
        </w:rPr>
        <w:t>EnvHabs</w:t>
      </w:r>
      <w:proofErr w:type="spellEnd"/>
      <w:r w:rsidRPr="007F27D8">
        <w:rPr>
          <w:rFonts w:ascii="Times New Roman" w:hAnsi="Times New Roman" w:cs="Times New Roman"/>
          <w:sz w:val="24"/>
          <w:szCs w:val="24"/>
        </w:rPr>
        <w:t xml:space="preserve"> and </w:t>
      </w:r>
      <w:proofErr w:type="spellStart"/>
      <w:r w:rsidRPr="007F27D8">
        <w:rPr>
          <w:rFonts w:ascii="Times New Roman" w:hAnsi="Times New Roman" w:cs="Times New Roman"/>
          <w:sz w:val="24"/>
          <w:szCs w:val="24"/>
        </w:rPr>
        <w:t>HabOnly</w:t>
      </w:r>
      <w:proofErr w:type="spellEnd"/>
      <w:r w:rsidRPr="007F27D8">
        <w:rPr>
          <w:rFonts w:ascii="Times New Roman" w:hAnsi="Times New Roman" w:cs="Times New Roman"/>
          <w:sz w:val="24"/>
          <w:szCs w:val="24"/>
        </w:rPr>
        <w:t xml:space="preserve"> models as the best models. </w:t>
      </w:r>
      <w:r w:rsidRPr="0084142E">
        <w:rPr>
          <w:rFonts w:ascii="Times New Roman" w:hAnsi="Times New Roman" w:cs="Times New Roman"/>
          <w:sz w:val="24"/>
          <w:szCs w:val="24"/>
        </w:rPr>
        <w:t xml:space="preserve">In terms of curve shape, the </w:t>
      </w:r>
      <w:proofErr w:type="spellStart"/>
      <w:r w:rsidRPr="0084142E">
        <w:rPr>
          <w:rFonts w:ascii="Times New Roman" w:hAnsi="Times New Roman" w:cs="Times New Roman"/>
          <w:sz w:val="24"/>
          <w:szCs w:val="24"/>
        </w:rPr>
        <w:t>E</w:t>
      </w:r>
      <w:r>
        <w:rPr>
          <w:rFonts w:ascii="Times New Roman" w:hAnsi="Times New Roman" w:cs="Times New Roman"/>
          <w:sz w:val="24"/>
          <w:szCs w:val="24"/>
        </w:rPr>
        <w:t>nv</w:t>
      </w:r>
      <w:r w:rsidRPr="0084142E">
        <w:rPr>
          <w:rFonts w:ascii="Times New Roman" w:hAnsi="Times New Roman" w:cs="Times New Roman"/>
          <w:sz w:val="24"/>
          <w:szCs w:val="24"/>
        </w:rPr>
        <w:t>S</w:t>
      </w:r>
      <w:r>
        <w:rPr>
          <w:rFonts w:ascii="Times New Roman" w:hAnsi="Times New Roman" w:cs="Times New Roman"/>
          <w:sz w:val="24"/>
          <w:szCs w:val="24"/>
        </w:rPr>
        <w:t>um</w:t>
      </w:r>
      <w:r w:rsidRPr="0084142E">
        <w:rPr>
          <w:rFonts w:ascii="Times New Roman" w:hAnsi="Times New Roman" w:cs="Times New Roman"/>
          <w:sz w:val="24"/>
          <w:szCs w:val="24"/>
        </w:rPr>
        <w:t>H</w:t>
      </w:r>
      <w:r>
        <w:rPr>
          <w:rFonts w:ascii="Times New Roman" w:hAnsi="Times New Roman" w:cs="Times New Roman"/>
          <w:sz w:val="24"/>
          <w:szCs w:val="24"/>
        </w:rPr>
        <w:t>abs</w:t>
      </w:r>
      <w:proofErr w:type="spellEnd"/>
      <w:r w:rsidRPr="0084142E">
        <w:rPr>
          <w:rFonts w:ascii="Times New Roman" w:hAnsi="Times New Roman" w:cs="Times New Roman"/>
          <w:sz w:val="24"/>
          <w:szCs w:val="24"/>
        </w:rPr>
        <w:t xml:space="preserve">, </w:t>
      </w:r>
      <w:proofErr w:type="spellStart"/>
      <w:r w:rsidRPr="0084142E">
        <w:rPr>
          <w:rFonts w:ascii="Times New Roman" w:hAnsi="Times New Roman" w:cs="Times New Roman"/>
          <w:sz w:val="24"/>
          <w:szCs w:val="24"/>
        </w:rPr>
        <w:t>E</w:t>
      </w:r>
      <w:r>
        <w:rPr>
          <w:rFonts w:ascii="Times New Roman" w:hAnsi="Times New Roman" w:cs="Times New Roman"/>
          <w:sz w:val="24"/>
          <w:szCs w:val="24"/>
        </w:rPr>
        <w:t>nv</w:t>
      </w:r>
      <w:r w:rsidRPr="0084142E">
        <w:rPr>
          <w:rFonts w:ascii="Times New Roman" w:hAnsi="Times New Roman" w:cs="Times New Roman"/>
          <w:sz w:val="24"/>
          <w:szCs w:val="24"/>
        </w:rPr>
        <w:t>H</w:t>
      </w:r>
      <w:r>
        <w:rPr>
          <w:rFonts w:ascii="Times New Roman" w:hAnsi="Times New Roman" w:cs="Times New Roman"/>
          <w:sz w:val="24"/>
          <w:szCs w:val="24"/>
        </w:rPr>
        <w:t>abs</w:t>
      </w:r>
      <w:proofErr w:type="spellEnd"/>
      <w:r w:rsidRPr="0084142E">
        <w:rPr>
          <w:rFonts w:ascii="Times New Roman" w:hAnsi="Times New Roman" w:cs="Times New Roman"/>
          <w:sz w:val="24"/>
          <w:szCs w:val="24"/>
        </w:rPr>
        <w:t xml:space="preserve"> and </w:t>
      </w:r>
      <w:proofErr w:type="spellStart"/>
      <w:r w:rsidRPr="0084142E">
        <w:rPr>
          <w:rFonts w:ascii="Times New Roman" w:hAnsi="Times New Roman" w:cs="Times New Roman"/>
          <w:sz w:val="24"/>
          <w:szCs w:val="24"/>
        </w:rPr>
        <w:t>HabOnly</w:t>
      </w:r>
      <w:proofErr w:type="spellEnd"/>
      <w:r w:rsidRPr="0084142E">
        <w:rPr>
          <w:rFonts w:ascii="Times New Roman" w:hAnsi="Times New Roman" w:cs="Times New Roman"/>
          <w:sz w:val="24"/>
          <w:szCs w:val="24"/>
        </w:rPr>
        <w:t xml:space="preserve"> models showed increasing exponential curves</w:t>
      </w:r>
      <w:r>
        <w:rPr>
          <w:rFonts w:ascii="Times New Roman" w:hAnsi="Times New Roman" w:cs="Times New Roman"/>
          <w:sz w:val="24"/>
          <w:szCs w:val="24"/>
        </w:rPr>
        <w:t>,</w:t>
      </w:r>
      <w:r w:rsidRPr="0084142E">
        <w:rPr>
          <w:rFonts w:ascii="Times New Roman" w:hAnsi="Times New Roman" w:cs="Times New Roman"/>
          <w:sz w:val="24"/>
          <w:szCs w:val="24"/>
        </w:rPr>
        <w:t xml:space="preserve"> but only the last two presented high P/E Ratio (&gt; 10). </w:t>
      </w:r>
      <w:r w:rsidRPr="00C07FBE">
        <w:rPr>
          <w:rFonts w:ascii="Times New Roman" w:hAnsi="Times New Roman" w:cs="Times New Roman"/>
          <w:sz w:val="24"/>
          <w:szCs w:val="24"/>
        </w:rPr>
        <w:t>On the contrary,</w:t>
      </w:r>
      <w:r>
        <w:rPr>
          <w:rFonts w:ascii="Times New Roman" w:hAnsi="Times New Roman" w:cs="Times New Roman"/>
          <w:sz w:val="24"/>
          <w:szCs w:val="24"/>
        </w:rPr>
        <w:t xml:space="preserve"> t</w:t>
      </w:r>
      <w:r w:rsidRPr="0084142E">
        <w:rPr>
          <w:rFonts w:ascii="Times New Roman" w:hAnsi="Times New Roman" w:cs="Times New Roman"/>
          <w:sz w:val="24"/>
          <w:szCs w:val="24"/>
        </w:rPr>
        <w:t xml:space="preserve">he </w:t>
      </w:r>
      <w:proofErr w:type="spellStart"/>
      <w:r w:rsidRPr="0084142E">
        <w:rPr>
          <w:rFonts w:ascii="Times New Roman" w:hAnsi="Times New Roman" w:cs="Times New Roman"/>
          <w:sz w:val="24"/>
          <w:szCs w:val="24"/>
        </w:rPr>
        <w:t>E</w:t>
      </w:r>
      <w:r>
        <w:rPr>
          <w:rFonts w:ascii="Times New Roman" w:hAnsi="Times New Roman" w:cs="Times New Roman"/>
          <w:sz w:val="24"/>
          <w:szCs w:val="24"/>
        </w:rPr>
        <w:t>nvOnly</w:t>
      </w:r>
      <w:proofErr w:type="spellEnd"/>
      <w:r>
        <w:rPr>
          <w:rFonts w:ascii="Times New Roman" w:hAnsi="Times New Roman" w:cs="Times New Roman"/>
          <w:sz w:val="24"/>
          <w:szCs w:val="24"/>
        </w:rPr>
        <w:t xml:space="preserve"> model presented low P/</w:t>
      </w:r>
      <w:r w:rsidRPr="0084142E">
        <w:rPr>
          <w:rFonts w:ascii="Times New Roman" w:hAnsi="Times New Roman" w:cs="Times New Roman"/>
          <w:sz w:val="24"/>
          <w:szCs w:val="24"/>
        </w:rPr>
        <w:t>E Ratio value and an exponential curve with a drop at its end.</w:t>
      </w:r>
      <w:r>
        <w:rPr>
          <w:rFonts w:ascii="Times New Roman" w:hAnsi="Times New Roman" w:cs="Times New Roman"/>
          <w:sz w:val="24"/>
          <w:szCs w:val="24"/>
        </w:rPr>
        <w:t xml:space="preserve"> </w:t>
      </w:r>
    </w:p>
    <w:p w14:paraId="28A9E32B" w14:textId="77777777" w:rsidR="00EA10D3" w:rsidRDefault="00EA10D3" w:rsidP="00EA10D3">
      <w:pPr>
        <w:jc w:val="both"/>
        <w:rPr>
          <w:rFonts w:ascii="Times New Roman" w:hAnsi="Times New Roman" w:cs="Times New Roman"/>
          <w:sz w:val="24"/>
          <w:szCs w:val="24"/>
        </w:rPr>
      </w:pPr>
    </w:p>
    <w:p w14:paraId="28A9E32C" w14:textId="77777777" w:rsidR="00EA10D3" w:rsidRDefault="003674F3" w:rsidP="00EA10D3">
      <w:pPr>
        <w:jc w:val="both"/>
        <w:rPr>
          <w:rFonts w:ascii="Times New Roman" w:hAnsi="Times New Roman" w:cs="Times New Roman"/>
          <w:sz w:val="24"/>
          <w:szCs w:val="24"/>
          <w:highlight w:val="yellow"/>
        </w:rPr>
      </w:pPr>
      <w:r>
        <w:rPr>
          <w:rFonts w:ascii="Times New Roman" w:hAnsi="Times New Roman" w:cs="Times New Roman"/>
          <w:noProof/>
          <w:sz w:val="24"/>
          <w:szCs w:val="24"/>
          <w:lang w:val="pt-BR" w:eastAsia="pt-BR"/>
        </w:rPr>
        <w:drawing>
          <wp:anchor distT="0" distB="0" distL="114300" distR="114300" simplePos="0" relativeHeight="251662336" behindDoc="0" locked="0" layoutInCell="1" allowOverlap="1" wp14:anchorId="28A9E725" wp14:editId="28A9E726">
            <wp:simplePos x="0" y="0"/>
            <wp:positionH relativeFrom="column">
              <wp:posOffset>-470535</wp:posOffset>
            </wp:positionH>
            <wp:positionV relativeFrom="paragraph">
              <wp:posOffset>31750</wp:posOffset>
            </wp:positionV>
            <wp:extent cx="6166485" cy="4591050"/>
            <wp:effectExtent l="19050" t="0" r="5715" b="0"/>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uardo2.jpg"/>
                    <pic:cNvPicPr/>
                  </pic:nvPicPr>
                  <pic:blipFill rotWithShape="1">
                    <a:blip r:embed="rId30" cstate="print">
                      <a:extLst>
                        <a:ext uri="{28A0092B-C50C-407E-A947-70E740481C1C}">
                          <a14:useLocalDpi xmlns:a14="http://schemas.microsoft.com/office/drawing/2010/main" val="0"/>
                        </a:ext>
                      </a:extLst>
                    </a:blip>
                    <a:srcRect l="8567" t="9357" r="8491" b="8285"/>
                    <a:stretch/>
                  </pic:blipFill>
                  <pic:spPr bwMode="auto">
                    <a:xfrm>
                      <a:off x="0" y="0"/>
                      <a:ext cx="6166485" cy="4591050"/>
                    </a:xfrm>
                    <a:prstGeom prst="rect">
                      <a:avLst/>
                    </a:prstGeom>
                    <a:ln>
                      <a:noFill/>
                    </a:ln>
                    <a:extLst>
                      <a:ext uri="{53640926-AAD7-44D8-BBD7-CCE9431645EC}">
                        <a14:shadowObscured xmlns:a14="http://schemas.microsoft.com/office/drawing/2010/main"/>
                      </a:ext>
                    </a:extLst>
                  </pic:spPr>
                </pic:pic>
              </a:graphicData>
            </a:graphic>
          </wp:anchor>
        </w:drawing>
      </w:r>
    </w:p>
    <w:p w14:paraId="28A9E32D" w14:textId="77777777" w:rsidR="00EA10D3" w:rsidRPr="003674F3" w:rsidRDefault="00EA10D3" w:rsidP="00EA10D3">
      <w:pPr>
        <w:jc w:val="both"/>
        <w:rPr>
          <w:rFonts w:ascii="Times New Roman" w:hAnsi="Times New Roman" w:cs="Times New Roman"/>
        </w:rPr>
      </w:pPr>
      <w:r w:rsidRPr="003674F3">
        <w:rPr>
          <w:rFonts w:ascii="Times New Roman" w:hAnsi="Times New Roman" w:cs="Times New Roman"/>
        </w:rPr>
        <w:t xml:space="preserve">Figure </w:t>
      </w:r>
      <w:r w:rsidR="00FA0C54" w:rsidRPr="003674F3">
        <w:rPr>
          <w:rFonts w:ascii="Times New Roman" w:hAnsi="Times New Roman" w:cs="Times New Roman"/>
        </w:rPr>
        <w:t>2.7</w:t>
      </w:r>
      <w:r w:rsidRPr="003674F3">
        <w:rPr>
          <w:rFonts w:ascii="Times New Roman" w:hAnsi="Times New Roman" w:cs="Times New Roman"/>
        </w:rPr>
        <w:t xml:space="preserve">: </w:t>
      </w:r>
      <w:r w:rsidR="00C15A0F" w:rsidRPr="0084142E">
        <w:rPr>
          <w:rFonts w:ascii="Times New Roman" w:hAnsi="Times New Roman" w:cs="Times New Roman"/>
          <w:sz w:val="24"/>
          <w:szCs w:val="24"/>
        </w:rPr>
        <w:t>Boyce Index P</w:t>
      </w:r>
      <w:r w:rsidR="00C15A0F">
        <w:rPr>
          <w:rFonts w:ascii="Times New Roman" w:hAnsi="Times New Roman" w:cs="Times New Roman"/>
          <w:sz w:val="24"/>
          <w:szCs w:val="24"/>
        </w:rPr>
        <w:t>/</w:t>
      </w:r>
      <w:r w:rsidR="00C15A0F" w:rsidRPr="0084142E">
        <w:rPr>
          <w:rFonts w:ascii="Times New Roman" w:hAnsi="Times New Roman" w:cs="Times New Roman"/>
          <w:sz w:val="24"/>
          <w:szCs w:val="24"/>
        </w:rPr>
        <w:t xml:space="preserve">E Ratio curve </w:t>
      </w:r>
      <w:r w:rsidRPr="003674F3">
        <w:rPr>
          <w:rFonts w:ascii="Times New Roman" w:hAnsi="Times New Roman" w:cs="Times New Roman"/>
        </w:rPr>
        <w:t xml:space="preserve">for the four </w:t>
      </w:r>
      <w:proofErr w:type="gramStart"/>
      <w:r w:rsidRPr="003674F3">
        <w:rPr>
          <w:rFonts w:ascii="Times New Roman" w:hAnsi="Times New Roman" w:cs="Times New Roman"/>
        </w:rPr>
        <w:t>model</w:t>
      </w:r>
      <w:r w:rsidR="00C15A0F">
        <w:rPr>
          <w:rFonts w:ascii="Times New Roman" w:hAnsi="Times New Roman" w:cs="Times New Roman"/>
        </w:rPr>
        <w:t>s</w:t>
      </w:r>
      <w:r w:rsidR="000D2D65">
        <w:rPr>
          <w:rFonts w:ascii="Times New Roman" w:hAnsi="Times New Roman" w:cs="Times New Roman"/>
        </w:rPr>
        <w:t>:</w:t>
      </w:r>
      <w:r w:rsidRPr="003674F3">
        <w:rPr>
          <w:rFonts w:ascii="Times New Roman" w:hAnsi="Times New Roman" w:cs="Times New Roman"/>
        </w:rPr>
        <w:t>.</w:t>
      </w:r>
      <w:proofErr w:type="gramEnd"/>
      <w:r w:rsidRPr="003674F3">
        <w:rPr>
          <w:rFonts w:ascii="Times New Roman" w:hAnsi="Times New Roman" w:cs="Times New Roman"/>
        </w:rPr>
        <w:t xml:space="preserve"> </w:t>
      </w:r>
      <w:r w:rsidR="000D2D65">
        <w:rPr>
          <w:rFonts w:ascii="Times New Roman" w:hAnsi="Times New Roman" w:cs="Times New Roman"/>
        </w:rPr>
        <w:t>(</w:t>
      </w:r>
      <w:r w:rsidRPr="003674F3">
        <w:rPr>
          <w:rFonts w:ascii="Times New Roman" w:hAnsi="Times New Roman" w:cs="Times New Roman"/>
        </w:rPr>
        <w:t>A</w:t>
      </w:r>
      <w:r w:rsidR="000D2D65">
        <w:rPr>
          <w:rFonts w:ascii="Times New Roman" w:hAnsi="Times New Roman" w:cs="Times New Roman"/>
        </w:rPr>
        <w:t>)</w:t>
      </w:r>
      <w:r w:rsidRPr="003674F3">
        <w:rPr>
          <w:rFonts w:ascii="Times New Roman" w:hAnsi="Times New Roman" w:cs="Times New Roman"/>
        </w:rPr>
        <w:t xml:space="preserve"> </w:t>
      </w:r>
      <w:proofErr w:type="spellStart"/>
      <w:r w:rsidRPr="003674F3">
        <w:rPr>
          <w:rFonts w:ascii="Times New Roman" w:hAnsi="Times New Roman" w:cs="Times New Roman"/>
        </w:rPr>
        <w:t>Env+SumHabs</w:t>
      </w:r>
      <w:proofErr w:type="spellEnd"/>
      <w:r w:rsidRPr="003674F3">
        <w:rPr>
          <w:rFonts w:ascii="Times New Roman" w:hAnsi="Times New Roman" w:cs="Times New Roman"/>
        </w:rPr>
        <w:t xml:space="preserve">, </w:t>
      </w:r>
      <w:r w:rsidR="000D2D65">
        <w:rPr>
          <w:rFonts w:ascii="Times New Roman" w:hAnsi="Times New Roman" w:cs="Times New Roman"/>
        </w:rPr>
        <w:t>(B)</w:t>
      </w:r>
      <w:r w:rsidR="000D2D65" w:rsidRPr="003674F3">
        <w:rPr>
          <w:rFonts w:ascii="Times New Roman" w:hAnsi="Times New Roman" w:cs="Times New Roman"/>
        </w:rPr>
        <w:t xml:space="preserve"> </w:t>
      </w:r>
      <w:proofErr w:type="spellStart"/>
      <w:r w:rsidRPr="003674F3">
        <w:rPr>
          <w:rFonts w:ascii="Times New Roman" w:hAnsi="Times New Roman" w:cs="Times New Roman"/>
        </w:rPr>
        <w:t>Env+Habs</w:t>
      </w:r>
      <w:proofErr w:type="spellEnd"/>
      <w:r w:rsidRPr="003674F3">
        <w:rPr>
          <w:rFonts w:ascii="Times New Roman" w:hAnsi="Times New Roman" w:cs="Times New Roman"/>
        </w:rPr>
        <w:t xml:space="preserve">, </w:t>
      </w:r>
      <w:r w:rsidR="000D2D65">
        <w:rPr>
          <w:rFonts w:ascii="Times New Roman" w:hAnsi="Times New Roman" w:cs="Times New Roman"/>
        </w:rPr>
        <w:t>(</w:t>
      </w:r>
      <w:r w:rsidRPr="003674F3">
        <w:rPr>
          <w:rFonts w:ascii="Times New Roman" w:hAnsi="Times New Roman" w:cs="Times New Roman"/>
        </w:rPr>
        <w:t>C</w:t>
      </w:r>
      <w:r w:rsidR="000D2D65">
        <w:rPr>
          <w:rFonts w:ascii="Times New Roman" w:hAnsi="Times New Roman" w:cs="Times New Roman"/>
        </w:rPr>
        <w:t>)</w:t>
      </w:r>
      <w:r w:rsidRPr="003674F3">
        <w:rPr>
          <w:rFonts w:ascii="Times New Roman" w:hAnsi="Times New Roman" w:cs="Times New Roman"/>
        </w:rPr>
        <w:t xml:space="preserve"> </w:t>
      </w:r>
      <w:proofErr w:type="spellStart"/>
      <w:r w:rsidRPr="003674F3">
        <w:rPr>
          <w:rFonts w:ascii="Times New Roman" w:hAnsi="Times New Roman" w:cs="Times New Roman"/>
        </w:rPr>
        <w:t>EnvOnly</w:t>
      </w:r>
      <w:proofErr w:type="spellEnd"/>
      <w:r w:rsidR="000D2D65">
        <w:rPr>
          <w:rFonts w:ascii="Times New Roman" w:hAnsi="Times New Roman" w:cs="Times New Roman"/>
        </w:rPr>
        <w:t>, (</w:t>
      </w:r>
      <w:r w:rsidRPr="003674F3">
        <w:rPr>
          <w:rFonts w:ascii="Times New Roman" w:hAnsi="Times New Roman" w:cs="Times New Roman"/>
        </w:rPr>
        <w:t>D</w:t>
      </w:r>
      <w:r w:rsidR="000D2D65">
        <w:rPr>
          <w:rFonts w:ascii="Times New Roman" w:hAnsi="Times New Roman" w:cs="Times New Roman"/>
        </w:rPr>
        <w:t>)</w:t>
      </w:r>
      <w:r w:rsidRPr="003674F3">
        <w:rPr>
          <w:rFonts w:ascii="Times New Roman" w:hAnsi="Times New Roman" w:cs="Times New Roman"/>
        </w:rPr>
        <w:t xml:space="preserve"> </w:t>
      </w:r>
      <w:proofErr w:type="spellStart"/>
      <w:r w:rsidRPr="003674F3">
        <w:rPr>
          <w:rFonts w:ascii="Times New Roman" w:hAnsi="Times New Roman" w:cs="Times New Roman"/>
        </w:rPr>
        <w:t>HabOnly</w:t>
      </w:r>
      <w:proofErr w:type="spellEnd"/>
      <w:r w:rsidRPr="003674F3">
        <w:rPr>
          <w:rFonts w:ascii="Times New Roman" w:hAnsi="Times New Roman" w:cs="Times New Roman"/>
        </w:rPr>
        <w:t xml:space="preserve">. For all plots, the horizontal straight line is where the </w:t>
      </w:r>
      <w:r w:rsidRPr="003674F3">
        <w:rPr>
          <w:rFonts w:ascii="Times New Roman" w:hAnsi="Times New Roman" w:cs="Times New Roman"/>
        </w:rPr>
        <w:lastRenderedPageBreak/>
        <w:t xml:space="preserve">P/E ratio is equal to 1. The dashed lines are the limits for the classification between </w:t>
      </w:r>
      <w:r w:rsidR="000D2D65">
        <w:rPr>
          <w:rFonts w:ascii="Times New Roman" w:hAnsi="Times New Roman" w:cs="Times New Roman"/>
        </w:rPr>
        <w:t>High Suitability (</w:t>
      </w:r>
      <w:r w:rsidRPr="003674F3">
        <w:rPr>
          <w:rFonts w:ascii="Times New Roman" w:hAnsi="Times New Roman" w:cs="Times New Roman"/>
        </w:rPr>
        <w:t>H</w:t>
      </w:r>
      <w:r w:rsidRPr="000D2D65">
        <w:rPr>
          <w:rFonts w:ascii="Times New Roman" w:hAnsi="Times New Roman" w:cs="Times New Roman"/>
        </w:rPr>
        <w:t>S</w:t>
      </w:r>
      <w:r w:rsidR="000D2D65" w:rsidRPr="000D2D65">
        <w:rPr>
          <w:rFonts w:ascii="Times New Roman" w:hAnsi="Times New Roman" w:cs="Times New Roman"/>
        </w:rPr>
        <w:t>)</w:t>
      </w:r>
      <w:r w:rsidRPr="000D2D65">
        <w:rPr>
          <w:rFonts w:ascii="Times New Roman" w:hAnsi="Times New Roman" w:cs="Times New Roman"/>
        </w:rPr>
        <w:t xml:space="preserve"> and </w:t>
      </w:r>
      <w:r w:rsidR="000D2D65" w:rsidRPr="000D2D65">
        <w:rPr>
          <w:rFonts w:ascii="Times New Roman" w:hAnsi="Times New Roman" w:cs="Times New Roman"/>
        </w:rPr>
        <w:t>Moderate Suitable (MS)</w:t>
      </w:r>
      <w:r w:rsidRPr="003674F3">
        <w:rPr>
          <w:rFonts w:ascii="Times New Roman" w:hAnsi="Times New Roman" w:cs="Times New Roman"/>
        </w:rPr>
        <w:t xml:space="preserve">, </w:t>
      </w:r>
      <w:r w:rsidR="000D2D65">
        <w:rPr>
          <w:rFonts w:ascii="Times New Roman" w:hAnsi="Times New Roman" w:cs="Times New Roman"/>
        </w:rPr>
        <w:t>i.e.</w:t>
      </w:r>
      <w:r w:rsidRPr="003674F3">
        <w:rPr>
          <w:rFonts w:ascii="Times New Roman" w:hAnsi="Times New Roman" w:cs="Times New Roman"/>
        </w:rPr>
        <w:t xml:space="preserve">, habitat suitability values before the first dashed line are </w:t>
      </w:r>
      <w:r w:rsidR="000D2D65">
        <w:rPr>
          <w:rFonts w:ascii="Times New Roman" w:hAnsi="Times New Roman" w:cs="Times New Roman"/>
        </w:rPr>
        <w:t>Not Suitable (</w:t>
      </w:r>
      <w:r w:rsidRPr="003674F3">
        <w:rPr>
          <w:rFonts w:ascii="Times New Roman" w:hAnsi="Times New Roman" w:cs="Times New Roman"/>
        </w:rPr>
        <w:t>NS</w:t>
      </w:r>
      <w:r w:rsidR="000D2D65">
        <w:rPr>
          <w:rFonts w:ascii="Times New Roman" w:hAnsi="Times New Roman" w:cs="Times New Roman"/>
        </w:rPr>
        <w:t>)</w:t>
      </w:r>
      <w:r w:rsidRPr="003674F3">
        <w:rPr>
          <w:rFonts w:ascii="Times New Roman" w:hAnsi="Times New Roman" w:cs="Times New Roman"/>
        </w:rPr>
        <w:t>, values between the line are considered MS and values after the second line are considered HS.</w:t>
      </w:r>
    </w:p>
    <w:p w14:paraId="28A9E32E" w14:textId="77777777" w:rsidR="00EA10D3" w:rsidRDefault="00EA10D3" w:rsidP="003302C7">
      <w:pPr>
        <w:spacing w:line="360" w:lineRule="auto"/>
        <w:jc w:val="both"/>
        <w:rPr>
          <w:rFonts w:ascii="Times New Roman" w:hAnsi="Times New Roman" w:cs="Times New Roman"/>
          <w:b/>
          <w:sz w:val="24"/>
          <w:szCs w:val="24"/>
        </w:rPr>
      </w:pPr>
    </w:p>
    <w:p w14:paraId="28A9E32F" w14:textId="77777777" w:rsidR="00EA10D3" w:rsidRPr="007B632C" w:rsidRDefault="00EA10D3" w:rsidP="003302C7">
      <w:pPr>
        <w:spacing w:line="360" w:lineRule="auto"/>
        <w:jc w:val="both"/>
        <w:rPr>
          <w:rFonts w:ascii="Times New Roman" w:hAnsi="Times New Roman" w:cs="Times New Roman"/>
          <w:b/>
          <w:sz w:val="24"/>
          <w:szCs w:val="24"/>
        </w:rPr>
      </w:pPr>
      <w:r w:rsidRPr="007B632C">
        <w:rPr>
          <w:rFonts w:ascii="Times New Roman" w:hAnsi="Times New Roman" w:cs="Times New Roman"/>
          <w:b/>
          <w:sz w:val="24"/>
          <w:szCs w:val="24"/>
        </w:rPr>
        <w:t xml:space="preserve">3.2 </w:t>
      </w:r>
      <w:proofErr w:type="spellStart"/>
      <w:r w:rsidRPr="007B632C">
        <w:rPr>
          <w:rFonts w:ascii="Times New Roman" w:hAnsi="Times New Roman" w:cs="Times New Roman"/>
          <w:b/>
          <w:sz w:val="24"/>
          <w:szCs w:val="24"/>
        </w:rPr>
        <w:t>Calssification</w:t>
      </w:r>
      <w:proofErr w:type="spellEnd"/>
      <w:r w:rsidRPr="007B632C">
        <w:rPr>
          <w:rFonts w:ascii="Times New Roman" w:hAnsi="Times New Roman" w:cs="Times New Roman"/>
          <w:b/>
          <w:sz w:val="24"/>
          <w:szCs w:val="24"/>
        </w:rPr>
        <w:t xml:space="preserve"> of suitable areas</w:t>
      </w:r>
    </w:p>
    <w:p w14:paraId="28A9E330" w14:textId="77777777" w:rsidR="00EA10D3" w:rsidRDefault="00EA10D3" w:rsidP="003302C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According to the Boyce </w:t>
      </w:r>
      <w:r w:rsidRPr="00A03339">
        <w:rPr>
          <w:rFonts w:ascii="Times New Roman" w:hAnsi="Times New Roman" w:cs="Times New Roman"/>
          <w:sz w:val="24"/>
          <w:szCs w:val="24"/>
        </w:rPr>
        <w:t>Index</w:t>
      </w:r>
      <w:r w:rsidRPr="00F54687">
        <w:rPr>
          <w:rFonts w:ascii="Times New Roman" w:hAnsi="Times New Roman" w:cs="Times New Roman"/>
          <w:sz w:val="24"/>
          <w:szCs w:val="24"/>
        </w:rPr>
        <w:t xml:space="preserve"> </w:t>
      </w:r>
      <w:r>
        <w:rPr>
          <w:rFonts w:ascii="Times New Roman" w:hAnsi="Times New Roman" w:cs="Times New Roman"/>
          <w:sz w:val="24"/>
          <w:szCs w:val="24"/>
        </w:rPr>
        <w:t>analysis, t</w:t>
      </w:r>
      <w:r w:rsidRPr="00F54687">
        <w:rPr>
          <w:rFonts w:ascii="Times New Roman" w:hAnsi="Times New Roman" w:cs="Times New Roman"/>
          <w:sz w:val="24"/>
          <w:szCs w:val="24"/>
        </w:rPr>
        <w:t xml:space="preserve">he P/E curve crossed the threshold of 1 at the suitability value of 0.48 for the </w:t>
      </w:r>
      <w:proofErr w:type="spellStart"/>
      <w:r w:rsidRPr="00F54687">
        <w:rPr>
          <w:rFonts w:ascii="Times New Roman" w:hAnsi="Times New Roman" w:cs="Times New Roman"/>
          <w:sz w:val="24"/>
          <w:szCs w:val="24"/>
        </w:rPr>
        <w:t>EnvHabs</w:t>
      </w:r>
      <w:proofErr w:type="spellEnd"/>
      <w:r w:rsidRPr="00F54687">
        <w:rPr>
          <w:rFonts w:ascii="Times New Roman" w:hAnsi="Times New Roman" w:cs="Times New Roman"/>
          <w:sz w:val="24"/>
          <w:szCs w:val="24"/>
        </w:rPr>
        <w:t xml:space="preserve"> model, 0.56 for </w:t>
      </w:r>
      <w:proofErr w:type="spellStart"/>
      <w:r w:rsidRPr="00F54687">
        <w:rPr>
          <w:rFonts w:ascii="Times New Roman" w:hAnsi="Times New Roman" w:cs="Times New Roman"/>
          <w:sz w:val="24"/>
          <w:szCs w:val="24"/>
        </w:rPr>
        <w:t>HabOnly</w:t>
      </w:r>
      <w:proofErr w:type="spellEnd"/>
      <w:r w:rsidRPr="00F54687">
        <w:rPr>
          <w:rFonts w:ascii="Times New Roman" w:hAnsi="Times New Roman" w:cs="Times New Roman"/>
          <w:sz w:val="24"/>
          <w:szCs w:val="24"/>
        </w:rPr>
        <w:t xml:space="preserve">, 0.57 for </w:t>
      </w:r>
      <w:proofErr w:type="spellStart"/>
      <w:r w:rsidRPr="00F54687">
        <w:rPr>
          <w:rFonts w:ascii="Times New Roman" w:hAnsi="Times New Roman" w:cs="Times New Roman"/>
          <w:sz w:val="24"/>
          <w:szCs w:val="24"/>
        </w:rPr>
        <w:t>EnvOnly</w:t>
      </w:r>
      <w:proofErr w:type="spellEnd"/>
      <w:r w:rsidRPr="00F54687">
        <w:rPr>
          <w:rFonts w:ascii="Times New Roman" w:hAnsi="Times New Roman" w:cs="Times New Roman"/>
          <w:sz w:val="24"/>
          <w:szCs w:val="24"/>
        </w:rPr>
        <w:t xml:space="preserve">, and 0.67 for </w:t>
      </w:r>
      <w:proofErr w:type="spellStart"/>
      <w:r w:rsidRPr="00F54687">
        <w:rPr>
          <w:rFonts w:ascii="Times New Roman" w:hAnsi="Times New Roman" w:cs="Times New Roman"/>
          <w:sz w:val="24"/>
          <w:szCs w:val="24"/>
        </w:rPr>
        <w:t>EnvSumHabs</w:t>
      </w:r>
      <w:proofErr w:type="spellEnd"/>
      <w:r w:rsidRPr="00F54687">
        <w:rPr>
          <w:rFonts w:ascii="Times New Roman" w:hAnsi="Times New Roman" w:cs="Times New Roman"/>
          <w:sz w:val="24"/>
          <w:szCs w:val="24"/>
        </w:rPr>
        <w:t xml:space="preserve">. </w:t>
      </w:r>
      <w:r>
        <w:rPr>
          <w:rFonts w:ascii="Times New Roman" w:hAnsi="Times New Roman" w:cs="Times New Roman"/>
          <w:sz w:val="24"/>
          <w:szCs w:val="24"/>
        </w:rPr>
        <w:t>Pixels with s</w:t>
      </w:r>
      <w:r w:rsidRPr="00F54687">
        <w:rPr>
          <w:rFonts w:ascii="Times New Roman" w:hAnsi="Times New Roman" w:cs="Times New Roman"/>
          <w:sz w:val="24"/>
          <w:szCs w:val="24"/>
        </w:rPr>
        <w:t xml:space="preserve">uitability </w:t>
      </w:r>
      <w:r>
        <w:rPr>
          <w:rFonts w:ascii="Times New Roman" w:hAnsi="Times New Roman" w:cs="Times New Roman"/>
          <w:sz w:val="24"/>
          <w:szCs w:val="24"/>
        </w:rPr>
        <w:t>values</w:t>
      </w:r>
      <w:r w:rsidRPr="00F54687">
        <w:rPr>
          <w:rFonts w:ascii="Times New Roman" w:hAnsi="Times New Roman" w:cs="Times New Roman"/>
          <w:sz w:val="24"/>
          <w:szCs w:val="24"/>
        </w:rPr>
        <w:t xml:space="preserve"> ranging from 0 to these values were classified as </w:t>
      </w:r>
      <w:r>
        <w:rPr>
          <w:rFonts w:ascii="Times New Roman" w:hAnsi="Times New Roman" w:cs="Times New Roman"/>
          <w:sz w:val="24"/>
          <w:szCs w:val="24"/>
        </w:rPr>
        <w:t>Not Suitable (</w:t>
      </w:r>
      <w:r w:rsidRPr="00F54687">
        <w:rPr>
          <w:rFonts w:ascii="Times New Roman" w:hAnsi="Times New Roman" w:cs="Times New Roman"/>
          <w:sz w:val="24"/>
          <w:szCs w:val="24"/>
        </w:rPr>
        <w:t>NS</w:t>
      </w:r>
      <w:r>
        <w:rPr>
          <w:rFonts w:ascii="Times New Roman" w:hAnsi="Times New Roman" w:cs="Times New Roman"/>
          <w:sz w:val="24"/>
          <w:szCs w:val="24"/>
        </w:rPr>
        <w:t>)</w:t>
      </w:r>
      <w:r w:rsidRPr="00F54687">
        <w:rPr>
          <w:rFonts w:ascii="Times New Roman" w:hAnsi="Times New Roman" w:cs="Times New Roman"/>
          <w:sz w:val="24"/>
          <w:szCs w:val="24"/>
        </w:rPr>
        <w:t xml:space="preserve"> </w:t>
      </w:r>
      <w:r>
        <w:rPr>
          <w:rFonts w:ascii="Times New Roman" w:hAnsi="Times New Roman" w:cs="Times New Roman"/>
          <w:sz w:val="24"/>
          <w:szCs w:val="24"/>
        </w:rPr>
        <w:t xml:space="preserve">areas </w:t>
      </w:r>
      <w:r w:rsidRPr="00F54687">
        <w:rPr>
          <w:rFonts w:ascii="Times New Roman" w:hAnsi="Times New Roman" w:cs="Times New Roman"/>
          <w:sz w:val="24"/>
          <w:szCs w:val="24"/>
        </w:rPr>
        <w:t xml:space="preserve">and excluded from our analysis. </w:t>
      </w:r>
      <w:r>
        <w:rPr>
          <w:rFonts w:ascii="Times New Roman" w:hAnsi="Times New Roman" w:cs="Times New Roman"/>
          <w:sz w:val="24"/>
          <w:szCs w:val="24"/>
        </w:rPr>
        <w:t>Pixels</w:t>
      </w:r>
      <w:r w:rsidRPr="00F54687">
        <w:rPr>
          <w:rFonts w:ascii="Times New Roman" w:hAnsi="Times New Roman" w:cs="Times New Roman"/>
          <w:sz w:val="24"/>
          <w:szCs w:val="24"/>
        </w:rPr>
        <w:t xml:space="preserve"> classified as </w:t>
      </w:r>
      <w:r w:rsidRPr="00A03339">
        <w:rPr>
          <w:rFonts w:ascii="Times New Roman" w:hAnsi="Times New Roman" w:cs="Times New Roman"/>
          <w:sz w:val="24"/>
          <w:szCs w:val="24"/>
        </w:rPr>
        <w:t>Moderate</w:t>
      </w:r>
      <w:r>
        <w:rPr>
          <w:rFonts w:ascii="Times New Roman" w:hAnsi="Times New Roman" w:cs="Times New Roman"/>
          <w:sz w:val="24"/>
          <w:szCs w:val="24"/>
        </w:rPr>
        <w:t>ly</w:t>
      </w:r>
      <w:r w:rsidRPr="00A03339">
        <w:rPr>
          <w:rFonts w:ascii="Times New Roman" w:hAnsi="Times New Roman" w:cs="Times New Roman"/>
          <w:sz w:val="24"/>
          <w:szCs w:val="24"/>
        </w:rPr>
        <w:t xml:space="preserve"> Suitable (MS) </w:t>
      </w:r>
      <w:r>
        <w:rPr>
          <w:rFonts w:ascii="Times New Roman" w:hAnsi="Times New Roman" w:cs="Times New Roman"/>
          <w:sz w:val="24"/>
          <w:szCs w:val="24"/>
        </w:rPr>
        <w:t>areas</w:t>
      </w:r>
      <w:r w:rsidRPr="00F54687">
        <w:rPr>
          <w:rFonts w:ascii="Times New Roman" w:hAnsi="Times New Roman" w:cs="Times New Roman"/>
          <w:sz w:val="24"/>
          <w:szCs w:val="24"/>
        </w:rPr>
        <w:t xml:space="preserve"> </w:t>
      </w:r>
      <w:r>
        <w:rPr>
          <w:rFonts w:ascii="Times New Roman" w:hAnsi="Times New Roman" w:cs="Times New Roman"/>
          <w:sz w:val="24"/>
          <w:szCs w:val="24"/>
        </w:rPr>
        <w:t xml:space="preserve">had suitability values </w:t>
      </w:r>
      <w:r w:rsidRPr="00F54687">
        <w:rPr>
          <w:rFonts w:ascii="Times New Roman" w:hAnsi="Times New Roman" w:cs="Times New Roman"/>
          <w:sz w:val="24"/>
          <w:szCs w:val="24"/>
        </w:rPr>
        <w:t xml:space="preserve">between 0.48 - 0.74 for </w:t>
      </w:r>
      <w:proofErr w:type="spellStart"/>
      <w:r w:rsidRPr="00F54687">
        <w:rPr>
          <w:rFonts w:ascii="Times New Roman" w:hAnsi="Times New Roman" w:cs="Times New Roman"/>
          <w:sz w:val="24"/>
          <w:szCs w:val="24"/>
        </w:rPr>
        <w:t>EnvHabs</w:t>
      </w:r>
      <w:proofErr w:type="spellEnd"/>
      <w:r w:rsidRPr="00F54687">
        <w:rPr>
          <w:rFonts w:ascii="Times New Roman" w:hAnsi="Times New Roman" w:cs="Times New Roman"/>
          <w:sz w:val="24"/>
          <w:szCs w:val="24"/>
        </w:rPr>
        <w:t xml:space="preserve">, 0.56 - 0.69 for </w:t>
      </w:r>
      <w:proofErr w:type="spellStart"/>
      <w:r w:rsidRPr="00F54687">
        <w:rPr>
          <w:rFonts w:ascii="Times New Roman" w:hAnsi="Times New Roman" w:cs="Times New Roman"/>
          <w:sz w:val="24"/>
          <w:szCs w:val="24"/>
        </w:rPr>
        <w:t>HabOnly</w:t>
      </w:r>
      <w:proofErr w:type="spellEnd"/>
      <w:r w:rsidRPr="00F54687">
        <w:rPr>
          <w:rFonts w:ascii="Times New Roman" w:hAnsi="Times New Roman" w:cs="Times New Roman"/>
          <w:sz w:val="24"/>
          <w:szCs w:val="24"/>
        </w:rPr>
        <w:t xml:space="preserve">, 0.57 - 0.71 for </w:t>
      </w:r>
      <w:proofErr w:type="spellStart"/>
      <w:r w:rsidRPr="00F54687">
        <w:rPr>
          <w:rFonts w:ascii="Times New Roman" w:hAnsi="Times New Roman" w:cs="Times New Roman"/>
          <w:sz w:val="24"/>
          <w:szCs w:val="24"/>
        </w:rPr>
        <w:t>EnvOnly</w:t>
      </w:r>
      <w:proofErr w:type="spellEnd"/>
      <w:r>
        <w:rPr>
          <w:rFonts w:ascii="Times New Roman" w:hAnsi="Times New Roman" w:cs="Times New Roman"/>
          <w:sz w:val="24"/>
          <w:szCs w:val="24"/>
        </w:rPr>
        <w:t xml:space="preserve">, and 0.67 - 0.75 for </w:t>
      </w:r>
      <w:proofErr w:type="spellStart"/>
      <w:r>
        <w:rPr>
          <w:rFonts w:ascii="Times New Roman" w:hAnsi="Times New Roman" w:cs="Times New Roman"/>
          <w:sz w:val="24"/>
          <w:szCs w:val="24"/>
        </w:rPr>
        <w:t>Env</w:t>
      </w:r>
      <w:r w:rsidRPr="00F54687">
        <w:rPr>
          <w:rFonts w:ascii="Times New Roman" w:hAnsi="Times New Roman" w:cs="Times New Roman"/>
          <w:sz w:val="24"/>
          <w:szCs w:val="24"/>
        </w:rPr>
        <w:t>SumHabs</w:t>
      </w:r>
      <w:proofErr w:type="spellEnd"/>
      <w:r w:rsidRPr="00F54687">
        <w:rPr>
          <w:rFonts w:ascii="Times New Roman" w:hAnsi="Times New Roman" w:cs="Times New Roman"/>
          <w:sz w:val="24"/>
          <w:szCs w:val="24"/>
        </w:rPr>
        <w:t xml:space="preserve"> model</w:t>
      </w:r>
      <w:r>
        <w:rPr>
          <w:rFonts w:ascii="Times New Roman" w:hAnsi="Times New Roman" w:cs="Times New Roman"/>
          <w:sz w:val="24"/>
          <w:szCs w:val="24"/>
        </w:rPr>
        <w:t>.</w:t>
      </w:r>
      <w:r w:rsidRPr="00F54687">
        <w:rPr>
          <w:rFonts w:ascii="Times New Roman" w:hAnsi="Times New Roman" w:cs="Times New Roman"/>
          <w:sz w:val="24"/>
          <w:szCs w:val="24"/>
        </w:rPr>
        <w:t xml:space="preserve"> </w:t>
      </w:r>
      <w:r>
        <w:rPr>
          <w:rFonts w:ascii="Times New Roman" w:hAnsi="Times New Roman" w:cs="Times New Roman"/>
          <w:sz w:val="24"/>
          <w:szCs w:val="24"/>
        </w:rPr>
        <w:t>Pixels</w:t>
      </w:r>
      <w:r w:rsidRPr="00F54687">
        <w:rPr>
          <w:rFonts w:ascii="Times New Roman" w:hAnsi="Times New Roman" w:cs="Times New Roman"/>
          <w:sz w:val="24"/>
          <w:szCs w:val="24"/>
        </w:rPr>
        <w:t xml:space="preserve"> with values higher than those mentioned above were classified as </w:t>
      </w:r>
      <w:r w:rsidRPr="00A03339">
        <w:rPr>
          <w:rFonts w:ascii="Times New Roman" w:hAnsi="Times New Roman" w:cs="Times New Roman"/>
          <w:sz w:val="24"/>
          <w:szCs w:val="24"/>
        </w:rPr>
        <w:t>High</w:t>
      </w:r>
      <w:r>
        <w:rPr>
          <w:rFonts w:ascii="Times New Roman" w:hAnsi="Times New Roman" w:cs="Times New Roman"/>
          <w:sz w:val="24"/>
          <w:szCs w:val="24"/>
        </w:rPr>
        <w:t>ly</w:t>
      </w:r>
      <w:r w:rsidRPr="00A03339">
        <w:rPr>
          <w:rFonts w:ascii="Times New Roman" w:hAnsi="Times New Roman" w:cs="Times New Roman"/>
          <w:sz w:val="24"/>
          <w:szCs w:val="24"/>
        </w:rPr>
        <w:t xml:space="preserve"> Suitable</w:t>
      </w:r>
      <w:r>
        <w:rPr>
          <w:rFonts w:ascii="Times New Roman" w:hAnsi="Times New Roman" w:cs="Times New Roman"/>
          <w:sz w:val="24"/>
          <w:szCs w:val="24"/>
        </w:rPr>
        <w:t xml:space="preserve"> (HS) areas</w:t>
      </w:r>
      <w:r w:rsidRPr="00F54687">
        <w:rPr>
          <w:rFonts w:ascii="Times New Roman" w:hAnsi="Times New Roman" w:cs="Times New Roman"/>
          <w:sz w:val="24"/>
          <w:szCs w:val="24"/>
        </w:rPr>
        <w:t xml:space="preserve"> (</w:t>
      </w:r>
      <w:r w:rsidRPr="00FF418E">
        <w:rPr>
          <w:rFonts w:ascii="Times New Roman" w:hAnsi="Times New Roman" w:cs="Times New Roman"/>
          <w:sz w:val="24"/>
          <w:szCs w:val="24"/>
        </w:rPr>
        <w:t xml:space="preserve">Figure </w:t>
      </w:r>
      <w:r w:rsidR="00FF418E">
        <w:rPr>
          <w:rFonts w:ascii="Times New Roman" w:hAnsi="Times New Roman" w:cs="Times New Roman"/>
          <w:sz w:val="24"/>
          <w:szCs w:val="24"/>
        </w:rPr>
        <w:t>3.1</w:t>
      </w:r>
      <w:r w:rsidRPr="00F54687">
        <w:rPr>
          <w:rFonts w:ascii="Times New Roman" w:hAnsi="Times New Roman" w:cs="Times New Roman"/>
          <w:sz w:val="24"/>
          <w:szCs w:val="24"/>
        </w:rPr>
        <w:t>).</w:t>
      </w:r>
      <w:r>
        <w:rPr>
          <w:rFonts w:ascii="Times New Roman" w:hAnsi="Times New Roman" w:cs="Times New Roman"/>
          <w:sz w:val="24"/>
          <w:szCs w:val="24"/>
        </w:rPr>
        <w:t xml:space="preserve"> </w:t>
      </w:r>
    </w:p>
    <w:p w14:paraId="28A9E331" w14:textId="77777777" w:rsidR="00EA10D3" w:rsidRPr="00F54687" w:rsidRDefault="00EA10D3" w:rsidP="003302C7">
      <w:pPr>
        <w:spacing w:line="360" w:lineRule="auto"/>
        <w:ind w:firstLine="708"/>
        <w:jc w:val="both"/>
        <w:rPr>
          <w:rFonts w:ascii="Times New Roman" w:hAnsi="Times New Roman" w:cs="Times New Roman"/>
          <w:sz w:val="24"/>
          <w:szCs w:val="24"/>
        </w:rPr>
      </w:pPr>
    </w:p>
    <w:p w14:paraId="28A9E332" w14:textId="77777777" w:rsidR="00EA10D3" w:rsidRPr="00F54687" w:rsidRDefault="00EA10D3" w:rsidP="003302C7">
      <w:pPr>
        <w:spacing w:line="360" w:lineRule="auto"/>
        <w:jc w:val="both"/>
        <w:rPr>
          <w:rFonts w:ascii="Times New Roman" w:hAnsi="Times New Roman" w:cs="Times New Roman"/>
          <w:sz w:val="24"/>
          <w:szCs w:val="24"/>
        </w:rPr>
      </w:pPr>
      <w:r w:rsidRPr="007B632C">
        <w:rPr>
          <w:rFonts w:ascii="Times New Roman" w:hAnsi="Times New Roman" w:cs="Times New Roman"/>
          <w:b/>
          <w:sz w:val="24"/>
          <w:szCs w:val="24"/>
        </w:rPr>
        <w:t>3.3</w:t>
      </w:r>
      <w:r w:rsidRPr="00F54687">
        <w:rPr>
          <w:rFonts w:ascii="Times New Roman" w:hAnsi="Times New Roman" w:cs="Times New Roman"/>
          <w:sz w:val="24"/>
          <w:szCs w:val="24"/>
        </w:rPr>
        <w:t xml:space="preserve"> </w:t>
      </w:r>
      <w:r>
        <w:rPr>
          <w:rFonts w:ascii="Times New Roman" w:hAnsi="Times New Roman" w:cs="Times New Roman"/>
          <w:b/>
          <w:sz w:val="24"/>
          <w:szCs w:val="24"/>
        </w:rPr>
        <w:t xml:space="preserve">Distribution, extent, exposure to </w:t>
      </w:r>
      <w:proofErr w:type="spellStart"/>
      <w:r>
        <w:rPr>
          <w:rFonts w:ascii="Times New Roman" w:hAnsi="Times New Roman" w:cs="Times New Roman"/>
          <w:b/>
          <w:sz w:val="24"/>
          <w:szCs w:val="24"/>
        </w:rPr>
        <w:t>antropogenic</w:t>
      </w:r>
      <w:proofErr w:type="spellEnd"/>
      <w:r>
        <w:rPr>
          <w:rFonts w:ascii="Times New Roman" w:hAnsi="Times New Roman" w:cs="Times New Roman"/>
          <w:b/>
          <w:sz w:val="24"/>
          <w:szCs w:val="24"/>
        </w:rPr>
        <w:t xml:space="preserve"> stressors and protection of suitable areas</w:t>
      </w:r>
    </w:p>
    <w:p w14:paraId="28A9E333" w14:textId="0C6078AE" w:rsidR="00EA10D3" w:rsidRDefault="00EA10D3" w:rsidP="003302C7">
      <w:pPr>
        <w:spacing w:line="360" w:lineRule="auto"/>
        <w:ind w:firstLine="708"/>
        <w:jc w:val="both"/>
        <w:rPr>
          <w:rFonts w:ascii="Times New Roman" w:hAnsi="Times New Roman" w:cs="Times New Roman"/>
          <w:sz w:val="24"/>
          <w:szCs w:val="24"/>
        </w:rPr>
      </w:pPr>
      <w:r w:rsidRPr="009D1075">
        <w:rPr>
          <w:rFonts w:ascii="Times New Roman" w:hAnsi="Times New Roman" w:cs="Times New Roman"/>
          <w:sz w:val="24"/>
          <w:szCs w:val="24"/>
        </w:rPr>
        <w:t xml:space="preserve">The model that predicted the larger extent of suitable area for </w:t>
      </w:r>
      <w:proofErr w:type="spellStart"/>
      <w:r w:rsidRPr="009D1075">
        <w:rPr>
          <w:rFonts w:ascii="Times New Roman" w:hAnsi="Times New Roman" w:cs="Times New Roman"/>
          <w:i/>
          <w:sz w:val="24"/>
          <w:szCs w:val="24"/>
        </w:rPr>
        <w:t>Epinephelus</w:t>
      </w:r>
      <w:proofErr w:type="spellEnd"/>
      <w:r w:rsidRPr="009D1075">
        <w:rPr>
          <w:rFonts w:ascii="Times New Roman" w:hAnsi="Times New Roman" w:cs="Times New Roman"/>
          <w:i/>
          <w:sz w:val="24"/>
          <w:szCs w:val="24"/>
        </w:rPr>
        <w:t xml:space="preserve"> </w:t>
      </w:r>
      <w:proofErr w:type="spellStart"/>
      <w:r w:rsidRPr="009D1075">
        <w:rPr>
          <w:rFonts w:ascii="Times New Roman" w:hAnsi="Times New Roman" w:cs="Times New Roman"/>
          <w:i/>
          <w:sz w:val="24"/>
          <w:szCs w:val="24"/>
        </w:rPr>
        <w:t>itajara</w:t>
      </w:r>
      <w:proofErr w:type="spellEnd"/>
      <w:r w:rsidRPr="009D1075">
        <w:rPr>
          <w:rFonts w:ascii="Times New Roman" w:hAnsi="Times New Roman" w:cs="Times New Roman"/>
          <w:sz w:val="24"/>
          <w:szCs w:val="24"/>
        </w:rPr>
        <w:t xml:space="preserve"> was the </w:t>
      </w:r>
      <w:proofErr w:type="spellStart"/>
      <w:r w:rsidRPr="009D1075">
        <w:rPr>
          <w:rFonts w:ascii="Times New Roman" w:hAnsi="Times New Roman" w:cs="Times New Roman"/>
          <w:sz w:val="24"/>
          <w:szCs w:val="24"/>
        </w:rPr>
        <w:t>EnvOnly</w:t>
      </w:r>
      <w:proofErr w:type="spellEnd"/>
      <w:r w:rsidRPr="009D1075">
        <w:rPr>
          <w:rFonts w:ascii="Times New Roman" w:hAnsi="Times New Roman" w:cs="Times New Roman"/>
          <w:sz w:val="24"/>
          <w:szCs w:val="24"/>
        </w:rPr>
        <w:t xml:space="preserve"> model, totaling 5,8x10</w:t>
      </w:r>
      <w:r w:rsidRPr="009D1075">
        <w:rPr>
          <w:rFonts w:ascii="Times New Roman" w:hAnsi="Times New Roman" w:cs="Times New Roman"/>
          <w:sz w:val="24"/>
          <w:szCs w:val="24"/>
          <w:vertAlign w:val="superscript"/>
        </w:rPr>
        <w:t>6</w:t>
      </w:r>
      <w:r w:rsidRPr="009D1075">
        <w:rPr>
          <w:rFonts w:ascii="Times New Roman" w:hAnsi="Times New Roman" w:cs="Times New Roman"/>
          <w:sz w:val="24"/>
          <w:szCs w:val="24"/>
        </w:rPr>
        <w:t xml:space="preserve"> km² (MS = 3,7x10</w:t>
      </w:r>
      <w:r w:rsidRPr="009D1075">
        <w:rPr>
          <w:rFonts w:ascii="Times New Roman" w:hAnsi="Times New Roman" w:cs="Times New Roman"/>
          <w:sz w:val="24"/>
          <w:szCs w:val="24"/>
          <w:vertAlign w:val="superscript"/>
        </w:rPr>
        <w:t>6</w:t>
      </w:r>
      <w:r w:rsidRPr="009D1075">
        <w:rPr>
          <w:rFonts w:ascii="Times New Roman" w:hAnsi="Times New Roman" w:cs="Times New Roman"/>
          <w:sz w:val="24"/>
          <w:szCs w:val="24"/>
        </w:rPr>
        <w:t xml:space="preserve"> km², HS = 2,1x10</w:t>
      </w:r>
      <w:r w:rsidRPr="009D1075">
        <w:rPr>
          <w:rFonts w:ascii="Times New Roman" w:hAnsi="Times New Roman" w:cs="Times New Roman"/>
          <w:sz w:val="24"/>
          <w:szCs w:val="24"/>
          <w:vertAlign w:val="superscript"/>
        </w:rPr>
        <w:t>6</w:t>
      </w:r>
      <w:r w:rsidRPr="009D1075">
        <w:rPr>
          <w:rFonts w:ascii="Times New Roman" w:hAnsi="Times New Roman" w:cs="Times New Roman"/>
          <w:sz w:val="24"/>
          <w:szCs w:val="24"/>
        </w:rPr>
        <w:t xml:space="preserve"> km²) (Table 2.3). According to this model, suitable areas were not continuously distributed along the specie</w:t>
      </w:r>
      <w:r w:rsidR="001E365E">
        <w:rPr>
          <w:rFonts w:ascii="Times New Roman" w:hAnsi="Times New Roman" w:cs="Times New Roman"/>
          <w:sz w:val="24"/>
          <w:szCs w:val="24"/>
        </w:rPr>
        <w:t>s</w:t>
      </w:r>
      <w:r w:rsidR="0053567B" w:rsidRPr="009D1075">
        <w:rPr>
          <w:rFonts w:ascii="Times New Roman" w:hAnsi="Times New Roman" w:cs="Times New Roman"/>
          <w:sz w:val="24"/>
          <w:szCs w:val="24"/>
        </w:rPr>
        <w:t>’</w:t>
      </w:r>
      <w:r w:rsidRPr="009D1075">
        <w:rPr>
          <w:rFonts w:ascii="Times New Roman" w:hAnsi="Times New Roman" w:cs="Times New Roman"/>
          <w:sz w:val="24"/>
          <w:szCs w:val="24"/>
        </w:rPr>
        <w:t xml:space="preserve"> historical geographic range, showing a large suitability gap in the African coast, with the Brazilian coast partially suitable and with no suitable area in the Caribbean Sea (Figure </w:t>
      </w:r>
      <w:r w:rsidR="001E365E">
        <w:rPr>
          <w:rFonts w:ascii="Times New Roman" w:hAnsi="Times New Roman" w:cs="Times New Roman"/>
          <w:sz w:val="24"/>
          <w:szCs w:val="24"/>
        </w:rPr>
        <w:t>2.8</w:t>
      </w:r>
      <w:r w:rsidRPr="009D1075">
        <w:rPr>
          <w:rFonts w:ascii="Times New Roman" w:hAnsi="Times New Roman" w:cs="Times New Roman"/>
          <w:sz w:val="24"/>
          <w:szCs w:val="24"/>
        </w:rPr>
        <w:t xml:space="preserve">C). The </w:t>
      </w:r>
      <w:proofErr w:type="spellStart"/>
      <w:r w:rsidRPr="009D1075">
        <w:rPr>
          <w:rFonts w:ascii="Times New Roman" w:hAnsi="Times New Roman" w:cs="Times New Roman"/>
          <w:sz w:val="24"/>
          <w:szCs w:val="24"/>
        </w:rPr>
        <w:t>Env+Habs</w:t>
      </w:r>
      <w:proofErr w:type="spellEnd"/>
      <w:r w:rsidRPr="009D1075">
        <w:rPr>
          <w:rFonts w:ascii="Times New Roman" w:hAnsi="Times New Roman" w:cs="Times New Roman"/>
          <w:sz w:val="24"/>
          <w:szCs w:val="24"/>
        </w:rPr>
        <w:t xml:space="preserve"> model predicted a total of 3,4x10</w:t>
      </w:r>
      <w:r w:rsidRPr="009D1075">
        <w:rPr>
          <w:rFonts w:ascii="Times New Roman" w:hAnsi="Times New Roman" w:cs="Times New Roman"/>
          <w:sz w:val="24"/>
          <w:szCs w:val="24"/>
          <w:vertAlign w:val="superscript"/>
        </w:rPr>
        <w:t>6</w:t>
      </w:r>
      <w:r w:rsidRPr="009D1075">
        <w:rPr>
          <w:rFonts w:ascii="Times New Roman" w:hAnsi="Times New Roman" w:cs="Times New Roman"/>
          <w:sz w:val="24"/>
          <w:szCs w:val="24"/>
        </w:rPr>
        <w:t xml:space="preserve"> km² of suitable area (MS = 2,0x10</w:t>
      </w:r>
      <w:r w:rsidRPr="009D1075">
        <w:rPr>
          <w:rFonts w:ascii="Times New Roman" w:hAnsi="Times New Roman" w:cs="Times New Roman"/>
          <w:sz w:val="24"/>
          <w:szCs w:val="24"/>
          <w:vertAlign w:val="superscript"/>
        </w:rPr>
        <w:t xml:space="preserve">6 </w:t>
      </w:r>
      <w:r w:rsidRPr="009D1075">
        <w:rPr>
          <w:rFonts w:ascii="Times New Roman" w:hAnsi="Times New Roman" w:cs="Times New Roman"/>
          <w:sz w:val="24"/>
          <w:szCs w:val="24"/>
        </w:rPr>
        <w:t>km², HS = 1,4x10</w:t>
      </w:r>
      <w:r w:rsidRPr="009D1075">
        <w:rPr>
          <w:rFonts w:ascii="Times New Roman" w:hAnsi="Times New Roman" w:cs="Times New Roman"/>
          <w:sz w:val="24"/>
          <w:szCs w:val="24"/>
          <w:vertAlign w:val="superscript"/>
        </w:rPr>
        <w:t>6</w:t>
      </w:r>
      <w:r w:rsidRPr="009D1075">
        <w:rPr>
          <w:rFonts w:ascii="Times New Roman" w:hAnsi="Times New Roman" w:cs="Times New Roman"/>
          <w:sz w:val="24"/>
          <w:szCs w:val="24"/>
        </w:rPr>
        <w:t xml:space="preserve"> km²) (Table 2.3). The suitable areas according</w:t>
      </w:r>
      <w:r w:rsidR="001E365E">
        <w:rPr>
          <w:rFonts w:ascii="Times New Roman" w:hAnsi="Times New Roman" w:cs="Times New Roman"/>
          <w:sz w:val="24"/>
          <w:szCs w:val="24"/>
        </w:rPr>
        <w:t xml:space="preserve"> to</w:t>
      </w:r>
      <w:r w:rsidRPr="009D1075">
        <w:rPr>
          <w:rFonts w:ascii="Times New Roman" w:hAnsi="Times New Roman" w:cs="Times New Roman"/>
          <w:sz w:val="24"/>
          <w:szCs w:val="24"/>
        </w:rPr>
        <w:t xml:space="preserve"> this model were well distributed along the specie</w:t>
      </w:r>
      <w:r w:rsidR="0053567B" w:rsidRPr="009D1075">
        <w:rPr>
          <w:rFonts w:ascii="Times New Roman" w:hAnsi="Times New Roman" w:cs="Times New Roman"/>
          <w:sz w:val="24"/>
          <w:szCs w:val="24"/>
        </w:rPr>
        <w:t>’</w:t>
      </w:r>
      <w:r w:rsidRPr="009D1075">
        <w:rPr>
          <w:rFonts w:ascii="Times New Roman" w:hAnsi="Times New Roman" w:cs="Times New Roman"/>
          <w:sz w:val="24"/>
          <w:szCs w:val="24"/>
        </w:rPr>
        <w:t xml:space="preserve">s historical geographic range, with coastal regions generally showing a larger amount of HS areas and regions on the periphery of the species distribution or offshore showing a larger amount of MS areas (Figure </w:t>
      </w:r>
      <w:r w:rsidR="001E365E">
        <w:rPr>
          <w:rFonts w:ascii="Times New Roman" w:hAnsi="Times New Roman" w:cs="Times New Roman"/>
          <w:sz w:val="24"/>
          <w:szCs w:val="24"/>
        </w:rPr>
        <w:t>2.8</w:t>
      </w:r>
      <w:r w:rsidR="0053567B" w:rsidRPr="009D1075">
        <w:rPr>
          <w:rFonts w:ascii="Times New Roman" w:hAnsi="Times New Roman" w:cs="Times New Roman"/>
          <w:sz w:val="24"/>
          <w:szCs w:val="24"/>
        </w:rPr>
        <w:t>B</w:t>
      </w:r>
      <w:r w:rsidRPr="009D1075">
        <w:rPr>
          <w:rFonts w:ascii="Times New Roman" w:hAnsi="Times New Roman" w:cs="Times New Roman"/>
          <w:sz w:val="24"/>
          <w:szCs w:val="24"/>
        </w:rPr>
        <w:t xml:space="preserve">). The </w:t>
      </w:r>
      <w:proofErr w:type="spellStart"/>
      <w:r w:rsidRPr="009D1075">
        <w:rPr>
          <w:rFonts w:ascii="Times New Roman" w:hAnsi="Times New Roman" w:cs="Times New Roman"/>
          <w:sz w:val="24"/>
          <w:szCs w:val="24"/>
        </w:rPr>
        <w:t>HabOnly</w:t>
      </w:r>
      <w:proofErr w:type="spellEnd"/>
      <w:r w:rsidRPr="009D1075">
        <w:rPr>
          <w:rFonts w:ascii="Times New Roman" w:hAnsi="Times New Roman" w:cs="Times New Roman"/>
          <w:sz w:val="24"/>
          <w:szCs w:val="24"/>
        </w:rPr>
        <w:t xml:space="preserve"> model predicted a total of 3,1x10</w:t>
      </w:r>
      <w:r w:rsidRPr="009D1075">
        <w:rPr>
          <w:rFonts w:ascii="Times New Roman" w:hAnsi="Times New Roman" w:cs="Times New Roman"/>
          <w:sz w:val="24"/>
          <w:szCs w:val="24"/>
          <w:vertAlign w:val="superscript"/>
        </w:rPr>
        <w:t>6</w:t>
      </w:r>
      <w:r w:rsidRPr="009D1075">
        <w:rPr>
          <w:rFonts w:ascii="Times New Roman" w:hAnsi="Times New Roman" w:cs="Times New Roman"/>
          <w:sz w:val="24"/>
          <w:szCs w:val="24"/>
        </w:rPr>
        <w:t xml:space="preserve"> km² of suitable areas (MS = 1,8x10</w:t>
      </w:r>
      <w:r w:rsidRPr="009D1075">
        <w:rPr>
          <w:rFonts w:ascii="Times New Roman" w:hAnsi="Times New Roman" w:cs="Times New Roman"/>
          <w:sz w:val="24"/>
          <w:szCs w:val="24"/>
          <w:vertAlign w:val="superscript"/>
        </w:rPr>
        <w:t>6</w:t>
      </w:r>
      <w:r w:rsidRPr="009D1075">
        <w:rPr>
          <w:rFonts w:ascii="Times New Roman" w:hAnsi="Times New Roman" w:cs="Times New Roman"/>
          <w:sz w:val="24"/>
          <w:szCs w:val="24"/>
          <w:vertAlign w:val="superscript"/>
        </w:rPr>
        <w:noBreakHyphen/>
      </w:r>
      <w:r w:rsidRPr="009D1075">
        <w:rPr>
          <w:rFonts w:ascii="Times New Roman" w:hAnsi="Times New Roman" w:cs="Times New Roman"/>
          <w:sz w:val="24"/>
          <w:szCs w:val="24"/>
        </w:rPr>
        <w:t xml:space="preserve"> km², HS = 1,3x10</w:t>
      </w:r>
      <w:r w:rsidRPr="009D1075">
        <w:rPr>
          <w:rFonts w:ascii="Times New Roman" w:hAnsi="Times New Roman" w:cs="Times New Roman"/>
          <w:sz w:val="24"/>
          <w:szCs w:val="24"/>
          <w:vertAlign w:val="superscript"/>
        </w:rPr>
        <w:t>6</w:t>
      </w:r>
      <w:r w:rsidRPr="009D1075">
        <w:rPr>
          <w:rFonts w:ascii="Times New Roman" w:hAnsi="Times New Roman" w:cs="Times New Roman"/>
          <w:sz w:val="24"/>
          <w:szCs w:val="24"/>
        </w:rPr>
        <w:t xml:space="preserve"> km²) (Table 2.3) and in geographic space, the model output showed good congruence with the known distribution for the species in Western Atlantic, covering the entire Brazilian coast, Caribbean Sea, and Gulf of Mexico (Figure </w:t>
      </w:r>
      <w:r w:rsidR="001E365E">
        <w:rPr>
          <w:rFonts w:ascii="Times New Roman" w:hAnsi="Times New Roman" w:cs="Times New Roman"/>
          <w:sz w:val="24"/>
          <w:szCs w:val="24"/>
        </w:rPr>
        <w:t>2.8</w:t>
      </w:r>
      <w:r w:rsidR="0053567B" w:rsidRPr="009D1075">
        <w:rPr>
          <w:rFonts w:ascii="Times New Roman" w:hAnsi="Times New Roman" w:cs="Times New Roman"/>
          <w:sz w:val="24"/>
          <w:szCs w:val="24"/>
        </w:rPr>
        <w:t>D</w:t>
      </w:r>
      <w:r w:rsidRPr="009D1075">
        <w:rPr>
          <w:rFonts w:ascii="Times New Roman" w:hAnsi="Times New Roman" w:cs="Times New Roman"/>
          <w:sz w:val="24"/>
          <w:szCs w:val="24"/>
        </w:rPr>
        <w:t xml:space="preserve">). The distribution of suitable areas in the African coast also showed good congruence with the known historical distribution of the species. The </w:t>
      </w:r>
      <w:proofErr w:type="spellStart"/>
      <w:r w:rsidRPr="009D1075">
        <w:rPr>
          <w:rFonts w:ascii="Times New Roman" w:hAnsi="Times New Roman" w:cs="Times New Roman"/>
          <w:sz w:val="24"/>
          <w:szCs w:val="24"/>
        </w:rPr>
        <w:lastRenderedPageBreak/>
        <w:t>Env+SumHabs</w:t>
      </w:r>
      <w:proofErr w:type="spellEnd"/>
      <w:r w:rsidRPr="009D1075">
        <w:rPr>
          <w:rFonts w:ascii="Times New Roman" w:hAnsi="Times New Roman" w:cs="Times New Roman"/>
          <w:sz w:val="24"/>
          <w:szCs w:val="24"/>
        </w:rPr>
        <w:t xml:space="preserve"> model predicted the smaller extent of suitable areas, totalizing 2,2x10</w:t>
      </w:r>
      <w:r w:rsidRPr="009D1075">
        <w:rPr>
          <w:rFonts w:ascii="Times New Roman" w:hAnsi="Times New Roman" w:cs="Times New Roman"/>
          <w:sz w:val="24"/>
          <w:szCs w:val="24"/>
          <w:vertAlign w:val="superscript"/>
        </w:rPr>
        <w:t>6</w:t>
      </w:r>
      <w:r w:rsidRPr="009D1075">
        <w:rPr>
          <w:rFonts w:ascii="Times New Roman" w:hAnsi="Times New Roman" w:cs="Times New Roman"/>
          <w:sz w:val="24"/>
          <w:szCs w:val="24"/>
        </w:rPr>
        <w:t xml:space="preserve"> km² (MS = 1,1x10</w:t>
      </w:r>
      <w:r w:rsidRPr="009D1075">
        <w:rPr>
          <w:rFonts w:ascii="Times New Roman" w:hAnsi="Times New Roman" w:cs="Times New Roman"/>
          <w:sz w:val="24"/>
          <w:szCs w:val="24"/>
          <w:vertAlign w:val="superscript"/>
        </w:rPr>
        <w:t>6</w:t>
      </w:r>
      <w:r w:rsidRPr="009D1075">
        <w:rPr>
          <w:rFonts w:ascii="Times New Roman" w:hAnsi="Times New Roman" w:cs="Times New Roman"/>
          <w:sz w:val="24"/>
          <w:szCs w:val="24"/>
        </w:rPr>
        <w:t xml:space="preserve"> km², HS = 1,1x10</w:t>
      </w:r>
      <w:r w:rsidRPr="009D1075">
        <w:rPr>
          <w:rFonts w:ascii="Times New Roman" w:hAnsi="Times New Roman" w:cs="Times New Roman"/>
          <w:sz w:val="24"/>
          <w:szCs w:val="24"/>
          <w:vertAlign w:val="superscript"/>
        </w:rPr>
        <w:t>6</w:t>
      </w:r>
      <w:r w:rsidRPr="009D1075">
        <w:rPr>
          <w:rFonts w:ascii="Times New Roman" w:hAnsi="Times New Roman" w:cs="Times New Roman"/>
          <w:sz w:val="24"/>
          <w:szCs w:val="24"/>
        </w:rPr>
        <w:t xml:space="preserve"> km²) (Table 2.3). The suitable areas were not continuously distributed along the species historical geographic range, with large gaps occurring on both sides of the Atlantic Ocean (Figure </w:t>
      </w:r>
      <w:r w:rsidR="001E365E">
        <w:rPr>
          <w:rFonts w:ascii="Times New Roman" w:hAnsi="Times New Roman" w:cs="Times New Roman"/>
          <w:sz w:val="24"/>
          <w:szCs w:val="24"/>
        </w:rPr>
        <w:t>2.8</w:t>
      </w:r>
      <w:r w:rsidR="009D1075" w:rsidRPr="009D1075">
        <w:rPr>
          <w:rFonts w:ascii="Times New Roman" w:hAnsi="Times New Roman" w:cs="Times New Roman"/>
          <w:sz w:val="24"/>
          <w:szCs w:val="24"/>
        </w:rPr>
        <w:t>A</w:t>
      </w:r>
      <w:r w:rsidRPr="009D1075">
        <w:rPr>
          <w:rFonts w:ascii="Times New Roman" w:hAnsi="Times New Roman" w:cs="Times New Roman"/>
          <w:sz w:val="24"/>
          <w:szCs w:val="24"/>
        </w:rPr>
        <w:t>).</w:t>
      </w:r>
    </w:p>
    <w:p w14:paraId="28A9E334" w14:textId="77777777" w:rsidR="00FF418E" w:rsidRPr="003674F3" w:rsidRDefault="00FF418E" w:rsidP="003674F3">
      <w:pPr>
        <w:spacing w:after="0" w:line="240" w:lineRule="auto"/>
        <w:jc w:val="both"/>
        <w:rPr>
          <w:rFonts w:ascii="Times New Roman" w:hAnsi="Times New Roman" w:cs="Times New Roman"/>
        </w:rPr>
      </w:pPr>
      <w:r>
        <w:rPr>
          <w:noProof/>
          <w:lang w:val="pt-BR" w:eastAsia="pt-BR"/>
        </w:rPr>
        <w:drawing>
          <wp:anchor distT="0" distB="0" distL="114300" distR="114300" simplePos="0" relativeHeight="251660288" behindDoc="0" locked="0" layoutInCell="1" allowOverlap="1" wp14:anchorId="28A9E727" wp14:editId="28A9E728">
            <wp:simplePos x="0" y="0"/>
            <wp:positionH relativeFrom="column">
              <wp:posOffset>-470535</wp:posOffset>
            </wp:positionH>
            <wp:positionV relativeFrom="paragraph">
              <wp:posOffset>90170</wp:posOffset>
            </wp:positionV>
            <wp:extent cx="6400800" cy="4467860"/>
            <wp:effectExtent l="19050" t="0" r="0" b="0"/>
            <wp:wrapTopAndBottom/>
            <wp:docPr id="12" name="Imagem 12" descr="Uma imagem contendo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uardo3.jpg"/>
                    <pic:cNvPicPr/>
                  </pic:nvPicPr>
                  <pic:blipFill rotWithShape="1">
                    <a:blip r:embed="rId31" cstate="print">
                      <a:extLst>
                        <a:ext uri="{28A0092B-C50C-407E-A947-70E740481C1C}">
                          <a14:useLocalDpi xmlns:a14="http://schemas.microsoft.com/office/drawing/2010/main" val="0"/>
                        </a:ext>
                      </a:extLst>
                    </a:blip>
                    <a:srcRect l="7203" t="10921" r="8577" b="9658"/>
                    <a:stretch/>
                  </pic:blipFill>
                  <pic:spPr bwMode="auto">
                    <a:xfrm>
                      <a:off x="0" y="0"/>
                      <a:ext cx="6400800" cy="4467860"/>
                    </a:xfrm>
                    <a:prstGeom prst="rect">
                      <a:avLst/>
                    </a:prstGeom>
                    <a:ln>
                      <a:noFill/>
                    </a:ln>
                    <a:extLst>
                      <a:ext uri="{53640926-AAD7-44D8-BBD7-CCE9431645EC}">
                        <a14:shadowObscured xmlns:a14="http://schemas.microsoft.com/office/drawing/2010/main"/>
                      </a:ext>
                    </a:extLst>
                  </pic:spPr>
                </pic:pic>
              </a:graphicData>
            </a:graphic>
          </wp:anchor>
        </w:drawing>
      </w:r>
      <w:r w:rsidRPr="003674F3">
        <w:rPr>
          <w:rFonts w:ascii="Times New Roman" w:hAnsi="Times New Roman" w:cs="Times New Roman"/>
        </w:rPr>
        <w:t xml:space="preserve">Figure </w:t>
      </w:r>
      <w:r w:rsidR="00FA0C54" w:rsidRPr="003674F3">
        <w:rPr>
          <w:rFonts w:ascii="Times New Roman" w:hAnsi="Times New Roman" w:cs="Times New Roman"/>
        </w:rPr>
        <w:t>2.8</w:t>
      </w:r>
      <w:r w:rsidRPr="003674F3">
        <w:rPr>
          <w:rFonts w:ascii="Times New Roman" w:hAnsi="Times New Roman" w:cs="Times New Roman"/>
        </w:rPr>
        <w:t xml:space="preserve">: </w:t>
      </w:r>
      <w:r w:rsidR="00AE6C68" w:rsidRPr="00AE6C68">
        <w:rPr>
          <w:rFonts w:ascii="Times New Roman" w:hAnsi="Times New Roman" w:cs="Times New Roman"/>
        </w:rPr>
        <w:t>Environmental suitability for</w:t>
      </w:r>
      <w:r w:rsidR="00AE6C68" w:rsidRPr="00D14B82">
        <w:rPr>
          <w:rFonts w:ascii="Times New Roman" w:hAnsi="Times New Roman" w:cs="Times New Roman"/>
          <w:i/>
          <w:iCs/>
        </w:rPr>
        <w:t xml:space="preserve"> </w:t>
      </w:r>
      <w:proofErr w:type="spellStart"/>
      <w:r w:rsidR="00AE6C68" w:rsidRPr="00D14B82">
        <w:rPr>
          <w:rFonts w:ascii="Times New Roman" w:hAnsi="Times New Roman" w:cs="Times New Roman"/>
          <w:i/>
          <w:iCs/>
        </w:rPr>
        <w:t>Epinephelus</w:t>
      </w:r>
      <w:proofErr w:type="spellEnd"/>
      <w:r w:rsidR="00AE6C68" w:rsidRPr="00D14B82">
        <w:rPr>
          <w:rFonts w:ascii="Times New Roman" w:hAnsi="Times New Roman" w:cs="Times New Roman"/>
          <w:i/>
          <w:iCs/>
        </w:rPr>
        <w:t xml:space="preserve"> </w:t>
      </w:r>
      <w:proofErr w:type="spellStart"/>
      <w:r w:rsidR="00AE6C68" w:rsidRPr="00D14B82">
        <w:rPr>
          <w:rFonts w:ascii="Times New Roman" w:hAnsi="Times New Roman" w:cs="Times New Roman"/>
          <w:i/>
          <w:iCs/>
        </w:rPr>
        <w:t>itajara</w:t>
      </w:r>
      <w:proofErr w:type="spellEnd"/>
      <w:r w:rsidRPr="003674F3">
        <w:rPr>
          <w:rFonts w:ascii="Times New Roman" w:hAnsi="Times New Roman" w:cs="Times New Roman"/>
        </w:rPr>
        <w:t xml:space="preserve"> </w:t>
      </w:r>
      <w:r w:rsidR="00AE6C68">
        <w:rPr>
          <w:rFonts w:ascii="Times New Roman" w:hAnsi="Times New Roman" w:cs="Times New Roman"/>
        </w:rPr>
        <w:t>predicted by</w:t>
      </w:r>
      <w:r w:rsidRPr="003674F3">
        <w:rPr>
          <w:rFonts w:ascii="Times New Roman" w:hAnsi="Times New Roman" w:cs="Times New Roman"/>
        </w:rPr>
        <w:t xml:space="preserve"> the four ensemble models</w:t>
      </w:r>
      <w:r w:rsidR="000D2D65">
        <w:rPr>
          <w:rFonts w:ascii="Times New Roman" w:hAnsi="Times New Roman" w:cs="Times New Roman"/>
        </w:rPr>
        <w:t>:</w:t>
      </w:r>
      <w:r w:rsidRPr="003674F3">
        <w:rPr>
          <w:rFonts w:ascii="Times New Roman" w:hAnsi="Times New Roman" w:cs="Times New Roman"/>
        </w:rPr>
        <w:t xml:space="preserve"> </w:t>
      </w:r>
      <w:r w:rsidR="000D2D65">
        <w:rPr>
          <w:rFonts w:ascii="Times New Roman" w:hAnsi="Times New Roman" w:cs="Times New Roman"/>
        </w:rPr>
        <w:t>(</w:t>
      </w:r>
      <w:r w:rsidRPr="003674F3">
        <w:rPr>
          <w:rFonts w:ascii="Times New Roman" w:hAnsi="Times New Roman" w:cs="Times New Roman"/>
        </w:rPr>
        <w:t>A</w:t>
      </w:r>
      <w:r w:rsidR="000D2D65">
        <w:rPr>
          <w:rFonts w:ascii="Times New Roman" w:hAnsi="Times New Roman" w:cs="Times New Roman"/>
        </w:rPr>
        <w:t>)</w:t>
      </w:r>
      <w:r w:rsidRPr="003674F3">
        <w:rPr>
          <w:rFonts w:ascii="Times New Roman" w:hAnsi="Times New Roman" w:cs="Times New Roman"/>
        </w:rPr>
        <w:t xml:space="preserve"> </w:t>
      </w:r>
      <w:proofErr w:type="spellStart"/>
      <w:r w:rsidRPr="003674F3">
        <w:rPr>
          <w:rFonts w:ascii="Times New Roman" w:hAnsi="Times New Roman" w:cs="Times New Roman"/>
        </w:rPr>
        <w:t>Env+SumHabs</w:t>
      </w:r>
      <w:proofErr w:type="spellEnd"/>
      <w:r w:rsidRPr="003674F3">
        <w:rPr>
          <w:rFonts w:ascii="Times New Roman" w:hAnsi="Times New Roman" w:cs="Times New Roman"/>
        </w:rPr>
        <w:t xml:space="preserve">, </w:t>
      </w:r>
      <w:r w:rsidR="000D2D65">
        <w:rPr>
          <w:rFonts w:ascii="Times New Roman" w:hAnsi="Times New Roman" w:cs="Times New Roman"/>
        </w:rPr>
        <w:t>(</w:t>
      </w:r>
      <w:r w:rsidRPr="003674F3">
        <w:rPr>
          <w:rFonts w:ascii="Times New Roman" w:hAnsi="Times New Roman" w:cs="Times New Roman"/>
        </w:rPr>
        <w:t>B</w:t>
      </w:r>
      <w:r w:rsidR="000D2D65">
        <w:rPr>
          <w:rFonts w:ascii="Times New Roman" w:hAnsi="Times New Roman" w:cs="Times New Roman"/>
        </w:rPr>
        <w:t>)</w:t>
      </w:r>
      <w:r w:rsidRPr="003674F3">
        <w:rPr>
          <w:rFonts w:ascii="Times New Roman" w:hAnsi="Times New Roman" w:cs="Times New Roman"/>
        </w:rPr>
        <w:t xml:space="preserve"> </w:t>
      </w:r>
      <w:proofErr w:type="spellStart"/>
      <w:r w:rsidRPr="003674F3">
        <w:rPr>
          <w:rFonts w:ascii="Times New Roman" w:hAnsi="Times New Roman" w:cs="Times New Roman"/>
        </w:rPr>
        <w:t>Env+Habs</w:t>
      </w:r>
      <w:proofErr w:type="spellEnd"/>
      <w:r w:rsidRPr="003674F3">
        <w:rPr>
          <w:rFonts w:ascii="Times New Roman" w:hAnsi="Times New Roman" w:cs="Times New Roman"/>
        </w:rPr>
        <w:t xml:space="preserve">, </w:t>
      </w:r>
      <w:r w:rsidR="000D2D65">
        <w:rPr>
          <w:rFonts w:ascii="Times New Roman" w:hAnsi="Times New Roman" w:cs="Times New Roman"/>
        </w:rPr>
        <w:t>(</w:t>
      </w:r>
      <w:r w:rsidRPr="003674F3">
        <w:rPr>
          <w:rFonts w:ascii="Times New Roman" w:hAnsi="Times New Roman" w:cs="Times New Roman"/>
        </w:rPr>
        <w:t>C</w:t>
      </w:r>
      <w:r w:rsidR="000D2D65">
        <w:rPr>
          <w:rFonts w:ascii="Times New Roman" w:hAnsi="Times New Roman" w:cs="Times New Roman"/>
        </w:rPr>
        <w:t>)</w:t>
      </w:r>
      <w:r w:rsidRPr="003674F3">
        <w:rPr>
          <w:rFonts w:ascii="Times New Roman" w:hAnsi="Times New Roman" w:cs="Times New Roman"/>
        </w:rPr>
        <w:t xml:space="preserve"> </w:t>
      </w:r>
      <w:proofErr w:type="spellStart"/>
      <w:r w:rsidRPr="003674F3">
        <w:rPr>
          <w:rFonts w:ascii="Times New Roman" w:hAnsi="Times New Roman" w:cs="Times New Roman"/>
        </w:rPr>
        <w:t>EnvOnly</w:t>
      </w:r>
      <w:proofErr w:type="spellEnd"/>
      <w:r w:rsidR="000D2D65">
        <w:rPr>
          <w:rFonts w:ascii="Times New Roman" w:hAnsi="Times New Roman" w:cs="Times New Roman"/>
        </w:rPr>
        <w:t>, (D)</w:t>
      </w:r>
      <w:r w:rsidRPr="003674F3">
        <w:rPr>
          <w:rFonts w:ascii="Times New Roman" w:hAnsi="Times New Roman" w:cs="Times New Roman"/>
        </w:rPr>
        <w:t xml:space="preserve"> </w:t>
      </w:r>
      <w:proofErr w:type="spellStart"/>
      <w:r w:rsidRPr="003674F3">
        <w:rPr>
          <w:rFonts w:ascii="Times New Roman" w:hAnsi="Times New Roman" w:cs="Times New Roman"/>
        </w:rPr>
        <w:t>HabOnly</w:t>
      </w:r>
      <w:proofErr w:type="spellEnd"/>
      <w:r w:rsidRPr="003674F3">
        <w:rPr>
          <w:rFonts w:ascii="Times New Roman" w:hAnsi="Times New Roman" w:cs="Times New Roman"/>
        </w:rPr>
        <w:t xml:space="preserve">. Dark blue colors </w:t>
      </w:r>
      <w:r w:rsidR="000D2D65">
        <w:rPr>
          <w:rFonts w:ascii="Times New Roman" w:hAnsi="Times New Roman" w:cs="Times New Roman"/>
        </w:rPr>
        <w:t>represent</w:t>
      </w:r>
      <w:r w:rsidRPr="003674F3">
        <w:rPr>
          <w:rFonts w:ascii="Times New Roman" w:hAnsi="Times New Roman" w:cs="Times New Roman"/>
        </w:rPr>
        <w:t xml:space="preserve"> </w:t>
      </w:r>
      <w:r w:rsidR="000D2D65">
        <w:rPr>
          <w:rFonts w:ascii="Times New Roman" w:hAnsi="Times New Roman" w:cs="Times New Roman"/>
        </w:rPr>
        <w:t>High Suitability (</w:t>
      </w:r>
      <w:r w:rsidR="000D2D65" w:rsidRPr="003674F3">
        <w:rPr>
          <w:rFonts w:ascii="Times New Roman" w:hAnsi="Times New Roman" w:cs="Times New Roman"/>
        </w:rPr>
        <w:t>H</w:t>
      </w:r>
      <w:r w:rsidR="000D2D65" w:rsidRPr="000D2D65">
        <w:rPr>
          <w:rFonts w:ascii="Times New Roman" w:hAnsi="Times New Roman" w:cs="Times New Roman"/>
        </w:rPr>
        <w:t xml:space="preserve">S) and </w:t>
      </w:r>
      <w:proofErr w:type="spellStart"/>
      <w:r w:rsidR="000D2D65" w:rsidRPr="003674F3">
        <w:rPr>
          <w:rFonts w:ascii="Times New Roman" w:hAnsi="Times New Roman" w:cs="Times New Roman"/>
        </w:rPr>
        <w:t>and</w:t>
      </w:r>
      <w:proofErr w:type="spellEnd"/>
      <w:r w:rsidR="000D2D65" w:rsidRPr="003674F3">
        <w:rPr>
          <w:rFonts w:ascii="Times New Roman" w:hAnsi="Times New Roman" w:cs="Times New Roman"/>
        </w:rPr>
        <w:t xml:space="preserve"> light blue colors </w:t>
      </w:r>
      <w:r w:rsidR="000D2D65">
        <w:rPr>
          <w:rFonts w:ascii="Times New Roman" w:hAnsi="Times New Roman" w:cs="Times New Roman"/>
        </w:rPr>
        <w:t>represent</w:t>
      </w:r>
      <w:r w:rsidR="000D2D65" w:rsidRPr="000D2D65">
        <w:rPr>
          <w:rFonts w:ascii="Times New Roman" w:hAnsi="Times New Roman" w:cs="Times New Roman"/>
        </w:rPr>
        <w:t xml:space="preserve"> Moderate Suitable (MS)</w:t>
      </w:r>
      <w:r w:rsidR="000D2D65">
        <w:rPr>
          <w:rFonts w:ascii="Times New Roman" w:hAnsi="Times New Roman" w:cs="Times New Roman"/>
        </w:rPr>
        <w:t>.</w:t>
      </w:r>
    </w:p>
    <w:p w14:paraId="28A9E335" w14:textId="77777777" w:rsidR="00FF418E" w:rsidRPr="00F54687" w:rsidRDefault="00FF418E" w:rsidP="00EA10D3">
      <w:pPr>
        <w:ind w:firstLine="708"/>
        <w:jc w:val="both"/>
        <w:rPr>
          <w:rFonts w:ascii="Times New Roman" w:hAnsi="Times New Roman" w:cs="Times New Roman"/>
          <w:sz w:val="24"/>
          <w:szCs w:val="24"/>
        </w:rPr>
      </w:pPr>
    </w:p>
    <w:p w14:paraId="28A9E336" w14:textId="77777777" w:rsidR="00EA10D3" w:rsidRDefault="00EA10D3" w:rsidP="003302C7">
      <w:pPr>
        <w:spacing w:after="0" w:line="360" w:lineRule="auto"/>
        <w:ind w:firstLine="708"/>
        <w:jc w:val="both"/>
        <w:rPr>
          <w:rFonts w:ascii="Times New Roman" w:hAnsi="Times New Roman" w:cs="Times New Roman"/>
          <w:sz w:val="24"/>
          <w:szCs w:val="24"/>
        </w:rPr>
      </w:pPr>
      <w:r w:rsidRPr="00096046">
        <w:rPr>
          <w:rFonts w:ascii="Times New Roman" w:hAnsi="Times New Roman" w:cs="Times New Roman"/>
          <w:sz w:val="24"/>
          <w:szCs w:val="24"/>
        </w:rPr>
        <w:t xml:space="preserve">In terms </w:t>
      </w:r>
      <w:r>
        <w:rPr>
          <w:rFonts w:ascii="Times New Roman" w:hAnsi="Times New Roman" w:cs="Times New Roman"/>
          <w:sz w:val="24"/>
          <w:szCs w:val="24"/>
        </w:rPr>
        <w:t>of human pressures, according to</w:t>
      </w:r>
      <w:r w:rsidRPr="00803700">
        <w:rPr>
          <w:rFonts w:ascii="Times New Roman" w:hAnsi="Times New Roman" w:cs="Times New Roman"/>
          <w:sz w:val="24"/>
          <w:szCs w:val="24"/>
        </w:rPr>
        <w:t xml:space="preserve"> </w:t>
      </w:r>
      <w:r>
        <w:rPr>
          <w:rFonts w:ascii="Times New Roman" w:hAnsi="Times New Roman" w:cs="Times New Roman"/>
          <w:sz w:val="24"/>
          <w:szCs w:val="24"/>
        </w:rPr>
        <w:t>all</w:t>
      </w:r>
      <w:r w:rsidRPr="00803700">
        <w:rPr>
          <w:rFonts w:ascii="Times New Roman" w:hAnsi="Times New Roman" w:cs="Times New Roman"/>
          <w:sz w:val="24"/>
          <w:szCs w:val="24"/>
        </w:rPr>
        <w:t xml:space="preserve"> models </w:t>
      </w:r>
      <w:r>
        <w:rPr>
          <w:rFonts w:ascii="Times New Roman" w:hAnsi="Times New Roman" w:cs="Times New Roman"/>
          <w:sz w:val="24"/>
          <w:szCs w:val="24"/>
        </w:rPr>
        <w:t xml:space="preserve">the suitable areas for </w:t>
      </w:r>
      <w:proofErr w:type="spellStart"/>
      <w:r w:rsidRPr="003F566B">
        <w:rPr>
          <w:rFonts w:ascii="Times New Roman" w:hAnsi="Times New Roman" w:cs="Times New Roman"/>
          <w:i/>
          <w:sz w:val="24"/>
          <w:szCs w:val="24"/>
        </w:rPr>
        <w:t>Epinephelus</w:t>
      </w:r>
      <w:proofErr w:type="spellEnd"/>
      <w:r w:rsidRPr="003F566B">
        <w:rPr>
          <w:rFonts w:ascii="Times New Roman" w:hAnsi="Times New Roman" w:cs="Times New Roman"/>
          <w:i/>
          <w:sz w:val="24"/>
          <w:szCs w:val="24"/>
        </w:rPr>
        <w:t xml:space="preserve"> </w:t>
      </w:r>
      <w:proofErr w:type="spellStart"/>
      <w:r w:rsidRPr="003F566B">
        <w:rPr>
          <w:rFonts w:ascii="Times New Roman" w:hAnsi="Times New Roman" w:cs="Times New Roman"/>
          <w:i/>
          <w:sz w:val="24"/>
          <w:szCs w:val="24"/>
        </w:rPr>
        <w:t>itajara</w:t>
      </w:r>
      <w:proofErr w:type="spellEnd"/>
      <w:r>
        <w:rPr>
          <w:rFonts w:ascii="Times New Roman" w:hAnsi="Times New Roman" w:cs="Times New Roman"/>
          <w:sz w:val="24"/>
          <w:szCs w:val="24"/>
        </w:rPr>
        <w:t xml:space="preserve"> are</w:t>
      </w:r>
      <w:r w:rsidRPr="00803700">
        <w:rPr>
          <w:rFonts w:ascii="Times New Roman" w:hAnsi="Times New Roman" w:cs="Times New Roman"/>
          <w:sz w:val="24"/>
          <w:szCs w:val="24"/>
        </w:rPr>
        <w:t xml:space="preserve"> </w:t>
      </w:r>
      <w:r>
        <w:rPr>
          <w:rFonts w:ascii="Times New Roman" w:hAnsi="Times New Roman" w:cs="Times New Roman"/>
          <w:sz w:val="24"/>
          <w:szCs w:val="24"/>
        </w:rPr>
        <w:t xml:space="preserve">under great exposure to all </w:t>
      </w:r>
      <w:proofErr w:type="spellStart"/>
      <w:r w:rsidRPr="00F322A0">
        <w:rPr>
          <w:rFonts w:ascii="Times New Roman" w:hAnsi="Times New Roman" w:cs="Times New Roman"/>
          <w:sz w:val="24"/>
          <w:szCs w:val="24"/>
        </w:rPr>
        <w:t>antropogenic</w:t>
      </w:r>
      <w:proofErr w:type="spellEnd"/>
      <w:r w:rsidRPr="00F322A0">
        <w:rPr>
          <w:rFonts w:ascii="Times New Roman" w:hAnsi="Times New Roman" w:cs="Times New Roman"/>
          <w:sz w:val="24"/>
          <w:szCs w:val="24"/>
        </w:rPr>
        <w:t xml:space="preserve"> stressors</w:t>
      </w:r>
      <w:r w:rsidRPr="00803700">
        <w:rPr>
          <w:rFonts w:ascii="Times New Roman" w:hAnsi="Times New Roman" w:cs="Times New Roman"/>
          <w:sz w:val="24"/>
          <w:szCs w:val="24"/>
        </w:rPr>
        <w:t xml:space="preserve"> </w:t>
      </w:r>
      <w:r>
        <w:rPr>
          <w:rFonts w:ascii="Times New Roman" w:hAnsi="Times New Roman" w:cs="Times New Roman"/>
          <w:sz w:val="24"/>
          <w:szCs w:val="24"/>
        </w:rPr>
        <w:t xml:space="preserve">analyzed </w:t>
      </w:r>
      <w:r>
        <w:rPr>
          <w:rFonts w:ascii="Times New Roman" w:eastAsia="Times New Roman" w:hAnsi="Times New Roman" w:cs="Times New Roman"/>
          <w:sz w:val="24"/>
          <w:szCs w:val="24"/>
        </w:rPr>
        <w:t>(</w:t>
      </w:r>
      <w:r w:rsidRPr="00C032D4">
        <w:rPr>
          <w:rFonts w:ascii="Times New Roman" w:eastAsia="Times New Roman" w:hAnsi="Times New Roman" w:cs="Times New Roman"/>
          <w:sz w:val="24"/>
          <w:szCs w:val="24"/>
        </w:rPr>
        <w:t>artisanal fishing</w:t>
      </w:r>
      <w:r>
        <w:rPr>
          <w:rFonts w:ascii="Times New Roman" w:eastAsia="Times New Roman" w:hAnsi="Times New Roman" w:cs="Times New Roman"/>
          <w:sz w:val="24"/>
          <w:szCs w:val="24"/>
        </w:rPr>
        <w:t xml:space="preserve">; </w:t>
      </w:r>
      <w:r w:rsidRPr="00017E99">
        <w:rPr>
          <w:rFonts w:ascii="Times New Roman" w:hAnsi="Times New Roman" w:cs="Times New Roman"/>
          <w:noProof/>
          <w:sz w:val="24"/>
          <w:szCs w:val="24"/>
        </w:rPr>
        <w:t>demersal, non-destructive, lowbycatch</w:t>
      </w:r>
      <w:r>
        <w:rPr>
          <w:rFonts w:ascii="Times New Roman" w:eastAsia="Times New Roman" w:hAnsi="Times New Roman" w:cs="Times New Roman"/>
          <w:sz w:val="24"/>
          <w:szCs w:val="24"/>
        </w:rPr>
        <w:t xml:space="preserve"> fishing; ocean pollution and population pressure)</w:t>
      </w:r>
      <w:r>
        <w:rPr>
          <w:rFonts w:ascii="Times New Roman" w:hAnsi="Times New Roman" w:cs="Times New Roman"/>
          <w:sz w:val="24"/>
          <w:szCs w:val="24"/>
        </w:rPr>
        <w:t>, showing</w:t>
      </w:r>
      <w:r w:rsidRPr="00803700">
        <w:rPr>
          <w:rFonts w:ascii="Times New Roman" w:hAnsi="Times New Roman" w:cs="Times New Roman"/>
          <w:sz w:val="24"/>
          <w:szCs w:val="24"/>
        </w:rPr>
        <w:t xml:space="preserve"> similar values </w:t>
      </w:r>
      <w:r>
        <w:rPr>
          <w:rFonts w:ascii="Times New Roman" w:hAnsi="Times New Roman" w:cs="Times New Roman"/>
          <w:sz w:val="24"/>
          <w:szCs w:val="24"/>
        </w:rPr>
        <w:t>of</w:t>
      </w:r>
      <w:r w:rsidRPr="00803700">
        <w:rPr>
          <w:rFonts w:ascii="Times New Roman" w:hAnsi="Times New Roman" w:cs="Times New Roman"/>
          <w:sz w:val="24"/>
          <w:szCs w:val="24"/>
        </w:rPr>
        <w:t xml:space="preserve"> impact.</w:t>
      </w:r>
      <w:r>
        <w:rPr>
          <w:rFonts w:ascii="Times New Roman" w:hAnsi="Times New Roman" w:cs="Times New Roman"/>
          <w:sz w:val="24"/>
          <w:szCs w:val="24"/>
        </w:rPr>
        <w:t xml:space="preserve"> More than 95% of the pixels classified as suitable area in each model are under some type of human pressure </w:t>
      </w:r>
      <w:r w:rsidR="00343671" w:rsidRPr="00803700">
        <w:rPr>
          <w:rFonts w:ascii="Times New Roman" w:hAnsi="Times New Roman" w:cs="Times New Roman"/>
          <w:sz w:val="24"/>
          <w:szCs w:val="24"/>
        </w:rPr>
        <w:t>(</w:t>
      </w:r>
      <w:r w:rsidR="00343671">
        <w:rPr>
          <w:rFonts w:ascii="Times New Roman" w:hAnsi="Times New Roman" w:cs="Times New Roman"/>
          <w:sz w:val="24"/>
          <w:szCs w:val="24"/>
        </w:rPr>
        <w:t>Table 2.4</w:t>
      </w:r>
      <w:r w:rsidR="00343671" w:rsidRPr="00803700">
        <w:rPr>
          <w:rFonts w:ascii="Times New Roman" w:hAnsi="Times New Roman" w:cs="Times New Roman"/>
          <w:sz w:val="24"/>
          <w:szCs w:val="24"/>
        </w:rPr>
        <w:t>)</w:t>
      </w:r>
      <w:r>
        <w:rPr>
          <w:rFonts w:ascii="Times New Roman" w:hAnsi="Times New Roman" w:cs="Times New Roman"/>
          <w:sz w:val="24"/>
          <w:szCs w:val="24"/>
        </w:rPr>
        <w:t>.</w:t>
      </w:r>
    </w:p>
    <w:p w14:paraId="28A9E337" w14:textId="77777777" w:rsidR="00EA10D3" w:rsidRDefault="00EA10D3" w:rsidP="003302C7">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F</w:t>
      </w:r>
      <w:r w:rsidRPr="00096046">
        <w:rPr>
          <w:rFonts w:ascii="Times New Roman" w:hAnsi="Times New Roman" w:cs="Times New Roman"/>
          <w:sz w:val="24"/>
          <w:szCs w:val="24"/>
        </w:rPr>
        <w:t>or all models</w:t>
      </w:r>
      <w:r>
        <w:rPr>
          <w:rFonts w:ascii="Times New Roman" w:hAnsi="Times New Roman" w:cs="Times New Roman"/>
          <w:sz w:val="24"/>
          <w:szCs w:val="24"/>
        </w:rPr>
        <w:t>, the results indicated that a low percentage (5,5 to 9,2</w:t>
      </w:r>
      <w:r w:rsidRPr="00F54687">
        <w:rPr>
          <w:rFonts w:ascii="Times New Roman" w:hAnsi="Times New Roman" w:cs="Times New Roman"/>
          <w:sz w:val="24"/>
          <w:szCs w:val="24"/>
        </w:rPr>
        <w:t>%)</w:t>
      </w:r>
      <w:r>
        <w:rPr>
          <w:rFonts w:ascii="Times New Roman" w:hAnsi="Times New Roman" w:cs="Times New Roman"/>
          <w:sz w:val="24"/>
          <w:szCs w:val="24"/>
        </w:rPr>
        <w:t xml:space="preserve"> of predicted </w:t>
      </w:r>
      <w:r w:rsidRPr="00096046">
        <w:rPr>
          <w:rFonts w:ascii="Times New Roman" w:hAnsi="Times New Roman" w:cs="Times New Roman"/>
          <w:sz w:val="24"/>
          <w:szCs w:val="24"/>
        </w:rPr>
        <w:t>suitable areas</w:t>
      </w:r>
      <w:r>
        <w:rPr>
          <w:rFonts w:ascii="Times New Roman" w:eastAsia="Times New Roman" w:hAnsi="Times New Roman" w:cs="Times New Roman"/>
          <w:sz w:val="24"/>
          <w:szCs w:val="24"/>
        </w:rPr>
        <w:t xml:space="preserve"> </w:t>
      </w:r>
      <w:r>
        <w:rPr>
          <w:rFonts w:ascii="Times New Roman" w:hAnsi="Times New Roman" w:cs="Times New Roman"/>
          <w:sz w:val="24"/>
          <w:szCs w:val="24"/>
        </w:rPr>
        <w:t xml:space="preserve">for </w:t>
      </w:r>
      <w:proofErr w:type="spellStart"/>
      <w:r w:rsidRPr="003F566B">
        <w:rPr>
          <w:rFonts w:ascii="Times New Roman" w:hAnsi="Times New Roman" w:cs="Times New Roman"/>
          <w:i/>
          <w:sz w:val="24"/>
          <w:szCs w:val="24"/>
        </w:rPr>
        <w:t>Epinephelus</w:t>
      </w:r>
      <w:proofErr w:type="spellEnd"/>
      <w:r w:rsidRPr="003F566B">
        <w:rPr>
          <w:rFonts w:ascii="Times New Roman" w:hAnsi="Times New Roman" w:cs="Times New Roman"/>
          <w:i/>
          <w:sz w:val="24"/>
          <w:szCs w:val="24"/>
        </w:rPr>
        <w:t xml:space="preserve"> </w:t>
      </w:r>
      <w:proofErr w:type="spellStart"/>
      <w:r w:rsidRPr="003F566B">
        <w:rPr>
          <w:rFonts w:ascii="Times New Roman" w:hAnsi="Times New Roman" w:cs="Times New Roman"/>
          <w:i/>
          <w:sz w:val="24"/>
          <w:szCs w:val="24"/>
        </w:rPr>
        <w:t>itajara</w:t>
      </w:r>
      <w:proofErr w:type="spellEnd"/>
      <w:r>
        <w:rPr>
          <w:rFonts w:ascii="Times New Roman" w:eastAsia="Times New Roman" w:hAnsi="Times New Roman" w:cs="Times New Roman"/>
          <w:sz w:val="24"/>
          <w:szCs w:val="24"/>
        </w:rPr>
        <w:t xml:space="preserve"> is under </w:t>
      </w:r>
      <w:r w:rsidRPr="00096046">
        <w:rPr>
          <w:rFonts w:ascii="Times New Roman" w:hAnsi="Times New Roman" w:cs="Times New Roman"/>
          <w:sz w:val="24"/>
          <w:szCs w:val="24"/>
        </w:rPr>
        <w:t xml:space="preserve">some kind of </w:t>
      </w:r>
      <w:r>
        <w:rPr>
          <w:rFonts w:ascii="Times New Roman" w:eastAsia="Times New Roman" w:hAnsi="Times New Roman" w:cs="Times New Roman"/>
          <w:sz w:val="24"/>
          <w:szCs w:val="24"/>
        </w:rPr>
        <w:t xml:space="preserve">protection by the current MPAs network </w:t>
      </w:r>
      <w:r w:rsidRPr="00096046">
        <w:rPr>
          <w:rFonts w:ascii="Times New Roman" w:hAnsi="Times New Roman" w:cs="Times New Roman"/>
          <w:sz w:val="24"/>
          <w:szCs w:val="24"/>
        </w:rPr>
        <w:t xml:space="preserve">(Table </w:t>
      </w:r>
      <w:r>
        <w:rPr>
          <w:rFonts w:ascii="Times New Roman" w:hAnsi="Times New Roman" w:cs="Times New Roman"/>
          <w:sz w:val="24"/>
          <w:szCs w:val="24"/>
        </w:rPr>
        <w:t>2.</w:t>
      </w:r>
      <w:r w:rsidRPr="00096046">
        <w:rPr>
          <w:rFonts w:ascii="Times New Roman" w:hAnsi="Times New Roman" w:cs="Times New Roman"/>
          <w:sz w:val="24"/>
          <w:szCs w:val="24"/>
        </w:rPr>
        <w:t>3).</w:t>
      </w:r>
      <w:r w:rsidRPr="007A7FF7">
        <w:rPr>
          <w:rFonts w:ascii="Times New Roman" w:hAnsi="Times New Roman" w:cs="Times New Roman"/>
          <w:sz w:val="24"/>
          <w:szCs w:val="24"/>
        </w:rPr>
        <w:t xml:space="preserve"> </w:t>
      </w:r>
      <w:r w:rsidRPr="00096046">
        <w:rPr>
          <w:rFonts w:ascii="Times New Roman" w:hAnsi="Times New Roman" w:cs="Times New Roman"/>
          <w:sz w:val="24"/>
          <w:szCs w:val="24"/>
        </w:rPr>
        <w:t xml:space="preserve">The model that predicted </w:t>
      </w:r>
      <w:r>
        <w:rPr>
          <w:rFonts w:ascii="Times New Roman" w:hAnsi="Times New Roman" w:cs="Times New Roman"/>
          <w:sz w:val="24"/>
          <w:szCs w:val="24"/>
        </w:rPr>
        <w:t xml:space="preserve">the higher amount (in km²) </w:t>
      </w:r>
      <w:r>
        <w:rPr>
          <w:rFonts w:ascii="Times New Roman" w:hAnsi="Times New Roman" w:cs="Times New Roman"/>
          <w:sz w:val="24"/>
          <w:szCs w:val="24"/>
        </w:rPr>
        <w:lastRenderedPageBreak/>
        <w:t xml:space="preserve">of </w:t>
      </w:r>
      <w:r w:rsidRPr="00096046">
        <w:rPr>
          <w:rFonts w:ascii="Times New Roman" w:hAnsi="Times New Roman" w:cs="Times New Roman"/>
          <w:sz w:val="24"/>
          <w:szCs w:val="24"/>
        </w:rPr>
        <w:t xml:space="preserve">suitable areas within some protection </w:t>
      </w:r>
      <w:r>
        <w:rPr>
          <w:rFonts w:ascii="Times New Roman" w:hAnsi="Times New Roman" w:cs="Times New Roman"/>
          <w:sz w:val="24"/>
          <w:szCs w:val="24"/>
        </w:rPr>
        <w:t>level</w:t>
      </w:r>
      <w:r w:rsidRPr="00096046">
        <w:rPr>
          <w:rFonts w:ascii="Times New Roman" w:hAnsi="Times New Roman" w:cs="Times New Roman"/>
          <w:sz w:val="24"/>
          <w:szCs w:val="24"/>
        </w:rPr>
        <w:t xml:space="preserve"> was the </w:t>
      </w:r>
      <w:proofErr w:type="spellStart"/>
      <w:r>
        <w:rPr>
          <w:rFonts w:ascii="Times New Roman" w:hAnsi="Times New Roman" w:cs="Times New Roman"/>
          <w:sz w:val="24"/>
          <w:szCs w:val="24"/>
        </w:rPr>
        <w:t>EnvOnly</w:t>
      </w:r>
      <w:proofErr w:type="spellEnd"/>
      <w:r w:rsidRPr="00096046">
        <w:rPr>
          <w:rFonts w:ascii="Times New Roman" w:hAnsi="Times New Roman" w:cs="Times New Roman"/>
          <w:sz w:val="24"/>
          <w:szCs w:val="24"/>
        </w:rPr>
        <w:t xml:space="preserve"> model, followed </w:t>
      </w:r>
      <w:r>
        <w:rPr>
          <w:rFonts w:ascii="Times New Roman" w:hAnsi="Times New Roman" w:cs="Times New Roman"/>
          <w:sz w:val="24"/>
          <w:szCs w:val="24"/>
        </w:rPr>
        <w:t xml:space="preserve">in decreasing order </w:t>
      </w:r>
      <w:r w:rsidRPr="00096046">
        <w:rPr>
          <w:rFonts w:ascii="Times New Roman" w:hAnsi="Times New Roman" w:cs="Times New Roman"/>
          <w:sz w:val="24"/>
          <w:szCs w:val="24"/>
        </w:rPr>
        <w:t xml:space="preserve">by </w:t>
      </w:r>
      <w:proofErr w:type="spellStart"/>
      <w:r>
        <w:rPr>
          <w:rFonts w:ascii="Times New Roman" w:hAnsi="Times New Roman" w:cs="Times New Roman"/>
          <w:sz w:val="24"/>
          <w:szCs w:val="24"/>
        </w:rPr>
        <w:t>HabOnly</w:t>
      </w:r>
      <w:proofErr w:type="spellEnd"/>
      <w:r>
        <w:rPr>
          <w:rFonts w:ascii="Times New Roman" w:hAnsi="Times New Roman" w:cs="Times New Roman"/>
          <w:sz w:val="24"/>
          <w:szCs w:val="24"/>
        </w:rPr>
        <w:t>,</w:t>
      </w:r>
      <w:r w:rsidRPr="00E4539E">
        <w:rPr>
          <w:rFonts w:ascii="Times New Roman" w:hAnsi="Times New Roman" w:cs="Times New Roman"/>
          <w:sz w:val="24"/>
          <w:szCs w:val="24"/>
        </w:rPr>
        <w:t xml:space="preserve"> </w:t>
      </w:r>
      <w:proofErr w:type="spellStart"/>
      <w:r w:rsidRPr="00096046">
        <w:rPr>
          <w:rFonts w:ascii="Times New Roman" w:hAnsi="Times New Roman" w:cs="Times New Roman"/>
          <w:sz w:val="24"/>
          <w:szCs w:val="24"/>
        </w:rPr>
        <w:t>E</w:t>
      </w:r>
      <w:r>
        <w:rPr>
          <w:rFonts w:ascii="Times New Roman" w:hAnsi="Times New Roman" w:cs="Times New Roman"/>
          <w:sz w:val="24"/>
          <w:szCs w:val="24"/>
        </w:rPr>
        <w:t>nvHabs</w:t>
      </w:r>
      <w:proofErr w:type="spellEnd"/>
      <w:r>
        <w:rPr>
          <w:rFonts w:ascii="Times New Roman" w:hAnsi="Times New Roman" w:cs="Times New Roman"/>
          <w:sz w:val="24"/>
          <w:szCs w:val="24"/>
        </w:rPr>
        <w:t xml:space="preserve"> and</w:t>
      </w:r>
      <w:r w:rsidRPr="00096046">
        <w:rPr>
          <w:rFonts w:ascii="Times New Roman" w:hAnsi="Times New Roman" w:cs="Times New Roman"/>
          <w:sz w:val="24"/>
          <w:szCs w:val="24"/>
        </w:rPr>
        <w:t xml:space="preserve"> </w:t>
      </w:r>
      <w:proofErr w:type="spellStart"/>
      <w:r w:rsidRPr="00096046">
        <w:rPr>
          <w:rFonts w:ascii="Times New Roman" w:hAnsi="Times New Roman" w:cs="Times New Roman"/>
          <w:sz w:val="24"/>
          <w:szCs w:val="24"/>
        </w:rPr>
        <w:t>E</w:t>
      </w:r>
      <w:r>
        <w:rPr>
          <w:rFonts w:ascii="Times New Roman" w:hAnsi="Times New Roman" w:cs="Times New Roman"/>
          <w:sz w:val="24"/>
          <w:szCs w:val="24"/>
        </w:rPr>
        <w:t>nvSumHabs</w:t>
      </w:r>
      <w:proofErr w:type="spellEnd"/>
      <w:r>
        <w:rPr>
          <w:rFonts w:ascii="Times New Roman" w:hAnsi="Times New Roman" w:cs="Times New Roman"/>
          <w:sz w:val="24"/>
          <w:szCs w:val="24"/>
        </w:rPr>
        <w:t xml:space="preserve"> (Table 2.3). In percentage, the higher percentage was associated to </w:t>
      </w:r>
      <w:proofErr w:type="spellStart"/>
      <w:r w:rsidRPr="00F54687">
        <w:rPr>
          <w:rFonts w:ascii="Times New Roman" w:hAnsi="Times New Roman" w:cs="Times New Roman"/>
          <w:sz w:val="24"/>
          <w:szCs w:val="24"/>
        </w:rPr>
        <w:t>HabOnly</w:t>
      </w:r>
      <w:proofErr w:type="spellEnd"/>
      <w:r>
        <w:rPr>
          <w:rFonts w:ascii="Times New Roman" w:hAnsi="Times New Roman" w:cs="Times New Roman"/>
          <w:sz w:val="24"/>
          <w:szCs w:val="24"/>
        </w:rPr>
        <w:t xml:space="preserve"> model</w:t>
      </w:r>
      <w:r w:rsidRPr="00096046">
        <w:rPr>
          <w:rFonts w:ascii="Times New Roman" w:hAnsi="Times New Roman" w:cs="Times New Roman"/>
          <w:sz w:val="24"/>
          <w:szCs w:val="24"/>
        </w:rPr>
        <w:t xml:space="preserve">, followed </w:t>
      </w:r>
      <w:r>
        <w:rPr>
          <w:rFonts w:ascii="Times New Roman" w:hAnsi="Times New Roman" w:cs="Times New Roman"/>
          <w:sz w:val="24"/>
          <w:szCs w:val="24"/>
        </w:rPr>
        <w:t xml:space="preserve">by </w:t>
      </w:r>
      <w:proofErr w:type="spellStart"/>
      <w:r w:rsidRPr="00F54687">
        <w:rPr>
          <w:rFonts w:ascii="Times New Roman" w:hAnsi="Times New Roman" w:cs="Times New Roman"/>
          <w:sz w:val="24"/>
          <w:szCs w:val="24"/>
        </w:rPr>
        <w:t>E</w:t>
      </w:r>
      <w:r>
        <w:rPr>
          <w:rFonts w:ascii="Times New Roman" w:hAnsi="Times New Roman" w:cs="Times New Roman"/>
          <w:sz w:val="24"/>
          <w:szCs w:val="24"/>
        </w:rPr>
        <w:t>nv</w:t>
      </w:r>
      <w:r w:rsidRPr="00F54687">
        <w:rPr>
          <w:rFonts w:ascii="Times New Roman" w:hAnsi="Times New Roman" w:cs="Times New Roman"/>
          <w:sz w:val="24"/>
          <w:szCs w:val="24"/>
        </w:rPr>
        <w:t>S</w:t>
      </w:r>
      <w:r>
        <w:rPr>
          <w:rFonts w:ascii="Times New Roman" w:hAnsi="Times New Roman" w:cs="Times New Roman"/>
          <w:sz w:val="24"/>
          <w:szCs w:val="24"/>
        </w:rPr>
        <w:t>um</w:t>
      </w:r>
      <w:r w:rsidRPr="00F54687">
        <w:rPr>
          <w:rFonts w:ascii="Times New Roman" w:hAnsi="Times New Roman" w:cs="Times New Roman"/>
          <w:sz w:val="24"/>
          <w:szCs w:val="24"/>
        </w:rPr>
        <w:t>H</w:t>
      </w:r>
      <w:r>
        <w:rPr>
          <w:rFonts w:ascii="Times New Roman" w:hAnsi="Times New Roman" w:cs="Times New Roman"/>
          <w:sz w:val="24"/>
          <w:szCs w:val="24"/>
        </w:rPr>
        <w:t>abs</w:t>
      </w:r>
      <w:proofErr w:type="spellEnd"/>
      <w:r>
        <w:rPr>
          <w:rFonts w:ascii="Times New Roman" w:hAnsi="Times New Roman" w:cs="Times New Roman"/>
          <w:sz w:val="24"/>
          <w:szCs w:val="24"/>
        </w:rPr>
        <w:t xml:space="preserve">, </w:t>
      </w:r>
      <w:proofErr w:type="spellStart"/>
      <w:r w:rsidRPr="00F54687">
        <w:rPr>
          <w:rFonts w:ascii="Times New Roman" w:hAnsi="Times New Roman" w:cs="Times New Roman"/>
          <w:sz w:val="24"/>
          <w:szCs w:val="24"/>
        </w:rPr>
        <w:t>E</w:t>
      </w:r>
      <w:r>
        <w:rPr>
          <w:rFonts w:ascii="Times New Roman" w:hAnsi="Times New Roman" w:cs="Times New Roman"/>
          <w:sz w:val="24"/>
          <w:szCs w:val="24"/>
        </w:rPr>
        <w:t>nv</w:t>
      </w:r>
      <w:r w:rsidRPr="00F54687">
        <w:rPr>
          <w:rFonts w:ascii="Times New Roman" w:hAnsi="Times New Roman" w:cs="Times New Roman"/>
          <w:sz w:val="24"/>
          <w:szCs w:val="24"/>
        </w:rPr>
        <w:t>H</w:t>
      </w:r>
      <w:r>
        <w:rPr>
          <w:rFonts w:ascii="Times New Roman" w:hAnsi="Times New Roman" w:cs="Times New Roman"/>
          <w:sz w:val="24"/>
          <w:szCs w:val="24"/>
        </w:rPr>
        <w:t>abs</w:t>
      </w:r>
      <w:proofErr w:type="spellEnd"/>
      <w:r w:rsidRPr="006322D2">
        <w:rPr>
          <w:rFonts w:ascii="Times New Roman" w:hAnsi="Times New Roman" w:cs="Times New Roman"/>
          <w:sz w:val="24"/>
          <w:szCs w:val="24"/>
        </w:rPr>
        <w:t xml:space="preserve"> </w:t>
      </w:r>
      <w:r>
        <w:rPr>
          <w:rFonts w:ascii="Times New Roman" w:hAnsi="Times New Roman" w:cs="Times New Roman"/>
          <w:sz w:val="24"/>
          <w:szCs w:val="24"/>
        </w:rPr>
        <w:t xml:space="preserve">and </w:t>
      </w:r>
      <w:proofErr w:type="spellStart"/>
      <w:r w:rsidRPr="00F54687">
        <w:rPr>
          <w:rFonts w:ascii="Times New Roman" w:hAnsi="Times New Roman" w:cs="Times New Roman"/>
          <w:sz w:val="24"/>
          <w:szCs w:val="24"/>
        </w:rPr>
        <w:t>E</w:t>
      </w:r>
      <w:r>
        <w:rPr>
          <w:rFonts w:ascii="Times New Roman" w:hAnsi="Times New Roman" w:cs="Times New Roman"/>
          <w:sz w:val="24"/>
          <w:szCs w:val="24"/>
        </w:rPr>
        <w:t>nvOnly</w:t>
      </w:r>
      <w:proofErr w:type="spellEnd"/>
      <w:r>
        <w:rPr>
          <w:rFonts w:ascii="Times New Roman" w:hAnsi="Times New Roman" w:cs="Times New Roman"/>
          <w:sz w:val="24"/>
          <w:szCs w:val="24"/>
        </w:rPr>
        <w:t xml:space="preserve"> (Table </w:t>
      </w:r>
      <w:r w:rsidR="009D1075">
        <w:rPr>
          <w:rFonts w:ascii="Times New Roman" w:hAnsi="Times New Roman" w:cs="Times New Roman"/>
          <w:sz w:val="24"/>
          <w:szCs w:val="24"/>
        </w:rPr>
        <w:t>2.</w:t>
      </w:r>
      <w:r>
        <w:rPr>
          <w:rFonts w:ascii="Times New Roman" w:hAnsi="Times New Roman" w:cs="Times New Roman"/>
          <w:sz w:val="24"/>
          <w:szCs w:val="24"/>
        </w:rPr>
        <w:t>3).</w:t>
      </w:r>
    </w:p>
    <w:p w14:paraId="28A9E338" w14:textId="77777777" w:rsidR="00EA10D3" w:rsidRDefault="00EA10D3" w:rsidP="003302C7">
      <w:pPr>
        <w:spacing w:after="0" w:line="360" w:lineRule="auto"/>
        <w:jc w:val="both"/>
        <w:rPr>
          <w:rFonts w:ascii="Times New Roman" w:hAnsi="Times New Roman" w:cs="Times New Roman"/>
          <w:sz w:val="16"/>
          <w:szCs w:val="16"/>
        </w:rPr>
      </w:pPr>
    </w:p>
    <w:p w14:paraId="28A9E339" w14:textId="77777777" w:rsidR="00EA10D3" w:rsidRPr="003674F3" w:rsidRDefault="00EA10D3" w:rsidP="00EA10D3">
      <w:pPr>
        <w:spacing w:after="240" w:line="240" w:lineRule="auto"/>
        <w:jc w:val="both"/>
        <w:rPr>
          <w:rFonts w:ascii="Times New Roman" w:hAnsi="Times New Roman" w:cs="Times New Roman"/>
        </w:rPr>
      </w:pPr>
      <w:r w:rsidRPr="003674F3">
        <w:rPr>
          <w:rFonts w:ascii="Times New Roman" w:hAnsi="Times New Roman" w:cs="Times New Roman"/>
        </w:rPr>
        <w:t xml:space="preserve">Table </w:t>
      </w:r>
      <w:r w:rsidR="00FF418E" w:rsidRPr="003674F3">
        <w:rPr>
          <w:rFonts w:ascii="Times New Roman" w:hAnsi="Times New Roman" w:cs="Times New Roman"/>
        </w:rPr>
        <w:t>2.</w:t>
      </w:r>
      <w:r w:rsidRPr="003674F3">
        <w:rPr>
          <w:rFonts w:ascii="Times New Roman" w:hAnsi="Times New Roman" w:cs="Times New Roman"/>
        </w:rPr>
        <w:t xml:space="preserve">3: Total of </w:t>
      </w:r>
      <w:r w:rsidR="00343671" w:rsidRPr="003674F3">
        <w:rPr>
          <w:rFonts w:ascii="Times New Roman" w:hAnsi="Times New Roman" w:cs="Times New Roman"/>
        </w:rPr>
        <w:t xml:space="preserve">area </w:t>
      </w:r>
      <w:r w:rsidRPr="003674F3">
        <w:rPr>
          <w:rFonts w:ascii="Times New Roman" w:hAnsi="Times New Roman" w:cs="Times New Roman"/>
        </w:rPr>
        <w:t>pre</w:t>
      </w:r>
      <w:r w:rsidR="00343671" w:rsidRPr="003674F3">
        <w:rPr>
          <w:rFonts w:ascii="Times New Roman" w:hAnsi="Times New Roman" w:cs="Times New Roman"/>
        </w:rPr>
        <w:t>dicted as</w:t>
      </w:r>
      <w:r w:rsidRPr="003674F3">
        <w:rPr>
          <w:rFonts w:ascii="Times New Roman" w:hAnsi="Times New Roman" w:cs="Times New Roman"/>
        </w:rPr>
        <w:t xml:space="preserve"> suitable (S), highly suitable (HS) and moderately suitable (MS) for </w:t>
      </w:r>
      <w:proofErr w:type="spellStart"/>
      <w:r w:rsidRPr="003674F3">
        <w:rPr>
          <w:rFonts w:ascii="Times New Roman" w:hAnsi="Times New Roman" w:cs="Times New Roman"/>
          <w:i/>
        </w:rPr>
        <w:t>Epinephelus</w:t>
      </w:r>
      <w:proofErr w:type="spellEnd"/>
      <w:r w:rsidRPr="003674F3">
        <w:rPr>
          <w:rFonts w:ascii="Times New Roman" w:hAnsi="Times New Roman" w:cs="Times New Roman"/>
          <w:i/>
        </w:rPr>
        <w:t xml:space="preserve"> </w:t>
      </w:r>
      <w:proofErr w:type="spellStart"/>
      <w:r w:rsidRPr="003674F3">
        <w:rPr>
          <w:rFonts w:ascii="Times New Roman" w:hAnsi="Times New Roman" w:cs="Times New Roman"/>
          <w:i/>
        </w:rPr>
        <w:t>itajara</w:t>
      </w:r>
      <w:proofErr w:type="spellEnd"/>
      <w:r w:rsidRPr="003674F3">
        <w:rPr>
          <w:rFonts w:ascii="Times New Roman" w:hAnsi="Times New Roman" w:cs="Times New Roman"/>
        </w:rPr>
        <w:t xml:space="preserve"> and total area under Marine Protected Areas.</w:t>
      </w:r>
    </w:p>
    <w:tbl>
      <w:tblPr>
        <w:tblStyle w:val="Tabelacomgrade"/>
        <w:tblW w:w="734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993"/>
        <w:gridCol w:w="992"/>
        <w:gridCol w:w="992"/>
        <w:gridCol w:w="1418"/>
        <w:gridCol w:w="1417"/>
      </w:tblGrid>
      <w:tr w:rsidR="00EA10D3" w:rsidRPr="00E105A5" w14:paraId="28A9E340" w14:textId="77777777" w:rsidTr="00EA10D3">
        <w:trPr>
          <w:trHeight w:val="259"/>
          <w:jc w:val="center"/>
        </w:trPr>
        <w:tc>
          <w:tcPr>
            <w:tcW w:w="1531" w:type="dxa"/>
            <w:tcBorders>
              <w:top w:val="single" w:sz="4" w:space="0" w:color="auto"/>
              <w:bottom w:val="single" w:sz="4" w:space="0" w:color="auto"/>
            </w:tcBorders>
            <w:vAlign w:val="center"/>
          </w:tcPr>
          <w:p w14:paraId="28A9E33A" w14:textId="77777777" w:rsidR="00EA10D3" w:rsidRPr="00E36A51" w:rsidRDefault="00EA10D3" w:rsidP="00EA10D3">
            <w:pPr>
              <w:spacing w:before="40" w:after="40"/>
              <w:rPr>
                <w:rFonts w:ascii="Arial Narrow" w:hAnsi="Arial Narrow" w:cs="Times New Roman"/>
                <w:b/>
              </w:rPr>
            </w:pPr>
            <w:r w:rsidRPr="00E36A51">
              <w:rPr>
                <w:rFonts w:ascii="Arial Narrow" w:hAnsi="Arial Narrow" w:cs="Times New Roman"/>
                <w:b/>
              </w:rPr>
              <w:t>Model</w:t>
            </w:r>
          </w:p>
        </w:tc>
        <w:tc>
          <w:tcPr>
            <w:tcW w:w="993" w:type="dxa"/>
            <w:tcBorders>
              <w:top w:val="single" w:sz="4" w:space="0" w:color="auto"/>
              <w:bottom w:val="single" w:sz="4" w:space="0" w:color="auto"/>
            </w:tcBorders>
            <w:vAlign w:val="center"/>
          </w:tcPr>
          <w:p w14:paraId="28A9E33B" w14:textId="77777777" w:rsidR="00EA10D3" w:rsidRPr="00E36A51" w:rsidRDefault="00EA10D3" w:rsidP="00EA10D3">
            <w:pPr>
              <w:spacing w:before="40" w:after="40"/>
              <w:jc w:val="center"/>
              <w:rPr>
                <w:rFonts w:ascii="Arial Narrow" w:hAnsi="Arial Narrow" w:cs="Times New Roman"/>
                <w:b/>
              </w:rPr>
            </w:pPr>
            <w:r w:rsidRPr="00E36A51">
              <w:rPr>
                <w:rFonts w:ascii="Arial Narrow" w:hAnsi="Arial Narrow" w:cs="Times New Roman"/>
                <w:b/>
              </w:rPr>
              <w:t>S area (km²)</w:t>
            </w:r>
          </w:p>
        </w:tc>
        <w:tc>
          <w:tcPr>
            <w:tcW w:w="992" w:type="dxa"/>
            <w:tcBorders>
              <w:top w:val="single" w:sz="4" w:space="0" w:color="auto"/>
              <w:bottom w:val="single" w:sz="4" w:space="0" w:color="auto"/>
            </w:tcBorders>
            <w:vAlign w:val="center"/>
          </w:tcPr>
          <w:p w14:paraId="28A9E33C" w14:textId="77777777" w:rsidR="00EA10D3" w:rsidRPr="00E36A51" w:rsidRDefault="00EA10D3" w:rsidP="00EA10D3">
            <w:pPr>
              <w:spacing w:before="40" w:after="40"/>
              <w:jc w:val="center"/>
              <w:rPr>
                <w:rFonts w:ascii="Arial Narrow" w:hAnsi="Arial Narrow" w:cs="Times New Roman"/>
                <w:b/>
              </w:rPr>
            </w:pPr>
            <w:r w:rsidRPr="00E36A51">
              <w:rPr>
                <w:rFonts w:ascii="Arial Narrow" w:hAnsi="Arial Narrow" w:cs="Times New Roman"/>
                <w:b/>
              </w:rPr>
              <w:t>HS area (km²)</w:t>
            </w:r>
          </w:p>
        </w:tc>
        <w:tc>
          <w:tcPr>
            <w:tcW w:w="992" w:type="dxa"/>
            <w:tcBorders>
              <w:top w:val="single" w:sz="4" w:space="0" w:color="auto"/>
              <w:bottom w:val="single" w:sz="4" w:space="0" w:color="auto"/>
            </w:tcBorders>
            <w:vAlign w:val="center"/>
          </w:tcPr>
          <w:p w14:paraId="28A9E33D" w14:textId="77777777" w:rsidR="00EA10D3" w:rsidRPr="00E36A51" w:rsidRDefault="00EA10D3" w:rsidP="00EA10D3">
            <w:pPr>
              <w:spacing w:before="40" w:after="40"/>
              <w:jc w:val="center"/>
              <w:rPr>
                <w:rFonts w:ascii="Arial Narrow" w:hAnsi="Arial Narrow" w:cs="Times New Roman"/>
                <w:b/>
              </w:rPr>
            </w:pPr>
            <w:r w:rsidRPr="00E36A51">
              <w:rPr>
                <w:rFonts w:ascii="Arial Narrow" w:hAnsi="Arial Narrow" w:cs="Times New Roman"/>
                <w:b/>
              </w:rPr>
              <w:t>MS area (km²)</w:t>
            </w:r>
          </w:p>
        </w:tc>
        <w:tc>
          <w:tcPr>
            <w:tcW w:w="1418" w:type="dxa"/>
            <w:tcBorders>
              <w:top w:val="single" w:sz="4" w:space="0" w:color="auto"/>
              <w:bottom w:val="single" w:sz="4" w:space="0" w:color="auto"/>
            </w:tcBorders>
            <w:vAlign w:val="center"/>
          </w:tcPr>
          <w:p w14:paraId="28A9E33E" w14:textId="77777777" w:rsidR="00EA10D3" w:rsidRPr="00E36A51" w:rsidRDefault="00EA10D3" w:rsidP="00EA10D3">
            <w:pPr>
              <w:spacing w:before="40" w:after="40"/>
              <w:jc w:val="center"/>
              <w:rPr>
                <w:rFonts w:ascii="Arial Narrow" w:hAnsi="Arial Narrow" w:cs="Times New Roman"/>
                <w:b/>
              </w:rPr>
            </w:pPr>
            <w:r w:rsidRPr="00E36A51">
              <w:rPr>
                <w:rFonts w:ascii="Arial Narrow" w:hAnsi="Arial Narrow" w:cs="Times New Roman"/>
                <w:b/>
              </w:rPr>
              <w:t>S area inside MPAs (km²)</w:t>
            </w:r>
          </w:p>
        </w:tc>
        <w:tc>
          <w:tcPr>
            <w:tcW w:w="1417" w:type="dxa"/>
            <w:tcBorders>
              <w:top w:val="single" w:sz="4" w:space="0" w:color="auto"/>
              <w:bottom w:val="single" w:sz="4" w:space="0" w:color="auto"/>
            </w:tcBorders>
            <w:vAlign w:val="center"/>
          </w:tcPr>
          <w:p w14:paraId="28A9E33F" w14:textId="77777777" w:rsidR="00EA10D3" w:rsidRPr="00E36A51" w:rsidRDefault="00EA10D3" w:rsidP="00EA10D3">
            <w:pPr>
              <w:spacing w:before="40" w:after="40"/>
              <w:jc w:val="center"/>
              <w:rPr>
                <w:rFonts w:ascii="Arial Narrow" w:hAnsi="Arial Narrow" w:cs="Times New Roman"/>
                <w:b/>
              </w:rPr>
            </w:pPr>
            <w:r w:rsidRPr="00E36A51">
              <w:rPr>
                <w:rFonts w:ascii="Arial Narrow" w:hAnsi="Arial Narrow" w:cs="Times New Roman"/>
                <w:b/>
              </w:rPr>
              <w:t>S area inside MPAs (%)</w:t>
            </w:r>
          </w:p>
        </w:tc>
      </w:tr>
      <w:tr w:rsidR="00EA10D3" w:rsidRPr="00E105A5" w14:paraId="28A9E347" w14:textId="77777777" w:rsidTr="00EA10D3">
        <w:trPr>
          <w:trHeight w:val="267"/>
          <w:jc w:val="center"/>
        </w:trPr>
        <w:tc>
          <w:tcPr>
            <w:tcW w:w="1531" w:type="dxa"/>
            <w:tcBorders>
              <w:top w:val="single" w:sz="4" w:space="0" w:color="auto"/>
            </w:tcBorders>
            <w:vAlign w:val="center"/>
          </w:tcPr>
          <w:p w14:paraId="28A9E341" w14:textId="77777777" w:rsidR="00EA10D3" w:rsidRPr="00E105A5" w:rsidRDefault="00EA10D3" w:rsidP="00EA10D3">
            <w:pPr>
              <w:spacing w:before="40" w:after="40"/>
              <w:rPr>
                <w:rFonts w:ascii="Arial Narrow" w:hAnsi="Arial Narrow" w:cs="Times New Roman"/>
              </w:rPr>
            </w:pPr>
            <w:proofErr w:type="spellStart"/>
            <w:r w:rsidRPr="00E105A5">
              <w:rPr>
                <w:rFonts w:ascii="Arial Narrow" w:hAnsi="Arial Narrow" w:cs="Times New Roman"/>
              </w:rPr>
              <w:t>EnvHabs</w:t>
            </w:r>
            <w:proofErr w:type="spellEnd"/>
          </w:p>
        </w:tc>
        <w:tc>
          <w:tcPr>
            <w:tcW w:w="993" w:type="dxa"/>
            <w:tcBorders>
              <w:top w:val="single" w:sz="4" w:space="0" w:color="auto"/>
            </w:tcBorders>
            <w:vAlign w:val="center"/>
          </w:tcPr>
          <w:p w14:paraId="28A9E342" w14:textId="77777777" w:rsidR="00EA10D3" w:rsidRPr="00E105A5" w:rsidRDefault="00EA10D3" w:rsidP="00EA10D3">
            <w:pPr>
              <w:spacing w:before="40" w:after="40"/>
              <w:jc w:val="center"/>
              <w:rPr>
                <w:rFonts w:ascii="Arial Narrow" w:hAnsi="Arial Narrow" w:cs="Times New Roman"/>
              </w:rPr>
            </w:pPr>
            <w:r w:rsidRPr="00E105A5">
              <w:rPr>
                <w:rFonts w:ascii="Arial Narrow" w:hAnsi="Arial Narrow" w:cs="Times New Roman"/>
              </w:rPr>
              <w:t>3,4x10</w:t>
            </w:r>
            <w:r w:rsidRPr="00E105A5">
              <w:rPr>
                <w:rFonts w:ascii="Arial Narrow" w:hAnsi="Arial Narrow" w:cs="Times New Roman"/>
                <w:vertAlign w:val="superscript"/>
              </w:rPr>
              <w:t>6</w:t>
            </w:r>
          </w:p>
        </w:tc>
        <w:tc>
          <w:tcPr>
            <w:tcW w:w="992" w:type="dxa"/>
            <w:tcBorders>
              <w:top w:val="single" w:sz="4" w:space="0" w:color="auto"/>
            </w:tcBorders>
            <w:vAlign w:val="center"/>
          </w:tcPr>
          <w:p w14:paraId="28A9E343" w14:textId="77777777" w:rsidR="00EA10D3" w:rsidRPr="00E105A5" w:rsidRDefault="00EA10D3" w:rsidP="00EA10D3">
            <w:pPr>
              <w:spacing w:before="40" w:after="40"/>
              <w:jc w:val="center"/>
              <w:rPr>
                <w:rFonts w:ascii="Arial Narrow" w:hAnsi="Arial Narrow" w:cs="Times New Roman"/>
              </w:rPr>
            </w:pPr>
            <w:r w:rsidRPr="00E105A5">
              <w:rPr>
                <w:rFonts w:ascii="Arial Narrow" w:hAnsi="Arial Narrow" w:cs="Times New Roman"/>
              </w:rPr>
              <w:t>1,4x10</w:t>
            </w:r>
            <w:r w:rsidRPr="00E105A5">
              <w:rPr>
                <w:rFonts w:ascii="Arial Narrow" w:hAnsi="Arial Narrow" w:cs="Times New Roman"/>
                <w:vertAlign w:val="superscript"/>
              </w:rPr>
              <w:t>6</w:t>
            </w:r>
          </w:p>
        </w:tc>
        <w:tc>
          <w:tcPr>
            <w:tcW w:w="992" w:type="dxa"/>
            <w:tcBorders>
              <w:top w:val="single" w:sz="4" w:space="0" w:color="auto"/>
            </w:tcBorders>
            <w:vAlign w:val="center"/>
          </w:tcPr>
          <w:p w14:paraId="28A9E344" w14:textId="77777777" w:rsidR="00EA10D3" w:rsidRPr="00E105A5" w:rsidRDefault="00EA10D3" w:rsidP="00EA10D3">
            <w:pPr>
              <w:spacing w:before="40" w:after="40"/>
              <w:jc w:val="center"/>
              <w:rPr>
                <w:rFonts w:ascii="Arial Narrow" w:hAnsi="Arial Narrow" w:cs="Times New Roman"/>
              </w:rPr>
            </w:pPr>
            <w:r w:rsidRPr="00E105A5">
              <w:rPr>
                <w:rFonts w:ascii="Arial Narrow" w:hAnsi="Arial Narrow" w:cs="Times New Roman"/>
              </w:rPr>
              <w:t>2,0x10</w:t>
            </w:r>
            <w:r w:rsidRPr="00E105A5">
              <w:rPr>
                <w:rFonts w:ascii="Arial Narrow" w:hAnsi="Arial Narrow" w:cs="Times New Roman"/>
                <w:vertAlign w:val="superscript"/>
              </w:rPr>
              <w:t>6</w:t>
            </w:r>
          </w:p>
        </w:tc>
        <w:tc>
          <w:tcPr>
            <w:tcW w:w="1418" w:type="dxa"/>
            <w:tcBorders>
              <w:top w:val="single" w:sz="4" w:space="0" w:color="auto"/>
            </w:tcBorders>
            <w:vAlign w:val="center"/>
          </w:tcPr>
          <w:p w14:paraId="28A9E345" w14:textId="77777777" w:rsidR="00EA10D3" w:rsidRPr="00E105A5" w:rsidRDefault="00EA10D3" w:rsidP="00EA10D3">
            <w:pPr>
              <w:spacing w:before="40" w:after="40"/>
              <w:jc w:val="center"/>
              <w:rPr>
                <w:rFonts w:ascii="Arial Narrow" w:hAnsi="Arial Narrow" w:cs="Times New Roman"/>
              </w:rPr>
            </w:pPr>
            <w:r w:rsidRPr="00E105A5">
              <w:rPr>
                <w:rFonts w:ascii="Arial Narrow" w:hAnsi="Arial Narrow" w:cs="Times New Roman"/>
              </w:rPr>
              <w:t>2,1x10</w:t>
            </w:r>
            <w:r w:rsidRPr="00E105A5">
              <w:rPr>
                <w:rFonts w:ascii="Arial Narrow" w:hAnsi="Arial Narrow" w:cs="Times New Roman"/>
                <w:vertAlign w:val="superscript"/>
              </w:rPr>
              <w:t>5</w:t>
            </w:r>
          </w:p>
        </w:tc>
        <w:tc>
          <w:tcPr>
            <w:tcW w:w="1417" w:type="dxa"/>
            <w:tcBorders>
              <w:top w:val="single" w:sz="4" w:space="0" w:color="auto"/>
            </w:tcBorders>
            <w:vAlign w:val="center"/>
          </w:tcPr>
          <w:p w14:paraId="28A9E346" w14:textId="77777777" w:rsidR="00EA10D3" w:rsidRPr="00E105A5" w:rsidRDefault="00EA10D3" w:rsidP="00EA10D3">
            <w:pPr>
              <w:spacing w:before="40" w:after="40"/>
              <w:jc w:val="center"/>
              <w:rPr>
                <w:rFonts w:ascii="Arial Narrow" w:hAnsi="Arial Narrow" w:cs="Times New Roman"/>
              </w:rPr>
            </w:pPr>
            <w:r w:rsidRPr="00E105A5">
              <w:rPr>
                <w:rFonts w:ascii="Arial Narrow" w:hAnsi="Arial Narrow" w:cs="Times New Roman"/>
              </w:rPr>
              <w:t>6,4</w:t>
            </w:r>
          </w:p>
        </w:tc>
      </w:tr>
      <w:tr w:rsidR="00EA10D3" w:rsidRPr="00E105A5" w14:paraId="28A9E34E" w14:textId="77777777" w:rsidTr="00EA10D3">
        <w:trPr>
          <w:trHeight w:val="56"/>
          <w:jc w:val="center"/>
        </w:trPr>
        <w:tc>
          <w:tcPr>
            <w:tcW w:w="1531" w:type="dxa"/>
            <w:vAlign w:val="center"/>
          </w:tcPr>
          <w:p w14:paraId="28A9E348" w14:textId="77777777" w:rsidR="00EA10D3" w:rsidRPr="00E105A5" w:rsidRDefault="00EA10D3" w:rsidP="00EA10D3">
            <w:pPr>
              <w:spacing w:before="40" w:after="40"/>
              <w:rPr>
                <w:rFonts w:ascii="Arial Narrow" w:hAnsi="Arial Narrow" w:cs="Times New Roman"/>
              </w:rPr>
            </w:pPr>
            <w:proofErr w:type="spellStart"/>
            <w:r w:rsidRPr="00E105A5">
              <w:rPr>
                <w:rFonts w:ascii="Arial Narrow" w:hAnsi="Arial Narrow" w:cs="Times New Roman"/>
              </w:rPr>
              <w:t>HabOnly</w:t>
            </w:r>
            <w:proofErr w:type="spellEnd"/>
          </w:p>
        </w:tc>
        <w:tc>
          <w:tcPr>
            <w:tcW w:w="993" w:type="dxa"/>
            <w:vAlign w:val="center"/>
          </w:tcPr>
          <w:p w14:paraId="28A9E349" w14:textId="77777777" w:rsidR="00EA10D3" w:rsidRPr="00E105A5" w:rsidRDefault="00EA10D3" w:rsidP="00EA10D3">
            <w:pPr>
              <w:spacing w:before="40" w:after="40"/>
              <w:jc w:val="center"/>
              <w:rPr>
                <w:rFonts w:ascii="Arial Narrow" w:hAnsi="Arial Narrow" w:cs="Times New Roman"/>
              </w:rPr>
            </w:pPr>
            <w:r w:rsidRPr="00E105A5">
              <w:rPr>
                <w:rFonts w:ascii="Arial Narrow" w:hAnsi="Arial Narrow" w:cs="Times New Roman"/>
              </w:rPr>
              <w:t>3,1x10</w:t>
            </w:r>
            <w:r w:rsidRPr="00E105A5">
              <w:rPr>
                <w:rFonts w:ascii="Arial Narrow" w:hAnsi="Arial Narrow" w:cs="Times New Roman"/>
                <w:vertAlign w:val="superscript"/>
              </w:rPr>
              <w:t>6</w:t>
            </w:r>
          </w:p>
        </w:tc>
        <w:tc>
          <w:tcPr>
            <w:tcW w:w="992" w:type="dxa"/>
            <w:vAlign w:val="center"/>
          </w:tcPr>
          <w:p w14:paraId="28A9E34A" w14:textId="77777777" w:rsidR="00EA10D3" w:rsidRPr="00E105A5" w:rsidRDefault="00EA10D3" w:rsidP="00EA10D3">
            <w:pPr>
              <w:spacing w:before="40" w:after="40"/>
              <w:jc w:val="center"/>
              <w:rPr>
                <w:rFonts w:ascii="Arial Narrow" w:hAnsi="Arial Narrow" w:cs="Times New Roman"/>
              </w:rPr>
            </w:pPr>
            <w:r w:rsidRPr="00E105A5">
              <w:rPr>
                <w:rFonts w:ascii="Arial Narrow" w:hAnsi="Arial Narrow" w:cs="Times New Roman"/>
              </w:rPr>
              <w:t>1,3x10</w:t>
            </w:r>
            <w:r w:rsidRPr="00E105A5">
              <w:rPr>
                <w:rFonts w:ascii="Arial Narrow" w:hAnsi="Arial Narrow" w:cs="Times New Roman"/>
                <w:vertAlign w:val="superscript"/>
              </w:rPr>
              <w:t>6</w:t>
            </w:r>
          </w:p>
        </w:tc>
        <w:tc>
          <w:tcPr>
            <w:tcW w:w="992" w:type="dxa"/>
            <w:vAlign w:val="center"/>
          </w:tcPr>
          <w:p w14:paraId="28A9E34B" w14:textId="77777777" w:rsidR="00EA10D3" w:rsidRPr="00E105A5" w:rsidRDefault="00EA10D3" w:rsidP="00EA10D3">
            <w:pPr>
              <w:spacing w:before="40" w:after="40"/>
              <w:jc w:val="center"/>
              <w:rPr>
                <w:rFonts w:ascii="Arial Narrow" w:hAnsi="Arial Narrow" w:cs="Times New Roman"/>
              </w:rPr>
            </w:pPr>
            <w:r w:rsidRPr="00E105A5">
              <w:rPr>
                <w:rFonts w:ascii="Arial Narrow" w:hAnsi="Arial Narrow" w:cs="Times New Roman"/>
              </w:rPr>
              <w:t>1,8x10</w:t>
            </w:r>
            <w:r w:rsidRPr="00E105A5">
              <w:rPr>
                <w:rFonts w:ascii="Arial Narrow" w:hAnsi="Arial Narrow" w:cs="Times New Roman"/>
                <w:vertAlign w:val="superscript"/>
              </w:rPr>
              <w:t>6</w:t>
            </w:r>
          </w:p>
        </w:tc>
        <w:tc>
          <w:tcPr>
            <w:tcW w:w="1418" w:type="dxa"/>
            <w:vAlign w:val="center"/>
          </w:tcPr>
          <w:p w14:paraId="28A9E34C" w14:textId="77777777" w:rsidR="00EA10D3" w:rsidRPr="00E105A5" w:rsidRDefault="00EA10D3" w:rsidP="00EA10D3">
            <w:pPr>
              <w:spacing w:before="40" w:after="40"/>
              <w:jc w:val="center"/>
              <w:rPr>
                <w:rFonts w:ascii="Arial Narrow" w:hAnsi="Arial Narrow" w:cs="Times New Roman"/>
              </w:rPr>
            </w:pPr>
            <w:r w:rsidRPr="00E105A5">
              <w:rPr>
                <w:rFonts w:ascii="Arial Narrow" w:hAnsi="Arial Narrow" w:cs="Times New Roman"/>
              </w:rPr>
              <w:t>2,8x10</w:t>
            </w:r>
            <w:r w:rsidRPr="00E105A5">
              <w:rPr>
                <w:rFonts w:ascii="Arial Narrow" w:hAnsi="Arial Narrow" w:cs="Times New Roman"/>
                <w:vertAlign w:val="superscript"/>
              </w:rPr>
              <w:t>5</w:t>
            </w:r>
          </w:p>
        </w:tc>
        <w:tc>
          <w:tcPr>
            <w:tcW w:w="1417" w:type="dxa"/>
            <w:vAlign w:val="center"/>
          </w:tcPr>
          <w:p w14:paraId="28A9E34D" w14:textId="77777777" w:rsidR="00EA10D3" w:rsidRPr="00E105A5" w:rsidRDefault="00EA10D3" w:rsidP="00EA10D3">
            <w:pPr>
              <w:spacing w:before="40" w:after="40"/>
              <w:jc w:val="center"/>
              <w:rPr>
                <w:rFonts w:ascii="Arial Narrow" w:hAnsi="Arial Narrow" w:cs="Times New Roman"/>
              </w:rPr>
            </w:pPr>
            <w:r w:rsidRPr="00E105A5">
              <w:rPr>
                <w:rFonts w:ascii="Arial Narrow" w:hAnsi="Arial Narrow" w:cs="Times New Roman"/>
              </w:rPr>
              <w:t>9,2</w:t>
            </w:r>
          </w:p>
        </w:tc>
      </w:tr>
      <w:tr w:rsidR="00EA10D3" w:rsidRPr="00E105A5" w14:paraId="28A9E355" w14:textId="77777777" w:rsidTr="00EA10D3">
        <w:trPr>
          <w:trHeight w:val="56"/>
          <w:jc w:val="center"/>
        </w:trPr>
        <w:tc>
          <w:tcPr>
            <w:tcW w:w="1531" w:type="dxa"/>
            <w:vAlign w:val="center"/>
          </w:tcPr>
          <w:p w14:paraId="28A9E34F" w14:textId="77777777" w:rsidR="00EA10D3" w:rsidRPr="00E105A5" w:rsidRDefault="00EA10D3" w:rsidP="00EA10D3">
            <w:pPr>
              <w:spacing w:before="40" w:after="40"/>
              <w:rPr>
                <w:rFonts w:ascii="Arial Narrow" w:hAnsi="Arial Narrow" w:cs="Times New Roman"/>
              </w:rPr>
            </w:pPr>
            <w:proofErr w:type="spellStart"/>
            <w:r w:rsidRPr="00E105A5">
              <w:rPr>
                <w:rFonts w:ascii="Arial Narrow" w:hAnsi="Arial Narrow" w:cs="Times New Roman"/>
              </w:rPr>
              <w:t>EnvOnly</w:t>
            </w:r>
            <w:proofErr w:type="spellEnd"/>
          </w:p>
        </w:tc>
        <w:tc>
          <w:tcPr>
            <w:tcW w:w="993" w:type="dxa"/>
            <w:vAlign w:val="center"/>
          </w:tcPr>
          <w:p w14:paraId="28A9E350" w14:textId="77777777" w:rsidR="00EA10D3" w:rsidRPr="00E105A5" w:rsidRDefault="00EA10D3" w:rsidP="00EA10D3">
            <w:pPr>
              <w:spacing w:before="40" w:after="40"/>
              <w:jc w:val="center"/>
              <w:rPr>
                <w:rFonts w:ascii="Arial Narrow" w:hAnsi="Arial Narrow" w:cs="Times New Roman"/>
              </w:rPr>
            </w:pPr>
            <w:r w:rsidRPr="00E105A5">
              <w:rPr>
                <w:rFonts w:ascii="Arial Narrow" w:hAnsi="Arial Narrow" w:cs="Times New Roman"/>
              </w:rPr>
              <w:t>5,8x10</w:t>
            </w:r>
            <w:r w:rsidRPr="00E105A5">
              <w:rPr>
                <w:rFonts w:ascii="Arial Narrow" w:hAnsi="Arial Narrow" w:cs="Times New Roman"/>
                <w:vertAlign w:val="superscript"/>
              </w:rPr>
              <w:t>6</w:t>
            </w:r>
          </w:p>
        </w:tc>
        <w:tc>
          <w:tcPr>
            <w:tcW w:w="992" w:type="dxa"/>
            <w:vAlign w:val="center"/>
          </w:tcPr>
          <w:p w14:paraId="28A9E351" w14:textId="77777777" w:rsidR="00EA10D3" w:rsidRPr="00E105A5" w:rsidRDefault="00EA10D3" w:rsidP="00EA10D3">
            <w:pPr>
              <w:spacing w:before="40" w:after="40"/>
              <w:jc w:val="center"/>
              <w:rPr>
                <w:rFonts w:ascii="Arial Narrow" w:hAnsi="Arial Narrow" w:cs="Times New Roman"/>
              </w:rPr>
            </w:pPr>
            <w:r w:rsidRPr="00E105A5">
              <w:rPr>
                <w:rFonts w:ascii="Arial Narrow" w:hAnsi="Arial Narrow" w:cs="Times New Roman"/>
              </w:rPr>
              <w:t>2,1x10</w:t>
            </w:r>
            <w:r w:rsidRPr="00E105A5">
              <w:rPr>
                <w:rFonts w:ascii="Arial Narrow" w:hAnsi="Arial Narrow" w:cs="Times New Roman"/>
                <w:vertAlign w:val="superscript"/>
              </w:rPr>
              <w:t>6</w:t>
            </w:r>
          </w:p>
        </w:tc>
        <w:tc>
          <w:tcPr>
            <w:tcW w:w="992" w:type="dxa"/>
            <w:vAlign w:val="center"/>
          </w:tcPr>
          <w:p w14:paraId="28A9E352" w14:textId="77777777" w:rsidR="00EA10D3" w:rsidRPr="00E105A5" w:rsidRDefault="00EA10D3" w:rsidP="00EA10D3">
            <w:pPr>
              <w:spacing w:before="40" w:after="40"/>
              <w:jc w:val="center"/>
              <w:rPr>
                <w:rFonts w:ascii="Arial Narrow" w:hAnsi="Arial Narrow" w:cs="Times New Roman"/>
              </w:rPr>
            </w:pPr>
            <w:r w:rsidRPr="00E105A5">
              <w:rPr>
                <w:rFonts w:ascii="Arial Narrow" w:hAnsi="Arial Narrow" w:cs="Times New Roman"/>
              </w:rPr>
              <w:t>3,7x10</w:t>
            </w:r>
            <w:r w:rsidRPr="00E105A5">
              <w:rPr>
                <w:rFonts w:ascii="Arial Narrow" w:hAnsi="Arial Narrow" w:cs="Times New Roman"/>
                <w:vertAlign w:val="superscript"/>
              </w:rPr>
              <w:t>6</w:t>
            </w:r>
          </w:p>
        </w:tc>
        <w:tc>
          <w:tcPr>
            <w:tcW w:w="1418" w:type="dxa"/>
            <w:vAlign w:val="center"/>
          </w:tcPr>
          <w:p w14:paraId="28A9E353" w14:textId="77777777" w:rsidR="00EA10D3" w:rsidRPr="00E105A5" w:rsidRDefault="00EA10D3" w:rsidP="00EA10D3">
            <w:pPr>
              <w:spacing w:before="40" w:after="40"/>
              <w:jc w:val="center"/>
              <w:rPr>
                <w:rFonts w:ascii="Arial Narrow" w:hAnsi="Arial Narrow" w:cs="Times New Roman"/>
              </w:rPr>
            </w:pPr>
            <w:r w:rsidRPr="00E105A5">
              <w:rPr>
                <w:rFonts w:ascii="Arial Narrow" w:hAnsi="Arial Narrow" w:cs="Times New Roman"/>
              </w:rPr>
              <w:t>3,1x10</w:t>
            </w:r>
            <w:r w:rsidRPr="00E105A5">
              <w:rPr>
                <w:rFonts w:ascii="Arial Narrow" w:hAnsi="Arial Narrow" w:cs="Times New Roman"/>
                <w:vertAlign w:val="superscript"/>
              </w:rPr>
              <w:t>5</w:t>
            </w:r>
          </w:p>
        </w:tc>
        <w:tc>
          <w:tcPr>
            <w:tcW w:w="1417" w:type="dxa"/>
            <w:vAlign w:val="center"/>
          </w:tcPr>
          <w:p w14:paraId="28A9E354" w14:textId="77777777" w:rsidR="00EA10D3" w:rsidRPr="00E105A5" w:rsidRDefault="00EA10D3" w:rsidP="00EA10D3">
            <w:pPr>
              <w:spacing w:before="40" w:after="40"/>
              <w:jc w:val="center"/>
              <w:rPr>
                <w:rFonts w:ascii="Arial Narrow" w:hAnsi="Arial Narrow" w:cs="Times New Roman"/>
              </w:rPr>
            </w:pPr>
            <w:r w:rsidRPr="00E105A5">
              <w:rPr>
                <w:rFonts w:ascii="Arial Narrow" w:hAnsi="Arial Narrow" w:cs="Times New Roman"/>
              </w:rPr>
              <w:t>5,5</w:t>
            </w:r>
          </w:p>
        </w:tc>
      </w:tr>
      <w:tr w:rsidR="00EA10D3" w:rsidRPr="00E105A5" w14:paraId="28A9E35C" w14:textId="77777777" w:rsidTr="00EA10D3">
        <w:trPr>
          <w:trHeight w:val="56"/>
          <w:jc w:val="center"/>
        </w:trPr>
        <w:tc>
          <w:tcPr>
            <w:tcW w:w="1531" w:type="dxa"/>
            <w:tcBorders>
              <w:bottom w:val="single" w:sz="4" w:space="0" w:color="auto"/>
            </w:tcBorders>
            <w:vAlign w:val="center"/>
          </w:tcPr>
          <w:p w14:paraId="28A9E356" w14:textId="77777777" w:rsidR="00EA10D3" w:rsidRPr="00E105A5" w:rsidRDefault="00EA10D3" w:rsidP="00EA10D3">
            <w:pPr>
              <w:spacing w:before="40" w:after="40"/>
              <w:rPr>
                <w:rFonts w:ascii="Arial Narrow" w:hAnsi="Arial Narrow" w:cs="Times New Roman"/>
              </w:rPr>
            </w:pPr>
            <w:proofErr w:type="spellStart"/>
            <w:r w:rsidRPr="00E105A5">
              <w:rPr>
                <w:rFonts w:ascii="Arial Narrow" w:hAnsi="Arial Narrow" w:cs="Times New Roman"/>
              </w:rPr>
              <w:t>EnvSumHabs</w:t>
            </w:r>
            <w:proofErr w:type="spellEnd"/>
          </w:p>
        </w:tc>
        <w:tc>
          <w:tcPr>
            <w:tcW w:w="993" w:type="dxa"/>
            <w:tcBorders>
              <w:bottom w:val="single" w:sz="4" w:space="0" w:color="auto"/>
            </w:tcBorders>
            <w:vAlign w:val="center"/>
          </w:tcPr>
          <w:p w14:paraId="28A9E357" w14:textId="77777777" w:rsidR="00EA10D3" w:rsidRPr="00E105A5" w:rsidRDefault="00EA10D3" w:rsidP="00EA10D3">
            <w:pPr>
              <w:spacing w:before="40" w:after="40"/>
              <w:jc w:val="center"/>
              <w:rPr>
                <w:rFonts w:ascii="Arial Narrow" w:hAnsi="Arial Narrow" w:cs="Times New Roman"/>
              </w:rPr>
            </w:pPr>
            <w:r w:rsidRPr="00E105A5">
              <w:rPr>
                <w:rFonts w:ascii="Arial Narrow" w:hAnsi="Arial Narrow" w:cs="Times New Roman"/>
              </w:rPr>
              <w:t>2,2x10</w:t>
            </w:r>
            <w:r w:rsidRPr="00E105A5">
              <w:rPr>
                <w:rFonts w:ascii="Arial Narrow" w:hAnsi="Arial Narrow" w:cs="Times New Roman"/>
                <w:vertAlign w:val="superscript"/>
              </w:rPr>
              <w:t>6</w:t>
            </w:r>
          </w:p>
        </w:tc>
        <w:tc>
          <w:tcPr>
            <w:tcW w:w="992" w:type="dxa"/>
            <w:tcBorders>
              <w:bottom w:val="single" w:sz="4" w:space="0" w:color="auto"/>
            </w:tcBorders>
            <w:vAlign w:val="center"/>
          </w:tcPr>
          <w:p w14:paraId="28A9E358" w14:textId="77777777" w:rsidR="00EA10D3" w:rsidRPr="00E105A5" w:rsidRDefault="00EA10D3" w:rsidP="00EA10D3">
            <w:pPr>
              <w:spacing w:before="40" w:after="40"/>
              <w:jc w:val="center"/>
              <w:rPr>
                <w:rFonts w:ascii="Arial Narrow" w:hAnsi="Arial Narrow" w:cs="Times New Roman"/>
              </w:rPr>
            </w:pPr>
            <w:r w:rsidRPr="00E105A5">
              <w:rPr>
                <w:rFonts w:ascii="Arial Narrow" w:hAnsi="Arial Narrow" w:cs="Times New Roman"/>
              </w:rPr>
              <w:t>1,1x10</w:t>
            </w:r>
            <w:r w:rsidRPr="00E105A5">
              <w:rPr>
                <w:rFonts w:ascii="Arial Narrow" w:hAnsi="Arial Narrow" w:cs="Times New Roman"/>
                <w:vertAlign w:val="superscript"/>
              </w:rPr>
              <w:t>6</w:t>
            </w:r>
          </w:p>
        </w:tc>
        <w:tc>
          <w:tcPr>
            <w:tcW w:w="992" w:type="dxa"/>
            <w:tcBorders>
              <w:bottom w:val="single" w:sz="4" w:space="0" w:color="auto"/>
            </w:tcBorders>
            <w:vAlign w:val="center"/>
          </w:tcPr>
          <w:p w14:paraId="28A9E359" w14:textId="77777777" w:rsidR="00EA10D3" w:rsidRPr="00E105A5" w:rsidRDefault="00EA10D3" w:rsidP="00EA10D3">
            <w:pPr>
              <w:spacing w:before="40" w:after="40"/>
              <w:jc w:val="center"/>
              <w:rPr>
                <w:rFonts w:ascii="Arial Narrow" w:hAnsi="Arial Narrow" w:cs="Times New Roman"/>
              </w:rPr>
            </w:pPr>
            <w:r w:rsidRPr="00E105A5">
              <w:rPr>
                <w:rFonts w:ascii="Arial Narrow" w:hAnsi="Arial Narrow" w:cs="Times New Roman"/>
              </w:rPr>
              <w:t>1,1x10</w:t>
            </w:r>
            <w:r w:rsidRPr="00E105A5">
              <w:rPr>
                <w:rFonts w:ascii="Arial Narrow" w:hAnsi="Arial Narrow" w:cs="Times New Roman"/>
                <w:vertAlign w:val="superscript"/>
              </w:rPr>
              <w:t>6</w:t>
            </w:r>
          </w:p>
        </w:tc>
        <w:tc>
          <w:tcPr>
            <w:tcW w:w="1418" w:type="dxa"/>
            <w:tcBorders>
              <w:bottom w:val="single" w:sz="4" w:space="0" w:color="auto"/>
            </w:tcBorders>
            <w:vAlign w:val="center"/>
          </w:tcPr>
          <w:p w14:paraId="28A9E35A" w14:textId="77777777" w:rsidR="00EA10D3" w:rsidRPr="00E105A5" w:rsidRDefault="00EA10D3" w:rsidP="00EA10D3">
            <w:pPr>
              <w:spacing w:before="40" w:after="40"/>
              <w:jc w:val="center"/>
              <w:rPr>
                <w:rFonts w:ascii="Arial Narrow" w:hAnsi="Arial Narrow" w:cs="Times New Roman"/>
              </w:rPr>
            </w:pPr>
            <w:r w:rsidRPr="00E105A5">
              <w:rPr>
                <w:rFonts w:ascii="Arial Narrow" w:hAnsi="Arial Narrow" w:cs="Times New Roman"/>
              </w:rPr>
              <w:t>1,4x10</w:t>
            </w:r>
            <w:r w:rsidRPr="00E105A5">
              <w:rPr>
                <w:rFonts w:ascii="Arial Narrow" w:hAnsi="Arial Narrow" w:cs="Times New Roman"/>
                <w:vertAlign w:val="superscript"/>
              </w:rPr>
              <w:t>5</w:t>
            </w:r>
          </w:p>
        </w:tc>
        <w:tc>
          <w:tcPr>
            <w:tcW w:w="1417" w:type="dxa"/>
            <w:tcBorders>
              <w:bottom w:val="single" w:sz="4" w:space="0" w:color="auto"/>
            </w:tcBorders>
            <w:vAlign w:val="center"/>
          </w:tcPr>
          <w:p w14:paraId="28A9E35B" w14:textId="77777777" w:rsidR="00EA10D3" w:rsidRPr="00E105A5" w:rsidRDefault="00EA10D3" w:rsidP="00EA10D3">
            <w:pPr>
              <w:spacing w:before="40" w:after="40"/>
              <w:jc w:val="center"/>
              <w:rPr>
                <w:rFonts w:ascii="Arial Narrow" w:hAnsi="Arial Narrow" w:cs="Times New Roman"/>
              </w:rPr>
            </w:pPr>
            <w:r w:rsidRPr="00E105A5">
              <w:rPr>
                <w:rFonts w:ascii="Arial Narrow" w:hAnsi="Arial Narrow" w:cs="Times New Roman"/>
              </w:rPr>
              <w:t>6,6</w:t>
            </w:r>
          </w:p>
        </w:tc>
      </w:tr>
    </w:tbl>
    <w:p w14:paraId="28A9E35D" w14:textId="77777777" w:rsidR="00EA10D3" w:rsidRDefault="00EA10D3" w:rsidP="00EA10D3">
      <w:pPr>
        <w:jc w:val="both"/>
        <w:rPr>
          <w:rFonts w:ascii="Times New Roman" w:hAnsi="Times New Roman" w:cs="Times New Roman"/>
          <w:sz w:val="24"/>
          <w:szCs w:val="24"/>
        </w:rPr>
      </w:pPr>
    </w:p>
    <w:p w14:paraId="28A9E35E" w14:textId="77777777" w:rsidR="00787739" w:rsidRPr="003674F3" w:rsidRDefault="00787739" w:rsidP="00787739">
      <w:pPr>
        <w:spacing w:after="240" w:line="240" w:lineRule="auto"/>
        <w:jc w:val="both"/>
        <w:rPr>
          <w:rFonts w:ascii="Times New Roman" w:hAnsi="Times New Roman" w:cs="Times New Roman"/>
        </w:rPr>
      </w:pPr>
      <w:r w:rsidRPr="003674F3">
        <w:rPr>
          <w:rFonts w:ascii="Times New Roman" w:hAnsi="Times New Roman" w:cs="Times New Roman"/>
        </w:rPr>
        <w:t xml:space="preserve">Table 2.4: </w:t>
      </w:r>
      <w:r w:rsidR="00343671" w:rsidRPr="003674F3">
        <w:rPr>
          <w:rFonts w:ascii="Times New Roman" w:hAnsi="Times New Roman" w:cs="Times New Roman"/>
        </w:rPr>
        <w:t>Total predicted area within some pixel of human pressure.</w:t>
      </w:r>
    </w:p>
    <w:tbl>
      <w:tblPr>
        <w:tblStyle w:val="Tabelacomgrade"/>
        <w:tblW w:w="734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0"/>
        <w:gridCol w:w="993"/>
        <w:gridCol w:w="1029"/>
        <w:gridCol w:w="992"/>
        <w:gridCol w:w="1404"/>
        <w:gridCol w:w="1405"/>
      </w:tblGrid>
      <w:tr w:rsidR="009D1075" w:rsidRPr="00E36A51" w14:paraId="28A9E365" w14:textId="77777777" w:rsidTr="00343671">
        <w:trPr>
          <w:trHeight w:val="259"/>
          <w:jc w:val="center"/>
        </w:trPr>
        <w:tc>
          <w:tcPr>
            <w:tcW w:w="1520" w:type="dxa"/>
            <w:tcBorders>
              <w:top w:val="single" w:sz="4" w:space="0" w:color="auto"/>
              <w:bottom w:val="single" w:sz="4" w:space="0" w:color="auto"/>
            </w:tcBorders>
            <w:vAlign w:val="center"/>
          </w:tcPr>
          <w:p w14:paraId="28A9E35F" w14:textId="77777777" w:rsidR="009D1075" w:rsidRPr="00E36A51" w:rsidRDefault="009D1075" w:rsidP="00F12009">
            <w:pPr>
              <w:spacing w:before="40" w:after="40"/>
              <w:rPr>
                <w:rFonts w:ascii="Arial Narrow" w:hAnsi="Arial Narrow" w:cs="Times New Roman"/>
                <w:b/>
              </w:rPr>
            </w:pPr>
            <w:r w:rsidRPr="00E36A51">
              <w:rPr>
                <w:rFonts w:ascii="Arial Narrow" w:hAnsi="Arial Narrow" w:cs="Times New Roman"/>
                <w:b/>
              </w:rPr>
              <w:t>Model</w:t>
            </w:r>
          </w:p>
        </w:tc>
        <w:tc>
          <w:tcPr>
            <w:tcW w:w="993" w:type="dxa"/>
            <w:tcBorders>
              <w:top w:val="single" w:sz="4" w:space="0" w:color="auto"/>
              <w:bottom w:val="single" w:sz="4" w:space="0" w:color="auto"/>
            </w:tcBorders>
            <w:vAlign w:val="center"/>
          </w:tcPr>
          <w:p w14:paraId="28A9E360" w14:textId="77777777" w:rsidR="009D1075" w:rsidRPr="00E36A51" w:rsidRDefault="009D1075" w:rsidP="00F12009">
            <w:pPr>
              <w:spacing w:before="40" w:after="40"/>
              <w:jc w:val="center"/>
              <w:rPr>
                <w:rFonts w:ascii="Arial Narrow" w:hAnsi="Arial Narrow" w:cs="Times New Roman"/>
                <w:b/>
              </w:rPr>
            </w:pPr>
            <w:r>
              <w:rPr>
                <w:rFonts w:ascii="Arial Narrow" w:hAnsi="Arial Narrow" w:cs="Times New Roman"/>
                <w:b/>
              </w:rPr>
              <w:t>Artisanal Pressure</w:t>
            </w:r>
            <w:r w:rsidRPr="00E36A51">
              <w:rPr>
                <w:rFonts w:ascii="Arial Narrow" w:hAnsi="Arial Narrow" w:cs="Times New Roman"/>
                <w:b/>
              </w:rPr>
              <w:t xml:space="preserve"> (km²)</w:t>
            </w:r>
          </w:p>
        </w:tc>
        <w:tc>
          <w:tcPr>
            <w:tcW w:w="1029" w:type="dxa"/>
            <w:tcBorders>
              <w:top w:val="single" w:sz="4" w:space="0" w:color="auto"/>
              <w:bottom w:val="single" w:sz="4" w:space="0" w:color="auto"/>
            </w:tcBorders>
            <w:vAlign w:val="center"/>
          </w:tcPr>
          <w:p w14:paraId="28A9E361" w14:textId="77777777" w:rsidR="009D1075" w:rsidRPr="00E36A51" w:rsidRDefault="009D1075" w:rsidP="00F12009">
            <w:pPr>
              <w:spacing w:before="40" w:after="40"/>
              <w:jc w:val="center"/>
              <w:rPr>
                <w:rFonts w:ascii="Arial Narrow" w:hAnsi="Arial Narrow" w:cs="Times New Roman"/>
                <w:b/>
              </w:rPr>
            </w:pPr>
            <w:r w:rsidRPr="009D1075">
              <w:rPr>
                <w:rFonts w:ascii="Arial Narrow" w:hAnsi="Arial Narrow" w:cs="Times New Roman"/>
                <w:b/>
              </w:rPr>
              <w:t>Demersal Pressure</w:t>
            </w:r>
            <w:r w:rsidRPr="00E36A51">
              <w:rPr>
                <w:rFonts w:ascii="Arial Narrow" w:hAnsi="Arial Narrow" w:cs="Times New Roman"/>
                <w:b/>
              </w:rPr>
              <w:t xml:space="preserve"> (km²)</w:t>
            </w:r>
          </w:p>
        </w:tc>
        <w:tc>
          <w:tcPr>
            <w:tcW w:w="992" w:type="dxa"/>
            <w:tcBorders>
              <w:top w:val="single" w:sz="4" w:space="0" w:color="auto"/>
              <w:bottom w:val="single" w:sz="4" w:space="0" w:color="auto"/>
            </w:tcBorders>
            <w:vAlign w:val="center"/>
          </w:tcPr>
          <w:p w14:paraId="28A9E362" w14:textId="77777777" w:rsidR="009D1075" w:rsidRPr="00E36A51" w:rsidRDefault="009D1075" w:rsidP="00F12009">
            <w:pPr>
              <w:spacing w:before="40" w:after="40"/>
              <w:jc w:val="center"/>
              <w:rPr>
                <w:rFonts w:ascii="Arial Narrow" w:hAnsi="Arial Narrow" w:cs="Times New Roman"/>
                <w:b/>
              </w:rPr>
            </w:pPr>
            <w:r w:rsidRPr="009D1075">
              <w:rPr>
                <w:rFonts w:ascii="Arial Narrow" w:hAnsi="Arial Narrow" w:cs="Times New Roman"/>
                <w:b/>
              </w:rPr>
              <w:t>Pollution Pressure</w:t>
            </w:r>
            <w:r w:rsidRPr="00E36A51">
              <w:rPr>
                <w:rFonts w:ascii="Arial Narrow" w:hAnsi="Arial Narrow" w:cs="Times New Roman"/>
                <w:b/>
              </w:rPr>
              <w:t xml:space="preserve"> (km²)</w:t>
            </w:r>
          </w:p>
        </w:tc>
        <w:tc>
          <w:tcPr>
            <w:tcW w:w="1404" w:type="dxa"/>
            <w:tcBorders>
              <w:top w:val="single" w:sz="4" w:space="0" w:color="auto"/>
              <w:bottom w:val="single" w:sz="4" w:space="0" w:color="auto"/>
            </w:tcBorders>
            <w:vAlign w:val="center"/>
          </w:tcPr>
          <w:p w14:paraId="28A9E363" w14:textId="77777777" w:rsidR="009D1075" w:rsidRPr="00E36A51" w:rsidRDefault="009D1075" w:rsidP="00F12009">
            <w:pPr>
              <w:spacing w:before="40" w:after="40"/>
              <w:jc w:val="center"/>
              <w:rPr>
                <w:rFonts w:ascii="Arial Narrow" w:hAnsi="Arial Narrow" w:cs="Times New Roman"/>
                <w:b/>
              </w:rPr>
            </w:pPr>
            <w:r w:rsidRPr="009D1075">
              <w:rPr>
                <w:rFonts w:ascii="Arial Narrow" w:hAnsi="Arial Narrow" w:cs="Times New Roman"/>
                <w:b/>
              </w:rPr>
              <w:t>Population Pressure</w:t>
            </w:r>
            <w:r w:rsidRPr="00E36A51">
              <w:rPr>
                <w:rFonts w:ascii="Arial Narrow" w:hAnsi="Arial Narrow" w:cs="Times New Roman"/>
                <w:b/>
              </w:rPr>
              <w:t xml:space="preserve"> (km²)</w:t>
            </w:r>
          </w:p>
        </w:tc>
        <w:tc>
          <w:tcPr>
            <w:tcW w:w="1405" w:type="dxa"/>
            <w:tcBorders>
              <w:top w:val="single" w:sz="4" w:space="0" w:color="auto"/>
              <w:bottom w:val="single" w:sz="4" w:space="0" w:color="auto"/>
            </w:tcBorders>
            <w:vAlign w:val="center"/>
          </w:tcPr>
          <w:p w14:paraId="28A9E364" w14:textId="77777777" w:rsidR="009D1075" w:rsidRPr="00E36A51" w:rsidRDefault="009D1075" w:rsidP="00F12009">
            <w:pPr>
              <w:spacing w:before="40" w:after="40"/>
              <w:jc w:val="center"/>
              <w:rPr>
                <w:rFonts w:ascii="Arial Narrow" w:hAnsi="Arial Narrow" w:cs="Times New Roman"/>
                <w:b/>
              </w:rPr>
            </w:pPr>
            <w:r w:rsidRPr="009D1075">
              <w:rPr>
                <w:rFonts w:ascii="Arial Narrow" w:hAnsi="Arial Narrow" w:cs="Times New Roman"/>
                <w:b/>
              </w:rPr>
              <w:t>Cumulative Pressure</w:t>
            </w:r>
            <w:r w:rsidRPr="00E36A51">
              <w:rPr>
                <w:rFonts w:ascii="Arial Narrow" w:hAnsi="Arial Narrow" w:cs="Times New Roman"/>
                <w:b/>
              </w:rPr>
              <w:t xml:space="preserve"> (</w:t>
            </w:r>
            <w:r>
              <w:rPr>
                <w:rFonts w:ascii="Arial Narrow" w:hAnsi="Arial Narrow" w:cs="Times New Roman"/>
                <w:b/>
              </w:rPr>
              <w:t>km²</w:t>
            </w:r>
            <w:r w:rsidRPr="00E36A51">
              <w:rPr>
                <w:rFonts w:ascii="Arial Narrow" w:hAnsi="Arial Narrow" w:cs="Times New Roman"/>
                <w:b/>
              </w:rPr>
              <w:t>)</w:t>
            </w:r>
          </w:p>
        </w:tc>
      </w:tr>
      <w:tr w:rsidR="009D1075" w:rsidRPr="00E105A5" w14:paraId="28A9E36C" w14:textId="77777777" w:rsidTr="00343671">
        <w:trPr>
          <w:trHeight w:val="267"/>
          <w:jc w:val="center"/>
        </w:trPr>
        <w:tc>
          <w:tcPr>
            <w:tcW w:w="1520" w:type="dxa"/>
            <w:tcBorders>
              <w:top w:val="single" w:sz="4" w:space="0" w:color="auto"/>
            </w:tcBorders>
            <w:vAlign w:val="center"/>
          </w:tcPr>
          <w:p w14:paraId="28A9E366" w14:textId="77777777" w:rsidR="009D1075" w:rsidRPr="00E105A5" w:rsidRDefault="009D1075" w:rsidP="00F12009">
            <w:pPr>
              <w:spacing w:before="40" w:after="40"/>
              <w:rPr>
                <w:rFonts w:ascii="Arial Narrow" w:hAnsi="Arial Narrow" w:cs="Times New Roman"/>
              </w:rPr>
            </w:pPr>
            <w:proofErr w:type="spellStart"/>
            <w:r w:rsidRPr="00E105A5">
              <w:rPr>
                <w:rFonts w:ascii="Arial Narrow" w:hAnsi="Arial Narrow" w:cs="Times New Roman"/>
              </w:rPr>
              <w:t>EnvHabs</w:t>
            </w:r>
            <w:proofErr w:type="spellEnd"/>
          </w:p>
        </w:tc>
        <w:tc>
          <w:tcPr>
            <w:tcW w:w="993" w:type="dxa"/>
            <w:tcBorders>
              <w:top w:val="single" w:sz="4" w:space="0" w:color="auto"/>
            </w:tcBorders>
            <w:vAlign w:val="center"/>
          </w:tcPr>
          <w:p w14:paraId="28A9E367" w14:textId="77777777" w:rsidR="009D1075" w:rsidRPr="00E105A5" w:rsidRDefault="00FF2AF4" w:rsidP="00F12009">
            <w:pPr>
              <w:spacing w:before="40" w:after="40"/>
              <w:jc w:val="center"/>
              <w:rPr>
                <w:rFonts w:ascii="Arial Narrow" w:hAnsi="Arial Narrow" w:cs="Times New Roman"/>
              </w:rPr>
            </w:pPr>
            <w:r>
              <w:rPr>
                <w:rFonts w:ascii="Arial Narrow" w:hAnsi="Arial Narrow" w:cs="Times New Roman"/>
              </w:rPr>
              <w:t>3,36</w:t>
            </w:r>
            <w:r w:rsidR="009D1075" w:rsidRPr="00E105A5">
              <w:rPr>
                <w:rFonts w:ascii="Arial Narrow" w:hAnsi="Arial Narrow" w:cs="Times New Roman"/>
              </w:rPr>
              <w:t>x10</w:t>
            </w:r>
            <w:r w:rsidR="009D1075" w:rsidRPr="00E105A5">
              <w:rPr>
                <w:rFonts w:ascii="Arial Narrow" w:hAnsi="Arial Narrow" w:cs="Times New Roman"/>
                <w:vertAlign w:val="superscript"/>
              </w:rPr>
              <w:t>6</w:t>
            </w:r>
          </w:p>
        </w:tc>
        <w:tc>
          <w:tcPr>
            <w:tcW w:w="1029" w:type="dxa"/>
            <w:tcBorders>
              <w:top w:val="single" w:sz="4" w:space="0" w:color="auto"/>
            </w:tcBorders>
            <w:vAlign w:val="center"/>
          </w:tcPr>
          <w:p w14:paraId="28A9E368" w14:textId="77777777" w:rsidR="009D1075" w:rsidRPr="00E105A5" w:rsidRDefault="00787739" w:rsidP="00F12009">
            <w:pPr>
              <w:spacing w:before="40" w:after="40"/>
              <w:jc w:val="center"/>
              <w:rPr>
                <w:rFonts w:ascii="Arial Narrow" w:hAnsi="Arial Narrow" w:cs="Times New Roman"/>
              </w:rPr>
            </w:pPr>
            <w:r>
              <w:rPr>
                <w:rFonts w:ascii="Arial Narrow" w:hAnsi="Arial Narrow" w:cs="Times New Roman"/>
              </w:rPr>
              <w:t>3,36</w:t>
            </w:r>
            <w:r w:rsidR="009D1075" w:rsidRPr="00E105A5">
              <w:rPr>
                <w:rFonts w:ascii="Arial Narrow" w:hAnsi="Arial Narrow" w:cs="Times New Roman"/>
              </w:rPr>
              <w:t>x10</w:t>
            </w:r>
            <w:r w:rsidR="009D1075" w:rsidRPr="00E105A5">
              <w:rPr>
                <w:rFonts w:ascii="Arial Narrow" w:hAnsi="Arial Narrow" w:cs="Times New Roman"/>
                <w:vertAlign w:val="superscript"/>
              </w:rPr>
              <w:t>6</w:t>
            </w:r>
          </w:p>
        </w:tc>
        <w:tc>
          <w:tcPr>
            <w:tcW w:w="992" w:type="dxa"/>
            <w:tcBorders>
              <w:top w:val="single" w:sz="4" w:space="0" w:color="auto"/>
            </w:tcBorders>
            <w:vAlign w:val="center"/>
          </w:tcPr>
          <w:p w14:paraId="28A9E369" w14:textId="77777777" w:rsidR="009D1075" w:rsidRPr="00E105A5" w:rsidRDefault="00787739" w:rsidP="00F12009">
            <w:pPr>
              <w:spacing w:before="40" w:after="40"/>
              <w:jc w:val="center"/>
              <w:rPr>
                <w:rFonts w:ascii="Arial Narrow" w:hAnsi="Arial Narrow" w:cs="Times New Roman"/>
              </w:rPr>
            </w:pPr>
            <w:r>
              <w:rPr>
                <w:rFonts w:ascii="Arial Narrow" w:hAnsi="Arial Narrow" w:cs="Times New Roman"/>
              </w:rPr>
              <w:t>3,36</w:t>
            </w:r>
            <w:r w:rsidR="009D1075" w:rsidRPr="00E105A5">
              <w:rPr>
                <w:rFonts w:ascii="Arial Narrow" w:hAnsi="Arial Narrow" w:cs="Times New Roman"/>
              </w:rPr>
              <w:t>x10</w:t>
            </w:r>
            <w:r w:rsidR="009D1075" w:rsidRPr="00E105A5">
              <w:rPr>
                <w:rFonts w:ascii="Arial Narrow" w:hAnsi="Arial Narrow" w:cs="Times New Roman"/>
                <w:vertAlign w:val="superscript"/>
              </w:rPr>
              <w:t>6</w:t>
            </w:r>
          </w:p>
        </w:tc>
        <w:tc>
          <w:tcPr>
            <w:tcW w:w="1404" w:type="dxa"/>
            <w:tcBorders>
              <w:top w:val="single" w:sz="4" w:space="0" w:color="auto"/>
            </w:tcBorders>
            <w:vAlign w:val="center"/>
          </w:tcPr>
          <w:p w14:paraId="28A9E36A" w14:textId="77777777" w:rsidR="009D1075" w:rsidRPr="00E105A5" w:rsidRDefault="00787739" w:rsidP="00F12009">
            <w:pPr>
              <w:spacing w:before="40" w:after="40"/>
              <w:jc w:val="center"/>
              <w:rPr>
                <w:rFonts w:ascii="Arial Narrow" w:hAnsi="Arial Narrow" w:cs="Times New Roman"/>
              </w:rPr>
            </w:pPr>
            <w:r>
              <w:rPr>
                <w:rFonts w:ascii="Arial Narrow" w:hAnsi="Arial Narrow" w:cs="Times New Roman"/>
              </w:rPr>
              <w:t>3,36</w:t>
            </w:r>
            <w:r w:rsidR="009D1075" w:rsidRPr="00E105A5">
              <w:rPr>
                <w:rFonts w:ascii="Arial Narrow" w:hAnsi="Arial Narrow" w:cs="Times New Roman"/>
              </w:rPr>
              <w:t>x10</w:t>
            </w:r>
            <w:r w:rsidRPr="00787739">
              <w:rPr>
                <w:rFonts w:ascii="Arial Narrow" w:hAnsi="Arial Narrow" w:cs="Times New Roman"/>
                <w:vertAlign w:val="superscript"/>
              </w:rPr>
              <w:t>6</w:t>
            </w:r>
          </w:p>
        </w:tc>
        <w:tc>
          <w:tcPr>
            <w:tcW w:w="1405" w:type="dxa"/>
            <w:tcBorders>
              <w:top w:val="single" w:sz="4" w:space="0" w:color="auto"/>
            </w:tcBorders>
            <w:vAlign w:val="center"/>
          </w:tcPr>
          <w:p w14:paraId="28A9E36B" w14:textId="77777777" w:rsidR="009D1075" w:rsidRPr="00E105A5" w:rsidRDefault="00787739" w:rsidP="00F12009">
            <w:pPr>
              <w:spacing w:before="40" w:after="40"/>
              <w:jc w:val="center"/>
              <w:rPr>
                <w:rFonts w:ascii="Arial Narrow" w:hAnsi="Arial Narrow" w:cs="Times New Roman"/>
              </w:rPr>
            </w:pPr>
            <w:r>
              <w:rPr>
                <w:rFonts w:ascii="Arial Narrow" w:hAnsi="Arial Narrow" w:cs="Times New Roman"/>
              </w:rPr>
              <w:t>3,34</w:t>
            </w:r>
          </w:p>
        </w:tc>
      </w:tr>
      <w:tr w:rsidR="009D1075" w:rsidRPr="00E105A5" w14:paraId="28A9E373" w14:textId="77777777" w:rsidTr="00343671">
        <w:trPr>
          <w:trHeight w:val="56"/>
          <w:jc w:val="center"/>
        </w:trPr>
        <w:tc>
          <w:tcPr>
            <w:tcW w:w="1520" w:type="dxa"/>
            <w:vAlign w:val="center"/>
          </w:tcPr>
          <w:p w14:paraId="28A9E36D" w14:textId="77777777" w:rsidR="009D1075" w:rsidRPr="00E105A5" w:rsidRDefault="009D1075" w:rsidP="00F12009">
            <w:pPr>
              <w:spacing w:before="40" w:after="40"/>
              <w:rPr>
                <w:rFonts w:ascii="Arial Narrow" w:hAnsi="Arial Narrow" w:cs="Times New Roman"/>
              </w:rPr>
            </w:pPr>
            <w:proofErr w:type="spellStart"/>
            <w:r w:rsidRPr="00E105A5">
              <w:rPr>
                <w:rFonts w:ascii="Arial Narrow" w:hAnsi="Arial Narrow" w:cs="Times New Roman"/>
              </w:rPr>
              <w:t>HabOnly</w:t>
            </w:r>
            <w:proofErr w:type="spellEnd"/>
          </w:p>
        </w:tc>
        <w:tc>
          <w:tcPr>
            <w:tcW w:w="993" w:type="dxa"/>
            <w:vAlign w:val="center"/>
          </w:tcPr>
          <w:p w14:paraId="28A9E36E" w14:textId="77777777" w:rsidR="009D1075" w:rsidRPr="00E105A5" w:rsidRDefault="009D1075" w:rsidP="00F12009">
            <w:pPr>
              <w:spacing w:before="40" w:after="40"/>
              <w:jc w:val="center"/>
              <w:rPr>
                <w:rFonts w:ascii="Arial Narrow" w:hAnsi="Arial Narrow" w:cs="Times New Roman"/>
              </w:rPr>
            </w:pPr>
            <w:r w:rsidRPr="00E105A5">
              <w:rPr>
                <w:rFonts w:ascii="Arial Narrow" w:hAnsi="Arial Narrow" w:cs="Times New Roman"/>
              </w:rPr>
              <w:t>3,</w:t>
            </w:r>
            <w:r w:rsidR="00FF2AF4">
              <w:rPr>
                <w:rFonts w:ascii="Arial Narrow" w:hAnsi="Arial Narrow" w:cs="Times New Roman"/>
              </w:rPr>
              <w:t>0</w:t>
            </w:r>
            <w:r w:rsidRPr="00E105A5">
              <w:rPr>
                <w:rFonts w:ascii="Arial Narrow" w:hAnsi="Arial Narrow" w:cs="Times New Roman"/>
              </w:rPr>
              <w:t>x10</w:t>
            </w:r>
            <w:r w:rsidRPr="00E105A5">
              <w:rPr>
                <w:rFonts w:ascii="Arial Narrow" w:hAnsi="Arial Narrow" w:cs="Times New Roman"/>
                <w:vertAlign w:val="superscript"/>
              </w:rPr>
              <w:t>6</w:t>
            </w:r>
          </w:p>
        </w:tc>
        <w:tc>
          <w:tcPr>
            <w:tcW w:w="1029" w:type="dxa"/>
            <w:vAlign w:val="center"/>
          </w:tcPr>
          <w:p w14:paraId="28A9E36F" w14:textId="77777777" w:rsidR="009D1075" w:rsidRPr="00E105A5" w:rsidRDefault="00787739" w:rsidP="00F12009">
            <w:pPr>
              <w:spacing w:before="40" w:after="40"/>
              <w:jc w:val="center"/>
              <w:rPr>
                <w:rFonts w:ascii="Arial Narrow" w:hAnsi="Arial Narrow" w:cs="Times New Roman"/>
              </w:rPr>
            </w:pPr>
            <w:r>
              <w:rPr>
                <w:rFonts w:ascii="Arial Narrow" w:hAnsi="Arial Narrow" w:cs="Times New Roman"/>
              </w:rPr>
              <w:t>3,0</w:t>
            </w:r>
            <w:r w:rsidR="009D1075" w:rsidRPr="00E105A5">
              <w:rPr>
                <w:rFonts w:ascii="Arial Narrow" w:hAnsi="Arial Narrow" w:cs="Times New Roman"/>
              </w:rPr>
              <w:t>x10</w:t>
            </w:r>
            <w:r w:rsidR="009D1075" w:rsidRPr="00E105A5">
              <w:rPr>
                <w:rFonts w:ascii="Arial Narrow" w:hAnsi="Arial Narrow" w:cs="Times New Roman"/>
                <w:vertAlign w:val="superscript"/>
              </w:rPr>
              <w:t>6</w:t>
            </w:r>
          </w:p>
        </w:tc>
        <w:tc>
          <w:tcPr>
            <w:tcW w:w="992" w:type="dxa"/>
            <w:vAlign w:val="center"/>
          </w:tcPr>
          <w:p w14:paraId="28A9E370" w14:textId="77777777" w:rsidR="009D1075" w:rsidRPr="00E105A5" w:rsidRDefault="00787739" w:rsidP="00F12009">
            <w:pPr>
              <w:spacing w:before="40" w:after="40"/>
              <w:jc w:val="center"/>
              <w:rPr>
                <w:rFonts w:ascii="Arial Narrow" w:hAnsi="Arial Narrow" w:cs="Times New Roman"/>
              </w:rPr>
            </w:pPr>
            <w:r>
              <w:rPr>
                <w:rFonts w:ascii="Arial Narrow" w:hAnsi="Arial Narrow" w:cs="Times New Roman"/>
              </w:rPr>
              <w:t>3,0</w:t>
            </w:r>
            <w:r w:rsidR="009D1075" w:rsidRPr="00E105A5">
              <w:rPr>
                <w:rFonts w:ascii="Arial Narrow" w:hAnsi="Arial Narrow" w:cs="Times New Roman"/>
              </w:rPr>
              <w:t>x10</w:t>
            </w:r>
            <w:r w:rsidR="009D1075" w:rsidRPr="00E105A5">
              <w:rPr>
                <w:rFonts w:ascii="Arial Narrow" w:hAnsi="Arial Narrow" w:cs="Times New Roman"/>
                <w:vertAlign w:val="superscript"/>
              </w:rPr>
              <w:t>6</w:t>
            </w:r>
          </w:p>
        </w:tc>
        <w:tc>
          <w:tcPr>
            <w:tcW w:w="1404" w:type="dxa"/>
            <w:vAlign w:val="center"/>
          </w:tcPr>
          <w:p w14:paraId="28A9E371" w14:textId="77777777" w:rsidR="009D1075" w:rsidRPr="00E105A5" w:rsidRDefault="009D1075" w:rsidP="00F12009">
            <w:pPr>
              <w:spacing w:before="40" w:after="40"/>
              <w:jc w:val="center"/>
              <w:rPr>
                <w:rFonts w:ascii="Arial Narrow" w:hAnsi="Arial Narrow" w:cs="Times New Roman"/>
              </w:rPr>
            </w:pPr>
            <w:r w:rsidRPr="00E105A5">
              <w:rPr>
                <w:rFonts w:ascii="Arial Narrow" w:hAnsi="Arial Narrow" w:cs="Times New Roman"/>
              </w:rPr>
              <w:t>2,</w:t>
            </w:r>
            <w:r w:rsidR="00787739">
              <w:rPr>
                <w:rFonts w:ascii="Arial Narrow" w:hAnsi="Arial Narrow" w:cs="Times New Roman"/>
              </w:rPr>
              <w:t>98</w:t>
            </w:r>
            <w:r w:rsidRPr="00E105A5">
              <w:rPr>
                <w:rFonts w:ascii="Arial Narrow" w:hAnsi="Arial Narrow" w:cs="Times New Roman"/>
              </w:rPr>
              <w:t>x10</w:t>
            </w:r>
            <w:r w:rsidR="00787739" w:rsidRPr="00787739">
              <w:rPr>
                <w:rFonts w:ascii="Arial Narrow" w:hAnsi="Arial Narrow" w:cs="Times New Roman"/>
                <w:vertAlign w:val="superscript"/>
              </w:rPr>
              <w:t>6</w:t>
            </w:r>
          </w:p>
        </w:tc>
        <w:tc>
          <w:tcPr>
            <w:tcW w:w="1405" w:type="dxa"/>
            <w:vAlign w:val="center"/>
          </w:tcPr>
          <w:p w14:paraId="28A9E372" w14:textId="77777777" w:rsidR="009D1075" w:rsidRPr="00E105A5" w:rsidRDefault="00787739" w:rsidP="00F12009">
            <w:pPr>
              <w:spacing w:before="40" w:after="40"/>
              <w:jc w:val="center"/>
              <w:rPr>
                <w:rFonts w:ascii="Arial Narrow" w:hAnsi="Arial Narrow" w:cs="Times New Roman"/>
              </w:rPr>
            </w:pPr>
            <w:r>
              <w:rPr>
                <w:rFonts w:ascii="Arial Narrow" w:hAnsi="Arial Narrow" w:cs="Times New Roman"/>
              </w:rPr>
              <w:t>2,97</w:t>
            </w:r>
          </w:p>
        </w:tc>
      </w:tr>
      <w:tr w:rsidR="009D1075" w:rsidRPr="00E105A5" w14:paraId="28A9E37A" w14:textId="77777777" w:rsidTr="00343671">
        <w:trPr>
          <w:trHeight w:val="56"/>
          <w:jc w:val="center"/>
        </w:trPr>
        <w:tc>
          <w:tcPr>
            <w:tcW w:w="1520" w:type="dxa"/>
            <w:vAlign w:val="center"/>
          </w:tcPr>
          <w:p w14:paraId="28A9E374" w14:textId="77777777" w:rsidR="009D1075" w:rsidRPr="00E105A5" w:rsidRDefault="009D1075" w:rsidP="00F12009">
            <w:pPr>
              <w:spacing w:before="40" w:after="40"/>
              <w:rPr>
                <w:rFonts w:ascii="Arial Narrow" w:hAnsi="Arial Narrow" w:cs="Times New Roman"/>
              </w:rPr>
            </w:pPr>
            <w:proofErr w:type="spellStart"/>
            <w:r w:rsidRPr="00E105A5">
              <w:rPr>
                <w:rFonts w:ascii="Arial Narrow" w:hAnsi="Arial Narrow" w:cs="Times New Roman"/>
              </w:rPr>
              <w:t>EnvOnly</w:t>
            </w:r>
            <w:proofErr w:type="spellEnd"/>
          </w:p>
        </w:tc>
        <w:tc>
          <w:tcPr>
            <w:tcW w:w="993" w:type="dxa"/>
            <w:vAlign w:val="center"/>
          </w:tcPr>
          <w:p w14:paraId="28A9E375" w14:textId="77777777" w:rsidR="009D1075" w:rsidRPr="00E105A5" w:rsidRDefault="009D1075" w:rsidP="00F12009">
            <w:pPr>
              <w:spacing w:before="40" w:after="40"/>
              <w:jc w:val="center"/>
              <w:rPr>
                <w:rFonts w:ascii="Arial Narrow" w:hAnsi="Arial Narrow" w:cs="Times New Roman"/>
              </w:rPr>
            </w:pPr>
            <w:r w:rsidRPr="00E105A5">
              <w:rPr>
                <w:rFonts w:ascii="Arial Narrow" w:hAnsi="Arial Narrow" w:cs="Times New Roman"/>
              </w:rPr>
              <w:t>5,</w:t>
            </w:r>
            <w:r w:rsidR="00FF2AF4">
              <w:rPr>
                <w:rFonts w:ascii="Arial Narrow" w:hAnsi="Arial Narrow" w:cs="Times New Roman"/>
              </w:rPr>
              <w:t>77</w:t>
            </w:r>
            <w:r w:rsidRPr="00E105A5">
              <w:rPr>
                <w:rFonts w:ascii="Arial Narrow" w:hAnsi="Arial Narrow" w:cs="Times New Roman"/>
              </w:rPr>
              <w:t>x10</w:t>
            </w:r>
            <w:r w:rsidRPr="00E105A5">
              <w:rPr>
                <w:rFonts w:ascii="Arial Narrow" w:hAnsi="Arial Narrow" w:cs="Times New Roman"/>
                <w:vertAlign w:val="superscript"/>
              </w:rPr>
              <w:t>6</w:t>
            </w:r>
          </w:p>
        </w:tc>
        <w:tc>
          <w:tcPr>
            <w:tcW w:w="1029" w:type="dxa"/>
            <w:vAlign w:val="center"/>
          </w:tcPr>
          <w:p w14:paraId="28A9E376" w14:textId="77777777" w:rsidR="009D1075" w:rsidRPr="00E105A5" w:rsidRDefault="00787739" w:rsidP="00F12009">
            <w:pPr>
              <w:spacing w:before="40" w:after="40"/>
              <w:jc w:val="center"/>
              <w:rPr>
                <w:rFonts w:ascii="Arial Narrow" w:hAnsi="Arial Narrow" w:cs="Times New Roman"/>
              </w:rPr>
            </w:pPr>
            <w:r>
              <w:rPr>
                <w:rFonts w:ascii="Arial Narrow" w:hAnsi="Arial Narrow" w:cs="Times New Roman"/>
              </w:rPr>
              <w:t>5,77</w:t>
            </w:r>
            <w:r w:rsidR="009D1075" w:rsidRPr="00E105A5">
              <w:rPr>
                <w:rFonts w:ascii="Arial Narrow" w:hAnsi="Arial Narrow" w:cs="Times New Roman"/>
              </w:rPr>
              <w:t>x10</w:t>
            </w:r>
            <w:r w:rsidR="009D1075" w:rsidRPr="00E105A5">
              <w:rPr>
                <w:rFonts w:ascii="Arial Narrow" w:hAnsi="Arial Narrow" w:cs="Times New Roman"/>
                <w:vertAlign w:val="superscript"/>
              </w:rPr>
              <w:t>6</w:t>
            </w:r>
          </w:p>
        </w:tc>
        <w:tc>
          <w:tcPr>
            <w:tcW w:w="992" w:type="dxa"/>
            <w:vAlign w:val="center"/>
          </w:tcPr>
          <w:p w14:paraId="28A9E377" w14:textId="77777777" w:rsidR="009D1075" w:rsidRPr="00E105A5" w:rsidRDefault="00787739" w:rsidP="00F12009">
            <w:pPr>
              <w:spacing w:before="40" w:after="40"/>
              <w:jc w:val="center"/>
              <w:rPr>
                <w:rFonts w:ascii="Arial Narrow" w:hAnsi="Arial Narrow" w:cs="Times New Roman"/>
              </w:rPr>
            </w:pPr>
            <w:r>
              <w:rPr>
                <w:rFonts w:ascii="Arial Narrow" w:hAnsi="Arial Narrow" w:cs="Times New Roman"/>
              </w:rPr>
              <w:t>5,77</w:t>
            </w:r>
            <w:r w:rsidR="009D1075" w:rsidRPr="00E105A5">
              <w:rPr>
                <w:rFonts w:ascii="Arial Narrow" w:hAnsi="Arial Narrow" w:cs="Times New Roman"/>
              </w:rPr>
              <w:t>x10</w:t>
            </w:r>
            <w:r w:rsidR="009D1075" w:rsidRPr="00E105A5">
              <w:rPr>
                <w:rFonts w:ascii="Arial Narrow" w:hAnsi="Arial Narrow" w:cs="Times New Roman"/>
                <w:vertAlign w:val="superscript"/>
              </w:rPr>
              <w:t>6</w:t>
            </w:r>
          </w:p>
        </w:tc>
        <w:tc>
          <w:tcPr>
            <w:tcW w:w="1404" w:type="dxa"/>
            <w:vAlign w:val="center"/>
          </w:tcPr>
          <w:p w14:paraId="28A9E378" w14:textId="77777777" w:rsidR="009D1075" w:rsidRPr="00E105A5" w:rsidRDefault="00787739" w:rsidP="00F12009">
            <w:pPr>
              <w:spacing w:before="40" w:after="40"/>
              <w:jc w:val="center"/>
              <w:rPr>
                <w:rFonts w:ascii="Arial Narrow" w:hAnsi="Arial Narrow" w:cs="Times New Roman"/>
              </w:rPr>
            </w:pPr>
            <w:r>
              <w:rPr>
                <w:rFonts w:ascii="Arial Narrow" w:hAnsi="Arial Narrow" w:cs="Times New Roman"/>
              </w:rPr>
              <w:t>5,77</w:t>
            </w:r>
            <w:r w:rsidR="009D1075" w:rsidRPr="00E105A5">
              <w:rPr>
                <w:rFonts w:ascii="Arial Narrow" w:hAnsi="Arial Narrow" w:cs="Times New Roman"/>
              </w:rPr>
              <w:t>x10</w:t>
            </w:r>
            <w:r w:rsidRPr="00787739">
              <w:rPr>
                <w:rFonts w:ascii="Arial Narrow" w:hAnsi="Arial Narrow" w:cs="Times New Roman"/>
                <w:vertAlign w:val="superscript"/>
              </w:rPr>
              <w:t>6</w:t>
            </w:r>
          </w:p>
        </w:tc>
        <w:tc>
          <w:tcPr>
            <w:tcW w:w="1405" w:type="dxa"/>
            <w:vAlign w:val="center"/>
          </w:tcPr>
          <w:p w14:paraId="28A9E379" w14:textId="77777777" w:rsidR="009D1075" w:rsidRPr="00E105A5" w:rsidRDefault="009D1075" w:rsidP="00F12009">
            <w:pPr>
              <w:spacing w:before="40" w:after="40"/>
              <w:jc w:val="center"/>
              <w:rPr>
                <w:rFonts w:ascii="Arial Narrow" w:hAnsi="Arial Narrow" w:cs="Times New Roman"/>
              </w:rPr>
            </w:pPr>
            <w:r w:rsidRPr="00E105A5">
              <w:rPr>
                <w:rFonts w:ascii="Arial Narrow" w:hAnsi="Arial Narrow" w:cs="Times New Roman"/>
              </w:rPr>
              <w:t>5,</w:t>
            </w:r>
            <w:r w:rsidR="00787739">
              <w:rPr>
                <w:rFonts w:ascii="Arial Narrow" w:hAnsi="Arial Narrow" w:cs="Times New Roman"/>
              </w:rPr>
              <w:t>75</w:t>
            </w:r>
          </w:p>
        </w:tc>
      </w:tr>
      <w:tr w:rsidR="009D1075" w:rsidRPr="00E105A5" w14:paraId="28A9E381" w14:textId="77777777" w:rsidTr="00343671">
        <w:trPr>
          <w:trHeight w:val="56"/>
          <w:jc w:val="center"/>
        </w:trPr>
        <w:tc>
          <w:tcPr>
            <w:tcW w:w="1520" w:type="dxa"/>
            <w:tcBorders>
              <w:bottom w:val="single" w:sz="4" w:space="0" w:color="auto"/>
            </w:tcBorders>
            <w:vAlign w:val="center"/>
          </w:tcPr>
          <w:p w14:paraId="28A9E37B" w14:textId="77777777" w:rsidR="009D1075" w:rsidRPr="00E105A5" w:rsidRDefault="009D1075" w:rsidP="00F12009">
            <w:pPr>
              <w:spacing w:before="40" w:after="40"/>
              <w:rPr>
                <w:rFonts w:ascii="Arial Narrow" w:hAnsi="Arial Narrow" w:cs="Times New Roman"/>
              </w:rPr>
            </w:pPr>
            <w:proofErr w:type="spellStart"/>
            <w:r w:rsidRPr="00E105A5">
              <w:rPr>
                <w:rFonts w:ascii="Arial Narrow" w:hAnsi="Arial Narrow" w:cs="Times New Roman"/>
              </w:rPr>
              <w:t>EnvSumHabs</w:t>
            </w:r>
            <w:proofErr w:type="spellEnd"/>
          </w:p>
        </w:tc>
        <w:tc>
          <w:tcPr>
            <w:tcW w:w="993" w:type="dxa"/>
            <w:tcBorders>
              <w:bottom w:val="single" w:sz="4" w:space="0" w:color="auto"/>
            </w:tcBorders>
            <w:vAlign w:val="center"/>
          </w:tcPr>
          <w:p w14:paraId="28A9E37C" w14:textId="77777777" w:rsidR="009D1075" w:rsidRPr="00E105A5" w:rsidRDefault="009D1075" w:rsidP="00F12009">
            <w:pPr>
              <w:spacing w:before="40" w:after="40"/>
              <w:jc w:val="center"/>
              <w:rPr>
                <w:rFonts w:ascii="Arial Narrow" w:hAnsi="Arial Narrow" w:cs="Times New Roman"/>
              </w:rPr>
            </w:pPr>
            <w:r w:rsidRPr="00E105A5">
              <w:rPr>
                <w:rFonts w:ascii="Arial Narrow" w:hAnsi="Arial Narrow" w:cs="Times New Roman"/>
              </w:rPr>
              <w:t>2,2x10</w:t>
            </w:r>
            <w:r w:rsidRPr="00E105A5">
              <w:rPr>
                <w:rFonts w:ascii="Arial Narrow" w:hAnsi="Arial Narrow" w:cs="Times New Roman"/>
                <w:vertAlign w:val="superscript"/>
              </w:rPr>
              <w:t>6</w:t>
            </w:r>
          </w:p>
        </w:tc>
        <w:tc>
          <w:tcPr>
            <w:tcW w:w="1029" w:type="dxa"/>
            <w:tcBorders>
              <w:bottom w:val="single" w:sz="4" w:space="0" w:color="auto"/>
            </w:tcBorders>
            <w:vAlign w:val="center"/>
          </w:tcPr>
          <w:p w14:paraId="28A9E37D" w14:textId="77777777" w:rsidR="009D1075" w:rsidRPr="00E105A5" w:rsidRDefault="00787739" w:rsidP="00F12009">
            <w:pPr>
              <w:spacing w:before="40" w:after="40"/>
              <w:jc w:val="center"/>
              <w:rPr>
                <w:rFonts w:ascii="Arial Narrow" w:hAnsi="Arial Narrow" w:cs="Times New Roman"/>
              </w:rPr>
            </w:pPr>
            <w:r>
              <w:rPr>
                <w:rFonts w:ascii="Arial Narrow" w:hAnsi="Arial Narrow" w:cs="Times New Roman"/>
              </w:rPr>
              <w:t>2,2</w:t>
            </w:r>
            <w:r w:rsidR="009D1075" w:rsidRPr="00E105A5">
              <w:rPr>
                <w:rFonts w:ascii="Arial Narrow" w:hAnsi="Arial Narrow" w:cs="Times New Roman"/>
              </w:rPr>
              <w:t>x10</w:t>
            </w:r>
            <w:r w:rsidR="009D1075" w:rsidRPr="00E105A5">
              <w:rPr>
                <w:rFonts w:ascii="Arial Narrow" w:hAnsi="Arial Narrow" w:cs="Times New Roman"/>
                <w:vertAlign w:val="superscript"/>
              </w:rPr>
              <w:t>6</w:t>
            </w:r>
          </w:p>
        </w:tc>
        <w:tc>
          <w:tcPr>
            <w:tcW w:w="992" w:type="dxa"/>
            <w:tcBorders>
              <w:bottom w:val="single" w:sz="4" w:space="0" w:color="auto"/>
            </w:tcBorders>
            <w:vAlign w:val="center"/>
          </w:tcPr>
          <w:p w14:paraId="28A9E37E" w14:textId="77777777" w:rsidR="009D1075" w:rsidRPr="00E105A5" w:rsidRDefault="00787739" w:rsidP="00F12009">
            <w:pPr>
              <w:spacing w:before="40" w:after="40"/>
              <w:jc w:val="center"/>
              <w:rPr>
                <w:rFonts w:ascii="Arial Narrow" w:hAnsi="Arial Narrow" w:cs="Times New Roman"/>
              </w:rPr>
            </w:pPr>
            <w:r>
              <w:rPr>
                <w:rFonts w:ascii="Arial Narrow" w:hAnsi="Arial Narrow" w:cs="Times New Roman"/>
              </w:rPr>
              <w:t>2,2</w:t>
            </w:r>
            <w:r w:rsidR="009D1075" w:rsidRPr="00E105A5">
              <w:rPr>
                <w:rFonts w:ascii="Arial Narrow" w:hAnsi="Arial Narrow" w:cs="Times New Roman"/>
              </w:rPr>
              <w:t>x10</w:t>
            </w:r>
            <w:r w:rsidR="009D1075" w:rsidRPr="00E105A5">
              <w:rPr>
                <w:rFonts w:ascii="Arial Narrow" w:hAnsi="Arial Narrow" w:cs="Times New Roman"/>
                <w:vertAlign w:val="superscript"/>
              </w:rPr>
              <w:t>6</w:t>
            </w:r>
          </w:p>
        </w:tc>
        <w:tc>
          <w:tcPr>
            <w:tcW w:w="1404" w:type="dxa"/>
            <w:tcBorders>
              <w:bottom w:val="single" w:sz="4" w:space="0" w:color="auto"/>
            </w:tcBorders>
            <w:vAlign w:val="center"/>
          </w:tcPr>
          <w:p w14:paraId="28A9E37F" w14:textId="77777777" w:rsidR="009D1075" w:rsidRPr="00E105A5" w:rsidRDefault="00787739" w:rsidP="00F12009">
            <w:pPr>
              <w:spacing w:before="40" w:after="40"/>
              <w:jc w:val="center"/>
              <w:rPr>
                <w:rFonts w:ascii="Arial Narrow" w:hAnsi="Arial Narrow" w:cs="Times New Roman"/>
              </w:rPr>
            </w:pPr>
            <w:r>
              <w:rPr>
                <w:rFonts w:ascii="Arial Narrow" w:hAnsi="Arial Narrow" w:cs="Times New Roman"/>
              </w:rPr>
              <w:t>2,26</w:t>
            </w:r>
            <w:r w:rsidR="009D1075" w:rsidRPr="00E105A5">
              <w:rPr>
                <w:rFonts w:ascii="Arial Narrow" w:hAnsi="Arial Narrow" w:cs="Times New Roman"/>
              </w:rPr>
              <w:t>x10</w:t>
            </w:r>
            <w:r w:rsidRPr="00787739">
              <w:rPr>
                <w:rFonts w:ascii="Arial Narrow" w:hAnsi="Arial Narrow" w:cs="Times New Roman"/>
                <w:vertAlign w:val="superscript"/>
              </w:rPr>
              <w:t>6</w:t>
            </w:r>
          </w:p>
        </w:tc>
        <w:tc>
          <w:tcPr>
            <w:tcW w:w="1405" w:type="dxa"/>
            <w:tcBorders>
              <w:bottom w:val="single" w:sz="4" w:space="0" w:color="auto"/>
            </w:tcBorders>
            <w:vAlign w:val="center"/>
          </w:tcPr>
          <w:p w14:paraId="28A9E380" w14:textId="77777777" w:rsidR="009D1075" w:rsidRPr="00E105A5" w:rsidRDefault="00787739" w:rsidP="00F12009">
            <w:pPr>
              <w:spacing w:before="40" w:after="40"/>
              <w:jc w:val="center"/>
              <w:rPr>
                <w:rFonts w:ascii="Arial Narrow" w:hAnsi="Arial Narrow" w:cs="Times New Roman"/>
              </w:rPr>
            </w:pPr>
            <w:r>
              <w:rPr>
                <w:rFonts w:ascii="Arial Narrow" w:hAnsi="Arial Narrow" w:cs="Times New Roman"/>
              </w:rPr>
              <w:t>2,25</w:t>
            </w:r>
          </w:p>
        </w:tc>
      </w:tr>
    </w:tbl>
    <w:p w14:paraId="28A9E382" w14:textId="77777777" w:rsidR="00EA10D3" w:rsidRDefault="00EA10D3" w:rsidP="00EA10D3">
      <w:pPr>
        <w:jc w:val="both"/>
        <w:rPr>
          <w:rFonts w:ascii="Times New Roman" w:hAnsi="Times New Roman" w:cs="Times New Roman"/>
          <w:sz w:val="24"/>
          <w:szCs w:val="24"/>
        </w:rPr>
      </w:pPr>
    </w:p>
    <w:p w14:paraId="28A9E383" w14:textId="77777777" w:rsidR="00BA45DF" w:rsidRDefault="00BA45DF" w:rsidP="00BA45DF">
      <w:pPr>
        <w:spacing w:after="0" w:line="360" w:lineRule="auto"/>
        <w:jc w:val="both"/>
        <w:rPr>
          <w:rFonts w:ascii="Times New Roman" w:hAnsi="Times New Roman" w:cs="Times New Roman"/>
          <w:sz w:val="24"/>
          <w:szCs w:val="24"/>
        </w:rPr>
      </w:pPr>
    </w:p>
    <w:p w14:paraId="28A9E384" w14:textId="77777777" w:rsidR="00EA10D3" w:rsidRPr="00AC7A6F" w:rsidRDefault="00EA10D3" w:rsidP="00FB31F7">
      <w:pPr>
        <w:pStyle w:val="Ttulo2"/>
      </w:pPr>
      <w:bookmarkStart w:id="18" w:name="_Toc75466670"/>
      <w:r w:rsidRPr="00AC7A6F">
        <w:t>4.0 DISCUSSION</w:t>
      </w:r>
      <w:bookmarkEnd w:id="18"/>
    </w:p>
    <w:p w14:paraId="28A9E385" w14:textId="77777777" w:rsidR="00EA10D3" w:rsidRDefault="00BA45DF" w:rsidP="00BA45DF">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EA10D3" w:rsidRPr="00B11F1A">
        <w:rPr>
          <w:rFonts w:ascii="Times New Roman" w:hAnsi="Times New Roman" w:cs="Times New Roman"/>
          <w:sz w:val="24"/>
          <w:szCs w:val="24"/>
        </w:rPr>
        <w:t>Ecological niche models are frequently developed only with climate variables or climate and salinity variables for marine species, but does the addition of habitat predictors really improve model performance? Our results suggest that yes, habitat predictors in combination with climate have a strong influence on ENM accuracy and suitability predictions.</w:t>
      </w:r>
      <w:r w:rsidR="00EA10D3">
        <w:rPr>
          <w:rFonts w:ascii="Times New Roman" w:hAnsi="Times New Roman" w:cs="Times New Roman"/>
          <w:sz w:val="24"/>
          <w:szCs w:val="24"/>
        </w:rPr>
        <w:t xml:space="preserve"> </w:t>
      </w:r>
      <w:r w:rsidR="00EA10D3" w:rsidRPr="00B11F1A">
        <w:rPr>
          <w:rFonts w:ascii="Times New Roman" w:hAnsi="Times New Roman" w:cs="Times New Roman"/>
          <w:sz w:val="24"/>
          <w:szCs w:val="24"/>
        </w:rPr>
        <w:t xml:space="preserve">Using </w:t>
      </w:r>
      <w:proofErr w:type="spellStart"/>
      <w:r w:rsidR="00EA10D3" w:rsidRPr="000B0DE3">
        <w:rPr>
          <w:rFonts w:ascii="Times New Roman" w:hAnsi="Times New Roman" w:cs="Times New Roman"/>
          <w:i/>
          <w:iCs/>
          <w:sz w:val="24"/>
          <w:szCs w:val="24"/>
        </w:rPr>
        <w:t>Epinephelus</w:t>
      </w:r>
      <w:proofErr w:type="spellEnd"/>
      <w:r w:rsidR="00EA10D3" w:rsidRPr="000B0DE3">
        <w:rPr>
          <w:rFonts w:ascii="Times New Roman" w:hAnsi="Times New Roman" w:cs="Times New Roman"/>
          <w:i/>
          <w:iCs/>
          <w:sz w:val="24"/>
          <w:szCs w:val="24"/>
        </w:rPr>
        <w:t xml:space="preserve"> </w:t>
      </w:r>
      <w:proofErr w:type="spellStart"/>
      <w:r w:rsidR="00EA10D3" w:rsidRPr="000B0DE3">
        <w:rPr>
          <w:rFonts w:ascii="Times New Roman" w:hAnsi="Times New Roman" w:cs="Times New Roman"/>
          <w:i/>
          <w:iCs/>
          <w:sz w:val="24"/>
          <w:szCs w:val="24"/>
        </w:rPr>
        <w:t>itajara</w:t>
      </w:r>
      <w:proofErr w:type="spellEnd"/>
      <w:r w:rsidR="00EA10D3" w:rsidRPr="00B11F1A">
        <w:rPr>
          <w:rFonts w:ascii="Times New Roman" w:hAnsi="Times New Roman" w:cs="Times New Roman"/>
          <w:sz w:val="24"/>
          <w:szCs w:val="24"/>
        </w:rPr>
        <w:t xml:space="preserve"> as a model species, we tested the hypothesis that models calibrated with both climate/salinity and habitat variables will have greater performance compared with models that incorporate only climate/salinity or habitat predictors. As we expected, the model that combined climate/salinity and habitat predictors for different habitats (</w:t>
      </w:r>
      <w:proofErr w:type="spellStart"/>
      <w:r w:rsidR="00EA10D3" w:rsidRPr="00B11F1A">
        <w:rPr>
          <w:rFonts w:ascii="Times New Roman" w:hAnsi="Times New Roman" w:cs="Times New Roman"/>
          <w:sz w:val="24"/>
          <w:szCs w:val="24"/>
        </w:rPr>
        <w:t>EnvHabs</w:t>
      </w:r>
      <w:proofErr w:type="spellEnd"/>
      <w:r w:rsidR="00EA10D3" w:rsidRPr="00B11F1A">
        <w:rPr>
          <w:rFonts w:ascii="Times New Roman" w:hAnsi="Times New Roman" w:cs="Times New Roman"/>
          <w:sz w:val="24"/>
          <w:szCs w:val="24"/>
        </w:rPr>
        <w:t xml:space="preserve">) showed the best performance according all </w:t>
      </w:r>
      <w:proofErr w:type="spellStart"/>
      <w:r w:rsidR="00EA10D3" w:rsidRPr="00B11F1A">
        <w:rPr>
          <w:rFonts w:ascii="Times New Roman" w:hAnsi="Times New Roman" w:cs="Times New Roman"/>
          <w:sz w:val="24"/>
          <w:szCs w:val="24"/>
        </w:rPr>
        <w:t>analysed</w:t>
      </w:r>
      <w:proofErr w:type="spellEnd"/>
      <w:r w:rsidR="00EA10D3" w:rsidRPr="00B11F1A">
        <w:rPr>
          <w:rFonts w:ascii="Times New Roman" w:hAnsi="Times New Roman" w:cs="Times New Roman"/>
          <w:sz w:val="24"/>
          <w:szCs w:val="24"/>
        </w:rPr>
        <w:t xml:space="preserve"> metrics, Sensitivity, </w:t>
      </w:r>
      <w:r w:rsidR="00A50787" w:rsidRPr="00B11F1A">
        <w:rPr>
          <w:rFonts w:ascii="Times New Roman" w:hAnsi="Times New Roman" w:cs="Times New Roman"/>
          <w:sz w:val="24"/>
          <w:szCs w:val="24"/>
        </w:rPr>
        <w:t>Specificity, TSS</w:t>
      </w:r>
      <w:r w:rsidR="00EA10D3" w:rsidRPr="00B11F1A">
        <w:rPr>
          <w:rFonts w:ascii="Times New Roman" w:hAnsi="Times New Roman" w:cs="Times New Roman"/>
          <w:sz w:val="24"/>
          <w:szCs w:val="24"/>
        </w:rPr>
        <w:t xml:space="preserve"> and Boyce Index.</w:t>
      </w:r>
    </w:p>
    <w:p w14:paraId="28A9E386" w14:textId="77777777" w:rsidR="004E343B" w:rsidRDefault="00EA10D3" w:rsidP="00BA45DF">
      <w:pPr>
        <w:spacing w:after="0" w:line="360" w:lineRule="auto"/>
        <w:ind w:firstLine="708"/>
        <w:jc w:val="both"/>
        <w:rPr>
          <w:rFonts w:ascii="Times New Roman" w:hAnsi="Times New Roman" w:cs="Times New Roman"/>
          <w:sz w:val="24"/>
          <w:szCs w:val="24"/>
        </w:rPr>
      </w:pPr>
      <w:r w:rsidRPr="00B11F1A">
        <w:rPr>
          <w:rFonts w:ascii="Times New Roman" w:hAnsi="Times New Roman" w:cs="Times New Roman"/>
          <w:sz w:val="24"/>
          <w:szCs w:val="24"/>
        </w:rPr>
        <w:lastRenderedPageBreak/>
        <w:t>ENM</w:t>
      </w:r>
      <w:r>
        <w:rPr>
          <w:rFonts w:ascii="Times New Roman" w:hAnsi="Times New Roman" w:cs="Times New Roman"/>
          <w:sz w:val="24"/>
          <w:szCs w:val="24"/>
        </w:rPr>
        <w:t>s</w:t>
      </w:r>
      <w:r w:rsidRPr="00815A8F">
        <w:rPr>
          <w:rFonts w:ascii="Times New Roman" w:hAnsi="Times New Roman" w:cs="Times New Roman"/>
          <w:sz w:val="24"/>
          <w:szCs w:val="24"/>
        </w:rPr>
        <w:t xml:space="preserve"> are adjusted with variables to indirectly represent the physiological limits of a species </w:t>
      </w:r>
      <w:r w:rsidR="004C2688" w:rsidRPr="00A50787">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{"citationItems":[{"id":"ITEM-1","itemData":{"DOI":"10.23943/princeton/9780691136868.001.0001","ISBN":"9780691136868","abstract":"This book provides a first synthetic view of an emerging area of ecology and biogeography, linking individual- and population-level processes to geographic distributions and biodiversity patterns. Problems in evolutionary ecology, macroecology, and biogeography are illuminated by this integrative view. The book focuses on correlative approaches known as ecological niche modeling, species distribution modeling, or habitat suitability modeling, which use associations between known occurrences of species and environmental variables to identify environmental conditions under which populations can be maintained. The spatial distribution of environments suitable for the species can then be estimated: a potential distribution for the species. This approach has broad applicability to ecology, evolution, biogeography, and conservation biology, as well as to understanding the geographic potential of invasive species and infectious diseases, and the biological implications of climate change. The authors lay out conceptual foundations and general principles for understanding and interpreting species distributions with respect to geography and environment. Focus is on development of niche models. While serving as a guide for students and researchers, the book also provides a theoretical framework to support future progress in the field.","author":[{"dropping-particle":"","family":"Peterson","given":"A.Townsend","non-dropping-particle":"","parse-names":false,"suffix":""},{"dropping-particle":"","family":"Soberón","given":"Jorge","non-dropping-particle":"","parse-names":false,"suffix":""},{"dropping-particle":"","family":"Pearson","given":"Richard G","non-dropping-particle":"","parse-names":false,"suffix":""},{"dropping-particle":"","family":"Anderson","given":"Robert P","non-dropping-particle":"","parse-names":false,"suffix":""},{"dropping-particle":"","family":"Martínez-Meyer","given":"Enrique","non-dropping-particle":"","parse-names":false,"suffix":""},{"dropping-particle":"","family":"Nakamura","given":"Miguel","non-dropping-particle":"","parse-names":false,"suffix":""},{"dropping-particle":"","family":"Araújo","given":"Miguel Bastos","non-dropping-particle":"","parse-names":false,"suffix":""}],"container-title":"Ecological Niches and Geographic Distributions (MPB-49)","id":"ITEM-1","issue":"January","issued":{"date-parts":[["2011"]]},"title":"Ecological Niches and Geographic Distributions","type":"book"},"uris":["http://www.mendeley.com/documents/?uuid=3de03960-84a4-4654-902e-ddf6e72fd7bb"]}],"mendeley":{"formattedCitation":"(Peterson et al., 2011)","plainTextFormattedCitation":"(Peterson et al., 2011)","previouslyFormattedCitation":"(Peterson et al., 2011)"},"properties":{"noteIndex":0},"schema":"https://github.com/citation-style-language/schema/raw/master/csl-citation.json"}</w:instrText>
      </w:r>
      <w:r w:rsidR="004C2688" w:rsidRPr="00A50787">
        <w:rPr>
          <w:rFonts w:ascii="Times New Roman" w:hAnsi="Times New Roman" w:cs="Times New Roman"/>
          <w:sz w:val="24"/>
          <w:szCs w:val="24"/>
        </w:rPr>
        <w:fldChar w:fldCharType="separate"/>
      </w:r>
      <w:r w:rsidR="00A50787" w:rsidRPr="00A50787">
        <w:rPr>
          <w:rFonts w:ascii="Times New Roman" w:hAnsi="Times New Roman" w:cs="Times New Roman"/>
          <w:noProof/>
          <w:sz w:val="24"/>
          <w:szCs w:val="24"/>
        </w:rPr>
        <w:t>(Peterson et al., 2011)</w:t>
      </w:r>
      <w:r w:rsidR="004C2688" w:rsidRPr="00A50787">
        <w:rPr>
          <w:rFonts w:ascii="Times New Roman" w:hAnsi="Times New Roman" w:cs="Times New Roman"/>
          <w:sz w:val="24"/>
          <w:szCs w:val="24"/>
        </w:rPr>
        <w:fldChar w:fldCharType="end"/>
      </w:r>
      <w:r w:rsidRPr="00815A8F">
        <w:rPr>
          <w:rFonts w:ascii="Times New Roman" w:hAnsi="Times New Roman" w:cs="Times New Roman"/>
          <w:sz w:val="24"/>
          <w:szCs w:val="24"/>
        </w:rPr>
        <w:t xml:space="preserve">. Temperature and salinity are relevant variables to limit the distribution of marine species and their use has been extensive in </w:t>
      </w:r>
      <w:r>
        <w:rPr>
          <w:rFonts w:ascii="Times New Roman" w:hAnsi="Times New Roman" w:cs="Times New Roman"/>
          <w:sz w:val="24"/>
          <w:szCs w:val="24"/>
        </w:rPr>
        <w:t>ENM</w:t>
      </w:r>
      <w:r w:rsidRPr="00815A8F">
        <w:rPr>
          <w:rFonts w:ascii="Times New Roman" w:hAnsi="Times New Roman" w:cs="Times New Roman"/>
          <w:sz w:val="24"/>
          <w:szCs w:val="24"/>
        </w:rPr>
        <w:t xml:space="preserve"> (Basher</w:t>
      </w:r>
      <w:r>
        <w:rPr>
          <w:rFonts w:ascii="Times New Roman" w:hAnsi="Times New Roman" w:cs="Times New Roman"/>
          <w:sz w:val="24"/>
          <w:szCs w:val="24"/>
        </w:rPr>
        <w:t>,</w:t>
      </w:r>
      <w:r w:rsidRPr="00815A8F">
        <w:rPr>
          <w:rFonts w:ascii="Times New Roman" w:hAnsi="Times New Roman" w:cs="Times New Roman"/>
          <w:sz w:val="24"/>
          <w:szCs w:val="24"/>
        </w:rPr>
        <w:t xml:space="preserve"> 2016</w:t>
      </w:r>
      <w:r>
        <w:rPr>
          <w:rFonts w:ascii="Times New Roman" w:hAnsi="Times New Roman" w:cs="Times New Roman"/>
          <w:sz w:val="24"/>
          <w:szCs w:val="24"/>
        </w:rPr>
        <w:t>;</w:t>
      </w:r>
      <w:r w:rsidRPr="00815A8F">
        <w:rPr>
          <w:rFonts w:ascii="Times New Roman" w:hAnsi="Times New Roman" w:cs="Times New Roman"/>
          <w:sz w:val="24"/>
          <w:szCs w:val="24"/>
        </w:rPr>
        <w:t xml:space="preserve"> </w:t>
      </w:r>
      <w:r w:rsidRPr="00A50787">
        <w:rPr>
          <w:rFonts w:ascii="Times New Roman" w:hAnsi="Times New Roman" w:cs="Times New Roman"/>
          <w:sz w:val="24"/>
          <w:szCs w:val="24"/>
        </w:rPr>
        <w:t xml:space="preserve">Bosch et al., 2018; </w:t>
      </w:r>
      <w:r w:rsidRPr="00815A8F">
        <w:rPr>
          <w:rFonts w:ascii="Times New Roman" w:hAnsi="Times New Roman" w:cs="Times New Roman"/>
          <w:sz w:val="24"/>
          <w:szCs w:val="24"/>
        </w:rPr>
        <w:t>Baez</w:t>
      </w:r>
      <w:r>
        <w:rPr>
          <w:rFonts w:ascii="Times New Roman" w:hAnsi="Times New Roman" w:cs="Times New Roman"/>
          <w:sz w:val="24"/>
          <w:szCs w:val="24"/>
        </w:rPr>
        <w:t>,</w:t>
      </w:r>
      <w:r w:rsidRPr="00815A8F">
        <w:rPr>
          <w:rFonts w:ascii="Times New Roman" w:hAnsi="Times New Roman" w:cs="Times New Roman"/>
          <w:sz w:val="24"/>
          <w:szCs w:val="24"/>
        </w:rPr>
        <w:t xml:space="preserve"> 2019</w:t>
      </w:r>
      <w:r>
        <w:rPr>
          <w:rFonts w:ascii="Times New Roman" w:hAnsi="Times New Roman" w:cs="Times New Roman"/>
          <w:sz w:val="24"/>
          <w:szCs w:val="24"/>
        </w:rPr>
        <w:t>;</w:t>
      </w:r>
      <w:r w:rsidRPr="00815A8F">
        <w:rPr>
          <w:rFonts w:ascii="Times New Roman" w:hAnsi="Times New Roman" w:cs="Times New Roman"/>
          <w:sz w:val="24"/>
          <w:szCs w:val="24"/>
        </w:rPr>
        <w:t xml:space="preserve"> Alt et al</w:t>
      </w:r>
      <w:r>
        <w:rPr>
          <w:rFonts w:ascii="Times New Roman" w:hAnsi="Times New Roman" w:cs="Times New Roman"/>
          <w:sz w:val="24"/>
          <w:szCs w:val="24"/>
        </w:rPr>
        <w:t>.,</w:t>
      </w:r>
      <w:r w:rsidRPr="00815A8F">
        <w:rPr>
          <w:rFonts w:ascii="Times New Roman" w:hAnsi="Times New Roman" w:cs="Times New Roman"/>
          <w:sz w:val="24"/>
          <w:szCs w:val="24"/>
        </w:rPr>
        <w:t xml:space="preserve"> 2019</w:t>
      </w:r>
      <w:r>
        <w:rPr>
          <w:rFonts w:ascii="Times New Roman" w:hAnsi="Times New Roman" w:cs="Times New Roman"/>
          <w:sz w:val="24"/>
          <w:szCs w:val="24"/>
        </w:rPr>
        <w:t>;</w:t>
      </w:r>
      <w:r w:rsidRPr="00815A8F">
        <w:rPr>
          <w:rFonts w:ascii="Times New Roman" w:hAnsi="Times New Roman" w:cs="Times New Roman"/>
          <w:sz w:val="24"/>
          <w:szCs w:val="24"/>
        </w:rPr>
        <w:t xml:space="preserve"> </w:t>
      </w:r>
      <w:proofErr w:type="spellStart"/>
      <w:r w:rsidRPr="00815A8F">
        <w:rPr>
          <w:rFonts w:ascii="Times New Roman" w:hAnsi="Times New Roman" w:cs="Times New Roman"/>
          <w:sz w:val="24"/>
          <w:szCs w:val="24"/>
        </w:rPr>
        <w:t>Catucci</w:t>
      </w:r>
      <w:proofErr w:type="spellEnd"/>
      <w:r>
        <w:rPr>
          <w:rFonts w:ascii="Times New Roman" w:hAnsi="Times New Roman" w:cs="Times New Roman"/>
          <w:sz w:val="24"/>
          <w:szCs w:val="24"/>
        </w:rPr>
        <w:t>,</w:t>
      </w:r>
      <w:r w:rsidRPr="00815A8F">
        <w:rPr>
          <w:rFonts w:ascii="Times New Roman" w:hAnsi="Times New Roman" w:cs="Times New Roman"/>
          <w:sz w:val="24"/>
          <w:szCs w:val="24"/>
        </w:rPr>
        <w:t xml:space="preserve"> 2020</w:t>
      </w:r>
      <w:r>
        <w:rPr>
          <w:rFonts w:ascii="Times New Roman" w:hAnsi="Times New Roman" w:cs="Times New Roman"/>
          <w:sz w:val="24"/>
          <w:szCs w:val="24"/>
        </w:rPr>
        <w:t>;</w:t>
      </w:r>
      <w:r w:rsidRPr="00A50787">
        <w:rPr>
          <w:rFonts w:ascii="Times New Roman" w:hAnsi="Times New Roman" w:cs="Times New Roman"/>
          <w:sz w:val="24"/>
          <w:szCs w:val="24"/>
        </w:rPr>
        <w:t xml:space="preserve"> Melo-Merino et al., 2020</w:t>
      </w:r>
      <w:r w:rsidRPr="00815A8F">
        <w:rPr>
          <w:rFonts w:ascii="Times New Roman" w:hAnsi="Times New Roman" w:cs="Times New Roman"/>
          <w:sz w:val="24"/>
          <w:szCs w:val="24"/>
        </w:rPr>
        <w:t>)</w:t>
      </w:r>
      <w:r>
        <w:rPr>
          <w:rFonts w:ascii="Times New Roman" w:hAnsi="Times New Roman" w:cs="Times New Roman"/>
          <w:sz w:val="24"/>
          <w:szCs w:val="24"/>
        </w:rPr>
        <w:t xml:space="preserve">. </w:t>
      </w:r>
      <w:r w:rsidRPr="007D5231">
        <w:rPr>
          <w:rFonts w:ascii="Times New Roman" w:hAnsi="Times New Roman" w:cs="Times New Roman"/>
          <w:sz w:val="24"/>
          <w:szCs w:val="24"/>
        </w:rPr>
        <w:t xml:space="preserve">Even in models calibrated with additional predictors, climate variables </w:t>
      </w:r>
      <w:r w:rsidR="00A50787" w:rsidRPr="007D5231">
        <w:rPr>
          <w:rFonts w:ascii="Times New Roman" w:hAnsi="Times New Roman" w:cs="Times New Roman"/>
          <w:sz w:val="24"/>
          <w:szCs w:val="24"/>
        </w:rPr>
        <w:t>remain</w:t>
      </w:r>
      <w:r w:rsidRPr="007D5231">
        <w:rPr>
          <w:rFonts w:ascii="Times New Roman" w:hAnsi="Times New Roman" w:cs="Times New Roman"/>
          <w:sz w:val="24"/>
          <w:szCs w:val="24"/>
        </w:rPr>
        <w:t xml:space="preserve"> the more </w:t>
      </w:r>
      <w:r w:rsidR="00A50787" w:rsidRPr="007D5231">
        <w:rPr>
          <w:rFonts w:ascii="Times New Roman" w:hAnsi="Times New Roman" w:cs="Times New Roman"/>
          <w:sz w:val="24"/>
          <w:szCs w:val="24"/>
        </w:rPr>
        <w:t>important predictors</w:t>
      </w:r>
      <w:r w:rsidRPr="007D5231">
        <w:rPr>
          <w:rFonts w:ascii="Times New Roman" w:hAnsi="Times New Roman" w:cs="Times New Roman"/>
          <w:sz w:val="24"/>
          <w:szCs w:val="24"/>
        </w:rPr>
        <w:t>, suggesting that climate predictors have strong influence on ENM accuracy and predictions</w:t>
      </w:r>
      <w:r>
        <w:rPr>
          <w:rFonts w:ascii="Times New Roman" w:hAnsi="Times New Roman" w:cs="Times New Roman"/>
          <w:sz w:val="24"/>
          <w:szCs w:val="24"/>
        </w:rPr>
        <w:t xml:space="preserve"> (</w:t>
      </w:r>
      <w:r w:rsidRPr="00021A30">
        <w:rPr>
          <w:rFonts w:ascii="Times New Roman" w:hAnsi="Times New Roman" w:cs="Times New Roman"/>
          <w:sz w:val="24"/>
          <w:szCs w:val="24"/>
        </w:rPr>
        <w:t>Bucklin et al</w:t>
      </w:r>
      <w:r>
        <w:rPr>
          <w:rFonts w:ascii="Times New Roman" w:hAnsi="Times New Roman" w:cs="Times New Roman"/>
          <w:sz w:val="24"/>
          <w:szCs w:val="24"/>
        </w:rPr>
        <w:t>.,</w:t>
      </w:r>
      <w:r w:rsidRPr="00021A30">
        <w:rPr>
          <w:rFonts w:ascii="Times New Roman" w:hAnsi="Times New Roman" w:cs="Times New Roman"/>
          <w:sz w:val="24"/>
          <w:szCs w:val="24"/>
        </w:rPr>
        <w:t xml:space="preserve"> </w:t>
      </w:r>
      <w:r w:rsidRPr="00096D59">
        <w:rPr>
          <w:rFonts w:ascii="Times New Roman" w:hAnsi="Times New Roman" w:cs="Times New Roman"/>
          <w:sz w:val="24"/>
          <w:szCs w:val="24"/>
        </w:rPr>
        <w:t>2015</w:t>
      </w:r>
      <w:r>
        <w:rPr>
          <w:rFonts w:ascii="Times New Roman" w:hAnsi="Times New Roman" w:cs="Times New Roman"/>
          <w:sz w:val="24"/>
          <w:szCs w:val="24"/>
        </w:rPr>
        <w:t>)</w:t>
      </w:r>
      <w:r w:rsidRPr="007D5231">
        <w:rPr>
          <w:rFonts w:ascii="Times New Roman" w:hAnsi="Times New Roman" w:cs="Times New Roman"/>
          <w:sz w:val="24"/>
          <w:szCs w:val="24"/>
        </w:rPr>
        <w:t>.</w:t>
      </w:r>
      <w:r>
        <w:rPr>
          <w:rFonts w:ascii="Times New Roman" w:hAnsi="Times New Roman" w:cs="Times New Roman"/>
          <w:sz w:val="24"/>
          <w:szCs w:val="24"/>
        </w:rPr>
        <w:t xml:space="preserve"> </w:t>
      </w:r>
    </w:p>
    <w:p w14:paraId="28A9E387" w14:textId="77777777" w:rsidR="00EA10D3" w:rsidRPr="00F31D9D" w:rsidRDefault="00BA45DF" w:rsidP="00BA45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EA10D3">
        <w:rPr>
          <w:rFonts w:ascii="Times New Roman" w:hAnsi="Times New Roman" w:cs="Times New Roman"/>
          <w:sz w:val="24"/>
          <w:szCs w:val="24"/>
        </w:rPr>
        <w:t>However,</w:t>
      </w:r>
      <w:r w:rsidR="00EA10D3" w:rsidRPr="00815A8F">
        <w:rPr>
          <w:rFonts w:ascii="Times New Roman" w:hAnsi="Times New Roman" w:cs="Times New Roman"/>
          <w:sz w:val="24"/>
          <w:szCs w:val="24"/>
        </w:rPr>
        <w:t xml:space="preserve"> our results </w:t>
      </w:r>
      <w:r w:rsidR="00EA10D3" w:rsidRPr="00164567">
        <w:rPr>
          <w:rFonts w:ascii="Times New Roman" w:hAnsi="Times New Roman" w:cs="Times New Roman"/>
          <w:sz w:val="24"/>
          <w:szCs w:val="24"/>
        </w:rPr>
        <w:t xml:space="preserve">findings do not support </w:t>
      </w:r>
      <w:r w:rsidR="00EA10D3">
        <w:rPr>
          <w:rFonts w:ascii="Times New Roman" w:hAnsi="Times New Roman" w:cs="Times New Roman"/>
          <w:sz w:val="24"/>
          <w:szCs w:val="24"/>
        </w:rPr>
        <w:t xml:space="preserve">this </w:t>
      </w:r>
      <w:r w:rsidR="00EA10D3" w:rsidRPr="00164567">
        <w:rPr>
          <w:rFonts w:ascii="Times New Roman" w:hAnsi="Times New Roman" w:cs="Times New Roman"/>
          <w:sz w:val="24"/>
          <w:szCs w:val="24"/>
        </w:rPr>
        <w:t>assumption</w:t>
      </w:r>
      <w:r w:rsidR="00EA10D3" w:rsidRPr="00021A30">
        <w:rPr>
          <w:rFonts w:ascii="Times New Roman" w:hAnsi="Times New Roman" w:cs="Times New Roman"/>
          <w:sz w:val="24"/>
          <w:szCs w:val="24"/>
        </w:rPr>
        <w:t xml:space="preserve"> </w:t>
      </w:r>
      <w:r w:rsidR="00EA10D3">
        <w:rPr>
          <w:rFonts w:ascii="Times New Roman" w:hAnsi="Times New Roman" w:cs="Times New Roman"/>
          <w:sz w:val="24"/>
          <w:szCs w:val="24"/>
        </w:rPr>
        <w:t xml:space="preserve">proposed by </w:t>
      </w:r>
      <w:r w:rsidR="00EA10D3" w:rsidRPr="00021A30">
        <w:rPr>
          <w:rFonts w:ascii="Times New Roman" w:hAnsi="Times New Roman" w:cs="Times New Roman"/>
          <w:sz w:val="24"/>
          <w:szCs w:val="24"/>
        </w:rPr>
        <w:t>Bucklin</w:t>
      </w:r>
      <w:r w:rsidR="00EA10D3">
        <w:rPr>
          <w:rFonts w:ascii="Times New Roman" w:hAnsi="Times New Roman" w:cs="Times New Roman"/>
          <w:sz w:val="24"/>
          <w:szCs w:val="24"/>
        </w:rPr>
        <w:t xml:space="preserve"> et al.</w:t>
      </w:r>
      <w:r w:rsidR="00EA10D3" w:rsidRPr="00164567">
        <w:rPr>
          <w:rFonts w:ascii="Times New Roman" w:hAnsi="Times New Roman" w:cs="Times New Roman"/>
          <w:sz w:val="24"/>
          <w:szCs w:val="24"/>
        </w:rPr>
        <w:t xml:space="preserve"> (20</w:t>
      </w:r>
      <w:r w:rsidR="00EA10D3">
        <w:rPr>
          <w:rFonts w:ascii="Times New Roman" w:hAnsi="Times New Roman" w:cs="Times New Roman"/>
          <w:sz w:val="24"/>
          <w:szCs w:val="24"/>
        </w:rPr>
        <w:t>15</w:t>
      </w:r>
      <w:r w:rsidR="00EA10D3" w:rsidRPr="00164567">
        <w:rPr>
          <w:rFonts w:ascii="Times New Roman" w:hAnsi="Times New Roman" w:cs="Times New Roman"/>
          <w:sz w:val="24"/>
          <w:szCs w:val="24"/>
        </w:rPr>
        <w:t>)</w:t>
      </w:r>
      <w:r w:rsidR="00EA10D3">
        <w:rPr>
          <w:rFonts w:ascii="Times New Roman" w:hAnsi="Times New Roman" w:cs="Times New Roman"/>
          <w:sz w:val="24"/>
          <w:szCs w:val="24"/>
        </w:rPr>
        <w:t>, and</w:t>
      </w:r>
      <w:r w:rsidR="00EA10D3" w:rsidRPr="00164567">
        <w:rPr>
          <w:rFonts w:ascii="Times New Roman" w:hAnsi="Times New Roman" w:cs="Times New Roman"/>
          <w:sz w:val="24"/>
          <w:szCs w:val="24"/>
        </w:rPr>
        <w:t xml:space="preserve"> </w:t>
      </w:r>
      <w:r w:rsidR="00EA10D3">
        <w:rPr>
          <w:rFonts w:ascii="Times New Roman" w:hAnsi="Times New Roman" w:cs="Times New Roman"/>
          <w:sz w:val="24"/>
          <w:szCs w:val="24"/>
        </w:rPr>
        <w:t>showed that models generated with only t</w:t>
      </w:r>
      <w:r w:rsidR="00EA10D3" w:rsidRPr="00815A8F">
        <w:rPr>
          <w:rFonts w:ascii="Times New Roman" w:hAnsi="Times New Roman" w:cs="Times New Roman"/>
          <w:sz w:val="24"/>
          <w:szCs w:val="24"/>
        </w:rPr>
        <w:t>emperature</w:t>
      </w:r>
      <w:r w:rsidR="00EA10D3">
        <w:rPr>
          <w:rFonts w:ascii="Times New Roman" w:hAnsi="Times New Roman" w:cs="Times New Roman"/>
          <w:sz w:val="24"/>
          <w:szCs w:val="24"/>
        </w:rPr>
        <w:t>/</w:t>
      </w:r>
      <w:r w:rsidR="00EA10D3" w:rsidRPr="00815A8F">
        <w:rPr>
          <w:rFonts w:ascii="Times New Roman" w:hAnsi="Times New Roman" w:cs="Times New Roman"/>
          <w:sz w:val="24"/>
          <w:szCs w:val="24"/>
        </w:rPr>
        <w:t>salinity variables (</w:t>
      </w:r>
      <w:proofErr w:type="spellStart"/>
      <w:r w:rsidR="00EA10D3" w:rsidRPr="00815A8F">
        <w:rPr>
          <w:rFonts w:ascii="Times New Roman" w:hAnsi="Times New Roman" w:cs="Times New Roman"/>
          <w:sz w:val="24"/>
          <w:szCs w:val="24"/>
        </w:rPr>
        <w:t>E</w:t>
      </w:r>
      <w:r w:rsidR="00EA10D3">
        <w:rPr>
          <w:rFonts w:ascii="Times New Roman" w:hAnsi="Times New Roman" w:cs="Times New Roman"/>
          <w:sz w:val="24"/>
          <w:szCs w:val="24"/>
        </w:rPr>
        <w:t>nv</w:t>
      </w:r>
      <w:r w:rsidR="00EA10D3" w:rsidRPr="00815A8F">
        <w:rPr>
          <w:rFonts w:ascii="Times New Roman" w:hAnsi="Times New Roman" w:cs="Times New Roman"/>
          <w:sz w:val="24"/>
          <w:szCs w:val="24"/>
        </w:rPr>
        <w:t>O</w:t>
      </w:r>
      <w:r w:rsidR="00EA10D3">
        <w:rPr>
          <w:rFonts w:ascii="Times New Roman" w:hAnsi="Times New Roman" w:cs="Times New Roman"/>
          <w:sz w:val="24"/>
          <w:szCs w:val="24"/>
        </w:rPr>
        <w:t>nly</w:t>
      </w:r>
      <w:proofErr w:type="spellEnd"/>
      <w:r w:rsidR="00EA10D3">
        <w:rPr>
          <w:rFonts w:ascii="Times New Roman" w:hAnsi="Times New Roman" w:cs="Times New Roman"/>
          <w:sz w:val="24"/>
          <w:szCs w:val="24"/>
        </w:rPr>
        <w:t xml:space="preserve">) </w:t>
      </w:r>
      <w:r w:rsidR="00EA10D3" w:rsidRPr="00815A8F">
        <w:rPr>
          <w:rFonts w:ascii="Times New Roman" w:hAnsi="Times New Roman" w:cs="Times New Roman"/>
          <w:sz w:val="24"/>
          <w:szCs w:val="24"/>
        </w:rPr>
        <w:t xml:space="preserve">are not enough to represent the niche of the target species. For the </w:t>
      </w:r>
      <w:r w:rsidR="00EA10D3">
        <w:rPr>
          <w:rFonts w:ascii="Times New Roman" w:hAnsi="Times New Roman" w:cs="Times New Roman"/>
          <w:sz w:val="24"/>
          <w:szCs w:val="24"/>
        </w:rPr>
        <w:t>Goliath grouper,</w:t>
      </w:r>
      <w:r w:rsidR="00EA10D3" w:rsidRPr="00815A8F">
        <w:rPr>
          <w:rFonts w:ascii="Times New Roman" w:hAnsi="Times New Roman" w:cs="Times New Roman"/>
          <w:sz w:val="24"/>
          <w:szCs w:val="24"/>
        </w:rPr>
        <w:t xml:space="preserve"> </w:t>
      </w:r>
      <w:r w:rsidR="00EA10D3">
        <w:rPr>
          <w:rFonts w:ascii="Times New Roman" w:hAnsi="Times New Roman" w:cs="Times New Roman"/>
          <w:sz w:val="24"/>
          <w:szCs w:val="24"/>
        </w:rPr>
        <w:t>a</w:t>
      </w:r>
      <w:r w:rsidR="00EA10D3" w:rsidRPr="00815A8F">
        <w:rPr>
          <w:rFonts w:ascii="Times New Roman" w:hAnsi="Times New Roman" w:cs="Times New Roman"/>
          <w:sz w:val="24"/>
          <w:szCs w:val="24"/>
        </w:rPr>
        <w:t xml:space="preserve"> species </w:t>
      </w:r>
      <w:r w:rsidR="00EA10D3" w:rsidRPr="00D7019E">
        <w:rPr>
          <w:rFonts w:ascii="Times New Roman" w:hAnsi="Times New Roman" w:cs="Times New Roman"/>
          <w:sz w:val="24"/>
          <w:szCs w:val="24"/>
        </w:rPr>
        <w:t>dependen</w:t>
      </w:r>
      <w:r w:rsidR="00EA10D3">
        <w:rPr>
          <w:rFonts w:ascii="Times New Roman" w:hAnsi="Times New Roman" w:cs="Times New Roman"/>
          <w:sz w:val="24"/>
          <w:szCs w:val="24"/>
        </w:rPr>
        <w:t>t</w:t>
      </w:r>
      <w:r w:rsidR="00EA10D3" w:rsidRPr="00D7019E">
        <w:rPr>
          <w:rFonts w:ascii="Times New Roman" w:hAnsi="Times New Roman" w:cs="Times New Roman"/>
          <w:sz w:val="24"/>
          <w:szCs w:val="24"/>
        </w:rPr>
        <w:t xml:space="preserve"> on different types of </w:t>
      </w:r>
      <w:r w:rsidR="00EA10D3">
        <w:rPr>
          <w:rFonts w:ascii="Times New Roman" w:hAnsi="Times New Roman" w:cs="Times New Roman"/>
          <w:sz w:val="24"/>
          <w:szCs w:val="24"/>
        </w:rPr>
        <w:t>coastal</w:t>
      </w:r>
      <w:r w:rsidR="00EA10D3" w:rsidRPr="00D7019E">
        <w:rPr>
          <w:rFonts w:ascii="Times New Roman" w:hAnsi="Times New Roman" w:cs="Times New Roman"/>
          <w:sz w:val="24"/>
          <w:szCs w:val="24"/>
        </w:rPr>
        <w:t xml:space="preserve"> habitats</w:t>
      </w:r>
      <w:r w:rsidR="00F31D9D">
        <w:rPr>
          <w:rFonts w:ascii="Times New Roman" w:hAnsi="Times New Roman" w:cs="Times New Roman"/>
          <w:sz w:val="24"/>
          <w:szCs w:val="24"/>
        </w:rPr>
        <w:t xml:space="preserve"> </w:t>
      </w:r>
      <w:r w:rsidR="004C2688" w:rsidRPr="00F31D9D">
        <w:rPr>
          <w:rFonts w:ascii="Times New Roman" w:hAnsi="Times New Roman" w:cs="Times New Roman"/>
          <w:sz w:val="24"/>
          <w:szCs w:val="24"/>
        </w:rPr>
        <w:fldChar w:fldCharType="begin" w:fldLock="1"/>
      </w:r>
      <w:r w:rsidR="00F31D9D" w:rsidRPr="00F31D9D">
        <w:rPr>
          <w:rFonts w:ascii="Times New Roman" w:hAnsi="Times New Roman" w:cs="Times New Roman"/>
          <w:sz w:val="24"/>
          <w:szCs w:val="24"/>
        </w:rPr>
        <w:instrText>ADDIN CSL_CITATION {"citationItems":[{"id":"ITEM-1","itemData":{"abstract":"Craig, M.T. 2011. Epinephelus itajara. The IUCN Red List of Threatened Species 2011: e.T195409A8961414. http://dx.doi.org/10.2305/IUCN.UK.2011-2.RLTS.T195409A8961414.en.","author":[{"dropping-particle":"","family":"Craig","given":"Assessment","non-dropping-particle":"","parse-names":false,"suffix":""}],"id":"ITEM-1","issued":{"date-parts":[["2015"]]},"page":"1-2","title":"Epinephelus itajara , Atlantic Goliath Grouper","type":"article-journal","volume":"8235"},"uris":["http://www.mendeley.com/documents/?uuid=b9384d1e-fc1d-4363-9de0-a55d5ed8d023"]}],"mendeley":{"formattedCitation":"(Craig, 2015)","plainTextFormattedCitation":"(Craig, 2015)"},"properties":{"noteIndex":0},"schema":"https://github.com/citation-style-language/schema/raw/master/csl-citation.json"}</w:instrText>
      </w:r>
      <w:r w:rsidR="004C2688" w:rsidRPr="00F31D9D">
        <w:rPr>
          <w:rFonts w:ascii="Times New Roman" w:hAnsi="Times New Roman" w:cs="Times New Roman"/>
          <w:sz w:val="24"/>
          <w:szCs w:val="24"/>
        </w:rPr>
        <w:fldChar w:fldCharType="separate"/>
      </w:r>
      <w:r w:rsidR="00F31D9D" w:rsidRPr="00F31D9D">
        <w:rPr>
          <w:rFonts w:ascii="Times New Roman" w:hAnsi="Times New Roman" w:cs="Times New Roman"/>
          <w:sz w:val="24"/>
          <w:szCs w:val="24"/>
        </w:rPr>
        <w:t>(Craig, 2015)</w:t>
      </w:r>
      <w:r w:rsidR="004C2688" w:rsidRPr="00F31D9D">
        <w:rPr>
          <w:rFonts w:ascii="Times New Roman" w:hAnsi="Times New Roman" w:cs="Times New Roman"/>
          <w:sz w:val="24"/>
          <w:szCs w:val="24"/>
        </w:rPr>
        <w:fldChar w:fldCharType="end"/>
      </w:r>
      <w:r w:rsidR="00EA10D3" w:rsidRPr="00815A8F">
        <w:rPr>
          <w:rFonts w:ascii="Times New Roman" w:hAnsi="Times New Roman" w:cs="Times New Roman"/>
          <w:sz w:val="24"/>
          <w:szCs w:val="24"/>
        </w:rPr>
        <w:t xml:space="preserve">, </w:t>
      </w:r>
      <w:r w:rsidR="00EA10D3">
        <w:rPr>
          <w:rFonts w:ascii="Times New Roman" w:hAnsi="Times New Roman" w:cs="Times New Roman"/>
          <w:sz w:val="24"/>
          <w:szCs w:val="24"/>
        </w:rPr>
        <w:t>ENMs</w:t>
      </w:r>
      <w:r w:rsidR="00EA10D3" w:rsidRPr="00815A8F">
        <w:rPr>
          <w:rFonts w:ascii="Times New Roman" w:hAnsi="Times New Roman" w:cs="Times New Roman"/>
          <w:sz w:val="24"/>
          <w:szCs w:val="24"/>
        </w:rPr>
        <w:t xml:space="preserve"> </w:t>
      </w:r>
      <w:r w:rsidR="00EA10D3">
        <w:rPr>
          <w:rFonts w:ascii="Times New Roman" w:hAnsi="Times New Roman" w:cs="Times New Roman"/>
          <w:sz w:val="24"/>
          <w:szCs w:val="24"/>
        </w:rPr>
        <w:t xml:space="preserve">calibrated </w:t>
      </w:r>
      <w:r w:rsidR="00EA10D3" w:rsidRPr="00815A8F">
        <w:rPr>
          <w:rFonts w:ascii="Times New Roman" w:hAnsi="Times New Roman" w:cs="Times New Roman"/>
          <w:sz w:val="24"/>
          <w:szCs w:val="24"/>
        </w:rPr>
        <w:t>with climat</w:t>
      </w:r>
      <w:r w:rsidR="00EA10D3">
        <w:rPr>
          <w:rFonts w:ascii="Times New Roman" w:hAnsi="Times New Roman" w:cs="Times New Roman"/>
          <w:sz w:val="24"/>
          <w:szCs w:val="24"/>
        </w:rPr>
        <w:t>e/salinity</w:t>
      </w:r>
      <w:r w:rsidR="00EA10D3" w:rsidRPr="00815A8F">
        <w:rPr>
          <w:rFonts w:ascii="Times New Roman" w:hAnsi="Times New Roman" w:cs="Times New Roman"/>
          <w:sz w:val="24"/>
          <w:szCs w:val="24"/>
        </w:rPr>
        <w:t xml:space="preserve"> and habitat variables (</w:t>
      </w:r>
      <w:proofErr w:type="spellStart"/>
      <w:r w:rsidR="00EA10D3" w:rsidRPr="00815A8F">
        <w:rPr>
          <w:rFonts w:ascii="Times New Roman" w:hAnsi="Times New Roman" w:cs="Times New Roman"/>
          <w:sz w:val="24"/>
          <w:szCs w:val="24"/>
        </w:rPr>
        <w:t>E</w:t>
      </w:r>
      <w:r w:rsidR="00EA10D3">
        <w:rPr>
          <w:rFonts w:ascii="Times New Roman" w:hAnsi="Times New Roman" w:cs="Times New Roman"/>
          <w:sz w:val="24"/>
          <w:szCs w:val="24"/>
        </w:rPr>
        <w:t>nv</w:t>
      </w:r>
      <w:r w:rsidR="00EA10D3" w:rsidRPr="00815A8F">
        <w:rPr>
          <w:rFonts w:ascii="Times New Roman" w:hAnsi="Times New Roman" w:cs="Times New Roman"/>
          <w:sz w:val="24"/>
          <w:szCs w:val="24"/>
        </w:rPr>
        <w:t>H</w:t>
      </w:r>
      <w:r w:rsidR="00EA10D3">
        <w:rPr>
          <w:rFonts w:ascii="Times New Roman" w:hAnsi="Times New Roman" w:cs="Times New Roman"/>
          <w:sz w:val="24"/>
          <w:szCs w:val="24"/>
        </w:rPr>
        <w:t>abs</w:t>
      </w:r>
      <w:proofErr w:type="spellEnd"/>
      <w:r w:rsidR="00EA10D3" w:rsidRPr="00815A8F">
        <w:rPr>
          <w:rFonts w:ascii="Times New Roman" w:hAnsi="Times New Roman" w:cs="Times New Roman"/>
          <w:sz w:val="24"/>
          <w:szCs w:val="24"/>
        </w:rPr>
        <w:t xml:space="preserve">) </w:t>
      </w:r>
      <w:r w:rsidR="00EA10D3">
        <w:rPr>
          <w:rFonts w:ascii="Times New Roman" w:hAnsi="Times New Roman" w:cs="Times New Roman"/>
          <w:sz w:val="24"/>
          <w:szCs w:val="24"/>
        </w:rPr>
        <w:t>and</w:t>
      </w:r>
      <w:r w:rsidR="00EA10D3" w:rsidRPr="00815A8F">
        <w:rPr>
          <w:rFonts w:ascii="Times New Roman" w:hAnsi="Times New Roman" w:cs="Times New Roman"/>
          <w:sz w:val="24"/>
          <w:szCs w:val="24"/>
        </w:rPr>
        <w:t xml:space="preserve"> with only variables</w:t>
      </w:r>
      <w:r w:rsidR="00EA10D3">
        <w:rPr>
          <w:rFonts w:ascii="Times New Roman" w:hAnsi="Times New Roman" w:cs="Times New Roman"/>
          <w:sz w:val="24"/>
          <w:szCs w:val="24"/>
        </w:rPr>
        <w:t xml:space="preserve"> that represent the ecological optimal of the </w:t>
      </w:r>
      <w:r w:rsidR="00EA10D3" w:rsidRPr="00815A8F">
        <w:rPr>
          <w:rFonts w:ascii="Times New Roman" w:hAnsi="Times New Roman" w:cs="Times New Roman"/>
          <w:sz w:val="24"/>
          <w:szCs w:val="24"/>
        </w:rPr>
        <w:t>habitat</w:t>
      </w:r>
      <w:r w:rsidR="00EA10D3">
        <w:rPr>
          <w:rFonts w:ascii="Times New Roman" w:hAnsi="Times New Roman" w:cs="Times New Roman"/>
          <w:sz w:val="24"/>
          <w:szCs w:val="24"/>
        </w:rPr>
        <w:t>s</w:t>
      </w:r>
      <w:r w:rsidR="00EA10D3" w:rsidRPr="00815A8F">
        <w:rPr>
          <w:rFonts w:ascii="Times New Roman" w:hAnsi="Times New Roman" w:cs="Times New Roman"/>
          <w:sz w:val="24"/>
          <w:szCs w:val="24"/>
        </w:rPr>
        <w:t xml:space="preserve"> (</w:t>
      </w:r>
      <w:proofErr w:type="spellStart"/>
      <w:r w:rsidR="00EA10D3" w:rsidRPr="00815A8F">
        <w:rPr>
          <w:rFonts w:ascii="Times New Roman" w:hAnsi="Times New Roman" w:cs="Times New Roman"/>
          <w:sz w:val="24"/>
          <w:szCs w:val="24"/>
        </w:rPr>
        <w:t>H</w:t>
      </w:r>
      <w:r w:rsidR="00EA10D3">
        <w:rPr>
          <w:rFonts w:ascii="Times New Roman" w:hAnsi="Times New Roman" w:cs="Times New Roman"/>
          <w:sz w:val="24"/>
          <w:szCs w:val="24"/>
        </w:rPr>
        <w:t>ab</w:t>
      </w:r>
      <w:r w:rsidR="00EA10D3" w:rsidRPr="00815A8F">
        <w:rPr>
          <w:rFonts w:ascii="Times New Roman" w:hAnsi="Times New Roman" w:cs="Times New Roman"/>
          <w:sz w:val="24"/>
          <w:szCs w:val="24"/>
        </w:rPr>
        <w:t>O</w:t>
      </w:r>
      <w:r w:rsidR="00EA10D3">
        <w:rPr>
          <w:rFonts w:ascii="Times New Roman" w:hAnsi="Times New Roman" w:cs="Times New Roman"/>
          <w:sz w:val="24"/>
          <w:szCs w:val="24"/>
        </w:rPr>
        <w:t>nly</w:t>
      </w:r>
      <w:proofErr w:type="spellEnd"/>
      <w:r w:rsidR="00EA10D3" w:rsidRPr="00815A8F">
        <w:rPr>
          <w:rFonts w:ascii="Times New Roman" w:hAnsi="Times New Roman" w:cs="Times New Roman"/>
          <w:sz w:val="24"/>
          <w:szCs w:val="24"/>
        </w:rPr>
        <w:t xml:space="preserve">) obtained the smallest omission and commission </w:t>
      </w:r>
      <w:r w:rsidR="00EA10D3">
        <w:rPr>
          <w:rFonts w:ascii="Times New Roman" w:hAnsi="Times New Roman" w:cs="Times New Roman"/>
          <w:sz w:val="24"/>
          <w:szCs w:val="24"/>
        </w:rPr>
        <w:t xml:space="preserve">errors </w:t>
      </w:r>
      <w:r w:rsidR="00EA10D3" w:rsidRPr="00815A8F">
        <w:rPr>
          <w:rFonts w:ascii="Times New Roman" w:hAnsi="Times New Roman" w:cs="Times New Roman"/>
          <w:sz w:val="24"/>
          <w:szCs w:val="24"/>
        </w:rPr>
        <w:t>and high</w:t>
      </w:r>
      <w:r w:rsidR="00EA10D3">
        <w:rPr>
          <w:rFonts w:ascii="Times New Roman" w:hAnsi="Times New Roman" w:cs="Times New Roman"/>
          <w:sz w:val="24"/>
          <w:szCs w:val="24"/>
        </w:rPr>
        <w:t>est</w:t>
      </w:r>
      <w:r w:rsidR="00EA10D3" w:rsidRPr="00815A8F">
        <w:rPr>
          <w:rFonts w:ascii="Times New Roman" w:hAnsi="Times New Roman" w:cs="Times New Roman"/>
          <w:sz w:val="24"/>
          <w:szCs w:val="24"/>
        </w:rPr>
        <w:t xml:space="preserve"> TSS values (Table </w:t>
      </w:r>
      <w:r w:rsidR="00EA10D3">
        <w:rPr>
          <w:rFonts w:ascii="Times New Roman" w:hAnsi="Times New Roman" w:cs="Times New Roman"/>
          <w:sz w:val="24"/>
          <w:szCs w:val="24"/>
        </w:rPr>
        <w:t>2.</w:t>
      </w:r>
      <w:r w:rsidR="00EA10D3" w:rsidRPr="00815A8F">
        <w:rPr>
          <w:rFonts w:ascii="Times New Roman" w:hAnsi="Times New Roman" w:cs="Times New Roman"/>
          <w:sz w:val="24"/>
          <w:szCs w:val="24"/>
        </w:rPr>
        <w:t>2) when compared to the other models.</w:t>
      </w:r>
      <w:r w:rsidR="00EA10D3">
        <w:rPr>
          <w:rFonts w:ascii="Times New Roman" w:hAnsi="Times New Roman" w:cs="Times New Roman"/>
          <w:sz w:val="24"/>
          <w:szCs w:val="24"/>
        </w:rPr>
        <w:t xml:space="preserve"> </w:t>
      </w:r>
      <w:r w:rsidR="00EA10D3" w:rsidRPr="0084142E">
        <w:rPr>
          <w:rFonts w:ascii="Times New Roman" w:hAnsi="Times New Roman" w:cs="Times New Roman"/>
          <w:sz w:val="24"/>
          <w:szCs w:val="24"/>
        </w:rPr>
        <w:t xml:space="preserve">From the Boyce Index P/E Ratio curve </w:t>
      </w:r>
      <w:r w:rsidR="00EA10D3">
        <w:rPr>
          <w:rFonts w:ascii="Times New Roman" w:hAnsi="Times New Roman" w:cs="Times New Roman"/>
          <w:sz w:val="24"/>
          <w:szCs w:val="24"/>
        </w:rPr>
        <w:t xml:space="preserve">all models combining </w:t>
      </w:r>
      <w:r w:rsidR="00EA10D3" w:rsidRPr="00815A8F">
        <w:rPr>
          <w:rFonts w:ascii="Times New Roman" w:hAnsi="Times New Roman" w:cs="Times New Roman"/>
          <w:sz w:val="24"/>
          <w:szCs w:val="24"/>
        </w:rPr>
        <w:t>climat</w:t>
      </w:r>
      <w:r w:rsidR="00EA10D3">
        <w:rPr>
          <w:rFonts w:ascii="Times New Roman" w:hAnsi="Times New Roman" w:cs="Times New Roman"/>
          <w:sz w:val="24"/>
          <w:szCs w:val="24"/>
        </w:rPr>
        <w:t>e/salinity</w:t>
      </w:r>
      <w:r w:rsidR="00EA10D3" w:rsidRPr="00815A8F">
        <w:rPr>
          <w:rFonts w:ascii="Times New Roman" w:hAnsi="Times New Roman" w:cs="Times New Roman"/>
          <w:sz w:val="24"/>
          <w:szCs w:val="24"/>
        </w:rPr>
        <w:t xml:space="preserve"> and habitat </w:t>
      </w:r>
      <w:r w:rsidR="00EA10D3">
        <w:rPr>
          <w:rFonts w:ascii="Times New Roman" w:hAnsi="Times New Roman" w:cs="Times New Roman"/>
          <w:sz w:val="24"/>
          <w:szCs w:val="24"/>
        </w:rPr>
        <w:t>predictors</w:t>
      </w:r>
      <w:r w:rsidR="00EA10D3" w:rsidRPr="0084142E">
        <w:rPr>
          <w:rFonts w:ascii="Times New Roman" w:hAnsi="Times New Roman" w:cs="Times New Roman"/>
          <w:sz w:val="24"/>
          <w:szCs w:val="24"/>
        </w:rPr>
        <w:t xml:space="preserve"> showed increasing exponential curves</w:t>
      </w:r>
      <w:r w:rsidR="00EA10D3">
        <w:rPr>
          <w:rFonts w:ascii="Times New Roman" w:hAnsi="Times New Roman" w:cs="Times New Roman"/>
          <w:sz w:val="24"/>
          <w:szCs w:val="24"/>
        </w:rPr>
        <w:t xml:space="preserve">, a </w:t>
      </w:r>
      <w:r w:rsidR="00A50787">
        <w:rPr>
          <w:rFonts w:ascii="Times New Roman" w:hAnsi="Times New Roman" w:cs="Times New Roman"/>
          <w:sz w:val="24"/>
          <w:szCs w:val="24"/>
        </w:rPr>
        <w:t>characteristic of good models</w:t>
      </w:r>
      <w:r w:rsidR="00EA10D3">
        <w:rPr>
          <w:rFonts w:ascii="Times New Roman" w:hAnsi="Times New Roman" w:cs="Times New Roman"/>
          <w:sz w:val="24"/>
          <w:szCs w:val="24"/>
        </w:rPr>
        <w:t>, while</w:t>
      </w:r>
      <w:r w:rsidR="00EA10D3" w:rsidRPr="0084142E">
        <w:rPr>
          <w:rFonts w:ascii="Times New Roman" w:hAnsi="Times New Roman" w:cs="Times New Roman"/>
          <w:sz w:val="24"/>
          <w:szCs w:val="24"/>
        </w:rPr>
        <w:t xml:space="preserve"> </w:t>
      </w:r>
      <w:proofErr w:type="spellStart"/>
      <w:r w:rsidR="00EA10D3" w:rsidRPr="0084142E">
        <w:rPr>
          <w:rFonts w:ascii="Times New Roman" w:hAnsi="Times New Roman" w:cs="Times New Roman"/>
          <w:sz w:val="24"/>
          <w:szCs w:val="24"/>
        </w:rPr>
        <w:t>E</w:t>
      </w:r>
      <w:r w:rsidR="00EA10D3">
        <w:rPr>
          <w:rFonts w:ascii="Times New Roman" w:hAnsi="Times New Roman" w:cs="Times New Roman"/>
          <w:sz w:val="24"/>
          <w:szCs w:val="24"/>
        </w:rPr>
        <w:t>nvO</w:t>
      </w:r>
      <w:r w:rsidR="00EA10D3" w:rsidRPr="0084142E">
        <w:rPr>
          <w:rFonts w:ascii="Times New Roman" w:hAnsi="Times New Roman" w:cs="Times New Roman"/>
          <w:sz w:val="24"/>
          <w:szCs w:val="24"/>
        </w:rPr>
        <w:t>nly</w:t>
      </w:r>
      <w:proofErr w:type="spellEnd"/>
      <w:r w:rsidR="00EA10D3" w:rsidRPr="0084142E">
        <w:rPr>
          <w:rFonts w:ascii="Times New Roman" w:hAnsi="Times New Roman" w:cs="Times New Roman"/>
          <w:sz w:val="24"/>
          <w:szCs w:val="24"/>
        </w:rPr>
        <w:t xml:space="preserve"> model</w:t>
      </w:r>
      <w:r w:rsidR="00EA10D3">
        <w:rPr>
          <w:rFonts w:ascii="Times New Roman" w:hAnsi="Times New Roman" w:cs="Times New Roman"/>
          <w:sz w:val="24"/>
          <w:szCs w:val="24"/>
        </w:rPr>
        <w:t xml:space="preserve">, calibrated with only </w:t>
      </w:r>
      <w:r w:rsidR="00EA10D3" w:rsidRPr="00815A8F">
        <w:rPr>
          <w:rFonts w:ascii="Times New Roman" w:hAnsi="Times New Roman" w:cs="Times New Roman"/>
          <w:sz w:val="24"/>
          <w:szCs w:val="24"/>
        </w:rPr>
        <w:t>climat</w:t>
      </w:r>
      <w:r w:rsidR="00EA10D3">
        <w:rPr>
          <w:rFonts w:ascii="Times New Roman" w:hAnsi="Times New Roman" w:cs="Times New Roman"/>
          <w:sz w:val="24"/>
          <w:szCs w:val="24"/>
        </w:rPr>
        <w:t>e/salinity</w:t>
      </w:r>
      <w:r w:rsidR="00EA10D3" w:rsidRPr="0084142E">
        <w:rPr>
          <w:rFonts w:ascii="Times New Roman" w:hAnsi="Times New Roman" w:cs="Times New Roman"/>
          <w:sz w:val="24"/>
          <w:szCs w:val="24"/>
        </w:rPr>
        <w:t xml:space="preserve"> </w:t>
      </w:r>
      <w:r w:rsidR="00EA10D3">
        <w:rPr>
          <w:rFonts w:ascii="Times New Roman" w:hAnsi="Times New Roman" w:cs="Times New Roman"/>
          <w:sz w:val="24"/>
          <w:szCs w:val="24"/>
        </w:rPr>
        <w:t xml:space="preserve">variables, </w:t>
      </w:r>
      <w:r w:rsidR="00EA10D3" w:rsidRPr="0084142E">
        <w:rPr>
          <w:rFonts w:ascii="Times New Roman" w:hAnsi="Times New Roman" w:cs="Times New Roman"/>
          <w:sz w:val="24"/>
          <w:szCs w:val="24"/>
        </w:rPr>
        <w:t>presented low P</w:t>
      </w:r>
      <w:r w:rsidR="00EA10D3">
        <w:rPr>
          <w:rFonts w:ascii="Times New Roman" w:hAnsi="Times New Roman" w:cs="Times New Roman"/>
          <w:sz w:val="24"/>
          <w:szCs w:val="24"/>
        </w:rPr>
        <w:t>/</w:t>
      </w:r>
      <w:r w:rsidR="00EA10D3" w:rsidRPr="0084142E">
        <w:rPr>
          <w:rFonts w:ascii="Times New Roman" w:hAnsi="Times New Roman" w:cs="Times New Roman"/>
          <w:sz w:val="24"/>
          <w:szCs w:val="24"/>
        </w:rPr>
        <w:t>E Ratio values and an exponential curve with a drop at its end</w:t>
      </w:r>
      <w:r w:rsidR="00EA10D3">
        <w:rPr>
          <w:rFonts w:ascii="Times New Roman" w:hAnsi="Times New Roman" w:cs="Times New Roman"/>
          <w:sz w:val="24"/>
          <w:szCs w:val="24"/>
        </w:rPr>
        <w:t>, which are characteristics of poor models</w:t>
      </w:r>
      <w:r w:rsidR="00EA10D3" w:rsidRPr="0084142E">
        <w:rPr>
          <w:rFonts w:ascii="Times New Roman" w:hAnsi="Times New Roman" w:cs="Times New Roman"/>
          <w:sz w:val="24"/>
          <w:szCs w:val="24"/>
        </w:rPr>
        <w:t>. D</w:t>
      </w:r>
      <w:r w:rsidR="00EA10D3">
        <w:rPr>
          <w:rFonts w:ascii="Times New Roman" w:hAnsi="Times New Roman" w:cs="Times New Roman"/>
          <w:sz w:val="24"/>
          <w:szCs w:val="24"/>
        </w:rPr>
        <w:t>ecays</w:t>
      </w:r>
      <w:r w:rsidR="00EA10D3" w:rsidRPr="0084142E">
        <w:rPr>
          <w:rFonts w:ascii="Times New Roman" w:hAnsi="Times New Roman" w:cs="Times New Roman"/>
          <w:sz w:val="24"/>
          <w:szCs w:val="24"/>
        </w:rPr>
        <w:t xml:space="preserve"> in the P/E Ratio curve can be explained by a systematic bias in the observations or caused by biotic or environmental conditions that are not taken into account in the models (Cornelissen</w:t>
      </w:r>
      <w:r w:rsidR="00EA10D3">
        <w:rPr>
          <w:rFonts w:ascii="Times New Roman" w:hAnsi="Times New Roman" w:cs="Times New Roman"/>
          <w:sz w:val="24"/>
          <w:szCs w:val="24"/>
        </w:rPr>
        <w:t>,</w:t>
      </w:r>
      <w:r w:rsidR="00EA10D3" w:rsidRPr="0084142E">
        <w:rPr>
          <w:rFonts w:ascii="Times New Roman" w:hAnsi="Times New Roman" w:cs="Times New Roman"/>
          <w:sz w:val="24"/>
          <w:szCs w:val="24"/>
        </w:rPr>
        <w:t xml:space="preserve"> 2019)</w:t>
      </w:r>
      <w:r w:rsidR="00EA10D3">
        <w:rPr>
          <w:rFonts w:ascii="Times New Roman" w:hAnsi="Times New Roman" w:cs="Times New Roman"/>
          <w:sz w:val="24"/>
          <w:szCs w:val="24"/>
        </w:rPr>
        <w:t>,</w:t>
      </w:r>
      <w:r w:rsidR="00EA10D3" w:rsidRPr="0084142E">
        <w:rPr>
          <w:rFonts w:ascii="Times New Roman" w:hAnsi="Times New Roman" w:cs="Times New Roman"/>
          <w:sz w:val="24"/>
          <w:szCs w:val="24"/>
        </w:rPr>
        <w:t xml:space="preserve"> </w:t>
      </w:r>
      <w:r w:rsidR="00EA10D3">
        <w:rPr>
          <w:rFonts w:ascii="Times New Roman" w:hAnsi="Times New Roman" w:cs="Times New Roman"/>
          <w:sz w:val="24"/>
          <w:szCs w:val="24"/>
        </w:rPr>
        <w:t>however,</w:t>
      </w:r>
      <w:r w:rsidR="00EA10D3" w:rsidRPr="0084142E">
        <w:rPr>
          <w:rFonts w:ascii="Times New Roman" w:hAnsi="Times New Roman" w:cs="Times New Roman"/>
          <w:sz w:val="24"/>
          <w:szCs w:val="24"/>
        </w:rPr>
        <w:t xml:space="preserve"> we believe that this decay occurs because model does not </w:t>
      </w:r>
      <w:r w:rsidR="00A50787" w:rsidRPr="0084142E">
        <w:rPr>
          <w:rFonts w:ascii="Times New Roman" w:hAnsi="Times New Roman" w:cs="Times New Roman"/>
          <w:sz w:val="24"/>
          <w:szCs w:val="24"/>
        </w:rPr>
        <w:t>differ</w:t>
      </w:r>
      <w:r w:rsidR="00EA10D3" w:rsidRPr="0084142E">
        <w:rPr>
          <w:rFonts w:ascii="Times New Roman" w:hAnsi="Times New Roman" w:cs="Times New Roman"/>
          <w:sz w:val="24"/>
          <w:szCs w:val="24"/>
        </w:rPr>
        <w:t xml:space="preserve"> from chance expectation or deviation from randomness (</w:t>
      </w:r>
      <w:proofErr w:type="spellStart"/>
      <w:r w:rsidR="00EA10D3" w:rsidRPr="0084142E">
        <w:rPr>
          <w:rFonts w:ascii="Times New Roman" w:hAnsi="Times New Roman" w:cs="Times New Roman"/>
          <w:sz w:val="24"/>
          <w:szCs w:val="24"/>
        </w:rPr>
        <w:t>Hirzel</w:t>
      </w:r>
      <w:proofErr w:type="spellEnd"/>
      <w:r w:rsidR="00EA10D3" w:rsidRPr="0084142E">
        <w:rPr>
          <w:rFonts w:ascii="Times New Roman" w:hAnsi="Times New Roman" w:cs="Times New Roman"/>
          <w:sz w:val="24"/>
          <w:szCs w:val="24"/>
        </w:rPr>
        <w:t>, 2006) due to poor performance</w:t>
      </w:r>
      <w:r w:rsidR="00EA10D3">
        <w:rPr>
          <w:rFonts w:ascii="Times New Roman" w:hAnsi="Times New Roman" w:cs="Times New Roman"/>
          <w:sz w:val="24"/>
          <w:szCs w:val="24"/>
        </w:rPr>
        <w:t>.</w:t>
      </w:r>
    </w:p>
    <w:p w14:paraId="28A9E388" w14:textId="77777777" w:rsidR="00EA10D3" w:rsidRPr="00824FE6" w:rsidRDefault="00EA10D3" w:rsidP="00BA45DF">
      <w:pPr>
        <w:spacing w:after="0" w:line="360" w:lineRule="auto"/>
        <w:ind w:firstLine="708"/>
        <w:jc w:val="both"/>
        <w:rPr>
          <w:rFonts w:ascii="Times New Roman" w:hAnsi="Times New Roman" w:cs="Times New Roman"/>
          <w:sz w:val="24"/>
          <w:szCs w:val="24"/>
        </w:rPr>
      </w:pPr>
      <w:r w:rsidRPr="00E20411">
        <w:rPr>
          <w:rFonts w:ascii="Times New Roman" w:hAnsi="Times New Roman" w:cs="Times New Roman"/>
          <w:sz w:val="24"/>
          <w:szCs w:val="24"/>
        </w:rPr>
        <w:t xml:space="preserve">The choice of variables is an important decision in the construction of ecological niche models </w:t>
      </w:r>
      <w:r w:rsidR="00F31D9D">
        <w:rPr>
          <w:rFonts w:ascii="Times New Roman" w:hAnsi="Times New Roman" w:cs="Times New Roman"/>
          <w:sz w:val="24"/>
          <w:szCs w:val="24"/>
        </w:rPr>
        <w:t>(</w:t>
      </w:r>
      <w:r w:rsidR="00F31D9D" w:rsidRPr="00F31D9D">
        <w:rPr>
          <w:rFonts w:ascii="Times New Roman" w:hAnsi="Times New Roman" w:cs="Times New Roman"/>
          <w:sz w:val="24"/>
          <w:szCs w:val="24"/>
        </w:rPr>
        <w:t>Peterson et al., 2011)</w:t>
      </w:r>
      <w:r>
        <w:rPr>
          <w:rFonts w:ascii="Times New Roman" w:hAnsi="Times New Roman" w:cs="Times New Roman"/>
          <w:sz w:val="24"/>
          <w:szCs w:val="24"/>
        </w:rPr>
        <w:t>. C</w:t>
      </w:r>
      <w:r w:rsidRPr="00E20411">
        <w:rPr>
          <w:rFonts w:ascii="Times New Roman" w:hAnsi="Times New Roman" w:cs="Times New Roman"/>
          <w:sz w:val="24"/>
          <w:szCs w:val="24"/>
        </w:rPr>
        <w:t xml:space="preserve">riticism has been made about the reliability of </w:t>
      </w:r>
      <w:r>
        <w:rPr>
          <w:rFonts w:ascii="Times New Roman" w:hAnsi="Times New Roman" w:cs="Times New Roman"/>
          <w:sz w:val="24"/>
          <w:szCs w:val="24"/>
        </w:rPr>
        <w:t>such models</w:t>
      </w:r>
      <w:r w:rsidRPr="00E20411">
        <w:rPr>
          <w:rFonts w:ascii="Times New Roman" w:hAnsi="Times New Roman" w:cs="Times New Roman"/>
          <w:sz w:val="24"/>
          <w:szCs w:val="24"/>
        </w:rPr>
        <w:t>, especially its biological relevance (</w:t>
      </w:r>
      <w:proofErr w:type="spellStart"/>
      <w:r w:rsidRPr="00E20411">
        <w:rPr>
          <w:rFonts w:ascii="Times New Roman" w:hAnsi="Times New Roman" w:cs="Times New Roman"/>
          <w:sz w:val="24"/>
          <w:szCs w:val="24"/>
        </w:rPr>
        <w:t>Sofaer</w:t>
      </w:r>
      <w:proofErr w:type="spellEnd"/>
      <w:r>
        <w:rPr>
          <w:rFonts w:ascii="Times New Roman" w:hAnsi="Times New Roman" w:cs="Times New Roman"/>
          <w:sz w:val="24"/>
          <w:szCs w:val="24"/>
        </w:rPr>
        <w:t>,</w:t>
      </w:r>
      <w:r w:rsidRPr="00E20411">
        <w:rPr>
          <w:rFonts w:ascii="Times New Roman" w:hAnsi="Times New Roman" w:cs="Times New Roman"/>
          <w:sz w:val="24"/>
          <w:szCs w:val="24"/>
        </w:rPr>
        <w:t xml:space="preserve"> 2019).</w:t>
      </w:r>
      <w:r>
        <w:rPr>
          <w:rFonts w:ascii="Times New Roman" w:hAnsi="Times New Roman" w:cs="Times New Roman"/>
          <w:sz w:val="24"/>
          <w:szCs w:val="24"/>
        </w:rPr>
        <w:t xml:space="preserve"> </w:t>
      </w:r>
      <w:r w:rsidRPr="00E20411">
        <w:rPr>
          <w:rFonts w:ascii="Times New Roman" w:hAnsi="Times New Roman" w:cs="Times New Roman"/>
          <w:sz w:val="24"/>
          <w:szCs w:val="24"/>
        </w:rPr>
        <w:t>To overcome this problem, the prior selection of variables of biological relevance is desirable (</w:t>
      </w:r>
      <w:proofErr w:type="spellStart"/>
      <w:r w:rsidRPr="00E20411">
        <w:rPr>
          <w:rFonts w:ascii="Times New Roman" w:hAnsi="Times New Roman" w:cs="Times New Roman"/>
          <w:sz w:val="24"/>
          <w:szCs w:val="24"/>
        </w:rPr>
        <w:t>Foucard</w:t>
      </w:r>
      <w:proofErr w:type="spellEnd"/>
      <w:r>
        <w:rPr>
          <w:rFonts w:ascii="Times New Roman" w:hAnsi="Times New Roman" w:cs="Times New Roman"/>
          <w:sz w:val="24"/>
          <w:szCs w:val="24"/>
        </w:rPr>
        <w:t>,</w:t>
      </w:r>
      <w:r w:rsidRPr="00E20411">
        <w:rPr>
          <w:rFonts w:ascii="Times New Roman" w:hAnsi="Times New Roman" w:cs="Times New Roman"/>
          <w:sz w:val="24"/>
          <w:szCs w:val="24"/>
        </w:rPr>
        <w:t xml:space="preserve"> 2019</w:t>
      </w:r>
      <w:r>
        <w:rPr>
          <w:rFonts w:ascii="Times New Roman" w:hAnsi="Times New Roman" w:cs="Times New Roman"/>
          <w:sz w:val="24"/>
          <w:szCs w:val="24"/>
        </w:rPr>
        <w:t>)</w:t>
      </w:r>
      <w:r w:rsidRPr="00E20411">
        <w:rPr>
          <w:rFonts w:ascii="Times New Roman" w:hAnsi="Times New Roman" w:cs="Times New Roman"/>
          <w:sz w:val="24"/>
          <w:szCs w:val="24"/>
        </w:rPr>
        <w:t>. There are studies that use</w:t>
      </w:r>
      <w:r>
        <w:rPr>
          <w:rFonts w:ascii="Times New Roman" w:hAnsi="Times New Roman" w:cs="Times New Roman"/>
          <w:sz w:val="24"/>
          <w:szCs w:val="24"/>
        </w:rPr>
        <w:t>d</w:t>
      </w:r>
      <w:r w:rsidRPr="00E20411">
        <w:rPr>
          <w:rFonts w:ascii="Times New Roman" w:hAnsi="Times New Roman" w:cs="Times New Roman"/>
          <w:sz w:val="24"/>
          <w:szCs w:val="24"/>
        </w:rPr>
        <w:t xml:space="preserve"> </w:t>
      </w:r>
      <w:r>
        <w:rPr>
          <w:rFonts w:ascii="Times New Roman" w:hAnsi="Times New Roman" w:cs="Times New Roman"/>
          <w:sz w:val="24"/>
          <w:szCs w:val="24"/>
        </w:rPr>
        <w:t>v</w:t>
      </w:r>
      <w:r w:rsidRPr="00E20411">
        <w:rPr>
          <w:rFonts w:ascii="Times New Roman" w:hAnsi="Times New Roman" w:cs="Times New Roman"/>
          <w:sz w:val="24"/>
          <w:szCs w:val="24"/>
        </w:rPr>
        <w:t>ariables as a proxy for habitats or biological interactions (</w:t>
      </w:r>
      <w:r w:rsidR="00FB31F7" w:rsidRPr="00E20411">
        <w:rPr>
          <w:rFonts w:ascii="Times New Roman" w:hAnsi="Times New Roman" w:cs="Times New Roman"/>
          <w:sz w:val="24"/>
          <w:szCs w:val="24"/>
        </w:rPr>
        <w:t>e</w:t>
      </w:r>
      <w:r w:rsidR="00FB31F7">
        <w:rPr>
          <w:rFonts w:ascii="Times New Roman" w:hAnsi="Times New Roman" w:cs="Times New Roman"/>
          <w:sz w:val="24"/>
          <w:szCs w:val="24"/>
        </w:rPr>
        <w:t>.</w:t>
      </w:r>
      <w:r w:rsidR="00FB31F7" w:rsidRPr="00E20411">
        <w:rPr>
          <w:rFonts w:ascii="Times New Roman" w:hAnsi="Times New Roman" w:cs="Times New Roman"/>
          <w:sz w:val="24"/>
          <w:szCs w:val="24"/>
        </w:rPr>
        <w:t>g</w:t>
      </w:r>
      <w:r w:rsidR="00FB31F7">
        <w:rPr>
          <w:rFonts w:ascii="Times New Roman" w:hAnsi="Times New Roman" w:cs="Times New Roman"/>
          <w:sz w:val="24"/>
          <w:szCs w:val="24"/>
        </w:rPr>
        <w:t>.,</w:t>
      </w:r>
      <w:r w:rsidRPr="00E20411">
        <w:rPr>
          <w:rFonts w:ascii="Times New Roman" w:hAnsi="Times New Roman" w:cs="Times New Roman"/>
          <w:sz w:val="24"/>
          <w:szCs w:val="24"/>
        </w:rPr>
        <w:t xml:space="preserve"> vegetation cover, b</w:t>
      </w:r>
      <w:r>
        <w:rPr>
          <w:rFonts w:ascii="Times New Roman" w:hAnsi="Times New Roman" w:cs="Times New Roman"/>
          <w:sz w:val="24"/>
          <w:szCs w:val="24"/>
        </w:rPr>
        <w:t xml:space="preserve">ottom type of marine substrate), </w:t>
      </w:r>
      <w:r w:rsidRPr="00E20411">
        <w:rPr>
          <w:rFonts w:ascii="Times New Roman" w:hAnsi="Times New Roman" w:cs="Times New Roman"/>
          <w:sz w:val="24"/>
          <w:szCs w:val="24"/>
        </w:rPr>
        <w:t xml:space="preserve">obtaining satisfactory results (D. Space 2018 and review in </w:t>
      </w:r>
      <w:proofErr w:type="spellStart"/>
      <w:r w:rsidRPr="00E20411">
        <w:rPr>
          <w:rFonts w:ascii="Times New Roman" w:hAnsi="Times New Roman" w:cs="Times New Roman"/>
          <w:sz w:val="24"/>
          <w:szCs w:val="24"/>
        </w:rPr>
        <w:t>Sofaer</w:t>
      </w:r>
      <w:proofErr w:type="spellEnd"/>
      <w:r w:rsidRPr="00E20411">
        <w:rPr>
          <w:rFonts w:ascii="Times New Roman" w:hAnsi="Times New Roman" w:cs="Times New Roman"/>
          <w:sz w:val="24"/>
          <w:szCs w:val="24"/>
        </w:rPr>
        <w:t xml:space="preserve"> 2019) </w:t>
      </w:r>
      <w:r>
        <w:rPr>
          <w:rFonts w:ascii="Times New Roman" w:hAnsi="Times New Roman" w:cs="Times New Roman"/>
          <w:sz w:val="24"/>
          <w:szCs w:val="24"/>
        </w:rPr>
        <w:t>with models</w:t>
      </w:r>
      <w:r w:rsidRPr="00E20411">
        <w:rPr>
          <w:rFonts w:ascii="Times New Roman" w:hAnsi="Times New Roman" w:cs="Times New Roman"/>
          <w:sz w:val="24"/>
          <w:szCs w:val="24"/>
        </w:rPr>
        <w:t xml:space="preserve"> even better </w:t>
      </w:r>
      <w:r>
        <w:rPr>
          <w:rFonts w:ascii="Times New Roman" w:hAnsi="Times New Roman" w:cs="Times New Roman"/>
          <w:sz w:val="24"/>
          <w:szCs w:val="24"/>
        </w:rPr>
        <w:t>than</w:t>
      </w:r>
      <w:r w:rsidRPr="00E20411">
        <w:rPr>
          <w:rFonts w:ascii="Times New Roman" w:hAnsi="Times New Roman" w:cs="Times New Roman"/>
          <w:sz w:val="24"/>
          <w:szCs w:val="24"/>
        </w:rPr>
        <w:t xml:space="preserve"> those </w:t>
      </w:r>
      <w:r>
        <w:rPr>
          <w:rFonts w:ascii="Times New Roman" w:hAnsi="Times New Roman" w:cs="Times New Roman"/>
          <w:sz w:val="24"/>
          <w:szCs w:val="24"/>
        </w:rPr>
        <w:t>calibrated</w:t>
      </w:r>
      <w:r w:rsidRPr="00E20411">
        <w:rPr>
          <w:rFonts w:ascii="Times New Roman" w:hAnsi="Times New Roman" w:cs="Times New Roman"/>
          <w:sz w:val="24"/>
          <w:szCs w:val="24"/>
        </w:rPr>
        <w:t xml:space="preserve"> with only climatic variables </w:t>
      </w:r>
      <w:r w:rsidR="00F31D9D">
        <w:rPr>
          <w:rFonts w:ascii="Times New Roman" w:hAnsi="Times New Roman" w:cs="Times New Roman"/>
          <w:sz w:val="24"/>
          <w:szCs w:val="24"/>
        </w:rPr>
        <w:t>(</w:t>
      </w:r>
      <w:r w:rsidR="00F31D9D" w:rsidRPr="00F31D9D">
        <w:rPr>
          <w:rFonts w:ascii="Times New Roman" w:hAnsi="Times New Roman" w:cs="Times New Roman"/>
          <w:sz w:val="24"/>
          <w:szCs w:val="24"/>
        </w:rPr>
        <w:t>Alt et al., 2019</w:t>
      </w:r>
      <w:r w:rsidR="00F31D9D">
        <w:rPr>
          <w:rFonts w:ascii="Times New Roman" w:hAnsi="Times New Roman" w:cs="Times New Roman"/>
          <w:sz w:val="24"/>
          <w:szCs w:val="24"/>
        </w:rPr>
        <w:t>)</w:t>
      </w:r>
      <w:r>
        <w:rPr>
          <w:rFonts w:ascii="Times New Roman" w:hAnsi="Times New Roman" w:cs="Times New Roman"/>
          <w:sz w:val="24"/>
          <w:szCs w:val="24"/>
        </w:rPr>
        <w:t xml:space="preserve">. </w:t>
      </w:r>
      <w:r w:rsidRPr="00E20411">
        <w:rPr>
          <w:rFonts w:ascii="Times New Roman" w:hAnsi="Times New Roman" w:cs="Times New Roman"/>
          <w:sz w:val="24"/>
          <w:szCs w:val="24"/>
        </w:rPr>
        <w:t>Ecological niche models can be used as a tool for biodiversity conservation (</w:t>
      </w:r>
      <w:proofErr w:type="spellStart"/>
      <w:r w:rsidRPr="00E20411">
        <w:rPr>
          <w:rFonts w:ascii="Times New Roman" w:hAnsi="Times New Roman" w:cs="Times New Roman"/>
          <w:sz w:val="24"/>
          <w:szCs w:val="24"/>
        </w:rPr>
        <w:t>Guisan</w:t>
      </w:r>
      <w:proofErr w:type="spellEnd"/>
      <w:r w:rsidRPr="00E20411">
        <w:rPr>
          <w:rFonts w:ascii="Times New Roman" w:hAnsi="Times New Roman" w:cs="Times New Roman"/>
          <w:sz w:val="24"/>
          <w:szCs w:val="24"/>
        </w:rPr>
        <w:t xml:space="preserve"> et al</w:t>
      </w:r>
      <w:r>
        <w:rPr>
          <w:rFonts w:ascii="Times New Roman" w:hAnsi="Times New Roman" w:cs="Times New Roman"/>
          <w:sz w:val="24"/>
          <w:szCs w:val="24"/>
        </w:rPr>
        <w:t>.,</w:t>
      </w:r>
      <w:r w:rsidRPr="00E20411">
        <w:rPr>
          <w:rFonts w:ascii="Times New Roman" w:hAnsi="Times New Roman" w:cs="Times New Roman"/>
          <w:sz w:val="24"/>
          <w:szCs w:val="24"/>
        </w:rPr>
        <w:t xml:space="preserve"> 2013)</w:t>
      </w:r>
      <w:r>
        <w:rPr>
          <w:rFonts w:ascii="Times New Roman" w:hAnsi="Times New Roman" w:cs="Times New Roman"/>
          <w:sz w:val="24"/>
          <w:szCs w:val="24"/>
        </w:rPr>
        <w:t>,</w:t>
      </w:r>
      <w:r w:rsidRPr="00E20411">
        <w:rPr>
          <w:rFonts w:ascii="Times New Roman" w:hAnsi="Times New Roman" w:cs="Times New Roman"/>
          <w:sz w:val="24"/>
          <w:szCs w:val="24"/>
        </w:rPr>
        <w:t xml:space="preserve"> but their results must be accurate so that the action to be taken is the most correct. The </w:t>
      </w:r>
      <w:r w:rsidRPr="00E20411">
        <w:rPr>
          <w:rFonts w:ascii="Times New Roman" w:hAnsi="Times New Roman" w:cs="Times New Roman"/>
          <w:sz w:val="24"/>
          <w:szCs w:val="24"/>
        </w:rPr>
        <w:lastRenderedPageBreak/>
        <w:t>literature shows us that conservation works that account for biotic interaction</w:t>
      </w:r>
      <w:r w:rsidR="00824FE6">
        <w:rPr>
          <w:rFonts w:ascii="Times New Roman" w:hAnsi="Times New Roman" w:cs="Times New Roman"/>
          <w:sz w:val="24"/>
          <w:szCs w:val="24"/>
        </w:rPr>
        <w:t xml:space="preserve"> </w:t>
      </w:r>
      <w:r w:rsidR="004C2688" w:rsidRPr="00824FE6">
        <w:rPr>
          <w:rFonts w:ascii="Times New Roman" w:hAnsi="Times New Roman" w:cs="Times New Roman"/>
          <w:sz w:val="24"/>
          <w:szCs w:val="24"/>
        </w:rPr>
        <w:fldChar w:fldCharType="begin" w:fldLock="1"/>
      </w:r>
      <w:r w:rsidR="00824FE6" w:rsidRPr="00824FE6">
        <w:rPr>
          <w:rFonts w:ascii="Times New Roman" w:hAnsi="Times New Roman" w:cs="Times New Roman"/>
          <w:sz w:val="24"/>
          <w:szCs w:val="24"/>
        </w:rPr>
        <w:instrText>ADDIN CSL_CITATION {"citationItems":[{"id":"ITEM-1","itemData":{"DOI":"10.1038/nclimate1954","ISBN":"1758-678X","ISSN":"1758-678X","abstract":"The Iberian lynx (Lynx pardinus) has suffered severe population declines in the twentieth century and is now on the brink of extinction1. Climate change could further threaten the survival of the species2, but its forecast effects are being neglected in recovery plans3,4. Quantitative estimates of extinction risk under climate change have so far mostly relied on inferences from correlative projections of species’ habitat shifts5. Here we use ecological niche models coupled to metapopulation simulations with source–sink dynamics6,7 to directly investi- gate the combined effects of climate change, prey availabil- ity and management intervention on the persistence of the Iberian lynx. Our approach is unique in that it explicitly models dynamic bi-trophic species interactions in a climate change setting. We show that anticipated climate change will rapidly and severely decrease lynx abundance and probably lead to its extinction in the wild within 50 years, even with strong global efforts to mitigate greenhouse gas emissions. In stark contrast, we also show that a carefully planned reintroduction programme, accounting for the effects of climate change, prey abundance and habitat connectivity, could avert extinction of the lynx this century. Our results demonstrate, for the first time, why considering prey availability, climate change and their interaction in models is importantwhendesigning policies to prevent future biodiversity loss.","author":[{"dropping-particle":"","family":"Fordham","given":"D. A.","non-dropping-particle":"","parse-names":false,"suffix":""},{"dropping-particle":"","family":"Akçakaya","given":"H. R.","non-dropping-particle":"","parse-names":false,"suffix":""},{"dropping-particle":"","family":"Brook","given":"B. W.","non-dropping-particle":"","parse-names":false,"suffix":""},{"dropping-particle":"","family":"Rodríguez","given":"A.","non-dropping-particle":"","parse-names":false,"suffix":""},{"dropping-particle":"","family":"Alves","given":"P. C.","non-dropping-particle":"","parse-names":false,"suffix":""},{"dropping-particle":"","family":"Civantos","given":"E.","non-dropping-particle":"","parse-names":false,"suffix":""},{"dropping-particle":"","family":"Triviño","given":"M.","non-dropping-particle":"","parse-names":false,"suffix":""},{"dropping-particle":"","family":"Watts","given":"M. J.","non-dropping-particle":"","parse-names":false,"suffix":""},{"dropping-particle":"","family":"Araújo","given":"M. B.","non-dropping-particle":"","parse-names":false,"suffix":""}],"container-title":"Nature Climate Change","id":"ITEM-1","issue":"October","issued":{"date-parts":[["2013"]]},"page":"899-903","title":"Adapted conservation measures are required to save the Iberian lynx in a changing climate","type":"article-journal","volume":"3"},"uris":["http://www.mendeley.com/documents/?uuid=9be07e85-1abf-4e19-980e-3e98f78af2a4"]}],"mendeley":{"formattedCitation":"(Fordham et al., 2013)","plainTextFormattedCitation":"(Fordham et al., 2013)"},"properties":{"noteIndex":0},"schema":"https://github.com/citation-style-language/schema/raw/master/csl-citation.json"}</w:instrText>
      </w:r>
      <w:r w:rsidR="004C2688" w:rsidRPr="00824FE6">
        <w:rPr>
          <w:rFonts w:ascii="Times New Roman" w:hAnsi="Times New Roman" w:cs="Times New Roman"/>
          <w:sz w:val="24"/>
          <w:szCs w:val="24"/>
        </w:rPr>
        <w:fldChar w:fldCharType="separate"/>
      </w:r>
      <w:r w:rsidR="00824FE6" w:rsidRPr="00824FE6">
        <w:rPr>
          <w:rFonts w:ascii="Times New Roman" w:hAnsi="Times New Roman" w:cs="Times New Roman"/>
          <w:sz w:val="24"/>
          <w:szCs w:val="24"/>
        </w:rPr>
        <w:t>(Fordham et al., 2013)</w:t>
      </w:r>
      <w:r w:rsidR="004C2688" w:rsidRPr="00824FE6">
        <w:rPr>
          <w:rFonts w:ascii="Times New Roman" w:hAnsi="Times New Roman" w:cs="Times New Roman"/>
          <w:sz w:val="24"/>
          <w:szCs w:val="24"/>
        </w:rPr>
        <w:fldChar w:fldCharType="end"/>
      </w:r>
      <w:r w:rsidRPr="00E20411">
        <w:rPr>
          <w:rFonts w:ascii="Times New Roman" w:hAnsi="Times New Roman" w:cs="Times New Roman"/>
          <w:sz w:val="24"/>
          <w:szCs w:val="24"/>
        </w:rPr>
        <w:t xml:space="preserve"> or that use proxies for habitat (</w:t>
      </w:r>
      <w:proofErr w:type="spellStart"/>
      <w:r w:rsidRPr="00E20411">
        <w:rPr>
          <w:rFonts w:ascii="Times New Roman" w:hAnsi="Times New Roman" w:cs="Times New Roman"/>
          <w:sz w:val="24"/>
          <w:szCs w:val="24"/>
        </w:rPr>
        <w:t>Abecasis</w:t>
      </w:r>
      <w:proofErr w:type="spellEnd"/>
      <w:r>
        <w:rPr>
          <w:rFonts w:ascii="Times New Roman" w:hAnsi="Times New Roman" w:cs="Times New Roman"/>
          <w:sz w:val="24"/>
          <w:szCs w:val="24"/>
        </w:rPr>
        <w:t>,</w:t>
      </w:r>
      <w:r w:rsidRPr="00E20411">
        <w:rPr>
          <w:rFonts w:ascii="Times New Roman" w:hAnsi="Times New Roman" w:cs="Times New Roman"/>
          <w:sz w:val="24"/>
          <w:szCs w:val="24"/>
        </w:rPr>
        <w:t xml:space="preserve"> 2014) have obtained satisfactory results and are faithful to the distribution of the target species.</w:t>
      </w:r>
    </w:p>
    <w:p w14:paraId="28A9E389" w14:textId="77777777" w:rsidR="00EA10D3" w:rsidRDefault="00EA10D3" w:rsidP="00F31D9D">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O</w:t>
      </w:r>
      <w:r w:rsidRPr="00AA0487">
        <w:rPr>
          <w:rFonts w:ascii="Times New Roman" w:hAnsi="Times New Roman" w:cs="Times New Roman"/>
          <w:sz w:val="24"/>
          <w:szCs w:val="24"/>
        </w:rPr>
        <w:t>ur results also pointed out that ecological niche models that include habitat variables (</w:t>
      </w:r>
      <w:proofErr w:type="spellStart"/>
      <w:r w:rsidRPr="00AA0487">
        <w:rPr>
          <w:rFonts w:ascii="Times New Roman" w:hAnsi="Times New Roman" w:cs="Times New Roman"/>
          <w:sz w:val="24"/>
          <w:szCs w:val="24"/>
        </w:rPr>
        <w:t>EnvHabs</w:t>
      </w:r>
      <w:proofErr w:type="spellEnd"/>
      <w:r w:rsidRPr="00AA0487">
        <w:rPr>
          <w:rFonts w:ascii="Times New Roman" w:hAnsi="Times New Roman" w:cs="Times New Roman"/>
          <w:sz w:val="24"/>
          <w:szCs w:val="24"/>
        </w:rPr>
        <w:t xml:space="preserve"> and </w:t>
      </w:r>
      <w:proofErr w:type="spellStart"/>
      <w:r w:rsidRPr="00AA0487">
        <w:rPr>
          <w:rFonts w:ascii="Times New Roman" w:hAnsi="Times New Roman" w:cs="Times New Roman"/>
          <w:sz w:val="24"/>
          <w:szCs w:val="24"/>
        </w:rPr>
        <w:t>HabOnly</w:t>
      </w:r>
      <w:proofErr w:type="spellEnd"/>
      <w:r w:rsidRPr="00AA0487">
        <w:rPr>
          <w:rFonts w:ascii="Times New Roman" w:hAnsi="Times New Roman" w:cs="Times New Roman"/>
          <w:sz w:val="24"/>
          <w:szCs w:val="24"/>
        </w:rPr>
        <w:t>) are able to predict in more detail the biogeographic patterns and the historical distribution of the species. For both models the predicted HS areas were identified next to the coast, while MS areas were located far from the coast, which corroborates the literature that characterize Goliat</w:t>
      </w:r>
      <w:r>
        <w:rPr>
          <w:rFonts w:ascii="Times New Roman" w:hAnsi="Times New Roman" w:cs="Times New Roman"/>
          <w:sz w:val="24"/>
          <w:szCs w:val="24"/>
        </w:rPr>
        <w:t>h grouper as a coastal species (</w:t>
      </w:r>
      <w:r w:rsidRPr="00721673">
        <w:rPr>
          <w:rFonts w:ascii="Times New Roman" w:hAnsi="Times New Roman" w:cs="Times New Roman"/>
          <w:noProof/>
          <w:sz w:val="24"/>
          <w:szCs w:val="24"/>
        </w:rPr>
        <w:t>Craig</w:t>
      </w:r>
      <w:r>
        <w:rPr>
          <w:rFonts w:ascii="Times New Roman" w:hAnsi="Times New Roman" w:cs="Times New Roman"/>
          <w:noProof/>
          <w:sz w:val="24"/>
          <w:szCs w:val="24"/>
        </w:rPr>
        <w:t xml:space="preserve"> et al.</w:t>
      </w:r>
      <w:r w:rsidRPr="00721673">
        <w:rPr>
          <w:rFonts w:ascii="Times New Roman" w:hAnsi="Times New Roman" w:cs="Times New Roman"/>
          <w:noProof/>
          <w:sz w:val="24"/>
          <w:szCs w:val="24"/>
        </w:rPr>
        <w:t xml:space="preserve">, </w:t>
      </w:r>
      <w:r>
        <w:rPr>
          <w:rFonts w:ascii="Times New Roman" w:hAnsi="Times New Roman" w:cs="Times New Roman"/>
          <w:noProof/>
          <w:sz w:val="24"/>
          <w:szCs w:val="24"/>
        </w:rPr>
        <w:t xml:space="preserve">2009; </w:t>
      </w:r>
      <w:proofErr w:type="spellStart"/>
      <w:r w:rsidRPr="000D395A">
        <w:rPr>
          <w:rFonts w:ascii="Times New Roman" w:hAnsi="Times New Roman" w:cs="Times New Roman"/>
          <w:sz w:val="24"/>
          <w:szCs w:val="24"/>
        </w:rPr>
        <w:t>Bertoncini</w:t>
      </w:r>
      <w:proofErr w:type="spellEnd"/>
      <w:r>
        <w:rPr>
          <w:rFonts w:ascii="Calibri" w:hAnsi="Calibri" w:cs="Calibri"/>
        </w:rPr>
        <w:t xml:space="preserve"> </w:t>
      </w:r>
      <w:r w:rsidRPr="00721673">
        <w:rPr>
          <w:rFonts w:ascii="Times New Roman" w:hAnsi="Times New Roman" w:cs="Times New Roman"/>
          <w:noProof/>
          <w:sz w:val="24"/>
          <w:szCs w:val="24"/>
        </w:rPr>
        <w:t>et al.,</w:t>
      </w:r>
      <w:r>
        <w:rPr>
          <w:rFonts w:ascii="Times New Roman" w:hAnsi="Times New Roman" w:cs="Times New Roman"/>
          <w:noProof/>
          <w:sz w:val="24"/>
          <w:szCs w:val="24"/>
        </w:rPr>
        <w:t xml:space="preserve"> </w:t>
      </w:r>
      <w:r w:rsidRPr="000D395A">
        <w:rPr>
          <w:rFonts w:ascii="Times New Roman" w:hAnsi="Times New Roman" w:cs="Times New Roman"/>
          <w:sz w:val="24"/>
          <w:szCs w:val="24"/>
        </w:rPr>
        <w:t>2018</w:t>
      </w:r>
      <w:r>
        <w:rPr>
          <w:rFonts w:ascii="Times New Roman" w:hAnsi="Times New Roman" w:cs="Times New Roman"/>
          <w:sz w:val="24"/>
          <w:szCs w:val="24"/>
        </w:rPr>
        <w:t>)</w:t>
      </w:r>
      <w:r w:rsidRPr="00AA0487">
        <w:rPr>
          <w:rFonts w:ascii="Times New Roman" w:hAnsi="Times New Roman" w:cs="Times New Roman"/>
          <w:sz w:val="24"/>
          <w:szCs w:val="24"/>
        </w:rPr>
        <w:t xml:space="preserve">. </w:t>
      </w:r>
      <w:r>
        <w:rPr>
          <w:rFonts w:ascii="Times New Roman" w:hAnsi="Times New Roman" w:cs="Times New Roman"/>
          <w:sz w:val="24"/>
          <w:szCs w:val="24"/>
        </w:rPr>
        <w:t>Additionally,</w:t>
      </w:r>
      <w:r w:rsidRPr="0084142E">
        <w:rPr>
          <w:rFonts w:ascii="Times New Roman" w:hAnsi="Times New Roman" w:cs="Times New Roman"/>
          <w:sz w:val="24"/>
          <w:szCs w:val="24"/>
        </w:rPr>
        <w:t xml:space="preserve"> for both models, </w:t>
      </w:r>
      <w:r>
        <w:rPr>
          <w:rFonts w:ascii="Times New Roman" w:hAnsi="Times New Roman" w:cs="Times New Roman"/>
          <w:sz w:val="24"/>
          <w:szCs w:val="24"/>
        </w:rPr>
        <w:t xml:space="preserve">there were large extents </w:t>
      </w:r>
      <w:r w:rsidRPr="0084142E">
        <w:rPr>
          <w:rFonts w:ascii="Times New Roman" w:hAnsi="Times New Roman" w:cs="Times New Roman"/>
          <w:sz w:val="24"/>
          <w:szCs w:val="24"/>
        </w:rPr>
        <w:t xml:space="preserve">of </w:t>
      </w:r>
      <w:r>
        <w:rPr>
          <w:rFonts w:ascii="Times New Roman" w:hAnsi="Times New Roman" w:cs="Times New Roman"/>
          <w:sz w:val="24"/>
          <w:szCs w:val="24"/>
        </w:rPr>
        <w:t>suitable</w:t>
      </w:r>
      <w:r w:rsidRPr="0084142E">
        <w:rPr>
          <w:rFonts w:ascii="Times New Roman" w:hAnsi="Times New Roman" w:cs="Times New Roman"/>
          <w:sz w:val="24"/>
          <w:szCs w:val="24"/>
        </w:rPr>
        <w:t xml:space="preserve"> areas </w:t>
      </w:r>
      <w:r>
        <w:rPr>
          <w:rFonts w:ascii="Times New Roman" w:hAnsi="Times New Roman" w:cs="Times New Roman"/>
          <w:sz w:val="24"/>
          <w:szCs w:val="24"/>
        </w:rPr>
        <w:t xml:space="preserve">in </w:t>
      </w:r>
      <w:r w:rsidRPr="0084142E">
        <w:rPr>
          <w:rFonts w:ascii="Times New Roman" w:hAnsi="Times New Roman" w:cs="Times New Roman"/>
          <w:sz w:val="24"/>
          <w:szCs w:val="24"/>
        </w:rPr>
        <w:t>part of the coast</w:t>
      </w:r>
      <w:r>
        <w:rPr>
          <w:rFonts w:ascii="Times New Roman" w:hAnsi="Times New Roman" w:cs="Times New Roman"/>
          <w:sz w:val="24"/>
          <w:szCs w:val="24"/>
        </w:rPr>
        <w:t>s of</w:t>
      </w:r>
      <w:r w:rsidRPr="0084142E">
        <w:rPr>
          <w:rFonts w:ascii="Times New Roman" w:hAnsi="Times New Roman" w:cs="Times New Roman"/>
          <w:sz w:val="24"/>
          <w:szCs w:val="24"/>
        </w:rPr>
        <w:t xml:space="preserve"> Brazil and Florida</w:t>
      </w:r>
      <w:r>
        <w:rPr>
          <w:rFonts w:ascii="Times New Roman" w:hAnsi="Times New Roman" w:cs="Times New Roman"/>
          <w:sz w:val="24"/>
          <w:szCs w:val="24"/>
        </w:rPr>
        <w:t xml:space="preserve"> </w:t>
      </w:r>
      <w:r w:rsidRPr="0084142E">
        <w:rPr>
          <w:rFonts w:ascii="Times New Roman" w:hAnsi="Times New Roman" w:cs="Times New Roman"/>
          <w:sz w:val="24"/>
          <w:szCs w:val="24"/>
        </w:rPr>
        <w:t>in the United States</w:t>
      </w:r>
      <w:r>
        <w:rPr>
          <w:rFonts w:ascii="Times New Roman" w:hAnsi="Times New Roman" w:cs="Times New Roman"/>
          <w:sz w:val="24"/>
          <w:szCs w:val="24"/>
        </w:rPr>
        <w:t xml:space="preserve">, mainly </w:t>
      </w:r>
      <w:r w:rsidRPr="0084142E">
        <w:rPr>
          <w:rFonts w:ascii="Times New Roman" w:hAnsi="Times New Roman" w:cs="Times New Roman"/>
          <w:sz w:val="24"/>
          <w:szCs w:val="24"/>
        </w:rPr>
        <w:t xml:space="preserve">for the </w:t>
      </w:r>
      <w:proofErr w:type="spellStart"/>
      <w:r w:rsidRPr="0084142E">
        <w:rPr>
          <w:rFonts w:ascii="Times New Roman" w:hAnsi="Times New Roman" w:cs="Times New Roman"/>
          <w:sz w:val="24"/>
          <w:szCs w:val="24"/>
        </w:rPr>
        <w:t>E</w:t>
      </w:r>
      <w:r>
        <w:rPr>
          <w:rFonts w:ascii="Times New Roman" w:hAnsi="Times New Roman" w:cs="Times New Roman"/>
          <w:sz w:val="24"/>
          <w:szCs w:val="24"/>
        </w:rPr>
        <w:t>nv</w:t>
      </w:r>
      <w:r w:rsidRPr="0084142E">
        <w:rPr>
          <w:rFonts w:ascii="Times New Roman" w:hAnsi="Times New Roman" w:cs="Times New Roman"/>
          <w:sz w:val="24"/>
          <w:szCs w:val="24"/>
        </w:rPr>
        <w:t>H</w:t>
      </w:r>
      <w:r>
        <w:rPr>
          <w:rFonts w:ascii="Times New Roman" w:hAnsi="Times New Roman" w:cs="Times New Roman"/>
          <w:sz w:val="24"/>
          <w:szCs w:val="24"/>
        </w:rPr>
        <w:t>abs</w:t>
      </w:r>
      <w:proofErr w:type="spellEnd"/>
      <w:r w:rsidRPr="0084142E">
        <w:rPr>
          <w:rFonts w:ascii="Times New Roman" w:hAnsi="Times New Roman" w:cs="Times New Roman"/>
          <w:sz w:val="24"/>
          <w:szCs w:val="24"/>
        </w:rPr>
        <w:t xml:space="preserve"> model</w:t>
      </w:r>
      <w:r>
        <w:rPr>
          <w:rFonts w:ascii="Times New Roman" w:hAnsi="Times New Roman" w:cs="Times New Roman"/>
          <w:sz w:val="24"/>
          <w:szCs w:val="24"/>
        </w:rPr>
        <w:t xml:space="preserve">. This </w:t>
      </w:r>
      <w:r w:rsidRPr="007C04B4">
        <w:rPr>
          <w:rFonts w:ascii="Times New Roman" w:hAnsi="Times New Roman" w:cs="Times New Roman"/>
          <w:sz w:val="24"/>
          <w:szCs w:val="24"/>
        </w:rPr>
        <w:t>can be explained because there is a high concentration of occurrence records in these two regions</w:t>
      </w:r>
      <w:r>
        <w:rPr>
          <w:rFonts w:ascii="Times New Roman" w:hAnsi="Times New Roman" w:cs="Times New Roman"/>
          <w:sz w:val="24"/>
          <w:szCs w:val="24"/>
        </w:rPr>
        <w:t>, which</w:t>
      </w:r>
      <w:r w:rsidRPr="007C04B4">
        <w:rPr>
          <w:rFonts w:ascii="Times New Roman" w:hAnsi="Times New Roman" w:cs="Times New Roman"/>
          <w:sz w:val="24"/>
          <w:szCs w:val="24"/>
        </w:rPr>
        <w:t xml:space="preserve"> are famous for being nurseries and aggregation regions for </w:t>
      </w:r>
      <w:r>
        <w:rPr>
          <w:rFonts w:ascii="Times New Roman" w:hAnsi="Times New Roman" w:cs="Times New Roman"/>
          <w:sz w:val="24"/>
          <w:szCs w:val="24"/>
        </w:rPr>
        <w:t>mating, including</w:t>
      </w:r>
      <w:r w:rsidRPr="007C04B4">
        <w:rPr>
          <w:rFonts w:ascii="Times New Roman" w:hAnsi="Times New Roman" w:cs="Times New Roman"/>
          <w:sz w:val="24"/>
          <w:szCs w:val="24"/>
        </w:rPr>
        <w:t xml:space="preserve"> Parque dos </w:t>
      </w:r>
      <w:proofErr w:type="spellStart"/>
      <w:r w:rsidRPr="007C04B4">
        <w:rPr>
          <w:rFonts w:ascii="Times New Roman" w:hAnsi="Times New Roman" w:cs="Times New Roman"/>
          <w:sz w:val="24"/>
          <w:szCs w:val="24"/>
        </w:rPr>
        <w:t>Meros</w:t>
      </w:r>
      <w:proofErr w:type="spellEnd"/>
      <w:r w:rsidRPr="007C04B4">
        <w:rPr>
          <w:rFonts w:ascii="Times New Roman" w:hAnsi="Times New Roman" w:cs="Times New Roman"/>
          <w:sz w:val="24"/>
          <w:szCs w:val="24"/>
        </w:rPr>
        <w:t xml:space="preserve"> in Brazil (Giglio</w:t>
      </w:r>
      <w:r>
        <w:rPr>
          <w:rFonts w:ascii="Times New Roman" w:hAnsi="Times New Roman" w:cs="Times New Roman"/>
          <w:sz w:val="24"/>
          <w:szCs w:val="24"/>
        </w:rPr>
        <w:t>,</w:t>
      </w:r>
      <w:r w:rsidRPr="007C04B4">
        <w:rPr>
          <w:rFonts w:ascii="Times New Roman" w:hAnsi="Times New Roman" w:cs="Times New Roman"/>
          <w:sz w:val="24"/>
          <w:szCs w:val="24"/>
        </w:rPr>
        <w:t xml:space="preserve"> 2014) and Ten Thousand Islands (Lara</w:t>
      </w:r>
      <w:r w:rsidR="00096D59">
        <w:rPr>
          <w:rFonts w:ascii="Times New Roman" w:hAnsi="Times New Roman" w:cs="Times New Roman"/>
          <w:sz w:val="24"/>
          <w:szCs w:val="24"/>
        </w:rPr>
        <w:t>,</w:t>
      </w:r>
      <w:r w:rsidRPr="007C04B4">
        <w:rPr>
          <w:rFonts w:ascii="Times New Roman" w:hAnsi="Times New Roman" w:cs="Times New Roman"/>
          <w:sz w:val="24"/>
          <w:szCs w:val="24"/>
        </w:rPr>
        <w:t xml:space="preserve"> 2009</w:t>
      </w:r>
      <w:r w:rsidR="00096D59">
        <w:rPr>
          <w:rFonts w:ascii="Times New Roman" w:hAnsi="Times New Roman" w:cs="Times New Roman"/>
          <w:sz w:val="24"/>
          <w:szCs w:val="24"/>
        </w:rPr>
        <w:t>;</w:t>
      </w:r>
      <w:r w:rsidRPr="007C04B4">
        <w:rPr>
          <w:rFonts w:ascii="Times New Roman" w:hAnsi="Times New Roman" w:cs="Times New Roman"/>
          <w:sz w:val="24"/>
          <w:szCs w:val="24"/>
        </w:rPr>
        <w:t xml:space="preserve"> Tzadik</w:t>
      </w:r>
      <w:r w:rsidR="00096D59">
        <w:rPr>
          <w:rFonts w:ascii="Times New Roman" w:hAnsi="Times New Roman" w:cs="Times New Roman"/>
          <w:sz w:val="24"/>
          <w:szCs w:val="24"/>
        </w:rPr>
        <w:t>,</w:t>
      </w:r>
      <w:r w:rsidRPr="007C04B4">
        <w:rPr>
          <w:rFonts w:ascii="Times New Roman" w:hAnsi="Times New Roman" w:cs="Times New Roman"/>
          <w:sz w:val="24"/>
          <w:szCs w:val="24"/>
        </w:rPr>
        <w:t xml:space="preserve"> 2017).</w:t>
      </w:r>
      <w:r w:rsidRPr="00F54687">
        <w:rPr>
          <w:rFonts w:ascii="Times New Roman" w:hAnsi="Times New Roman" w:cs="Times New Roman"/>
          <w:sz w:val="24"/>
          <w:szCs w:val="24"/>
        </w:rPr>
        <w:t xml:space="preserve"> </w:t>
      </w:r>
      <w:r w:rsidRPr="007C04B4">
        <w:rPr>
          <w:rFonts w:ascii="Times New Roman" w:hAnsi="Times New Roman" w:cs="Times New Roman"/>
          <w:sz w:val="24"/>
          <w:szCs w:val="24"/>
        </w:rPr>
        <w:t xml:space="preserve">Nevertheless, both models had some peculiarities: the </w:t>
      </w:r>
      <w:proofErr w:type="spellStart"/>
      <w:r w:rsidRPr="007C04B4">
        <w:rPr>
          <w:rFonts w:ascii="Times New Roman" w:hAnsi="Times New Roman" w:cs="Times New Roman"/>
          <w:sz w:val="24"/>
          <w:szCs w:val="24"/>
        </w:rPr>
        <w:t>E</w:t>
      </w:r>
      <w:r>
        <w:rPr>
          <w:rFonts w:ascii="Times New Roman" w:hAnsi="Times New Roman" w:cs="Times New Roman"/>
          <w:sz w:val="24"/>
          <w:szCs w:val="24"/>
        </w:rPr>
        <w:t>nv</w:t>
      </w:r>
      <w:r w:rsidRPr="007C04B4">
        <w:rPr>
          <w:rFonts w:ascii="Times New Roman" w:hAnsi="Times New Roman" w:cs="Times New Roman"/>
          <w:sz w:val="24"/>
          <w:szCs w:val="24"/>
        </w:rPr>
        <w:t>H</w:t>
      </w:r>
      <w:r>
        <w:rPr>
          <w:rFonts w:ascii="Times New Roman" w:hAnsi="Times New Roman" w:cs="Times New Roman"/>
          <w:sz w:val="24"/>
          <w:szCs w:val="24"/>
        </w:rPr>
        <w:t>abs</w:t>
      </w:r>
      <w:proofErr w:type="spellEnd"/>
      <w:r w:rsidRPr="007C04B4">
        <w:rPr>
          <w:rFonts w:ascii="Times New Roman" w:hAnsi="Times New Roman" w:cs="Times New Roman"/>
          <w:sz w:val="24"/>
          <w:szCs w:val="24"/>
        </w:rPr>
        <w:t xml:space="preserve"> model presented some gaps in </w:t>
      </w:r>
      <w:r>
        <w:rPr>
          <w:rFonts w:ascii="Times New Roman" w:hAnsi="Times New Roman" w:cs="Times New Roman"/>
          <w:sz w:val="24"/>
          <w:szCs w:val="24"/>
        </w:rPr>
        <w:t>the</w:t>
      </w:r>
      <w:r w:rsidRPr="007C04B4">
        <w:rPr>
          <w:rFonts w:ascii="Times New Roman" w:hAnsi="Times New Roman" w:cs="Times New Roman"/>
          <w:sz w:val="24"/>
          <w:szCs w:val="24"/>
        </w:rPr>
        <w:t xml:space="preserve"> distribution of suitable areas</w:t>
      </w:r>
      <w:r>
        <w:rPr>
          <w:rFonts w:ascii="Times New Roman" w:hAnsi="Times New Roman" w:cs="Times New Roman"/>
          <w:sz w:val="24"/>
          <w:szCs w:val="24"/>
        </w:rPr>
        <w:t>,</w:t>
      </w:r>
      <w:r w:rsidRPr="007C04B4">
        <w:rPr>
          <w:rFonts w:ascii="Times New Roman" w:hAnsi="Times New Roman" w:cs="Times New Roman"/>
          <w:sz w:val="24"/>
          <w:szCs w:val="24"/>
        </w:rPr>
        <w:t xml:space="preserve"> especially for the coast between Venezuela and Brazil, Panama and Belize and a small extension of the American coast bathed by the Gulf of Mexico. For the </w:t>
      </w:r>
      <w:proofErr w:type="spellStart"/>
      <w:r w:rsidRPr="007C04B4">
        <w:rPr>
          <w:rFonts w:ascii="Times New Roman" w:hAnsi="Times New Roman" w:cs="Times New Roman"/>
          <w:sz w:val="24"/>
          <w:szCs w:val="24"/>
        </w:rPr>
        <w:t>HabOnly</w:t>
      </w:r>
      <w:proofErr w:type="spellEnd"/>
      <w:r w:rsidRPr="007C04B4">
        <w:rPr>
          <w:rFonts w:ascii="Times New Roman" w:hAnsi="Times New Roman" w:cs="Times New Roman"/>
          <w:sz w:val="24"/>
          <w:szCs w:val="24"/>
        </w:rPr>
        <w:t xml:space="preserve"> model, there was a gap in a larger portion of the American coast bordering the Gulf of Mexico and a breakdown in the distribution of </w:t>
      </w:r>
      <w:r>
        <w:rPr>
          <w:rFonts w:ascii="Times New Roman" w:hAnsi="Times New Roman" w:cs="Times New Roman"/>
          <w:sz w:val="24"/>
          <w:szCs w:val="24"/>
        </w:rPr>
        <w:t>suitable</w:t>
      </w:r>
      <w:r w:rsidRPr="007C04B4">
        <w:rPr>
          <w:rFonts w:ascii="Times New Roman" w:hAnsi="Times New Roman" w:cs="Times New Roman"/>
          <w:sz w:val="24"/>
          <w:szCs w:val="24"/>
        </w:rPr>
        <w:t xml:space="preserve"> areas </w:t>
      </w:r>
      <w:r>
        <w:rPr>
          <w:rFonts w:ascii="Times New Roman" w:hAnsi="Times New Roman" w:cs="Times New Roman"/>
          <w:sz w:val="24"/>
          <w:szCs w:val="24"/>
        </w:rPr>
        <w:t>in</w:t>
      </w:r>
      <w:r w:rsidRPr="007C04B4">
        <w:rPr>
          <w:rFonts w:ascii="Times New Roman" w:hAnsi="Times New Roman" w:cs="Times New Roman"/>
          <w:sz w:val="24"/>
          <w:szCs w:val="24"/>
        </w:rPr>
        <w:t xml:space="preserve"> southern Brazil. This gap between Brazil and Venezuela can be explained by the Orinoco - Amazon</w:t>
      </w:r>
      <w:r>
        <w:rPr>
          <w:rFonts w:ascii="Times New Roman" w:hAnsi="Times New Roman" w:cs="Times New Roman"/>
          <w:sz w:val="24"/>
          <w:szCs w:val="24"/>
        </w:rPr>
        <w:t>as</w:t>
      </w:r>
      <w:r w:rsidRPr="007C04B4">
        <w:rPr>
          <w:rFonts w:ascii="Times New Roman" w:hAnsi="Times New Roman" w:cs="Times New Roman"/>
          <w:sz w:val="24"/>
          <w:szCs w:val="24"/>
        </w:rPr>
        <w:t xml:space="preserve"> plume which is a famous biogeographic barrier for marine animals (Briggs, 1974</w:t>
      </w:r>
      <w:r>
        <w:rPr>
          <w:rFonts w:ascii="Times New Roman" w:hAnsi="Times New Roman" w:cs="Times New Roman"/>
          <w:sz w:val="24"/>
          <w:szCs w:val="24"/>
        </w:rPr>
        <w:t>;</w:t>
      </w:r>
      <w:r w:rsidRPr="007C04B4">
        <w:rPr>
          <w:rFonts w:ascii="Times New Roman" w:hAnsi="Times New Roman" w:cs="Times New Roman"/>
          <w:sz w:val="24"/>
          <w:szCs w:val="24"/>
        </w:rPr>
        <w:t xml:space="preserve"> </w:t>
      </w:r>
      <w:proofErr w:type="spellStart"/>
      <w:r w:rsidRPr="007C04B4">
        <w:rPr>
          <w:rFonts w:ascii="Times New Roman" w:hAnsi="Times New Roman" w:cs="Times New Roman"/>
          <w:sz w:val="24"/>
          <w:szCs w:val="24"/>
        </w:rPr>
        <w:t>Floeter</w:t>
      </w:r>
      <w:proofErr w:type="spellEnd"/>
      <w:r>
        <w:rPr>
          <w:rFonts w:ascii="Times New Roman" w:hAnsi="Times New Roman" w:cs="Times New Roman"/>
          <w:sz w:val="24"/>
          <w:szCs w:val="24"/>
        </w:rPr>
        <w:t>,</w:t>
      </w:r>
      <w:r w:rsidRPr="007C04B4">
        <w:rPr>
          <w:rFonts w:ascii="Times New Roman" w:hAnsi="Times New Roman" w:cs="Times New Roman"/>
          <w:sz w:val="24"/>
          <w:szCs w:val="24"/>
        </w:rPr>
        <w:t xml:space="preserve"> 2008</w:t>
      </w:r>
      <w:r>
        <w:rPr>
          <w:rFonts w:ascii="Times New Roman" w:hAnsi="Times New Roman" w:cs="Times New Roman"/>
          <w:sz w:val="24"/>
          <w:szCs w:val="24"/>
        </w:rPr>
        <w:t>)</w:t>
      </w:r>
      <w:r w:rsidRPr="00F54687">
        <w:rPr>
          <w:rFonts w:ascii="Times New Roman" w:hAnsi="Times New Roman" w:cs="Times New Roman"/>
          <w:sz w:val="24"/>
          <w:szCs w:val="24"/>
        </w:rPr>
        <w:t xml:space="preserve">. </w:t>
      </w:r>
      <w:r w:rsidRPr="007C04B4">
        <w:rPr>
          <w:rFonts w:ascii="Times New Roman" w:hAnsi="Times New Roman" w:cs="Times New Roman"/>
          <w:sz w:val="24"/>
          <w:szCs w:val="24"/>
        </w:rPr>
        <w:t xml:space="preserve">The gap between Panama and Belize can be explained by the low sampling of occurrence records, </w:t>
      </w:r>
      <w:r>
        <w:rPr>
          <w:rFonts w:ascii="Times New Roman" w:hAnsi="Times New Roman" w:cs="Times New Roman"/>
          <w:sz w:val="24"/>
          <w:szCs w:val="24"/>
        </w:rPr>
        <w:t xml:space="preserve">considering </w:t>
      </w:r>
      <w:r w:rsidRPr="007C04B4">
        <w:rPr>
          <w:rFonts w:ascii="Times New Roman" w:hAnsi="Times New Roman" w:cs="Times New Roman"/>
          <w:sz w:val="24"/>
          <w:szCs w:val="24"/>
        </w:rPr>
        <w:t xml:space="preserve">the </w:t>
      </w:r>
      <w:r>
        <w:rPr>
          <w:rFonts w:ascii="Times New Roman" w:hAnsi="Times New Roman" w:cs="Times New Roman"/>
          <w:sz w:val="24"/>
          <w:szCs w:val="24"/>
        </w:rPr>
        <w:t xml:space="preserve">results of the </w:t>
      </w:r>
      <w:r w:rsidRPr="007C04B4">
        <w:rPr>
          <w:rFonts w:ascii="Times New Roman" w:hAnsi="Times New Roman" w:cs="Times New Roman"/>
          <w:sz w:val="24"/>
          <w:szCs w:val="24"/>
        </w:rPr>
        <w:t>Boyce Index</w:t>
      </w:r>
      <w:r>
        <w:rPr>
          <w:rFonts w:ascii="Times New Roman" w:hAnsi="Times New Roman" w:cs="Times New Roman"/>
          <w:sz w:val="24"/>
          <w:szCs w:val="24"/>
        </w:rPr>
        <w:t xml:space="preserve"> analysis</w:t>
      </w:r>
      <w:r w:rsidRPr="007C04B4">
        <w:rPr>
          <w:rFonts w:ascii="Times New Roman" w:hAnsi="Times New Roman" w:cs="Times New Roman"/>
          <w:sz w:val="24"/>
          <w:szCs w:val="24"/>
        </w:rPr>
        <w:t xml:space="preserve">. </w:t>
      </w:r>
      <w:r>
        <w:rPr>
          <w:rFonts w:ascii="Times New Roman" w:hAnsi="Times New Roman" w:cs="Times New Roman"/>
          <w:sz w:val="24"/>
          <w:szCs w:val="24"/>
        </w:rPr>
        <w:t>T</w:t>
      </w:r>
      <w:r w:rsidRPr="007C04B4">
        <w:rPr>
          <w:rFonts w:ascii="Times New Roman" w:hAnsi="Times New Roman" w:cs="Times New Roman"/>
          <w:sz w:val="24"/>
          <w:szCs w:val="24"/>
        </w:rPr>
        <w:t xml:space="preserve">he region where there </w:t>
      </w:r>
      <w:r>
        <w:rPr>
          <w:rFonts w:ascii="Times New Roman" w:hAnsi="Times New Roman" w:cs="Times New Roman"/>
          <w:sz w:val="24"/>
          <w:szCs w:val="24"/>
        </w:rPr>
        <w:t>wa</w:t>
      </w:r>
      <w:r w:rsidRPr="007C04B4">
        <w:rPr>
          <w:rFonts w:ascii="Times New Roman" w:hAnsi="Times New Roman" w:cs="Times New Roman"/>
          <w:sz w:val="24"/>
          <w:szCs w:val="24"/>
        </w:rPr>
        <w:t xml:space="preserve">s </w:t>
      </w:r>
      <w:r>
        <w:rPr>
          <w:rFonts w:ascii="Times New Roman" w:hAnsi="Times New Roman" w:cs="Times New Roman"/>
          <w:sz w:val="24"/>
          <w:szCs w:val="24"/>
        </w:rPr>
        <w:t>a</w:t>
      </w:r>
      <w:r w:rsidRPr="007C04B4">
        <w:rPr>
          <w:rFonts w:ascii="Times New Roman" w:hAnsi="Times New Roman" w:cs="Times New Roman"/>
          <w:sz w:val="24"/>
          <w:szCs w:val="24"/>
        </w:rPr>
        <w:t xml:space="preserve"> gap in the American portion of the Gulf of Mexico</w:t>
      </w:r>
      <w:r>
        <w:rPr>
          <w:rFonts w:ascii="Times New Roman" w:hAnsi="Times New Roman" w:cs="Times New Roman"/>
          <w:sz w:val="24"/>
          <w:szCs w:val="24"/>
        </w:rPr>
        <w:t xml:space="preserve"> overlaps with</w:t>
      </w:r>
      <w:r w:rsidRPr="007C04B4">
        <w:rPr>
          <w:rFonts w:ascii="Times New Roman" w:hAnsi="Times New Roman" w:cs="Times New Roman"/>
          <w:sz w:val="24"/>
          <w:szCs w:val="24"/>
        </w:rPr>
        <w:t xml:space="preserve"> the Mississippi Delta. This Delta has an important </w:t>
      </w:r>
      <w:r>
        <w:rPr>
          <w:rFonts w:ascii="Times New Roman" w:hAnsi="Times New Roman" w:cs="Times New Roman"/>
          <w:sz w:val="24"/>
          <w:szCs w:val="24"/>
        </w:rPr>
        <w:t>role</w:t>
      </w:r>
      <w:r w:rsidRPr="007C04B4">
        <w:rPr>
          <w:rFonts w:ascii="Times New Roman" w:hAnsi="Times New Roman" w:cs="Times New Roman"/>
          <w:sz w:val="24"/>
          <w:szCs w:val="24"/>
        </w:rPr>
        <w:t xml:space="preserve"> as a biogeographic barrier (Brant &amp; </w:t>
      </w:r>
      <w:proofErr w:type="spellStart"/>
      <w:r w:rsidRPr="007C04B4">
        <w:rPr>
          <w:rFonts w:ascii="Times New Roman" w:hAnsi="Times New Roman" w:cs="Times New Roman"/>
          <w:sz w:val="24"/>
          <w:szCs w:val="24"/>
        </w:rPr>
        <w:t>Orti</w:t>
      </w:r>
      <w:proofErr w:type="spellEnd"/>
      <w:r w:rsidRPr="007C04B4">
        <w:rPr>
          <w:rFonts w:ascii="Times New Roman" w:hAnsi="Times New Roman" w:cs="Times New Roman"/>
          <w:sz w:val="24"/>
          <w:szCs w:val="24"/>
        </w:rPr>
        <w:t xml:space="preserve">, 2003; Pyron &amp; </w:t>
      </w:r>
      <w:proofErr w:type="spellStart"/>
      <w:r w:rsidRPr="007C04B4">
        <w:rPr>
          <w:rFonts w:ascii="Times New Roman" w:hAnsi="Times New Roman" w:cs="Times New Roman"/>
          <w:sz w:val="24"/>
          <w:szCs w:val="24"/>
        </w:rPr>
        <w:t>Burbrink</w:t>
      </w:r>
      <w:proofErr w:type="spellEnd"/>
      <w:r w:rsidRPr="007C04B4">
        <w:rPr>
          <w:rFonts w:ascii="Times New Roman" w:hAnsi="Times New Roman" w:cs="Times New Roman"/>
          <w:sz w:val="24"/>
          <w:szCs w:val="24"/>
        </w:rPr>
        <w:t>, 2009)</w:t>
      </w:r>
      <w:r>
        <w:rPr>
          <w:rFonts w:ascii="Times New Roman" w:hAnsi="Times New Roman" w:cs="Times New Roman"/>
          <w:sz w:val="24"/>
          <w:szCs w:val="24"/>
        </w:rPr>
        <w:t>,</w:t>
      </w:r>
      <w:r w:rsidRPr="007C04B4">
        <w:rPr>
          <w:rFonts w:ascii="Times New Roman" w:hAnsi="Times New Roman" w:cs="Times New Roman"/>
          <w:sz w:val="24"/>
          <w:szCs w:val="24"/>
        </w:rPr>
        <w:t xml:space="preserve"> which can also explain the gap presented by the </w:t>
      </w:r>
      <w:proofErr w:type="spellStart"/>
      <w:r w:rsidRPr="007C04B4">
        <w:rPr>
          <w:rFonts w:ascii="Times New Roman" w:hAnsi="Times New Roman" w:cs="Times New Roman"/>
          <w:sz w:val="24"/>
          <w:szCs w:val="24"/>
        </w:rPr>
        <w:t>HabOnly</w:t>
      </w:r>
      <w:proofErr w:type="spellEnd"/>
      <w:r w:rsidRPr="007C04B4">
        <w:rPr>
          <w:rFonts w:ascii="Times New Roman" w:hAnsi="Times New Roman" w:cs="Times New Roman"/>
          <w:sz w:val="24"/>
          <w:szCs w:val="24"/>
        </w:rPr>
        <w:t xml:space="preserve"> model, but in larger proportions</w:t>
      </w:r>
      <w:r>
        <w:rPr>
          <w:rFonts w:ascii="Times New Roman" w:hAnsi="Times New Roman" w:cs="Times New Roman"/>
          <w:sz w:val="24"/>
          <w:szCs w:val="24"/>
        </w:rPr>
        <w:t xml:space="preserve">. Likewise, the </w:t>
      </w:r>
      <w:r w:rsidRPr="007C04B4">
        <w:rPr>
          <w:rFonts w:ascii="Times New Roman" w:hAnsi="Times New Roman" w:cs="Times New Roman"/>
          <w:sz w:val="24"/>
          <w:szCs w:val="24"/>
        </w:rPr>
        <w:t xml:space="preserve">same pattern of </w:t>
      </w:r>
      <w:r>
        <w:rPr>
          <w:rFonts w:ascii="Times New Roman" w:hAnsi="Times New Roman" w:cs="Times New Roman"/>
          <w:sz w:val="24"/>
          <w:szCs w:val="24"/>
        </w:rPr>
        <w:t>g</w:t>
      </w:r>
      <w:r w:rsidRPr="007C04B4">
        <w:rPr>
          <w:rFonts w:ascii="Times New Roman" w:hAnsi="Times New Roman" w:cs="Times New Roman"/>
          <w:sz w:val="24"/>
          <w:szCs w:val="24"/>
        </w:rPr>
        <w:t xml:space="preserve">aps on the African </w:t>
      </w:r>
      <w:r>
        <w:rPr>
          <w:rFonts w:ascii="Times New Roman" w:hAnsi="Times New Roman" w:cs="Times New Roman"/>
          <w:sz w:val="24"/>
          <w:szCs w:val="24"/>
        </w:rPr>
        <w:t xml:space="preserve">coast </w:t>
      </w:r>
      <w:r w:rsidRPr="007C04B4">
        <w:rPr>
          <w:rFonts w:ascii="Times New Roman" w:hAnsi="Times New Roman" w:cs="Times New Roman"/>
          <w:sz w:val="24"/>
          <w:szCs w:val="24"/>
        </w:rPr>
        <w:t xml:space="preserve">can be explained by </w:t>
      </w:r>
      <w:r>
        <w:rPr>
          <w:rFonts w:ascii="Times New Roman" w:hAnsi="Times New Roman" w:cs="Times New Roman"/>
          <w:sz w:val="24"/>
          <w:szCs w:val="24"/>
        </w:rPr>
        <w:t xml:space="preserve">the occurrence of </w:t>
      </w:r>
      <w:r w:rsidRPr="007C04B4">
        <w:rPr>
          <w:rFonts w:ascii="Times New Roman" w:hAnsi="Times New Roman" w:cs="Times New Roman"/>
          <w:sz w:val="24"/>
          <w:szCs w:val="24"/>
        </w:rPr>
        <w:t>the mouth</w:t>
      </w:r>
      <w:r>
        <w:rPr>
          <w:rFonts w:ascii="Times New Roman" w:hAnsi="Times New Roman" w:cs="Times New Roman"/>
          <w:sz w:val="24"/>
          <w:szCs w:val="24"/>
        </w:rPr>
        <w:t xml:space="preserve"> of</w:t>
      </w:r>
      <w:r w:rsidRPr="007C04B4">
        <w:rPr>
          <w:rFonts w:ascii="Times New Roman" w:hAnsi="Times New Roman" w:cs="Times New Roman"/>
          <w:sz w:val="24"/>
          <w:szCs w:val="24"/>
        </w:rPr>
        <w:t xml:space="preserve"> several river</w:t>
      </w:r>
      <w:r>
        <w:rPr>
          <w:rFonts w:ascii="Times New Roman" w:hAnsi="Times New Roman" w:cs="Times New Roman"/>
          <w:sz w:val="24"/>
          <w:szCs w:val="24"/>
        </w:rPr>
        <w:t>s</w:t>
      </w:r>
      <w:r w:rsidRPr="00F54687">
        <w:rPr>
          <w:rFonts w:ascii="Times New Roman" w:hAnsi="Times New Roman" w:cs="Times New Roman"/>
          <w:sz w:val="24"/>
          <w:szCs w:val="24"/>
        </w:rPr>
        <w:t xml:space="preserve">. </w:t>
      </w:r>
      <w:r w:rsidRPr="00BE5D71">
        <w:rPr>
          <w:rFonts w:ascii="Times New Roman" w:hAnsi="Times New Roman" w:cs="Times New Roman"/>
          <w:sz w:val="24"/>
          <w:szCs w:val="24"/>
        </w:rPr>
        <w:t xml:space="preserve">The gap in southern Brazil predicted by the </w:t>
      </w:r>
      <w:proofErr w:type="spellStart"/>
      <w:r w:rsidRPr="00BE5D71">
        <w:rPr>
          <w:rFonts w:ascii="Times New Roman" w:hAnsi="Times New Roman" w:cs="Times New Roman"/>
          <w:sz w:val="24"/>
          <w:szCs w:val="24"/>
        </w:rPr>
        <w:t>HabOnly</w:t>
      </w:r>
      <w:proofErr w:type="spellEnd"/>
      <w:r w:rsidRPr="00BE5D71">
        <w:rPr>
          <w:rFonts w:ascii="Times New Roman" w:hAnsi="Times New Roman" w:cs="Times New Roman"/>
          <w:sz w:val="24"/>
          <w:szCs w:val="24"/>
        </w:rPr>
        <w:t xml:space="preserve"> model occurred just below the Capricorn Tropic. </w:t>
      </w:r>
      <w:r w:rsidRPr="00FF4FB8">
        <w:rPr>
          <w:rFonts w:ascii="Times New Roman" w:hAnsi="Times New Roman" w:cs="Times New Roman"/>
          <w:sz w:val="24"/>
          <w:szCs w:val="24"/>
        </w:rPr>
        <w:t xml:space="preserve">This finding is in line with the limits of the </w:t>
      </w:r>
      <w:r>
        <w:rPr>
          <w:rFonts w:ascii="Times New Roman" w:hAnsi="Times New Roman" w:cs="Times New Roman"/>
          <w:sz w:val="24"/>
          <w:szCs w:val="24"/>
        </w:rPr>
        <w:t>distribution of suitable areas</w:t>
      </w:r>
      <w:r w:rsidRPr="00FF4FB8">
        <w:rPr>
          <w:rFonts w:ascii="Times New Roman" w:hAnsi="Times New Roman" w:cs="Times New Roman"/>
          <w:sz w:val="24"/>
          <w:szCs w:val="24"/>
        </w:rPr>
        <w:t xml:space="preserve"> for our mangrove and seagrass habitat </w:t>
      </w:r>
      <w:r>
        <w:rPr>
          <w:rFonts w:ascii="Times New Roman" w:hAnsi="Times New Roman" w:cs="Times New Roman"/>
          <w:sz w:val="24"/>
          <w:szCs w:val="24"/>
        </w:rPr>
        <w:t>ENMs</w:t>
      </w:r>
      <w:r w:rsidRPr="00FF4FB8">
        <w:rPr>
          <w:rFonts w:ascii="Times New Roman" w:hAnsi="Times New Roman" w:cs="Times New Roman"/>
          <w:sz w:val="24"/>
          <w:szCs w:val="24"/>
        </w:rPr>
        <w:t xml:space="preserve">. Seagrass </w:t>
      </w:r>
      <w:r>
        <w:rPr>
          <w:rFonts w:ascii="Times New Roman" w:hAnsi="Times New Roman" w:cs="Times New Roman"/>
          <w:sz w:val="24"/>
          <w:szCs w:val="24"/>
        </w:rPr>
        <w:t>occurrence</w:t>
      </w:r>
      <w:r w:rsidRPr="00FF4FB8">
        <w:rPr>
          <w:rFonts w:ascii="Times New Roman" w:hAnsi="Times New Roman" w:cs="Times New Roman"/>
          <w:sz w:val="24"/>
          <w:szCs w:val="24"/>
        </w:rPr>
        <w:t xml:space="preserve"> is reported to be low on the Brazilian coast due to low sampling or </w:t>
      </w:r>
      <w:r>
        <w:rPr>
          <w:rFonts w:ascii="Times New Roman" w:hAnsi="Times New Roman" w:cs="Times New Roman"/>
          <w:sz w:val="24"/>
          <w:szCs w:val="24"/>
        </w:rPr>
        <w:t xml:space="preserve">to absence of </w:t>
      </w:r>
      <w:r w:rsidRPr="00FF4FB8">
        <w:rPr>
          <w:rFonts w:ascii="Times New Roman" w:hAnsi="Times New Roman" w:cs="Times New Roman"/>
          <w:sz w:val="24"/>
          <w:szCs w:val="24"/>
        </w:rPr>
        <w:t>species due to unfavorable oceanographic aspects</w:t>
      </w:r>
      <w:r>
        <w:rPr>
          <w:rFonts w:ascii="Times New Roman" w:hAnsi="Times New Roman" w:cs="Times New Roman"/>
          <w:sz w:val="24"/>
          <w:szCs w:val="24"/>
        </w:rPr>
        <w:t>, while</w:t>
      </w:r>
      <w:r w:rsidRPr="00FF4FB8">
        <w:rPr>
          <w:rFonts w:ascii="Times New Roman" w:hAnsi="Times New Roman" w:cs="Times New Roman"/>
          <w:sz w:val="24"/>
          <w:szCs w:val="24"/>
        </w:rPr>
        <w:t xml:space="preserve"> the highest concentration of seagrass beds is </w:t>
      </w:r>
      <w:r>
        <w:rPr>
          <w:rFonts w:ascii="Times New Roman" w:hAnsi="Times New Roman" w:cs="Times New Roman"/>
          <w:sz w:val="24"/>
          <w:szCs w:val="24"/>
        </w:rPr>
        <w:t xml:space="preserve">located </w:t>
      </w:r>
      <w:r w:rsidRPr="00FF4FB8">
        <w:rPr>
          <w:rFonts w:ascii="Times New Roman" w:hAnsi="Times New Roman" w:cs="Times New Roman"/>
          <w:sz w:val="24"/>
          <w:szCs w:val="24"/>
        </w:rPr>
        <w:t xml:space="preserve">in the Gulf of Mexico and the Caribbean Sea. </w:t>
      </w:r>
      <w:r w:rsidRPr="00FF4FB8">
        <w:rPr>
          <w:rFonts w:ascii="Times New Roman" w:hAnsi="Times New Roman" w:cs="Times New Roman"/>
          <w:sz w:val="24"/>
          <w:szCs w:val="24"/>
        </w:rPr>
        <w:lastRenderedPageBreak/>
        <w:t xml:space="preserve">For mangroves, it is known that the distribution of </w:t>
      </w:r>
      <w:r>
        <w:rPr>
          <w:rFonts w:ascii="Times New Roman" w:hAnsi="Times New Roman" w:cs="Times New Roman"/>
          <w:sz w:val="24"/>
          <w:szCs w:val="24"/>
        </w:rPr>
        <w:t>this ecosystem</w:t>
      </w:r>
      <w:r w:rsidRPr="00FF4FB8">
        <w:rPr>
          <w:rFonts w:ascii="Times New Roman" w:hAnsi="Times New Roman" w:cs="Times New Roman"/>
          <w:sz w:val="24"/>
          <w:szCs w:val="24"/>
        </w:rPr>
        <w:t xml:space="preserve"> is confined to tropical and subtropical regions, with low </w:t>
      </w:r>
      <w:proofErr w:type="spellStart"/>
      <w:r>
        <w:rPr>
          <w:rFonts w:ascii="Times New Roman" w:hAnsi="Times New Roman" w:cs="Times New Roman"/>
          <w:sz w:val="24"/>
          <w:szCs w:val="24"/>
        </w:rPr>
        <w:t>temperatute</w:t>
      </w:r>
      <w:proofErr w:type="spellEnd"/>
      <w:r>
        <w:rPr>
          <w:rFonts w:ascii="Times New Roman" w:hAnsi="Times New Roman" w:cs="Times New Roman"/>
          <w:sz w:val="24"/>
          <w:szCs w:val="24"/>
        </w:rPr>
        <w:t xml:space="preserve"> in high </w:t>
      </w:r>
      <w:r w:rsidRPr="00FF4FB8">
        <w:rPr>
          <w:rFonts w:ascii="Times New Roman" w:hAnsi="Times New Roman" w:cs="Times New Roman"/>
          <w:sz w:val="24"/>
          <w:szCs w:val="24"/>
        </w:rPr>
        <w:t>latitudes being a limiting factor for the distribution of the species (</w:t>
      </w:r>
      <w:proofErr w:type="spellStart"/>
      <w:r w:rsidRPr="00FF4FB8">
        <w:rPr>
          <w:rFonts w:ascii="Times New Roman" w:hAnsi="Times New Roman" w:cs="Times New Roman"/>
          <w:sz w:val="24"/>
          <w:szCs w:val="24"/>
        </w:rPr>
        <w:t>Giri</w:t>
      </w:r>
      <w:proofErr w:type="spellEnd"/>
      <w:r w:rsidRPr="00FF4FB8">
        <w:rPr>
          <w:rFonts w:ascii="Times New Roman" w:hAnsi="Times New Roman" w:cs="Times New Roman"/>
          <w:sz w:val="24"/>
          <w:szCs w:val="24"/>
        </w:rPr>
        <w:t>, 2010).</w:t>
      </w:r>
      <w:r w:rsidRPr="00F54687">
        <w:rPr>
          <w:rFonts w:ascii="Times New Roman" w:hAnsi="Times New Roman" w:cs="Times New Roman"/>
          <w:sz w:val="24"/>
          <w:szCs w:val="24"/>
        </w:rPr>
        <w:t xml:space="preserve"> </w:t>
      </w:r>
      <w:r w:rsidRPr="00165B47">
        <w:rPr>
          <w:rFonts w:ascii="Times New Roman" w:hAnsi="Times New Roman" w:cs="Times New Roman"/>
          <w:sz w:val="24"/>
          <w:szCs w:val="24"/>
        </w:rPr>
        <w:t xml:space="preserve">The </w:t>
      </w:r>
      <w:r>
        <w:rPr>
          <w:rFonts w:ascii="Times New Roman" w:hAnsi="Times New Roman" w:cs="Times New Roman"/>
          <w:sz w:val="24"/>
          <w:szCs w:val="24"/>
        </w:rPr>
        <w:t xml:space="preserve">distance to </w:t>
      </w:r>
      <w:proofErr w:type="spellStart"/>
      <w:r w:rsidRPr="00165B47">
        <w:rPr>
          <w:rFonts w:ascii="Times New Roman" w:hAnsi="Times New Roman" w:cs="Times New Roman"/>
          <w:sz w:val="24"/>
          <w:szCs w:val="24"/>
        </w:rPr>
        <w:t>rockyreef</w:t>
      </w:r>
      <w:proofErr w:type="spellEnd"/>
      <w:r w:rsidRPr="00165B47">
        <w:rPr>
          <w:rFonts w:ascii="Times New Roman" w:hAnsi="Times New Roman" w:cs="Times New Roman"/>
          <w:sz w:val="24"/>
          <w:szCs w:val="24"/>
        </w:rPr>
        <w:t xml:space="preserve"> variable did not suffer this latitu</w:t>
      </w:r>
      <w:r>
        <w:rPr>
          <w:rFonts w:ascii="Times New Roman" w:hAnsi="Times New Roman" w:cs="Times New Roman"/>
          <w:sz w:val="24"/>
          <w:szCs w:val="24"/>
        </w:rPr>
        <w:t>dinal</w:t>
      </w:r>
      <w:r w:rsidRPr="00165B47">
        <w:rPr>
          <w:rFonts w:ascii="Times New Roman" w:hAnsi="Times New Roman" w:cs="Times New Roman"/>
          <w:sz w:val="24"/>
          <w:szCs w:val="24"/>
        </w:rPr>
        <w:t xml:space="preserve"> effect as the entire shoreline of the calibration area was considered as habitat. It is noteworthy that both models correct</w:t>
      </w:r>
      <w:r>
        <w:rPr>
          <w:rFonts w:ascii="Times New Roman" w:hAnsi="Times New Roman" w:cs="Times New Roman"/>
          <w:sz w:val="24"/>
          <w:szCs w:val="24"/>
        </w:rPr>
        <w:t>ly</w:t>
      </w:r>
      <w:r w:rsidRPr="00165B47">
        <w:rPr>
          <w:rFonts w:ascii="Times New Roman" w:hAnsi="Times New Roman" w:cs="Times New Roman"/>
          <w:sz w:val="24"/>
          <w:szCs w:val="24"/>
        </w:rPr>
        <w:t xml:space="preserve"> predict</w:t>
      </w:r>
      <w:r>
        <w:rPr>
          <w:rFonts w:ascii="Times New Roman" w:hAnsi="Times New Roman" w:cs="Times New Roman"/>
          <w:sz w:val="24"/>
          <w:szCs w:val="24"/>
        </w:rPr>
        <w:t>ed</w:t>
      </w:r>
      <w:r w:rsidRPr="00165B47">
        <w:rPr>
          <w:rFonts w:ascii="Times New Roman" w:hAnsi="Times New Roman" w:cs="Times New Roman"/>
          <w:sz w:val="24"/>
          <w:szCs w:val="24"/>
        </w:rPr>
        <w:t xml:space="preserve"> the Amazon Delta as </w:t>
      </w:r>
      <w:r>
        <w:rPr>
          <w:rFonts w:ascii="Times New Roman" w:hAnsi="Times New Roman" w:cs="Times New Roman"/>
          <w:sz w:val="24"/>
          <w:szCs w:val="24"/>
        </w:rPr>
        <w:t>a suitable</w:t>
      </w:r>
      <w:r w:rsidRPr="00165B47">
        <w:rPr>
          <w:rFonts w:ascii="Times New Roman" w:hAnsi="Times New Roman" w:cs="Times New Roman"/>
          <w:sz w:val="24"/>
          <w:szCs w:val="24"/>
        </w:rPr>
        <w:t xml:space="preserve"> area, in line with the literature </w:t>
      </w:r>
      <w:r>
        <w:rPr>
          <w:rFonts w:ascii="Times New Roman" w:hAnsi="Times New Roman" w:cs="Times New Roman"/>
          <w:sz w:val="24"/>
          <w:szCs w:val="24"/>
        </w:rPr>
        <w:t>highlighting</w:t>
      </w:r>
      <w:r w:rsidRPr="00165B47">
        <w:rPr>
          <w:rFonts w:ascii="Times New Roman" w:hAnsi="Times New Roman" w:cs="Times New Roman"/>
          <w:sz w:val="24"/>
          <w:szCs w:val="24"/>
        </w:rPr>
        <w:t xml:space="preserve"> </w:t>
      </w:r>
      <w:r>
        <w:rPr>
          <w:rFonts w:ascii="Times New Roman" w:hAnsi="Times New Roman" w:cs="Times New Roman"/>
          <w:sz w:val="24"/>
          <w:szCs w:val="24"/>
        </w:rPr>
        <w:t xml:space="preserve">that the </w:t>
      </w:r>
      <w:r w:rsidRPr="00165B47">
        <w:rPr>
          <w:rFonts w:ascii="Times New Roman" w:hAnsi="Times New Roman" w:cs="Times New Roman"/>
          <w:sz w:val="24"/>
          <w:szCs w:val="24"/>
        </w:rPr>
        <w:t>region functions as a nursery for the species (Lobato</w:t>
      </w:r>
      <w:r>
        <w:rPr>
          <w:rFonts w:ascii="Times New Roman" w:hAnsi="Times New Roman" w:cs="Times New Roman"/>
          <w:sz w:val="24"/>
          <w:szCs w:val="24"/>
        </w:rPr>
        <w:t>,</w:t>
      </w:r>
      <w:r w:rsidRPr="00165B47">
        <w:rPr>
          <w:rFonts w:ascii="Times New Roman" w:hAnsi="Times New Roman" w:cs="Times New Roman"/>
          <w:sz w:val="24"/>
          <w:szCs w:val="24"/>
        </w:rPr>
        <w:t xml:space="preserve"> 2015). </w:t>
      </w:r>
      <w:r w:rsidRPr="00D9109E">
        <w:rPr>
          <w:rFonts w:ascii="Times New Roman" w:hAnsi="Times New Roman" w:cs="Times New Roman"/>
          <w:sz w:val="24"/>
          <w:szCs w:val="24"/>
        </w:rPr>
        <w:t xml:space="preserve">One last difference we can report in relation to the distribution of the </w:t>
      </w:r>
      <w:r>
        <w:rPr>
          <w:rFonts w:ascii="Times New Roman" w:hAnsi="Times New Roman" w:cs="Times New Roman"/>
          <w:sz w:val="24"/>
          <w:szCs w:val="24"/>
        </w:rPr>
        <w:t>suitable</w:t>
      </w:r>
      <w:r w:rsidRPr="00D9109E">
        <w:rPr>
          <w:rFonts w:ascii="Times New Roman" w:hAnsi="Times New Roman" w:cs="Times New Roman"/>
          <w:sz w:val="24"/>
          <w:szCs w:val="24"/>
        </w:rPr>
        <w:t xml:space="preserve"> areas </w:t>
      </w:r>
      <w:r>
        <w:rPr>
          <w:rFonts w:ascii="Times New Roman" w:hAnsi="Times New Roman" w:cs="Times New Roman"/>
          <w:sz w:val="24"/>
          <w:szCs w:val="24"/>
        </w:rPr>
        <w:t>predicted by the two models (</w:t>
      </w:r>
      <w:proofErr w:type="spellStart"/>
      <w:r>
        <w:rPr>
          <w:rFonts w:ascii="Times New Roman" w:hAnsi="Times New Roman" w:cs="Times New Roman"/>
          <w:sz w:val="24"/>
          <w:szCs w:val="24"/>
        </w:rPr>
        <w:t>Env</w:t>
      </w:r>
      <w:r w:rsidRPr="00D9109E">
        <w:rPr>
          <w:rFonts w:ascii="Times New Roman" w:hAnsi="Times New Roman" w:cs="Times New Roman"/>
          <w:sz w:val="24"/>
          <w:szCs w:val="24"/>
        </w:rPr>
        <w:t>H</w:t>
      </w:r>
      <w:r>
        <w:rPr>
          <w:rFonts w:ascii="Times New Roman" w:hAnsi="Times New Roman" w:cs="Times New Roman"/>
          <w:sz w:val="24"/>
          <w:szCs w:val="24"/>
        </w:rPr>
        <w:t>abs</w:t>
      </w:r>
      <w:proofErr w:type="spellEnd"/>
      <w:r w:rsidRPr="00D9109E">
        <w:rPr>
          <w:rFonts w:ascii="Times New Roman" w:hAnsi="Times New Roman" w:cs="Times New Roman"/>
          <w:sz w:val="24"/>
          <w:szCs w:val="24"/>
        </w:rPr>
        <w:t xml:space="preserve"> and </w:t>
      </w:r>
      <w:proofErr w:type="spellStart"/>
      <w:r w:rsidRPr="00D9109E">
        <w:rPr>
          <w:rFonts w:ascii="Times New Roman" w:hAnsi="Times New Roman" w:cs="Times New Roman"/>
          <w:sz w:val="24"/>
          <w:szCs w:val="24"/>
        </w:rPr>
        <w:t>HabOnly</w:t>
      </w:r>
      <w:proofErr w:type="spellEnd"/>
      <w:r w:rsidRPr="00D9109E">
        <w:rPr>
          <w:rFonts w:ascii="Times New Roman" w:hAnsi="Times New Roman" w:cs="Times New Roman"/>
          <w:sz w:val="24"/>
          <w:szCs w:val="24"/>
        </w:rPr>
        <w:t xml:space="preserve">) is that adding variables </w:t>
      </w:r>
      <w:proofErr w:type="spellStart"/>
      <w:r w:rsidRPr="00D9109E">
        <w:rPr>
          <w:rFonts w:ascii="Times New Roman" w:hAnsi="Times New Roman" w:cs="Times New Roman"/>
          <w:sz w:val="24"/>
          <w:szCs w:val="24"/>
        </w:rPr>
        <w:t>represen</w:t>
      </w:r>
      <w:r>
        <w:rPr>
          <w:rFonts w:ascii="Times New Roman" w:hAnsi="Times New Roman" w:cs="Times New Roman"/>
          <w:sz w:val="24"/>
          <w:szCs w:val="24"/>
        </w:rPr>
        <w:t>ing</w:t>
      </w:r>
      <w:proofErr w:type="spellEnd"/>
      <w:r w:rsidRPr="00D9109E">
        <w:rPr>
          <w:rFonts w:ascii="Times New Roman" w:hAnsi="Times New Roman" w:cs="Times New Roman"/>
          <w:sz w:val="24"/>
          <w:szCs w:val="24"/>
        </w:rPr>
        <w:t xml:space="preserve"> oceanographic aspects of temperature and salinity increased the model capacity</w:t>
      </w:r>
      <w:r>
        <w:rPr>
          <w:rFonts w:ascii="Times New Roman" w:hAnsi="Times New Roman" w:cs="Times New Roman"/>
          <w:sz w:val="24"/>
          <w:szCs w:val="24"/>
        </w:rPr>
        <w:t xml:space="preserve"> to </w:t>
      </w:r>
      <w:r w:rsidRPr="00D9109E">
        <w:rPr>
          <w:rFonts w:ascii="Times New Roman" w:hAnsi="Times New Roman" w:cs="Times New Roman"/>
          <w:sz w:val="24"/>
          <w:szCs w:val="24"/>
        </w:rPr>
        <w:t>predict large areas of high suitability</w:t>
      </w:r>
      <w:r>
        <w:rPr>
          <w:rFonts w:ascii="Times New Roman" w:hAnsi="Times New Roman" w:cs="Times New Roman"/>
          <w:sz w:val="24"/>
          <w:szCs w:val="24"/>
        </w:rPr>
        <w:t xml:space="preserve"> (HS)</w:t>
      </w:r>
      <w:r w:rsidRPr="00D9109E">
        <w:rPr>
          <w:rFonts w:ascii="Times New Roman" w:hAnsi="Times New Roman" w:cs="Times New Roman"/>
          <w:sz w:val="24"/>
          <w:szCs w:val="24"/>
        </w:rPr>
        <w:t xml:space="preserve"> beyond the coast in certain regions, particularly Brazil and Florida. We do not consider </w:t>
      </w:r>
      <w:r>
        <w:rPr>
          <w:rFonts w:ascii="Times New Roman" w:hAnsi="Times New Roman" w:cs="Times New Roman"/>
          <w:sz w:val="24"/>
          <w:szCs w:val="24"/>
        </w:rPr>
        <w:t xml:space="preserve">that </w:t>
      </w:r>
      <w:r w:rsidRPr="00D9109E">
        <w:rPr>
          <w:rFonts w:ascii="Times New Roman" w:hAnsi="Times New Roman" w:cs="Times New Roman"/>
          <w:sz w:val="24"/>
          <w:szCs w:val="24"/>
        </w:rPr>
        <w:t xml:space="preserve">this expansion </w:t>
      </w:r>
      <w:r>
        <w:rPr>
          <w:rFonts w:ascii="Times New Roman" w:hAnsi="Times New Roman" w:cs="Times New Roman"/>
          <w:sz w:val="24"/>
          <w:szCs w:val="24"/>
        </w:rPr>
        <w:t>can</w:t>
      </w:r>
      <w:r w:rsidRPr="00D9109E">
        <w:rPr>
          <w:rFonts w:ascii="Times New Roman" w:hAnsi="Times New Roman" w:cs="Times New Roman"/>
          <w:sz w:val="24"/>
          <w:szCs w:val="24"/>
        </w:rPr>
        <w:t xml:space="preserve"> be a Type I (Commission Error)</w:t>
      </w:r>
      <w:r>
        <w:rPr>
          <w:rFonts w:ascii="Times New Roman" w:hAnsi="Times New Roman" w:cs="Times New Roman"/>
          <w:sz w:val="24"/>
          <w:szCs w:val="24"/>
        </w:rPr>
        <w:t xml:space="preserve"> error,</w:t>
      </w:r>
      <w:r w:rsidRPr="00D9109E">
        <w:rPr>
          <w:rFonts w:ascii="Times New Roman" w:hAnsi="Times New Roman" w:cs="Times New Roman"/>
          <w:sz w:val="24"/>
          <w:szCs w:val="24"/>
        </w:rPr>
        <w:t xml:space="preserve"> since the model</w:t>
      </w:r>
      <w:r>
        <w:rPr>
          <w:rFonts w:ascii="Times New Roman" w:hAnsi="Times New Roman" w:cs="Times New Roman"/>
          <w:sz w:val="24"/>
          <w:szCs w:val="24"/>
        </w:rPr>
        <w:t>s</w:t>
      </w:r>
      <w:r w:rsidRPr="00D9109E">
        <w:rPr>
          <w:rFonts w:ascii="Times New Roman" w:hAnsi="Times New Roman" w:cs="Times New Roman"/>
          <w:sz w:val="24"/>
          <w:szCs w:val="24"/>
        </w:rPr>
        <w:t xml:space="preserve"> had high specificity (</w:t>
      </w:r>
      <w:r>
        <w:rPr>
          <w:rFonts w:ascii="Times New Roman" w:hAnsi="Times New Roman" w:cs="Times New Roman"/>
          <w:sz w:val="24"/>
          <w:szCs w:val="24"/>
        </w:rPr>
        <w:t>&gt;</w:t>
      </w:r>
      <w:r w:rsidRPr="00D9109E">
        <w:rPr>
          <w:rFonts w:ascii="Times New Roman" w:hAnsi="Times New Roman" w:cs="Times New Roman"/>
          <w:sz w:val="24"/>
          <w:szCs w:val="24"/>
        </w:rPr>
        <w:t xml:space="preserve">0.8) (Table </w:t>
      </w:r>
      <w:r>
        <w:rPr>
          <w:rFonts w:ascii="Times New Roman" w:hAnsi="Times New Roman" w:cs="Times New Roman"/>
          <w:sz w:val="24"/>
          <w:szCs w:val="24"/>
        </w:rPr>
        <w:t>2.</w:t>
      </w:r>
      <w:r w:rsidRPr="00D9109E">
        <w:rPr>
          <w:rFonts w:ascii="Times New Roman" w:hAnsi="Times New Roman" w:cs="Times New Roman"/>
          <w:sz w:val="24"/>
          <w:szCs w:val="24"/>
        </w:rPr>
        <w:t>2)</w:t>
      </w:r>
      <w:r>
        <w:rPr>
          <w:rFonts w:ascii="Times New Roman" w:hAnsi="Times New Roman" w:cs="Times New Roman"/>
          <w:sz w:val="24"/>
          <w:szCs w:val="24"/>
        </w:rPr>
        <w:t>. R</w:t>
      </w:r>
      <w:r w:rsidRPr="00D9109E">
        <w:rPr>
          <w:rFonts w:ascii="Times New Roman" w:hAnsi="Times New Roman" w:cs="Times New Roman"/>
          <w:sz w:val="24"/>
          <w:szCs w:val="24"/>
        </w:rPr>
        <w:t>ather</w:t>
      </w:r>
      <w:r>
        <w:rPr>
          <w:rFonts w:ascii="Times New Roman" w:hAnsi="Times New Roman" w:cs="Times New Roman"/>
          <w:sz w:val="24"/>
          <w:szCs w:val="24"/>
        </w:rPr>
        <w:t xml:space="preserve">, this expansion can be a reflect of </w:t>
      </w:r>
      <w:r w:rsidRPr="00D9109E">
        <w:rPr>
          <w:rFonts w:ascii="Times New Roman" w:hAnsi="Times New Roman" w:cs="Times New Roman"/>
          <w:sz w:val="24"/>
          <w:szCs w:val="24"/>
        </w:rPr>
        <w:t>adding more information to the model</w:t>
      </w:r>
      <w:r>
        <w:rPr>
          <w:rFonts w:ascii="Times New Roman" w:hAnsi="Times New Roman" w:cs="Times New Roman"/>
          <w:sz w:val="24"/>
          <w:szCs w:val="24"/>
        </w:rPr>
        <w:t>,</w:t>
      </w:r>
      <w:r w:rsidRPr="00D9109E">
        <w:rPr>
          <w:rFonts w:ascii="Times New Roman" w:hAnsi="Times New Roman" w:cs="Times New Roman"/>
          <w:sz w:val="24"/>
          <w:szCs w:val="24"/>
        </w:rPr>
        <w:t xml:space="preserve"> </w:t>
      </w:r>
      <w:r>
        <w:rPr>
          <w:rFonts w:ascii="Times New Roman" w:hAnsi="Times New Roman" w:cs="Times New Roman"/>
          <w:sz w:val="24"/>
          <w:szCs w:val="24"/>
        </w:rPr>
        <w:t>turning it more able to</w:t>
      </w:r>
      <w:r w:rsidRPr="00D9109E">
        <w:rPr>
          <w:rFonts w:ascii="Times New Roman" w:hAnsi="Times New Roman" w:cs="Times New Roman"/>
          <w:sz w:val="24"/>
          <w:szCs w:val="24"/>
        </w:rPr>
        <w:t xml:space="preserve"> predict in greater detail the suitable areas for the species.</w:t>
      </w:r>
    </w:p>
    <w:p w14:paraId="28A9E38A" w14:textId="77777777" w:rsidR="00824FE6" w:rsidRDefault="00EA10D3" w:rsidP="003302C7">
      <w:pPr>
        <w:spacing w:after="0" w:line="360" w:lineRule="auto"/>
        <w:ind w:firstLine="708"/>
        <w:jc w:val="both"/>
        <w:rPr>
          <w:rFonts w:ascii="Times New Roman" w:hAnsi="Times New Roman" w:cs="Times New Roman"/>
          <w:noProof/>
          <w:sz w:val="24"/>
          <w:szCs w:val="24"/>
        </w:rPr>
      </w:pPr>
      <w:r>
        <w:rPr>
          <w:rFonts w:ascii="Times New Roman" w:hAnsi="Times New Roman" w:cs="Times New Roman"/>
          <w:sz w:val="24"/>
          <w:szCs w:val="24"/>
        </w:rPr>
        <w:t>Our</w:t>
      </w:r>
      <w:r w:rsidRPr="00637D21">
        <w:rPr>
          <w:rFonts w:ascii="Times New Roman" w:hAnsi="Times New Roman" w:cs="Times New Roman"/>
          <w:sz w:val="24"/>
          <w:szCs w:val="24"/>
        </w:rPr>
        <w:t xml:space="preserve"> result</w:t>
      </w:r>
      <w:r>
        <w:rPr>
          <w:rFonts w:ascii="Times New Roman" w:hAnsi="Times New Roman" w:cs="Times New Roman"/>
          <w:sz w:val="24"/>
          <w:szCs w:val="24"/>
        </w:rPr>
        <w:t>s</w:t>
      </w:r>
      <w:r w:rsidRPr="00637D21">
        <w:rPr>
          <w:rFonts w:ascii="Times New Roman" w:hAnsi="Times New Roman" w:cs="Times New Roman"/>
          <w:sz w:val="24"/>
          <w:szCs w:val="24"/>
        </w:rPr>
        <w:t xml:space="preserve"> </w:t>
      </w:r>
      <w:r>
        <w:rPr>
          <w:rFonts w:ascii="Times New Roman" w:hAnsi="Times New Roman" w:cs="Times New Roman"/>
          <w:sz w:val="24"/>
          <w:szCs w:val="24"/>
        </w:rPr>
        <w:t xml:space="preserve">about </w:t>
      </w:r>
      <w:r w:rsidRPr="00637D21">
        <w:rPr>
          <w:rFonts w:ascii="Times New Roman" w:hAnsi="Times New Roman" w:cs="Times New Roman"/>
          <w:sz w:val="24"/>
          <w:szCs w:val="24"/>
        </w:rPr>
        <w:t xml:space="preserve">exposure to </w:t>
      </w:r>
      <w:r>
        <w:rPr>
          <w:rFonts w:ascii="Times New Roman" w:hAnsi="Times New Roman" w:cs="Times New Roman"/>
          <w:sz w:val="24"/>
          <w:szCs w:val="24"/>
        </w:rPr>
        <w:t>anthropogenic stressors</w:t>
      </w:r>
      <w:r w:rsidRPr="00637D21">
        <w:rPr>
          <w:rFonts w:ascii="Times New Roman" w:hAnsi="Times New Roman" w:cs="Times New Roman"/>
          <w:sz w:val="24"/>
          <w:szCs w:val="24"/>
        </w:rPr>
        <w:t xml:space="preserve"> for </w:t>
      </w:r>
      <w:r>
        <w:rPr>
          <w:rFonts w:ascii="Times New Roman" w:hAnsi="Times New Roman" w:cs="Times New Roman"/>
          <w:sz w:val="24"/>
          <w:szCs w:val="24"/>
        </w:rPr>
        <w:t xml:space="preserve">suitable areas predicted by </w:t>
      </w:r>
      <w:r w:rsidRPr="00637D21">
        <w:rPr>
          <w:rFonts w:ascii="Times New Roman" w:hAnsi="Times New Roman" w:cs="Times New Roman"/>
          <w:sz w:val="24"/>
          <w:szCs w:val="24"/>
        </w:rPr>
        <w:t xml:space="preserve">both </w:t>
      </w:r>
      <w:r>
        <w:rPr>
          <w:rFonts w:ascii="Times New Roman" w:hAnsi="Times New Roman" w:cs="Times New Roman"/>
          <w:sz w:val="24"/>
          <w:szCs w:val="24"/>
        </w:rPr>
        <w:t xml:space="preserve">best </w:t>
      </w:r>
      <w:r w:rsidRPr="00637D21">
        <w:rPr>
          <w:rFonts w:ascii="Times New Roman" w:hAnsi="Times New Roman" w:cs="Times New Roman"/>
          <w:sz w:val="24"/>
          <w:szCs w:val="24"/>
        </w:rPr>
        <w:t>models (</w:t>
      </w:r>
      <w:proofErr w:type="spellStart"/>
      <w:r>
        <w:rPr>
          <w:rFonts w:ascii="Times New Roman" w:hAnsi="Times New Roman" w:cs="Times New Roman"/>
          <w:sz w:val="24"/>
          <w:szCs w:val="24"/>
        </w:rPr>
        <w:t>Env</w:t>
      </w:r>
      <w:r w:rsidRPr="00D9109E">
        <w:rPr>
          <w:rFonts w:ascii="Times New Roman" w:hAnsi="Times New Roman" w:cs="Times New Roman"/>
          <w:sz w:val="24"/>
          <w:szCs w:val="24"/>
        </w:rPr>
        <w:t>H</w:t>
      </w:r>
      <w:r>
        <w:rPr>
          <w:rFonts w:ascii="Times New Roman" w:hAnsi="Times New Roman" w:cs="Times New Roman"/>
          <w:sz w:val="24"/>
          <w:szCs w:val="24"/>
        </w:rPr>
        <w:t>abs</w:t>
      </w:r>
      <w:proofErr w:type="spellEnd"/>
      <w:r w:rsidRPr="00637D21">
        <w:rPr>
          <w:rFonts w:ascii="Times New Roman" w:hAnsi="Times New Roman" w:cs="Times New Roman"/>
          <w:sz w:val="24"/>
          <w:szCs w:val="24"/>
        </w:rPr>
        <w:t xml:space="preserve"> and </w:t>
      </w:r>
      <w:proofErr w:type="spellStart"/>
      <w:r w:rsidRPr="00637D21">
        <w:rPr>
          <w:rFonts w:ascii="Times New Roman" w:hAnsi="Times New Roman" w:cs="Times New Roman"/>
          <w:sz w:val="24"/>
          <w:szCs w:val="24"/>
        </w:rPr>
        <w:t>HabOnly</w:t>
      </w:r>
      <w:proofErr w:type="spellEnd"/>
      <w:r w:rsidRPr="00637D21">
        <w:rPr>
          <w:rFonts w:ascii="Times New Roman" w:hAnsi="Times New Roman" w:cs="Times New Roman"/>
          <w:sz w:val="24"/>
          <w:szCs w:val="24"/>
        </w:rPr>
        <w:t>) show</w:t>
      </w:r>
      <w:r>
        <w:rPr>
          <w:rFonts w:ascii="Times New Roman" w:hAnsi="Times New Roman" w:cs="Times New Roman"/>
          <w:sz w:val="24"/>
          <w:szCs w:val="24"/>
        </w:rPr>
        <w:t>ed</w:t>
      </w:r>
      <w:r w:rsidRPr="00637D21">
        <w:rPr>
          <w:rFonts w:ascii="Times New Roman" w:hAnsi="Times New Roman" w:cs="Times New Roman"/>
          <w:sz w:val="24"/>
          <w:szCs w:val="24"/>
        </w:rPr>
        <w:t xml:space="preserve"> us a worrying situation for the target species. </w:t>
      </w:r>
      <w:r w:rsidRPr="00E20411">
        <w:rPr>
          <w:rFonts w:ascii="Times New Roman" w:hAnsi="Times New Roman" w:cs="Times New Roman"/>
          <w:sz w:val="24"/>
          <w:szCs w:val="24"/>
        </w:rPr>
        <w:t>Goliath grouper is a species that ha</w:t>
      </w:r>
      <w:r>
        <w:rPr>
          <w:rFonts w:ascii="Times New Roman" w:hAnsi="Times New Roman" w:cs="Times New Roman"/>
          <w:sz w:val="24"/>
          <w:szCs w:val="24"/>
        </w:rPr>
        <w:t xml:space="preserve">d the conservation status modified </w:t>
      </w:r>
      <w:r w:rsidRPr="00E20411">
        <w:rPr>
          <w:rFonts w:ascii="Times New Roman" w:hAnsi="Times New Roman" w:cs="Times New Roman"/>
          <w:sz w:val="24"/>
          <w:szCs w:val="24"/>
        </w:rPr>
        <w:t>from Critically Endangered to Vulnerable, according to the latest IUCN assessment. This is mainly due to conservation actions</w:t>
      </w:r>
      <w:r>
        <w:rPr>
          <w:rFonts w:ascii="Times New Roman" w:hAnsi="Times New Roman" w:cs="Times New Roman"/>
          <w:sz w:val="24"/>
          <w:szCs w:val="24"/>
        </w:rPr>
        <w:t xml:space="preserve"> and</w:t>
      </w:r>
      <w:r w:rsidRPr="00E20411">
        <w:rPr>
          <w:rFonts w:ascii="Times New Roman" w:hAnsi="Times New Roman" w:cs="Times New Roman"/>
          <w:sz w:val="24"/>
          <w:szCs w:val="24"/>
        </w:rPr>
        <w:t xml:space="preserve"> the prohibition of fishing (</w:t>
      </w:r>
      <w:proofErr w:type="spellStart"/>
      <w:r w:rsidRPr="00E20411">
        <w:rPr>
          <w:rFonts w:ascii="Times New Roman" w:hAnsi="Times New Roman" w:cs="Times New Roman"/>
          <w:sz w:val="24"/>
          <w:szCs w:val="24"/>
        </w:rPr>
        <w:t>Sadovy</w:t>
      </w:r>
      <w:proofErr w:type="spellEnd"/>
      <w:r w:rsidRPr="00E20411">
        <w:rPr>
          <w:rFonts w:ascii="Times New Roman" w:hAnsi="Times New Roman" w:cs="Times New Roman"/>
          <w:sz w:val="24"/>
          <w:szCs w:val="24"/>
        </w:rPr>
        <w:t xml:space="preserve"> &amp; Eklund, 1999</w:t>
      </w:r>
      <w:r>
        <w:rPr>
          <w:rFonts w:ascii="Times New Roman" w:hAnsi="Times New Roman" w:cs="Times New Roman"/>
          <w:sz w:val="24"/>
          <w:szCs w:val="24"/>
        </w:rPr>
        <w:t>;</w:t>
      </w:r>
      <w:r w:rsidRPr="00E20411">
        <w:rPr>
          <w:rFonts w:ascii="Times New Roman" w:hAnsi="Times New Roman" w:cs="Times New Roman"/>
          <w:sz w:val="24"/>
          <w:szCs w:val="24"/>
        </w:rPr>
        <w:t xml:space="preserve"> </w:t>
      </w:r>
      <w:proofErr w:type="spellStart"/>
      <w:r w:rsidRPr="00E20411">
        <w:rPr>
          <w:rFonts w:ascii="Times New Roman" w:hAnsi="Times New Roman" w:cs="Times New Roman"/>
          <w:sz w:val="24"/>
          <w:szCs w:val="24"/>
        </w:rPr>
        <w:t>Gerhardinger</w:t>
      </w:r>
      <w:proofErr w:type="spellEnd"/>
      <w:r>
        <w:rPr>
          <w:rFonts w:ascii="Times New Roman" w:hAnsi="Times New Roman" w:cs="Times New Roman"/>
          <w:sz w:val="24"/>
          <w:szCs w:val="24"/>
        </w:rPr>
        <w:t>;</w:t>
      </w:r>
      <w:r w:rsidRPr="00E20411">
        <w:rPr>
          <w:rFonts w:ascii="Times New Roman" w:hAnsi="Times New Roman" w:cs="Times New Roman"/>
          <w:sz w:val="24"/>
          <w:szCs w:val="24"/>
        </w:rPr>
        <w:t xml:space="preserve"> 2009).</w:t>
      </w:r>
      <w:r>
        <w:rPr>
          <w:rFonts w:ascii="Times New Roman" w:hAnsi="Times New Roman" w:cs="Times New Roman"/>
          <w:sz w:val="24"/>
          <w:szCs w:val="24"/>
        </w:rPr>
        <w:t xml:space="preserve"> </w:t>
      </w:r>
      <w:r w:rsidRPr="00E20411">
        <w:rPr>
          <w:rFonts w:ascii="Times New Roman" w:hAnsi="Times New Roman" w:cs="Times New Roman"/>
          <w:sz w:val="24"/>
          <w:szCs w:val="24"/>
        </w:rPr>
        <w:t xml:space="preserve">Fishing has always been an activity </w:t>
      </w:r>
      <w:r>
        <w:rPr>
          <w:rFonts w:ascii="Times New Roman" w:hAnsi="Times New Roman" w:cs="Times New Roman"/>
          <w:sz w:val="24"/>
          <w:szCs w:val="24"/>
        </w:rPr>
        <w:t>with high</w:t>
      </w:r>
      <w:r w:rsidRPr="00E20411">
        <w:rPr>
          <w:rFonts w:ascii="Times New Roman" w:hAnsi="Times New Roman" w:cs="Times New Roman"/>
          <w:sz w:val="24"/>
          <w:szCs w:val="24"/>
        </w:rPr>
        <w:t xml:space="preserve"> impact</w:t>
      </w:r>
      <w:r>
        <w:rPr>
          <w:rFonts w:ascii="Times New Roman" w:hAnsi="Times New Roman" w:cs="Times New Roman"/>
          <w:sz w:val="24"/>
          <w:szCs w:val="24"/>
        </w:rPr>
        <w:t xml:space="preserve"> on</w:t>
      </w:r>
      <w:r w:rsidRPr="00E20411">
        <w:rPr>
          <w:rFonts w:ascii="Times New Roman" w:hAnsi="Times New Roman" w:cs="Times New Roman"/>
          <w:sz w:val="24"/>
          <w:szCs w:val="24"/>
        </w:rPr>
        <w:t xml:space="preserve"> marine megafauna (Jackson et al., 2001) and with </w:t>
      </w:r>
      <w:r>
        <w:rPr>
          <w:rFonts w:ascii="Times New Roman" w:hAnsi="Times New Roman" w:cs="Times New Roman"/>
          <w:sz w:val="24"/>
          <w:szCs w:val="24"/>
        </w:rPr>
        <w:t>Goliath grouper</w:t>
      </w:r>
      <w:r w:rsidRPr="00E20411">
        <w:rPr>
          <w:rFonts w:ascii="Times New Roman" w:hAnsi="Times New Roman" w:cs="Times New Roman"/>
          <w:sz w:val="24"/>
          <w:szCs w:val="24"/>
        </w:rPr>
        <w:t xml:space="preserve"> is no different. The use of longline and </w:t>
      </w:r>
      <w:proofErr w:type="spellStart"/>
      <w:r w:rsidRPr="00E20411">
        <w:rPr>
          <w:rFonts w:ascii="Times New Roman" w:hAnsi="Times New Roman" w:cs="Times New Roman"/>
          <w:sz w:val="24"/>
          <w:szCs w:val="24"/>
        </w:rPr>
        <w:t>pearfishing</w:t>
      </w:r>
      <w:proofErr w:type="spellEnd"/>
      <w:r w:rsidRPr="00E20411">
        <w:rPr>
          <w:rFonts w:ascii="Times New Roman" w:hAnsi="Times New Roman" w:cs="Times New Roman"/>
          <w:sz w:val="24"/>
          <w:szCs w:val="24"/>
        </w:rPr>
        <w:t xml:space="preserve"> is reported as one of the main </w:t>
      </w:r>
      <w:r>
        <w:rPr>
          <w:rFonts w:ascii="Times New Roman" w:hAnsi="Times New Roman" w:cs="Times New Roman"/>
          <w:sz w:val="24"/>
          <w:szCs w:val="24"/>
        </w:rPr>
        <w:t>form</w:t>
      </w:r>
      <w:r w:rsidRPr="00E20411">
        <w:rPr>
          <w:rFonts w:ascii="Times New Roman" w:hAnsi="Times New Roman" w:cs="Times New Roman"/>
          <w:sz w:val="24"/>
          <w:szCs w:val="24"/>
        </w:rPr>
        <w:t>s of hunting the species (Bullock et al.</w:t>
      </w:r>
      <w:r>
        <w:rPr>
          <w:rFonts w:ascii="Times New Roman" w:hAnsi="Times New Roman" w:cs="Times New Roman"/>
          <w:sz w:val="24"/>
          <w:szCs w:val="24"/>
        </w:rPr>
        <w:t>,</w:t>
      </w:r>
      <w:r w:rsidRPr="00E20411">
        <w:rPr>
          <w:rFonts w:ascii="Times New Roman" w:hAnsi="Times New Roman" w:cs="Times New Roman"/>
          <w:sz w:val="24"/>
          <w:szCs w:val="24"/>
        </w:rPr>
        <w:t xml:space="preserve"> 1992</w:t>
      </w:r>
      <w:r>
        <w:rPr>
          <w:rFonts w:ascii="Times New Roman" w:hAnsi="Times New Roman" w:cs="Times New Roman"/>
          <w:sz w:val="24"/>
          <w:szCs w:val="24"/>
        </w:rPr>
        <w:t>;</w:t>
      </w:r>
      <w:r w:rsidRPr="00E20411">
        <w:rPr>
          <w:rFonts w:ascii="Times New Roman" w:hAnsi="Times New Roman" w:cs="Times New Roman"/>
          <w:sz w:val="24"/>
          <w:szCs w:val="24"/>
        </w:rPr>
        <w:t xml:space="preserve"> </w:t>
      </w:r>
      <w:proofErr w:type="spellStart"/>
      <w:r w:rsidRPr="00E20411">
        <w:rPr>
          <w:rFonts w:ascii="Times New Roman" w:hAnsi="Times New Roman" w:cs="Times New Roman"/>
          <w:sz w:val="24"/>
          <w:szCs w:val="24"/>
        </w:rPr>
        <w:t>Sadovy</w:t>
      </w:r>
      <w:proofErr w:type="spellEnd"/>
      <w:r w:rsidRPr="00E20411">
        <w:rPr>
          <w:rFonts w:ascii="Times New Roman" w:hAnsi="Times New Roman" w:cs="Times New Roman"/>
          <w:sz w:val="24"/>
          <w:szCs w:val="24"/>
        </w:rPr>
        <w:t xml:space="preserve"> </w:t>
      </w:r>
      <w:r>
        <w:rPr>
          <w:rFonts w:ascii="Times New Roman" w:hAnsi="Times New Roman" w:cs="Times New Roman"/>
          <w:sz w:val="24"/>
          <w:szCs w:val="24"/>
        </w:rPr>
        <w:t>&amp;</w:t>
      </w:r>
      <w:r w:rsidRPr="00E20411">
        <w:rPr>
          <w:rFonts w:ascii="Times New Roman" w:hAnsi="Times New Roman" w:cs="Times New Roman"/>
          <w:sz w:val="24"/>
          <w:szCs w:val="24"/>
        </w:rPr>
        <w:t xml:space="preserve"> Eklund</w:t>
      </w:r>
      <w:r>
        <w:rPr>
          <w:rFonts w:ascii="Times New Roman" w:hAnsi="Times New Roman" w:cs="Times New Roman"/>
          <w:sz w:val="24"/>
          <w:szCs w:val="24"/>
        </w:rPr>
        <w:t>,</w:t>
      </w:r>
      <w:r w:rsidRPr="00E20411">
        <w:rPr>
          <w:rFonts w:ascii="Times New Roman" w:hAnsi="Times New Roman" w:cs="Times New Roman"/>
          <w:sz w:val="24"/>
          <w:szCs w:val="24"/>
        </w:rPr>
        <w:t>1999</w:t>
      </w:r>
      <w:r>
        <w:rPr>
          <w:rFonts w:ascii="Times New Roman" w:hAnsi="Times New Roman" w:cs="Times New Roman"/>
          <w:sz w:val="24"/>
          <w:szCs w:val="24"/>
        </w:rPr>
        <w:t>;</w:t>
      </w:r>
      <w:r w:rsidRPr="00E20411">
        <w:rPr>
          <w:rFonts w:ascii="Times New Roman" w:hAnsi="Times New Roman" w:cs="Times New Roman"/>
          <w:sz w:val="24"/>
          <w:szCs w:val="24"/>
        </w:rPr>
        <w:t xml:space="preserve"> </w:t>
      </w:r>
      <w:proofErr w:type="spellStart"/>
      <w:r w:rsidRPr="00E20411">
        <w:rPr>
          <w:rFonts w:ascii="Times New Roman" w:hAnsi="Times New Roman" w:cs="Times New Roman"/>
          <w:sz w:val="24"/>
          <w:szCs w:val="24"/>
        </w:rPr>
        <w:t>Zapelini</w:t>
      </w:r>
      <w:proofErr w:type="spellEnd"/>
      <w:r w:rsidRPr="00E20411">
        <w:rPr>
          <w:rFonts w:ascii="Times New Roman" w:hAnsi="Times New Roman" w:cs="Times New Roman"/>
          <w:sz w:val="24"/>
          <w:szCs w:val="24"/>
        </w:rPr>
        <w:t xml:space="preserve"> et al</w:t>
      </w:r>
      <w:r>
        <w:rPr>
          <w:rFonts w:ascii="Times New Roman" w:hAnsi="Times New Roman" w:cs="Times New Roman"/>
          <w:sz w:val="24"/>
          <w:szCs w:val="24"/>
        </w:rPr>
        <w:t>.,</w:t>
      </w:r>
      <w:r w:rsidRPr="00E20411">
        <w:rPr>
          <w:rFonts w:ascii="Times New Roman" w:hAnsi="Times New Roman" w:cs="Times New Roman"/>
          <w:sz w:val="24"/>
          <w:szCs w:val="24"/>
        </w:rPr>
        <w:t xml:space="preserve"> 2015) and our </w:t>
      </w:r>
      <w:r>
        <w:rPr>
          <w:rFonts w:ascii="Times New Roman" w:hAnsi="Times New Roman" w:cs="Times New Roman"/>
          <w:sz w:val="24"/>
          <w:szCs w:val="24"/>
        </w:rPr>
        <w:t>results</w:t>
      </w:r>
      <w:r w:rsidRPr="00E20411">
        <w:rPr>
          <w:rFonts w:ascii="Times New Roman" w:hAnsi="Times New Roman" w:cs="Times New Roman"/>
          <w:sz w:val="24"/>
          <w:szCs w:val="24"/>
        </w:rPr>
        <w:t xml:space="preserve"> support these findings. For </w:t>
      </w:r>
      <w:proofErr w:type="spellStart"/>
      <w:r w:rsidRPr="00E20411">
        <w:rPr>
          <w:rFonts w:ascii="Times New Roman" w:hAnsi="Times New Roman" w:cs="Times New Roman"/>
          <w:sz w:val="24"/>
          <w:szCs w:val="24"/>
        </w:rPr>
        <w:t>EnvHabs</w:t>
      </w:r>
      <w:proofErr w:type="spellEnd"/>
      <w:r>
        <w:rPr>
          <w:rFonts w:ascii="Times New Roman" w:hAnsi="Times New Roman" w:cs="Times New Roman"/>
          <w:sz w:val="24"/>
          <w:szCs w:val="24"/>
        </w:rPr>
        <w:t xml:space="preserve"> model</w:t>
      </w:r>
      <w:r w:rsidRPr="00E20411">
        <w:rPr>
          <w:rFonts w:ascii="Times New Roman" w:hAnsi="Times New Roman" w:cs="Times New Roman"/>
          <w:sz w:val="24"/>
          <w:szCs w:val="24"/>
        </w:rPr>
        <w:t xml:space="preserve">, 99% of all suitable areas are </w:t>
      </w:r>
      <w:r>
        <w:rPr>
          <w:rFonts w:ascii="Times New Roman" w:hAnsi="Times New Roman" w:cs="Times New Roman"/>
          <w:sz w:val="24"/>
          <w:szCs w:val="24"/>
        </w:rPr>
        <w:t>exposed to</w:t>
      </w:r>
      <w:r w:rsidRPr="00E20411">
        <w:rPr>
          <w:rFonts w:ascii="Times New Roman" w:hAnsi="Times New Roman" w:cs="Times New Roman"/>
          <w:sz w:val="24"/>
          <w:szCs w:val="24"/>
        </w:rPr>
        <w:t xml:space="preserve"> artisanal or demersal fishing pressure</w:t>
      </w:r>
      <w:r>
        <w:rPr>
          <w:rFonts w:ascii="Times New Roman" w:hAnsi="Times New Roman" w:cs="Times New Roman"/>
          <w:sz w:val="24"/>
          <w:szCs w:val="24"/>
        </w:rPr>
        <w:t>. F</w:t>
      </w:r>
      <w:r w:rsidRPr="00E20411">
        <w:rPr>
          <w:rFonts w:ascii="Times New Roman" w:hAnsi="Times New Roman" w:cs="Times New Roman"/>
          <w:sz w:val="24"/>
          <w:szCs w:val="24"/>
        </w:rPr>
        <w:t xml:space="preserve">or the </w:t>
      </w:r>
      <w:proofErr w:type="spellStart"/>
      <w:r w:rsidRPr="00E20411">
        <w:rPr>
          <w:rFonts w:ascii="Times New Roman" w:hAnsi="Times New Roman" w:cs="Times New Roman"/>
          <w:sz w:val="24"/>
          <w:szCs w:val="24"/>
        </w:rPr>
        <w:t>HabOnly</w:t>
      </w:r>
      <w:proofErr w:type="spellEnd"/>
      <w:r w:rsidRPr="00E20411">
        <w:rPr>
          <w:rFonts w:ascii="Times New Roman" w:hAnsi="Times New Roman" w:cs="Times New Roman"/>
          <w:sz w:val="24"/>
          <w:szCs w:val="24"/>
        </w:rPr>
        <w:t xml:space="preserve"> model</w:t>
      </w:r>
      <w:r>
        <w:rPr>
          <w:rFonts w:ascii="Times New Roman" w:hAnsi="Times New Roman" w:cs="Times New Roman"/>
          <w:sz w:val="24"/>
          <w:szCs w:val="24"/>
        </w:rPr>
        <w:t>,</w:t>
      </w:r>
      <w:r w:rsidRPr="00E20411">
        <w:rPr>
          <w:rFonts w:ascii="Times New Roman" w:hAnsi="Times New Roman" w:cs="Times New Roman"/>
          <w:sz w:val="24"/>
          <w:szCs w:val="24"/>
        </w:rPr>
        <w:t xml:space="preserve"> 96% and 97% of all suitable areas are under artisanal and demersal fishing pressure, respectively.</w:t>
      </w:r>
      <w:r>
        <w:rPr>
          <w:rFonts w:ascii="Times New Roman" w:hAnsi="Times New Roman" w:cs="Times New Roman"/>
          <w:noProof/>
          <w:sz w:val="24"/>
          <w:szCs w:val="24"/>
        </w:rPr>
        <w:t xml:space="preserve"> </w:t>
      </w:r>
      <w:r w:rsidRPr="00E20411">
        <w:rPr>
          <w:rFonts w:ascii="Times New Roman" w:hAnsi="Times New Roman" w:cs="Times New Roman"/>
          <w:noProof/>
          <w:sz w:val="24"/>
          <w:szCs w:val="24"/>
        </w:rPr>
        <w:t>Evidence shows that even with the prohibition of fishing, the activity is still carried out, reaching as many as 12 tons of the species in a decade in Brazil (Giglio</w:t>
      </w:r>
      <w:r>
        <w:rPr>
          <w:rFonts w:ascii="Times New Roman" w:hAnsi="Times New Roman" w:cs="Times New Roman"/>
          <w:noProof/>
          <w:sz w:val="24"/>
          <w:szCs w:val="24"/>
        </w:rPr>
        <w:t>,</w:t>
      </w:r>
      <w:r w:rsidRPr="00E20411">
        <w:rPr>
          <w:rFonts w:ascii="Times New Roman" w:hAnsi="Times New Roman" w:cs="Times New Roman"/>
          <w:noProof/>
          <w:sz w:val="24"/>
          <w:szCs w:val="24"/>
        </w:rPr>
        <w:t xml:space="preserve"> 2014)</w:t>
      </w:r>
      <w:r>
        <w:rPr>
          <w:rFonts w:ascii="Times New Roman" w:hAnsi="Times New Roman" w:cs="Times New Roman"/>
          <w:noProof/>
          <w:sz w:val="24"/>
          <w:szCs w:val="24"/>
        </w:rPr>
        <w:t xml:space="preserve">. In addition, </w:t>
      </w:r>
      <w:r>
        <w:rPr>
          <w:rFonts w:ascii="Times New Roman" w:hAnsi="Times New Roman" w:cs="Times New Roman"/>
          <w:sz w:val="24"/>
          <w:szCs w:val="24"/>
        </w:rPr>
        <w:t>Goliath grouper</w:t>
      </w:r>
      <w:r w:rsidRPr="00E20411">
        <w:rPr>
          <w:rFonts w:ascii="Times New Roman" w:hAnsi="Times New Roman" w:cs="Times New Roman"/>
          <w:noProof/>
          <w:sz w:val="24"/>
          <w:szCs w:val="24"/>
        </w:rPr>
        <w:t xml:space="preserve"> </w:t>
      </w:r>
      <w:r>
        <w:rPr>
          <w:rFonts w:ascii="Times New Roman" w:hAnsi="Times New Roman" w:cs="Times New Roman"/>
          <w:noProof/>
          <w:sz w:val="24"/>
          <w:szCs w:val="24"/>
        </w:rPr>
        <w:t xml:space="preserve">is </w:t>
      </w:r>
      <w:r w:rsidRPr="00E20411">
        <w:rPr>
          <w:rFonts w:ascii="Times New Roman" w:hAnsi="Times New Roman" w:cs="Times New Roman"/>
          <w:noProof/>
          <w:sz w:val="24"/>
          <w:szCs w:val="24"/>
        </w:rPr>
        <w:t xml:space="preserve">a curious species in front of divers (Sadovy &amp; Eklund, 1999) </w:t>
      </w:r>
      <w:r>
        <w:rPr>
          <w:rFonts w:ascii="Times New Roman" w:hAnsi="Times New Roman" w:cs="Times New Roman"/>
          <w:noProof/>
          <w:sz w:val="24"/>
          <w:szCs w:val="24"/>
        </w:rPr>
        <w:t>turning it</w:t>
      </w:r>
      <w:r w:rsidRPr="00E20411">
        <w:rPr>
          <w:rFonts w:ascii="Times New Roman" w:hAnsi="Times New Roman" w:cs="Times New Roman"/>
          <w:noProof/>
          <w:sz w:val="24"/>
          <w:szCs w:val="24"/>
        </w:rPr>
        <w:t xml:space="preserve"> even more susceptible to spearhunting fishers. Our </w:t>
      </w:r>
      <w:r>
        <w:rPr>
          <w:rFonts w:ascii="Times New Roman" w:hAnsi="Times New Roman" w:cs="Times New Roman"/>
          <w:noProof/>
          <w:sz w:val="24"/>
          <w:szCs w:val="24"/>
        </w:rPr>
        <w:t>results also</w:t>
      </w:r>
      <w:r w:rsidRPr="00E20411">
        <w:rPr>
          <w:rFonts w:ascii="Times New Roman" w:hAnsi="Times New Roman" w:cs="Times New Roman"/>
          <w:noProof/>
          <w:sz w:val="24"/>
          <w:szCs w:val="24"/>
        </w:rPr>
        <w:t xml:space="preserve"> show</w:t>
      </w:r>
      <w:r>
        <w:rPr>
          <w:rFonts w:ascii="Times New Roman" w:hAnsi="Times New Roman" w:cs="Times New Roman"/>
          <w:noProof/>
          <w:sz w:val="24"/>
          <w:szCs w:val="24"/>
        </w:rPr>
        <w:t>ed</w:t>
      </w:r>
      <w:r w:rsidRPr="00E20411">
        <w:rPr>
          <w:rFonts w:ascii="Times New Roman" w:hAnsi="Times New Roman" w:cs="Times New Roman"/>
          <w:noProof/>
          <w:sz w:val="24"/>
          <w:szCs w:val="24"/>
        </w:rPr>
        <w:t xml:space="preserve"> that suitable areas are </w:t>
      </w:r>
      <w:r>
        <w:rPr>
          <w:rFonts w:ascii="Times New Roman" w:hAnsi="Times New Roman" w:cs="Times New Roman"/>
          <w:noProof/>
          <w:sz w:val="24"/>
          <w:szCs w:val="24"/>
        </w:rPr>
        <w:t>highly</w:t>
      </w:r>
      <w:r w:rsidRPr="00E20411">
        <w:rPr>
          <w:rFonts w:ascii="Times New Roman" w:hAnsi="Times New Roman" w:cs="Times New Roman"/>
          <w:noProof/>
          <w:sz w:val="24"/>
          <w:szCs w:val="24"/>
        </w:rPr>
        <w:t xml:space="preserve"> </w:t>
      </w:r>
      <w:r>
        <w:rPr>
          <w:rFonts w:ascii="Times New Roman" w:hAnsi="Times New Roman" w:cs="Times New Roman"/>
          <w:noProof/>
          <w:sz w:val="24"/>
          <w:szCs w:val="24"/>
        </w:rPr>
        <w:t>exposed</w:t>
      </w:r>
      <w:r w:rsidRPr="00E20411">
        <w:rPr>
          <w:rFonts w:ascii="Times New Roman" w:hAnsi="Times New Roman" w:cs="Times New Roman"/>
          <w:noProof/>
          <w:sz w:val="24"/>
          <w:szCs w:val="24"/>
        </w:rPr>
        <w:t xml:space="preserve"> to </w:t>
      </w:r>
      <w:r>
        <w:rPr>
          <w:rFonts w:ascii="Times New Roman" w:hAnsi="Times New Roman" w:cs="Times New Roman"/>
          <w:noProof/>
          <w:sz w:val="24"/>
          <w:szCs w:val="24"/>
        </w:rPr>
        <w:t xml:space="preserve">anthropogenic stresors of </w:t>
      </w:r>
      <w:r w:rsidRPr="00E20411">
        <w:rPr>
          <w:rFonts w:ascii="Times New Roman" w:hAnsi="Times New Roman" w:cs="Times New Roman"/>
          <w:noProof/>
          <w:sz w:val="24"/>
          <w:szCs w:val="24"/>
        </w:rPr>
        <w:t xml:space="preserve">ocean pollution and human pressures (urban enginering, port activity, waste disposal) with at least 96% of these areas </w:t>
      </w:r>
      <w:r>
        <w:rPr>
          <w:rFonts w:ascii="Times New Roman" w:hAnsi="Times New Roman" w:cs="Times New Roman"/>
          <w:noProof/>
          <w:sz w:val="24"/>
          <w:szCs w:val="24"/>
        </w:rPr>
        <w:t xml:space="preserve">under </w:t>
      </w:r>
      <w:r w:rsidRPr="00E20411">
        <w:rPr>
          <w:rFonts w:ascii="Times New Roman" w:hAnsi="Times New Roman" w:cs="Times New Roman"/>
          <w:noProof/>
          <w:sz w:val="24"/>
          <w:szCs w:val="24"/>
        </w:rPr>
        <w:t>impact.</w:t>
      </w:r>
      <w:r>
        <w:rPr>
          <w:rFonts w:ascii="Times New Roman" w:hAnsi="Times New Roman" w:cs="Times New Roman"/>
          <w:noProof/>
          <w:sz w:val="24"/>
          <w:szCs w:val="24"/>
        </w:rPr>
        <w:t xml:space="preserve"> </w:t>
      </w:r>
      <w:r w:rsidRPr="00D87116">
        <w:rPr>
          <w:rFonts w:ascii="Times New Roman" w:hAnsi="Times New Roman" w:cs="Times New Roman"/>
          <w:noProof/>
          <w:sz w:val="24"/>
          <w:szCs w:val="24"/>
        </w:rPr>
        <w:t xml:space="preserve">These two pressures can jeopardize the species </w:t>
      </w:r>
      <w:r w:rsidRPr="00D87116">
        <w:rPr>
          <w:rFonts w:ascii="Times New Roman" w:hAnsi="Times New Roman" w:cs="Times New Roman"/>
          <w:noProof/>
          <w:sz w:val="24"/>
          <w:szCs w:val="24"/>
        </w:rPr>
        <w:lastRenderedPageBreak/>
        <w:t xml:space="preserve">through impacts on its feed and habitat resources. </w:t>
      </w:r>
      <w:proofErr w:type="spellStart"/>
      <w:r w:rsidRPr="00D87116">
        <w:rPr>
          <w:rFonts w:ascii="Times New Roman" w:hAnsi="Times New Roman" w:cs="Times New Roman"/>
          <w:i/>
          <w:sz w:val="24"/>
          <w:szCs w:val="24"/>
        </w:rPr>
        <w:t>Epinephelus</w:t>
      </w:r>
      <w:proofErr w:type="spellEnd"/>
      <w:r w:rsidRPr="00D87116">
        <w:rPr>
          <w:rFonts w:ascii="Times New Roman" w:hAnsi="Times New Roman" w:cs="Times New Roman"/>
          <w:i/>
          <w:sz w:val="24"/>
          <w:szCs w:val="24"/>
        </w:rPr>
        <w:t xml:space="preserve"> </w:t>
      </w:r>
      <w:proofErr w:type="spellStart"/>
      <w:r w:rsidRPr="00D87116">
        <w:rPr>
          <w:rFonts w:ascii="Times New Roman" w:hAnsi="Times New Roman" w:cs="Times New Roman"/>
          <w:i/>
          <w:sz w:val="24"/>
          <w:szCs w:val="24"/>
        </w:rPr>
        <w:t>itajara</w:t>
      </w:r>
      <w:proofErr w:type="spellEnd"/>
      <w:r>
        <w:rPr>
          <w:rFonts w:ascii="Times New Roman" w:hAnsi="Times New Roman" w:cs="Times New Roman"/>
        </w:rPr>
        <w:t xml:space="preserve"> </w:t>
      </w:r>
      <w:r w:rsidRPr="00E20411">
        <w:rPr>
          <w:rFonts w:ascii="Times New Roman" w:hAnsi="Times New Roman" w:cs="Times New Roman"/>
          <w:noProof/>
          <w:sz w:val="24"/>
          <w:szCs w:val="24"/>
        </w:rPr>
        <w:t xml:space="preserve">commonly feeds on invertebrates and benthic fish with </w:t>
      </w:r>
      <w:r>
        <w:rPr>
          <w:rFonts w:ascii="Times New Roman" w:hAnsi="Times New Roman" w:cs="Times New Roman"/>
          <w:noProof/>
          <w:sz w:val="24"/>
          <w:szCs w:val="24"/>
        </w:rPr>
        <w:t>low movement capacity</w:t>
      </w:r>
      <w:r w:rsidRPr="00E20411">
        <w:rPr>
          <w:rFonts w:ascii="Times New Roman" w:hAnsi="Times New Roman" w:cs="Times New Roman"/>
          <w:noProof/>
          <w:sz w:val="24"/>
          <w:szCs w:val="24"/>
        </w:rPr>
        <w:t xml:space="preserve"> (Koenig </w:t>
      </w:r>
      <w:r>
        <w:rPr>
          <w:rFonts w:ascii="Times New Roman" w:hAnsi="Times New Roman" w:cs="Times New Roman"/>
          <w:noProof/>
          <w:sz w:val="24"/>
          <w:szCs w:val="24"/>
        </w:rPr>
        <w:t>&amp;</w:t>
      </w:r>
      <w:r w:rsidRPr="00E20411">
        <w:rPr>
          <w:rFonts w:ascii="Times New Roman" w:hAnsi="Times New Roman" w:cs="Times New Roman"/>
          <w:noProof/>
          <w:sz w:val="24"/>
          <w:szCs w:val="24"/>
        </w:rPr>
        <w:t xml:space="preserve"> Coleman, 2009; Tzadik et al., 2015; Malinowski et al., 2019) and such items on the </w:t>
      </w:r>
      <w:r>
        <w:rPr>
          <w:rFonts w:ascii="Times New Roman" w:hAnsi="Times New Roman" w:cs="Times New Roman"/>
          <w:noProof/>
          <w:sz w:val="24"/>
          <w:szCs w:val="24"/>
        </w:rPr>
        <w:t xml:space="preserve">species menu </w:t>
      </w:r>
      <w:r w:rsidRPr="00E20411">
        <w:rPr>
          <w:rFonts w:ascii="Times New Roman" w:hAnsi="Times New Roman" w:cs="Times New Roman"/>
          <w:noProof/>
          <w:sz w:val="24"/>
          <w:szCs w:val="24"/>
        </w:rPr>
        <w:t>are a source of great concentration of mercury (Malinowski et al., 2019) making our target species susceptible to contamination through trophic biomagnification</w:t>
      </w:r>
      <w:r>
        <w:rPr>
          <w:rFonts w:ascii="Times New Roman" w:hAnsi="Times New Roman" w:cs="Times New Roman"/>
          <w:noProof/>
          <w:sz w:val="24"/>
          <w:szCs w:val="24"/>
        </w:rPr>
        <w:t xml:space="preserve">. </w:t>
      </w:r>
      <w:r w:rsidRPr="00E20411">
        <w:rPr>
          <w:rFonts w:ascii="Times New Roman" w:hAnsi="Times New Roman" w:cs="Times New Roman"/>
          <w:noProof/>
          <w:sz w:val="24"/>
          <w:szCs w:val="24"/>
        </w:rPr>
        <w:t>Coastal habitats are globally susceptible to terrestrial and marine pressures (Halpern</w:t>
      </w:r>
      <w:r>
        <w:rPr>
          <w:rFonts w:ascii="Times New Roman" w:hAnsi="Times New Roman" w:cs="Times New Roman"/>
          <w:noProof/>
          <w:sz w:val="24"/>
          <w:szCs w:val="24"/>
        </w:rPr>
        <w:t>,</w:t>
      </w:r>
      <w:r w:rsidRPr="00E20411">
        <w:rPr>
          <w:rFonts w:ascii="Times New Roman" w:hAnsi="Times New Roman" w:cs="Times New Roman"/>
          <w:noProof/>
          <w:sz w:val="24"/>
          <w:szCs w:val="24"/>
        </w:rPr>
        <w:t xml:space="preserve"> 2008). Mangroves are an important habitat for the species, whose main function is </w:t>
      </w:r>
      <w:r w:rsidRPr="00F70CC3">
        <w:rPr>
          <w:rFonts w:ascii="Times New Roman" w:hAnsi="Times New Roman" w:cs="Times New Roman"/>
          <w:noProof/>
          <w:sz w:val="24"/>
          <w:szCs w:val="24"/>
        </w:rPr>
        <w:t>is serving</w:t>
      </w:r>
      <w:r>
        <w:rPr>
          <w:rFonts w:ascii="Times New Roman" w:hAnsi="Times New Roman" w:cs="Times New Roman"/>
          <w:noProof/>
          <w:sz w:val="24"/>
          <w:szCs w:val="24"/>
        </w:rPr>
        <w:t xml:space="preserve"> as </w:t>
      </w:r>
      <w:r w:rsidRPr="00E20411">
        <w:rPr>
          <w:rFonts w:ascii="Times New Roman" w:hAnsi="Times New Roman" w:cs="Times New Roman"/>
          <w:noProof/>
          <w:sz w:val="24"/>
          <w:szCs w:val="24"/>
        </w:rPr>
        <w:t>nursery, protection and feeding place for juveniles (Frias-Torres</w:t>
      </w:r>
      <w:r>
        <w:rPr>
          <w:rFonts w:ascii="Times New Roman" w:hAnsi="Times New Roman" w:cs="Times New Roman"/>
          <w:noProof/>
          <w:sz w:val="24"/>
          <w:szCs w:val="24"/>
        </w:rPr>
        <w:t>,</w:t>
      </w:r>
      <w:r w:rsidRPr="00E20411">
        <w:rPr>
          <w:rFonts w:ascii="Times New Roman" w:hAnsi="Times New Roman" w:cs="Times New Roman"/>
          <w:noProof/>
          <w:sz w:val="24"/>
          <w:szCs w:val="24"/>
        </w:rPr>
        <w:t xml:space="preserve"> 2006</w:t>
      </w:r>
      <w:r>
        <w:rPr>
          <w:rFonts w:ascii="Times New Roman" w:hAnsi="Times New Roman" w:cs="Times New Roman"/>
          <w:noProof/>
          <w:sz w:val="24"/>
          <w:szCs w:val="24"/>
        </w:rPr>
        <w:t>;</w:t>
      </w:r>
      <w:r w:rsidRPr="00E20411">
        <w:rPr>
          <w:rFonts w:ascii="Times New Roman" w:hAnsi="Times New Roman" w:cs="Times New Roman"/>
          <w:noProof/>
          <w:sz w:val="24"/>
          <w:szCs w:val="24"/>
        </w:rPr>
        <w:t xml:space="preserve"> Koenig et al.</w:t>
      </w:r>
      <w:r>
        <w:rPr>
          <w:rFonts w:ascii="Times New Roman" w:hAnsi="Times New Roman" w:cs="Times New Roman"/>
          <w:noProof/>
          <w:sz w:val="24"/>
          <w:szCs w:val="24"/>
        </w:rPr>
        <w:t>,</w:t>
      </w:r>
      <w:r w:rsidRPr="00E20411">
        <w:rPr>
          <w:rFonts w:ascii="Times New Roman" w:hAnsi="Times New Roman" w:cs="Times New Roman"/>
          <w:noProof/>
          <w:sz w:val="24"/>
          <w:szCs w:val="24"/>
        </w:rPr>
        <w:t xml:space="preserve"> 2007)</w:t>
      </w:r>
      <w:r>
        <w:rPr>
          <w:rFonts w:ascii="Times New Roman" w:hAnsi="Times New Roman" w:cs="Times New Roman"/>
          <w:noProof/>
          <w:sz w:val="24"/>
          <w:szCs w:val="24"/>
        </w:rPr>
        <w:t>,</w:t>
      </w:r>
      <w:r w:rsidRPr="00E20411">
        <w:rPr>
          <w:rFonts w:ascii="Times New Roman" w:hAnsi="Times New Roman" w:cs="Times New Roman"/>
          <w:noProof/>
          <w:sz w:val="24"/>
          <w:szCs w:val="24"/>
        </w:rPr>
        <w:t xml:space="preserve"> but they have been suffering from deforestation for a long time (Spalding et al</w:t>
      </w:r>
      <w:r>
        <w:rPr>
          <w:rFonts w:ascii="Times New Roman" w:hAnsi="Times New Roman" w:cs="Times New Roman"/>
          <w:noProof/>
          <w:sz w:val="24"/>
          <w:szCs w:val="24"/>
        </w:rPr>
        <w:t>.,</w:t>
      </w:r>
      <w:r w:rsidRPr="00E20411">
        <w:rPr>
          <w:rFonts w:ascii="Times New Roman" w:hAnsi="Times New Roman" w:cs="Times New Roman"/>
          <w:noProof/>
          <w:sz w:val="24"/>
          <w:szCs w:val="24"/>
        </w:rPr>
        <w:t xml:space="preserve"> 1997</w:t>
      </w:r>
      <w:r>
        <w:rPr>
          <w:rFonts w:ascii="Times New Roman" w:hAnsi="Times New Roman" w:cs="Times New Roman"/>
          <w:noProof/>
          <w:sz w:val="24"/>
          <w:szCs w:val="24"/>
        </w:rPr>
        <w:t>;</w:t>
      </w:r>
      <w:r w:rsidRPr="00E20411">
        <w:rPr>
          <w:rFonts w:ascii="Times New Roman" w:hAnsi="Times New Roman" w:cs="Times New Roman"/>
          <w:noProof/>
          <w:sz w:val="24"/>
          <w:szCs w:val="24"/>
        </w:rPr>
        <w:t xml:space="preserve"> Spiers, 1999, Murray et al.</w:t>
      </w:r>
      <w:r>
        <w:rPr>
          <w:rFonts w:ascii="Times New Roman" w:hAnsi="Times New Roman" w:cs="Times New Roman"/>
          <w:noProof/>
          <w:sz w:val="24"/>
          <w:szCs w:val="24"/>
        </w:rPr>
        <w:t>,</w:t>
      </w:r>
      <w:r w:rsidRPr="00E20411">
        <w:rPr>
          <w:rFonts w:ascii="Times New Roman" w:hAnsi="Times New Roman" w:cs="Times New Roman"/>
          <w:noProof/>
          <w:sz w:val="24"/>
          <w:szCs w:val="24"/>
        </w:rPr>
        <w:t xml:space="preserve"> 2003</w:t>
      </w:r>
      <w:r w:rsidR="00824FE6">
        <w:rPr>
          <w:rFonts w:ascii="Times New Roman" w:hAnsi="Times New Roman" w:cs="Times New Roman"/>
          <w:noProof/>
          <w:sz w:val="24"/>
          <w:szCs w:val="24"/>
        </w:rPr>
        <w:t xml:space="preserve">, </w:t>
      </w:r>
      <w:r w:rsidR="00824FE6" w:rsidRPr="00824FE6">
        <w:rPr>
          <w:rFonts w:ascii="Times New Roman" w:hAnsi="Times New Roman" w:cs="Times New Roman"/>
          <w:noProof/>
          <w:sz w:val="24"/>
          <w:szCs w:val="24"/>
        </w:rPr>
        <w:t>Giri et al., 2011</w:t>
      </w:r>
      <w:r w:rsidR="00824FE6">
        <w:rPr>
          <w:rFonts w:ascii="Times New Roman" w:hAnsi="Times New Roman" w:cs="Times New Roman"/>
          <w:noProof/>
          <w:sz w:val="24"/>
          <w:szCs w:val="24"/>
        </w:rPr>
        <w:t xml:space="preserve">) </w:t>
      </w:r>
      <w:r w:rsidRPr="00E20411">
        <w:rPr>
          <w:rFonts w:ascii="Times New Roman" w:hAnsi="Times New Roman" w:cs="Times New Roman"/>
          <w:noProof/>
          <w:sz w:val="24"/>
          <w:szCs w:val="24"/>
        </w:rPr>
        <w:t xml:space="preserve">and what is left over </w:t>
      </w:r>
      <w:r w:rsidRPr="00F70CC3">
        <w:rPr>
          <w:rFonts w:ascii="Times New Roman" w:hAnsi="Times New Roman" w:cs="Times New Roman"/>
          <w:noProof/>
          <w:sz w:val="24"/>
          <w:szCs w:val="24"/>
        </w:rPr>
        <w:t>is often</w:t>
      </w:r>
      <w:r>
        <w:rPr>
          <w:rFonts w:ascii="Times New Roman" w:hAnsi="Times New Roman" w:cs="Times New Roman"/>
          <w:noProof/>
          <w:sz w:val="24"/>
          <w:szCs w:val="24"/>
        </w:rPr>
        <w:t xml:space="preserve"> </w:t>
      </w:r>
      <w:r w:rsidRPr="00E20411">
        <w:rPr>
          <w:rFonts w:ascii="Times New Roman" w:hAnsi="Times New Roman" w:cs="Times New Roman"/>
          <w:noProof/>
          <w:sz w:val="24"/>
          <w:szCs w:val="24"/>
        </w:rPr>
        <w:t>in degraded conditions (UNEP</w:t>
      </w:r>
      <w:r>
        <w:rPr>
          <w:rFonts w:ascii="Times New Roman" w:hAnsi="Times New Roman" w:cs="Times New Roman"/>
          <w:noProof/>
          <w:sz w:val="24"/>
          <w:szCs w:val="24"/>
        </w:rPr>
        <w:t>,</w:t>
      </w:r>
      <w:r w:rsidRPr="00E20411">
        <w:rPr>
          <w:rFonts w:ascii="Times New Roman" w:hAnsi="Times New Roman" w:cs="Times New Roman"/>
          <w:noProof/>
          <w:sz w:val="24"/>
          <w:szCs w:val="24"/>
        </w:rPr>
        <w:t xml:space="preserve"> 2004</w:t>
      </w:r>
      <w:r>
        <w:rPr>
          <w:rFonts w:ascii="Times New Roman" w:hAnsi="Times New Roman" w:cs="Times New Roman"/>
          <w:noProof/>
          <w:sz w:val="24"/>
          <w:szCs w:val="24"/>
        </w:rPr>
        <w:t>;</w:t>
      </w:r>
      <w:r w:rsidRPr="00E20411">
        <w:rPr>
          <w:rFonts w:ascii="Times New Roman" w:hAnsi="Times New Roman" w:cs="Times New Roman"/>
          <w:noProof/>
          <w:sz w:val="24"/>
          <w:szCs w:val="24"/>
        </w:rPr>
        <w:t xml:space="preserve"> MAP</w:t>
      </w:r>
      <w:r>
        <w:rPr>
          <w:rFonts w:ascii="Times New Roman" w:hAnsi="Times New Roman" w:cs="Times New Roman"/>
          <w:noProof/>
          <w:sz w:val="24"/>
          <w:szCs w:val="24"/>
        </w:rPr>
        <w:t>,</w:t>
      </w:r>
      <w:r w:rsidRPr="00E20411">
        <w:rPr>
          <w:rFonts w:ascii="Times New Roman" w:hAnsi="Times New Roman" w:cs="Times New Roman"/>
          <w:noProof/>
          <w:sz w:val="24"/>
          <w:szCs w:val="24"/>
        </w:rPr>
        <w:t xml:space="preserve"> 2005). Other impacts such as climate change (Ward</w:t>
      </w:r>
      <w:r>
        <w:rPr>
          <w:rFonts w:ascii="Times New Roman" w:hAnsi="Times New Roman" w:cs="Times New Roman"/>
          <w:noProof/>
          <w:sz w:val="24"/>
          <w:szCs w:val="24"/>
        </w:rPr>
        <w:t>,</w:t>
      </w:r>
      <w:r w:rsidRPr="00E20411">
        <w:rPr>
          <w:rFonts w:ascii="Times New Roman" w:hAnsi="Times New Roman" w:cs="Times New Roman"/>
          <w:noProof/>
          <w:sz w:val="24"/>
          <w:szCs w:val="24"/>
        </w:rPr>
        <w:t xml:space="preserve"> 2016) and even hurricanes (Graham</w:t>
      </w:r>
      <w:r>
        <w:rPr>
          <w:rFonts w:ascii="Times New Roman" w:hAnsi="Times New Roman" w:cs="Times New Roman"/>
          <w:noProof/>
          <w:sz w:val="24"/>
          <w:szCs w:val="24"/>
        </w:rPr>
        <w:t>,</w:t>
      </w:r>
      <w:r w:rsidRPr="00E20411">
        <w:rPr>
          <w:rFonts w:ascii="Times New Roman" w:hAnsi="Times New Roman" w:cs="Times New Roman"/>
          <w:noProof/>
          <w:sz w:val="24"/>
          <w:szCs w:val="24"/>
        </w:rPr>
        <w:t xml:space="preserve"> 2009) have an expressive role and can change the number of individuals in the </w:t>
      </w:r>
      <w:r>
        <w:rPr>
          <w:rFonts w:ascii="Times New Roman" w:hAnsi="Times New Roman" w:cs="Times New Roman"/>
          <w:noProof/>
          <w:sz w:val="24"/>
          <w:szCs w:val="24"/>
        </w:rPr>
        <w:t>G</w:t>
      </w:r>
      <w:r w:rsidRPr="00E20411">
        <w:rPr>
          <w:rFonts w:ascii="Times New Roman" w:hAnsi="Times New Roman" w:cs="Times New Roman"/>
          <w:noProof/>
          <w:sz w:val="24"/>
          <w:szCs w:val="24"/>
        </w:rPr>
        <w:t>oliath grouper populations</w:t>
      </w:r>
      <w:r>
        <w:rPr>
          <w:rFonts w:ascii="Times New Roman" w:hAnsi="Times New Roman" w:cs="Times New Roman"/>
          <w:noProof/>
          <w:sz w:val="24"/>
          <w:szCs w:val="24"/>
        </w:rPr>
        <w:t xml:space="preserve">. </w:t>
      </w:r>
      <w:r w:rsidRPr="00E20411">
        <w:rPr>
          <w:rFonts w:ascii="Times New Roman" w:hAnsi="Times New Roman" w:cs="Times New Roman"/>
          <w:noProof/>
          <w:sz w:val="24"/>
          <w:szCs w:val="24"/>
        </w:rPr>
        <w:t xml:space="preserve">The same scenario of a degraded environment is repeated for seagrass. Population growth and water contamination are </w:t>
      </w:r>
      <w:r>
        <w:rPr>
          <w:rFonts w:ascii="Times New Roman" w:hAnsi="Times New Roman" w:cs="Times New Roman"/>
          <w:noProof/>
          <w:sz w:val="24"/>
          <w:szCs w:val="24"/>
        </w:rPr>
        <w:t>among</w:t>
      </w:r>
      <w:r w:rsidRPr="00E20411">
        <w:rPr>
          <w:rFonts w:ascii="Times New Roman" w:hAnsi="Times New Roman" w:cs="Times New Roman"/>
          <w:noProof/>
          <w:sz w:val="24"/>
          <w:szCs w:val="24"/>
        </w:rPr>
        <w:t xml:space="preserve"> the main factors for the deforestation of seagrass meadows (Kemp et al</w:t>
      </w:r>
      <w:r>
        <w:rPr>
          <w:rFonts w:ascii="Times New Roman" w:hAnsi="Times New Roman" w:cs="Times New Roman"/>
          <w:noProof/>
          <w:sz w:val="24"/>
          <w:szCs w:val="24"/>
        </w:rPr>
        <w:t>.,</w:t>
      </w:r>
      <w:r w:rsidRPr="00E20411">
        <w:rPr>
          <w:rFonts w:ascii="Times New Roman" w:hAnsi="Times New Roman" w:cs="Times New Roman"/>
          <w:noProof/>
          <w:sz w:val="24"/>
          <w:szCs w:val="24"/>
        </w:rPr>
        <w:t xml:space="preserve"> 1983</w:t>
      </w:r>
      <w:r>
        <w:rPr>
          <w:rFonts w:ascii="Times New Roman" w:hAnsi="Times New Roman" w:cs="Times New Roman"/>
          <w:noProof/>
          <w:sz w:val="24"/>
          <w:szCs w:val="24"/>
        </w:rPr>
        <w:t>;</w:t>
      </w:r>
      <w:r w:rsidRPr="00E20411">
        <w:rPr>
          <w:rFonts w:ascii="Times New Roman" w:hAnsi="Times New Roman" w:cs="Times New Roman"/>
          <w:noProof/>
          <w:sz w:val="24"/>
          <w:szCs w:val="24"/>
        </w:rPr>
        <w:t xml:space="preserve"> Larkum </w:t>
      </w:r>
      <w:r>
        <w:rPr>
          <w:rFonts w:ascii="Times New Roman" w:hAnsi="Times New Roman" w:cs="Times New Roman"/>
          <w:noProof/>
          <w:sz w:val="24"/>
          <w:szCs w:val="24"/>
        </w:rPr>
        <w:t>&amp;</w:t>
      </w:r>
      <w:r w:rsidRPr="00E20411">
        <w:rPr>
          <w:rFonts w:ascii="Times New Roman" w:hAnsi="Times New Roman" w:cs="Times New Roman"/>
          <w:noProof/>
          <w:sz w:val="24"/>
          <w:szCs w:val="24"/>
        </w:rPr>
        <w:t xml:space="preserve"> West</w:t>
      </w:r>
      <w:r>
        <w:rPr>
          <w:rFonts w:ascii="Times New Roman" w:hAnsi="Times New Roman" w:cs="Times New Roman"/>
          <w:noProof/>
          <w:sz w:val="24"/>
          <w:szCs w:val="24"/>
        </w:rPr>
        <w:t>,</w:t>
      </w:r>
      <w:r w:rsidRPr="00E20411">
        <w:rPr>
          <w:rFonts w:ascii="Times New Roman" w:hAnsi="Times New Roman" w:cs="Times New Roman"/>
          <w:noProof/>
          <w:sz w:val="24"/>
          <w:szCs w:val="24"/>
        </w:rPr>
        <w:t xml:space="preserve"> 1990</w:t>
      </w:r>
      <w:r>
        <w:rPr>
          <w:rFonts w:ascii="Times New Roman" w:hAnsi="Times New Roman" w:cs="Times New Roman"/>
          <w:noProof/>
          <w:sz w:val="24"/>
          <w:szCs w:val="24"/>
        </w:rPr>
        <w:t>;</w:t>
      </w:r>
      <w:r w:rsidRPr="00E20411">
        <w:rPr>
          <w:rFonts w:ascii="Times New Roman" w:hAnsi="Times New Roman" w:cs="Times New Roman"/>
          <w:noProof/>
          <w:sz w:val="24"/>
          <w:szCs w:val="24"/>
        </w:rPr>
        <w:t xml:space="preserve"> Peters et al</w:t>
      </w:r>
      <w:r>
        <w:rPr>
          <w:rFonts w:ascii="Times New Roman" w:hAnsi="Times New Roman" w:cs="Times New Roman"/>
          <w:noProof/>
          <w:sz w:val="24"/>
          <w:szCs w:val="24"/>
        </w:rPr>
        <w:t>.,</w:t>
      </w:r>
      <w:r w:rsidRPr="00E20411">
        <w:rPr>
          <w:rFonts w:ascii="Times New Roman" w:hAnsi="Times New Roman" w:cs="Times New Roman"/>
          <w:noProof/>
          <w:sz w:val="24"/>
          <w:szCs w:val="24"/>
        </w:rPr>
        <w:t xml:space="preserve"> 1997), and seagrass from estuarine areas is more vulnerable to contaminants from anthrop</w:t>
      </w:r>
      <w:r>
        <w:rPr>
          <w:rFonts w:ascii="Times New Roman" w:hAnsi="Times New Roman" w:cs="Times New Roman"/>
          <w:noProof/>
          <w:sz w:val="24"/>
          <w:szCs w:val="24"/>
        </w:rPr>
        <w:t>ogen</w:t>
      </w:r>
      <w:r w:rsidRPr="00E20411">
        <w:rPr>
          <w:rFonts w:ascii="Times New Roman" w:hAnsi="Times New Roman" w:cs="Times New Roman"/>
          <w:noProof/>
          <w:sz w:val="24"/>
          <w:szCs w:val="24"/>
        </w:rPr>
        <w:t xml:space="preserve">ic sources than </w:t>
      </w:r>
      <w:r>
        <w:rPr>
          <w:rFonts w:ascii="Times New Roman" w:hAnsi="Times New Roman" w:cs="Times New Roman"/>
          <w:noProof/>
          <w:sz w:val="24"/>
          <w:szCs w:val="24"/>
        </w:rPr>
        <w:t xml:space="preserve">those </w:t>
      </w:r>
      <w:r w:rsidRPr="00E20411">
        <w:rPr>
          <w:rFonts w:ascii="Times New Roman" w:hAnsi="Times New Roman" w:cs="Times New Roman"/>
          <w:noProof/>
          <w:sz w:val="24"/>
          <w:szCs w:val="24"/>
        </w:rPr>
        <w:t xml:space="preserve">from the coast </w:t>
      </w:r>
      <w:r w:rsidR="004C2688" w:rsidRPr="00824FE6">
        <w:rPr>
          <w:rFonts w:ascii="Times New Roman" w:hAnsi="Times New Roman" w:cs="Times New Roman"/>
          <w:noProof/>
          <w:sz w:val="24"/>
          <w:szCs w:val="24"/>
        </w:rPr>
        <w:fldChar w:fldCharType="begin" w:fldLock="1"/>
      </w:r>
      <w:r w:rsidR="00824FE6" w:rsidRPr="00824FE6">
        <w:rPr>
          <w:rFonts w:ascii="Times New Roman" w:hAnsi="Times New Roman" w:cs="Times New Roman"/>
          <w:noProof/>
          <w:sz w:val="24"/>
          <w:szCs w:val="24"/>
        </w:rPr>
        <w:instrText>ADDIN CSL_CITATION {"citationItems":[{"id":"ITEM-1","itemData":{"DOI":"10.5860/choice.41-3160","ISBN":"0520240472","ISSN":"0009-4978","abstract":"AB - Seagrasses, a group of about sixty species of underwater marine flowering plants, grow in the shallow marine and estuary environments of all the world's continents except Antarctica. The primary food of animals such as manatees, dugongs, green sea turtles, and critical habitat for thousands of other animal and plant species, seagrasses are also considered one of the most important shallow-marine ecosystems for humans since they play an important role in fishery production. Though they are highly valuable ecologically and economically, many seagrass habitats around the world have been completely destroyed or are now in rapid decline. The World Atlas of Seagrasses is the first authoritative and comprehensive global synthesis of the distribution and status of this critical marine habitat--which, along with mangroves and coral reefs, has been singled out for particular attention by the United Nations Convention on Biodiversity. Illustrated throughout with color maps, photographs, tables, and more, and written by a large team of international collaborators, this unique volume covers seagrass ecology, scientific studies to date, current status, changing distributions, threatened areas, and conservation and management efforts for twenty-four regions of the world. As human populations expand and continue to live disproportionately in coastal areas, bringing new threats to seagrass habitat, a comprehensive overview of coastal resources and critical habitats is more important than ever. The World Atlas of Seagrasses will stimulate new research, conservation, and management efforts, and will help better focus priorities at the international level for these vitally important coastal ecosystems. Seagrasses, a group of about sixty species of underwater marine flowering plants, grow in the shallow marine and estuary environments of all the world's continents except Antarctica. The primary food of animals such as manatees, dugongs, green sea turtles, and critical habitat for thousands of other animal and plant species, seagrasses are also considered one of the most important shallow-marine ecosystems for humans since they play an important role in fishery production. Though they are highly valuable ecologically and economically, many seagrass habitats around the world have been completely destroyed or are now in rapid decline. The World Atlas of Seagrasses is the first authoritative and comprehensive global synthesis of the distribution and status of this critical…","author":[{"dropping-particle":"","family":"Green","given":"Edmund P","non-dropping-particle":"","parse-names":false,"suffix":""},{"dropping-particle":"","family":"Short","given":"Frederick T","non-dropping-particle":"","parse-names":false,"suffix":""}],"container-title":"UNEP World Conservation Monitoring Centre.","id":"ITEM-1","issue":"06","issued":{"date-parts":[["2004"]]},"number-of-pages":"41-3160-41-3160","title":"World atlas of seagrasses","type":"book","volume":"41"},"uris":["http://www.mendeley.com/documents/?uuid=b1d14006-060a-4f3d-ab38-90bdf751df9c"]}],"mendeley":{"formattedCitation":"(Green and Short, 2004)","plainTextFormattedCitation":"(Green and Short, 2004)"},"properties":{"noteIndex":0},"schema":"https://github.com/citation-style-language/schema/raw/master/csl-citation.json"}</w:instrText>
      </w:r>
      <w:r w:rsidR="004C2688" w:rsidRPr="00824FE6">
        <w:rPr>
          <w:rFonts w:ascii="Times New Roman" w:hAnsi="Times New Roman" w:cs="Times New Roman"/>
          <w:noProof/>
          <w:sz w:val="24"/>
          <w:szCs w:val="24"/>
        </w:rPr>
        <w:fldChar w:fldCharType="separate"/>
      </w:r>
      <w:r w:rsidR="00824FE6" w:rsidRPr="00824FE6">
        <w:rPr>
          <w:rFonts w:ascii="Times New Roman" w:hAnsi="Times New Roman" w:cs="Times New Roman"/>
          <w:noProof/>
          <w:sz w:val="24"/>
          <w:szCs w:val="24"/>
        </w:rPr>
        <w:t>(Green and Short, 2004)</w:t>
      </w:r>
      <w:r w:rsidR="004C2688" w:rsidRPr="00824FE6">
        <w:rPr>
          <w:rFonts w:ascii="Times New Roman" w:hAnsi="Times New Roman" w:cs="Times New Roman"/>
          <w:noProof/>
          <w:sz w:val="24"/>
          <w:szCs w:val="24"/>
        </w:rPr>
        <w:fldChar w:fldCharType="end"/>
      </w:r>
      <w:r w:rsidRPr="00E20411">
        <w:rPr>
          <w:rFonts w:ascii="Times New Roman" w:hAnsi="Times New Roman" w:cs="Times New Roman"/>
          <w:noProof/>
          <w:sz w:val="24"/>
          <w:szCs w:val="24"/>
        </w:rPr>
        <w:t xml:space="preserve">. Although not used in our models, coral reefs are also an important habitat for the target species (Frias-Torres, 2006; Koenig et al., 2007), which unfortunately is also suffering from </w:t>
      </w:r>
      <w:r w:rsidRPr="00F70CC3">
        <w:rPr>
          <w:rFonts w:ascii="Times New Roman" w:hAnsi="Times New Roman" w:cs="Times New Roman"/>
          <w:noProof/>
          <w:sz w:val="24"/>
          <w:szCs w:val="24"/>
        </w:rPr>
        <w:t>high anthropogenic</w:t>
      </w:r>
      <w:r w:rsidRPr="00E20411">
        <w:rPr>
          <w:rFonts w:ascii="Times New Roman" w:hAnsi="Times New Roman" w:cs="Times New Roman"/>
          <w:noProof/>
          <w:sz w:val="24"/>
          <w:szCs w:val="24"/>
        </w:rPr>
        <w:t xml:space="preserve"> impacts</w:t>
      </w:r>
      <w:r w:rsidR="00824FE6">
        <w:rPr>
          <w:rFonts w:ascii="Times New Roman" w:hAnsi="Times New Roman" w:cs="Times New Roman"/>
          <w:noProof/>
          <w:sz w:val="24"/>
          <w:szCs w:val="24"/>
        </w:rPr>
        <w:t>.</w:t>
      </w:r>
      <w:r>
        <w:rPr>
          <w:rFonts w:ascii="Times New Roman" w:hAnsi="Times New Roman" w:cs="Times New Roman"/>
          <w:noProof/>
          <w:sz w:val="24"/>
          <w:szCs w:val="24"/>
        </w:rPr>
        <w:t xml:space="preserve"> </w:t>
      </w:r>
    </w:p>
    <w:p w14:paraId="28A9E38B" w14:textId="77777777" w:rsidR="00EA10D3" w:rsidRDefault="00EA10D3" w:rsidP="003302C7">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Likewise, our</w:t>
      </w:r>
      <w:r w:rsidRPr="00637D21">
        <w:rPr>
          <w:rFonts w:ascii="Times New Roman" w:hAnsi="Times New Roman" w:cs="Times New Roman"/>
          <w:sz w:val="24"/>
          <w:szCs w:val="24"/>
        </w:rPr>
        <w:t xml:space="preserve"> result</w:t>
      </w:r>
      <w:r>
        <w:rPr>
          <w:rFonts w:ascii="Times New Roman" w:hAnsi="Times New Roman" w:cs="Times New Roman"/>
          <w:sz w:val="24"/>
          <w:szCs w:val="24"/>
        </w:rPr>
        <w:t>s</w:t>
      </w:r>
      <w:r w:rsidRPr="00637D21">
        <w:rPr>
          <w:rFonts w:ascii="Times New Roman" w:hAnsi="Times New Roman" w:cs="Times New Roman"/>
          <w:sz w:val="24"/>
          <w:szCs w:val="24"/>
        </w:rPr>
        <w:t xml:space="preserve"> </w:t>
      </w:r>
      <w:r>
        <w:rPr>
          <w:rFonts w:ascii="Times New Roman" w:hAnsi="Times New Roman" w:cs="Times New Roman"/>
          <w:sz w:val="24"/>
          <w:szCs w:val="24"/>
        </w:rPr>
        <w:t>about protection level</w:t>
      </w:r>
      <w:r w:rsidRPr="00637D21">
        <w:rPr>
          <w:rFonts w:ascii="Times New Roman" w:hAnsi="Times New Roman" w:cs="Times New Roman"/>
          <w:sz w:val="24"/>
          <w:szCs w:val="24"/>
        </w:rPr>
        <w:t xml:space="preserve"> for </w:t>
      </w:r>
      <w:r>
        <w:rPr>
          <w:rFonts w:ascii="Times New Roman" w:hAnsi="Times New Roman" w:cs="Times New Roman"/>
          <w:sz w:val="24"/>
          <w:szCs w:val="24"/>
        </w:rPr>
        <w:t xml:space="preserve">suitable areas predicted by </w:t>
      </w:r>
      <w:r w:rsidRPr="00637D21">
        <w:rPr>
          <w:rFonts w:ascii="Times New Roman" w:hAnsi="Times New Roman" w:cs="Times New Roman"/>
          <w:sz w:val="24"/>
          <w:szCs w:val="24"/>
        </w:rPr>
        <w:t xml:space="preserve">both </w:t>
      </w:r>
      <w:r>
        <w:rPr>
          <w:rFonts w:ascii="Times New Roman" w:hAnsi="Times New Roman" w:cs="Times New Roman"/>
          <w:sz w:val="24"/>
          <w:szCs w:val="24"/>
        </w:rPr>
        <w:t xml:space="preserve">best </w:t>
      </w:r>
      <w:r w:rsidRPr="00637D21">
        <w:rPr>
          <w:rFonts w:ascii="Times New Roman" w:hAnsi="Times New Roman" w:cs="Times New Roman"/>
          <w:sz w:val="24"/>
          <w:szCs w:val="24"/>
        </w:rPr>
        <w:t>models (</w:t>
      </w:r>
      <w:proofErr w:type="spellStart"/>
      <w:r>
        <w:rPr>
          <w:rFonts w:ascii="Times New Roman" w:hAnsi="Times New Roman" w:cs="Times New Roman"/>
          <w:sz w:val="24"/>
          <w:szCs w:val="24"/>
        </w:rPr>
        <w:t>Env</w:t>
      </w:r>
      <w:r w:rsidRPr="00D9109E">
        <w:rPr>
          <w:rFonts w:ascii="Times New Roman" w:hAnsi="Times New Roman" w:cs="Times New Roman"/>
          <w:sz w:val="24"/>
          <w:szCs w:val="24"/>
        </w:rPr>
        <w:t>H</w:t>
      </w:r>
      <w:r>
        <w:rPr>
          <w:rFonts w:ascii="Times New Roman" w:hAnsi="Times New Roman" w:cs="Times New Roman"/>
          <w:sz w:val="24"/>
          <w:szCs w:val="24"/>
        </w:rPr>
        <w:t>abs</w:t>
      </w:r>
      <w:proofErr w:type="spellEnd"/>
      <w:r w:rsidRPr="00637D21">
        <w:rPr>
          <w:rFonts w:ascii="Times New Roman" w:hAnsi="Times New Roman" w:cs="Times New Roman"/>
          <w:sz w:val="24"/>
          <w:szCs w:val="24"/>
        </w:rPr>
        <w:t xml:space="preserve"> and </w:t>
      </w:r>
      <w:proofErr w:type="spellStart"/>
      <w:r w:rsidRPr="00637D21">
        <w:rPr>
          <w:rFonts w:ascii="Times New Roman" w:hAnsi="Times New Roman" w:cs="Times New Roman"/>
          <w:sz w:val="24"/>
          <w:szCs w:val="24"/>
        </w:rPr>
        <w:t>HabOnly</w:t>
      </w:r>
      <w:proofErr w:type="spellEnd"/>
      <w:r w:rsidRPr="00637D21">
        <w:rPr>
          <w:rFonts w:ascii="Times New Roman" w:hAnsi="Times New Roman" w:cs="Times New Roman"/>
          <w:sz w:val="24"/>
          <w:szCs w:val="24"/>
        </w:rPr>
        <w:t xml:space="preserve">) </w:t>
      </w:r>
      <w:r>
        <w:rPr>
          <w:rFonts w:ascii="Times New Roman" w:hAnsi="Times New Roman" w:cs="Times New Roman"/>
          <w:sz w:val="24"/>
          <w:szCs w:val="24"/>
        </w:rPr>
        <w:t>raise concern about the conservation</w:t>
      </w:r>
      <w:r w:rsidRPr="00637D21">
        <w:rPr>
          <w:rFonts w:ascii="Times New Roman" w:hAnsi="Times New Roman" w:cs="Times New Roman"/>
          <w:sz w:val="24"/>
          <w:szCs w:val="24"/>
        </w:rPr>
        <w:t xml:space="preserve"> </w:t>
      </w:r>
      <w:r>
        <w:rPr>
          <w:rFonts w:ascii="Times New Roman" w:hAnsi="Times New Roman" w:cs="Times New Roman"/>
          <w:sz w:val="24"/>
          <w:szCs w:val="24"/>
        </w:rPr>
        <w:t>of</w:t>
      </w:r>
      <w:r w:rsidRPr="00637D21">
        <w:rPr>
          <w:rFonts w:ascii="Times New Roman" w:hAnsi="Times New Roman" w:cs="Times New Roman"/>
          <w:sz w:val="24"/>
          <w:szCs w:val="24"/>
        </w:rPr>
        <w:t xml:space="preserve"> the target species. Both models </w:t>
      </w:r>
      <w:r>
        <w:rPr>
          <w:rFonts w:ascii="Times New Roman" w:hAnsi="Times New Roman" w:cs="Times New Roman"/>
          <w:sz w:val="24"/>
          <w:szCs w:val="24"/>
        </w:rPr>
        <w:t>indicated that only a small extent of</w:t>
      </w:r>
      <w:r w:rsidRPr="00637D21">
        <w:rPr>
          <w:rFonts w:ascii="Times New Roman" w:hAnsi="Times New Roman" w:cs="Times New Roman"/>
          <w:sz w:val="24"/>
          <w:szCs w:val="24"/>
        </w:rPr>
        <w:t xml:space="preserve"> suitable areas (&lt;10%</w:t>
      </w:r>
      <w:r>
        <w:rPr>
          <w:rFonts w:ascii="Times New Roman" w:hAnsi="Times New Roman" w:cs="Times New Roman"/>
          <w:sz w:val="24"/>
          <w:szCs w:val="24"/>
        </w:rPr>
        <w:t xml:space="preserve"> of total suitable area</w:t>
      </w:r>
      <w:r w:rsidRPr="00637D21">
        <w:rPr>
          <w:rFonts w:ascii="Times New Roman" w:hAnsi="Times New Roman" w:cs="Times New Roman"/>
          <w:sz w:val="24"/>
          <w:szCs w:val="24"/>
        </w:rPr>
        <w:t xml:space="preserve">) </w:t>
      </w:r>
      <w:r>
        <w:rPr>
          <w:rFonts w:ascii="Times New Roman" w:hAnsi="Times New Roman" w:cs="Times New Roman"/>
          <w:sz w:val="24"/>
          <w:szCs w:val="24"/>
        </w:rPr>
        <w:t xml:space="preserve">were </w:t>
      </w:r>
      <w:r w:rsidRPr="00637D21">
        <w:rPr>
          <w:rFonts w:ascii="Times New Roman" w:hAnsi="Times New Roman" w:cs="Times New Roman"/>
          <w:sz w:val="24"/>
          <w:szCs w:val="24"/>
        </w:rPr>
        <w:t xml:space="preserve">within some MPA. </w:t>
      </w:r>
      <w:r>
        <w:rPr>
          <w:rFonts w:ascii="Times New Roman" w:hAnsi="Times New Roman" w:cs="Times New Roman"/>
          <w:sz w:val="24"/>
          <w:szCs w:val="24"/>
        </w:rPr>
        <w:t xml:space="preserve">The current MPA network seems to </w:t>
      </w:r>
      <w:r w:rsidRPr="00637D21">
        <w:rPr>
          <w:rFonts w:ascii="Times New Roman" w:hAnsi="Times New Roman" w:cs="Times New Roman"/>
          <w:sz w:val="24"/>
          <w:szCs w:val="24"/>
        </w:rPr>
        <w:t xml:space="preserve">more effective at protecting </w:t>
      </w:r>
      <w:r>
        <w:rPr>
          <w:rFonts w:ascii="Times New Roman" w:hAnsi="Times New Roman" w:cs="Times New Roman"/>
          <w:sz w:val="24"/>
          <w:szCs w:val="24"/>
        </w:rPr>
        <w:t xml:space="preserve">HS than MS areas </w:t>
      </w:r>
      <w:r w:rsidRPr="00637D21">
        <w:rPr>
          <w:rFonts w:ascii="Times New Roman" w:hAnsi="Times New Roman" w:cs="Times New Roman"/>
          <w:sz w:val="24"/>
          <w:szCs w:val="24"/>
        </w:rPr>
        <w:t xml:space="preserve">(Table </w:t>
      </w:r>
      <w:r>
        <w:rPr>
          <w:rFonts w:ascii="Times New Roman" w:hAnsi="Times New Roman" w:cs="Times New Roman"/>
          <w:sz w:val="24"/>
          <w:szCs w:val="24"/>
        </w:rPr>
        <w:t>2.</w:t>
      </w:r>
      <w:r w:rsidRPr="00637D21">
        <w:rPr>
          <w:rFonts w:ascii="Times New Roman" w:hAnsi="Times New Roman" w:cs="Times New Roman"/>
          <w:sz w:val="24"/>
          <w:szCs w:val="24"/>
        </w:rPr>
        <w:t>3)</w:t>
      </w:r>
      <w:r>
        <w:rPr>
          <w:rFonts w:ascii="Times New Roman" w:hAnsi="Times New Roman" w:cs="Times New Roman"/>
          <w:sz w:val="24"/>
          <w:szCs w:val="24"/>
        </w:rPr>
        <w:t>, a</w:t>
      </w:r>
      <w:r w:rsidRPr="00637D21">
        <w:rPr>
          <w:rFonts w:ascii="Times New Roman" w:hAnsi="Times New Roman" w:cs="Times New Roman"/>
          <w:sz w:val="24"/>
          <w:szCs w:val="24"/>
        </w:rPr>
        <w:t>s most MPAs cover the coast more than non-coastal environments</w:t>
      </w:r>
      <w:r>
        <w:rPr>
          <w:rFonts w:ascii="Times New Roman" w:hAnsi="Times New Roman" w:cs="Times New Roman"/>
          <w:sz w:val="24"/>
          <w:szCs w:val="24"/>
        </w:rPr>
        <w:t xml:space="preserve"> in the study area</w:t>
      </w:r>
      <w:r w:rsidRPr="00637D21">
        <w:rPr>
          <w:rFonts w:ascii="Times New Roman" w:hAnsi="Times New Roman" w:cs="Times New Roman"/>
          <w:sz w:val="24"/>
          <w:szCs w:val="24"/>
        </w:rPr>
        <w:t>.</w:t>
      </w:r>
      <w:r w:rsidRPr="00F54687">
        <w:rPr>
          <w:rFonts w:ascii="Times New Roman" w:hAnsi="Times New Roman" w:cs="Times New Roman"/>
          <w:sz w:val="24"/>
          <w:szCs w:val="24"/>
        </w:rPr>
        <w:t xml:space="preserve"> </w:t>
      </w:r>
    </w:p>
    <w:p w14:paraId="28A9E38C" w14:textId="6C0261FB" w:rsidR="00EA10D3" w:rsidRDefault="00EA10D3" w:rsidP="003302C7">
      <w:pPr>
        <w:pStyle w:val="NormalWeb"/>
        <w:spacing w:before="0" w:beforeAutospacing="0" w:after="0" w:afterAutospacing="0" w:line="360" w:lineRule="auto"/>
        <w:ind w:firstLine="708"/>
        <w:jc w:val="both"/>
        <w:rPr>
          <w:rFonts w:eastAsiaTheme="minorHAnsi"/>
          <w:noProof/>
          <w:lang w:val="en-US" w:eastAsia="en-US"/>
        </w:rPr>
      </w:pPr>
      <w:r w:rsidRPr="00E20411">
        <w:rPr>
          <w:rFonts w:eastAsiaTheme="minorHAnsi"/>
          <w:noProof/>
          <w:lang w:val="en-US" w:eastAsia="en-US"/>
        </w:rPr>
        <w:t xml:space="preserve">To conclude, ecological niche models </w:t>
      </w:r>
      <w:r>
        <w:rPr>
          <w:rFonts w:eastAsiaTheme="minorHAnsi"/>
          <w:noProof/>
          <w:lang w:val="en-US" w:eastAsia="en-US"/>
        </w:rPr>
        <w:t>represent a very useful</w:t>
      </w:r>
      <w:r w:rsidRPr="00E20411">
        <w:rPr>
          <w:rFonts w:eastAsiaTheme="minorHAnsi"/>
          <w:noProof/>
          <w:lang w:val="en-US" w:eastAsia="en-US"/>
        </w:rPr>
        <w:t xml:space="preserve"> tool to understand species distribution patterns</w:t>
      </w:r>
      <w:r>
        <w:rPr>
          <w:rFonts w:eastAsiaTheme="minorHAnsi"/>
          <w:noProof/>
          <w:lang w:val="en-US" w:eastAsia="en-US"/>
        </w:rPr>
        <w:t>, as well as</w:t>
      </w:r>
      <w:r w:rsidRPr="00E20411">
        <w:rPr>
          <w:rFonts w:eastAsiaTheme="minorHAnsi"/>
          <w:noProof/>
          <w:lang w:val="en-US" w:eastAsia="en-US"/>
        </w:rPr>
        <w:t xml:space="preserve"> and the exposure of their areas suitable to anthropogenic </w:t>
      </w:r>
      <w:r>
        <w:rPr>
          <w:rFonts w:eastAsiaTheme="minorHAnsi"/>
          <w:noProof/>
          <w:lang w:val="en-US" w:eastAsia="en-US"/>
        </w:rPr>
        <w:t xml:space="preserve">stressors and the coverage under protection areas, </w:t>
      </w:r>
      <w:r w:rsidRPr="00E20411">
        <w:rPr>
          <w:rFonts w:eastAsiaTheme="minorHAnsi"/>
          <w:noProof/>
          <w:lang w:val="en-US" w:eastAsia="en-US"/>
        </w:rPr>
        <w:t xml:space="preserve">and it is important to implement such a tool in conservation action plans. If the focus of the work is with one or a few species, we suggest caution in the construction of the models, as we prove that, depending on the case (especially if the species has a strong association with certain </w:t>
      </w:r>
      <w:r>
        <w:rPr>
          <w:rFonts w:eastAsiaTheme="minorHAnsi"/>
          <w:noProof/>
          <w:lang w:val="en-US" w:eastAsia="en-US"/>
        </w:rPr>
        <w:t>habitats</w:t>
      </w:r>
      <w:r w:rsidRPr="00E20411">
        <w:rPr>
          <w:rFonts w:eastAsiaTheme="minorHAnsi"/>
          <w:noProof/>
          <w:lang w:val="en-US" w:eastAsia="en-US"/>
        </w:rPr>
        <w:t xml:space="preserve"> or environments), climatic variables </w:t>
      </w:r>
      <w:r>
        <w:rPr>
          <w:rFonts w:eastAsiaTheme="minorHAnsi"/>
          <w:noProof/>
          <w:lang w:val="en-US" w:eastAsia="en-US"/>
        </w:rPr>
        <w:t xml:space="preserve">alone </w:t>
      </w:r>
      <w:r w:rsidRPr="00E20411">
        <w:rPr>
          <w:rFonts w:eastAsiaTheme="minorHAnsi"/>
          <w:noProof/>
          <w:lang w:val="en-US" w:eastAsia="en-US"/>
        </w:rPr>
        <w:t xml:space="preserve">are not enough to represent all the </w:t>
      </w:r>
      <w:r w:rsidRPr="00E20411">
        <w:rPr>
          <w:rFonts w:eastAsiaTheme="minorHAnsi"/>
          <w:noProof/>
          <w:lang w:val="en-US" w:eastAsia="en-US"/>
        </w:rPr>
        <w:lastRenderedPageBreak/>
        <w:t>niche of the species. Ecological niche model</w:t>
      </w:r>
      <w:r>
        <w:rPr>
          <w:rFonts w:eastAsiaTheme="minorHAnsi"/>
          <w:noProof/>
          <w:lang w:val="en-US" w:eastAsia="en-US"/>
        </w:rPr>
        <w:t>ing</w:t>
      </w:r>
      <w:r w:rsidRPr="00E20411">
        <w:rPr>
          <w:rFonts w:eastAsiaTheme="minorHAnsi"/>
          <w:noProof/>
          <w:lang w:val="en-US" w:eastAsia="en-US"/>
        </w:rPr>
        <w:t xml:space="preserve"> its not in </w:t>
      </w:r>
      <w:r w:rsidR="00975B61">
        <w:rPr>
          <w:rFonts w:eastAsiaTheme="minorHAnsi"/>
          <w:noProof/>
          <w:lang w:val="en-US" w:eastAsia="en-US"/>
        </w:rPr>
        <w:t xml:space="preserve">its </w:t>
      </w:r>
      <w:r w:rsidRPr="00E20411">
        <w:rPr>
          <w:rFonts w:eastAsiaTheme="minorHAnsi"/>
          <w:noProof/>
          <w:lang w:val="en-US" w:eastAsia="en-US"/>
        </w:rPr>
        <w:t>infancy</w:t>
      </w:r>
      <w:r>
        <w:rPr>
          <w:rFonts w:eastAsiaTheme="minorHAnsi"/>
          <w:noProof/>
          <w:lang w:val="en-US" w:eastAsia="en-US"/>
        </w:rPr>
        <w:t>,</w:t>
      </w:r>
      <w:r w:rsidRPr="00E20411">
        <w:rPr>
          <w:rFonts w:eastAsiaTheme="minorHAnsi"/>
          <w:noProof/>
          <w:lang w:val="en-US" w:eastAsia="en-US"/>
        </w:rPr>
        <w:t xml:space="preserve"> but there is an urgent need to report in detail its methodology </w:t>
      </w:r>
      <w:r>
        <w:rPr>
          <w:rFonts w:eastAsiaTheme="minorHAnsi"/>
          <w:noProof/>
          <w:lang w:val="en-US" w:eastAsia="en-US"/>
        </w:rPr>
        <w:t xml:space="preserve">regarding </w:t>
      </w:r>
      <w:r w:rsidRPr="00E20411">
        <w:rPr>
          <w:rFonts w:eastAsiaTheme="minorHAnsi"/>
          <w:noProof/>
          <w:lang w:val="en-US" w:eastAsia="en-US"/>
        </w:rPr>
        <w:t>occurrence records</w:t>
      </w:r>
      <w:r>
        <w:rPr>
          <w:rFonts w:eastAsiaTheme="minorHAnsi"/>
          <w:noProof/>
          <w:lang w:val="en-US" w:eastAsia="en-US"/>
        </w:rPr>
        <w:t xml:space="preserve">, explanatory </w:t>
      </w:r>
      <w:r w:rsidRPr="00E20411">
        <w:rPr>
          <w:rFonts w:eastAsiaTheme="minorHAnsi"/>
          <w:noProof/>
          <w:lang w:val="en-US" w:eastAsia="en-US"/>
        </w:rPr>
        <w:t>variables</w:t>
      </w:r>
      <w:r>
        <w:rPr>
          <w:rFonts w:eastAsiaTheme="minorHAnsi"/>
          <w:noProof/>
          <w:lang w:val="en-US" w:eastAsia="en-US"/>
        </w:rPr>
        <w:t>, model parameterization</w:t>
      </w:r>
      <w:r w:rsidRPr="00E20411">
        <w:rPr>
          <w:rFonts w:eastAsiaTheme="minorHAnsi"/>
          <w:noProof/>
          <w:lang w:val="en-US" w:eastAsia="en-US"/>
        </w:rPr>
        <w:t xml:space="preserve"> and evaluation statistics</w:t>
      </w:r>
      <w:r>
        <w:rPr>
          <w:rFonts w:eastAsiaTheme="minorHAnsi"/>
          <w:noProof/>
          <w:lang w:val="en-US" w:eastAsia="en-US"/>
        </w:rPr>
        <w:t xml:space="preserve"> </w:t>
      </w:r>
      <w:r w:rsidRPr="00E20411">
        <w:rPr>
          <w:rFonts w:eastAsiaTheme="minorHAnsi"/>
          <w:noProof/>
          <w:lang w:val="en-US" w:eastAsia="en-US"/>
        </w:rPr>
        <w:t>(</w:t>
      </w:r>
      <w:r w:rsidR="00824FE6" w:rsidRPr="00824FE6">
        <w:rPr>
          <w:rFonts w:eastAsiaTheme="minorHAnsi"/>
          <w:noProof/>
          <w:lang w:val="en-US" w:eastAsia="en-US"/>
        </w:rPr>
        <w:t>Araújo et al., 2019</w:t>
      </w:r>
      <w:r>
        <w:rPr>
          <w:rFonts w:eastAsiaTheme="minorHAnsi"/>
          <w:noProof/>
          <w:lang w:val="en-US" w:eastAsia="en-US"/>
        </w:rPr>
        <w:t xml:space="preserve">; </w:t>
      </w:r>
      <w:r w:rsidRPr="00824FE6">
        <w:rPr>
          <w:rFonts w:eastAsiaTheme="minorHAnsi"/>
          <w:noProof/>
          <w:lang w:val="en-US" w:eastAsia="en-US"/>
        </w:rPr>
        <w:t>Zurell et al., 2020</w:t>
      </w:r>
      <w:r w:rsidRPr="00E20411">
        <w:rPr>
          <w:rFonts w:eastAsiaTheme="minorHAnsi"/>
          <w:noProof/>
          <w:lang w:val="en-US" w:eastAsia="en-US"/>
        </w:rPr>
        <w:t>)</w:t>
      </w:r>
      <w:r>
        <w:rPr>
          <w:rFonts w:eastAsiaTheme="minorHAnsi"/>
          <w:noProof/>
          <w:lang w:val="en-US" w:eastAsia="en-US"/>
        </w:rPr>
        <w:t xml:space="preserve">. </w:t>
      </w:r>
      <w:r w:rsidRPr="003E60D8">
        <w:rPr>
          <w:rFonts w:eastAsiaTheme="minorHAnsi"/>
          <w:noProof/>
          <w:lang w:val="en-US" w:eastAsia="en-US"/>
        </w:rPr>
        <w:t xml:space="preserve">We also highlight that more care must be taken when choosing the predictors to calibrate the models, and suggest that including additional non-climate variables, particularly habitat predictors, should be recomended. </w:t>
      </w:r>
      <w:r>
        <w:rPr>
          <w:rFonts w:eastAsiaTheme="minorHAnsi"/>
          <w:noProof/>
          <w:lang w:val="en-US" w:eastAsia="en-US"/>
        </w:rPr>
        <w:t>Although t</w:t>
      </w:r>
      <w:r w:rsidRPr="00E20411">
        <w:rPr>
          <w:rFonts w:eastAsiaTheme="minorHAnsi"/>
          <w:noProof/>
          <w:lang w:val="en-US" w:eastAsia="en-US"/>
        </w:rPr>
        <w:t xml:space="preserve">his </w:t>
      </w:r>
      <w:r>
        <w:rPr>
          <w:rFonts w:eastAsiaTheme="minorHAnsi"/>
          <w:noProof/>
          <w:lang w:val="en-US" w:eastAsia="en-US"/>
        </w:rPr>
        <w:t xml:space="preserve">can be </w:t>
      </w:r>
      <w:r w:rsidRPr="00E20411">
        <w:rPr>
          <w:rFonts w:eastAsiaTheme="minorHAnsi"/>
          <w:noProof/>
          <w:lang w:val="en-US" w:eastAsia="en-US"/>
        </w:rPr>
        <w:t>challenge</w:t>
      </w:r>
      <w:r>
        <w:rPr>
          <w:rFonts w:eastAsiaTheme="minorHAnsi"/>
          <w:noProof/>
          <w:lang w:val="en-US" w:eastAsia="en-US"/>
        </w:rPr>
        <w:t xml:space="preserve">r </w:t>
      </w:r>
      <w:r w:rsidRPr="00D6467A">
        <w:rPr>
          <w:rFonts w:eastAsiaTheme="minorHAnsi"/>
          <w:noProof/>
          <w:lang w:val="en-US" w:eastAsia="en-US"/>
        </w:rPr>
        <w:t>in many cases due to data unavailability, t</w:t>
      </w:r>
      <w:r>
        <w:rPr>
          <w:rFonts w:eastAsiaTheme="minorHAnsi"/>
          <w:noProof/>
          <w:lang w:val="en-US" w:eastAsia="en-US"/>
        </w:rPr>
        <w:t>ime and/or resource limitations,</w:t>
      </w:r>
      <w:r w:rsidRPr="00D6467A">
        <w:rPr>
          <w:rFonts w:eastAsiaTheme="minorHAnsi"/>
          <w:noProof/>
          <w:lang w:val="en-US" w:eastAsia="en-US"/>
        </w:rPr>
        <w:t xml:space="preserve"> or incomplete ecological knowledge</w:t>
      </w:r>
      <w:r>
        <w:rPr>
          <w:rFonts w:eastAsiaTheme="minorHAnsi"/>
          <w:noProof/>
          <w:lang w:val="en-US" w:eastAsia="en-US"/>
        </w:rPr>
        <w:t xml:space="preserve"> about predictors (</w:t>
      </w:r>
      <w:r w:rsidRPr="00A817C1">
        <w:rPr>
          <w:rFonts w:eastAsiaTheme="minorHAnsi"/>
          <w:noProof/>
          <w:lang w:val="en-US" w:eastAsia="en-US"/>
        </w:rPr>
        <w:t>Bucklin et al</w:t>
      </w:r>
      <w:r>
        <w:rPr>
          <w:rFonts w:eastAsiaTheme="minorHAnsi"/>
          <w:noProof/>
          <w:lang w:val="en-US" w:eastAsia="en-US"/>
        </w:rPr>
        <w:t>.,</w:t>
      </w:r>
      <w:r w:rsidRPr="00A817C1">
        <w:rPr>
          <w:rFonts w:eastAsiaTheme="minorHAnsi"/>
          <w:noProof/>
          <w:lang w:val="en-US" w:eastAsia="en-US"/>
        </w:rPr>
        <w:t xml:space="preserve"> 2015</w:t>
      </w:r>
      <w:r>
        <w:rPr>
          <w:rFonts w:eastAsiaTheme="minorHAnsi"/>
          <w:noProof/>
          <w:lang w:val="en-US" w:eastAsia="en-US"/>
        </w:rPr>
        <w:t xml:space="preserve">; </w:t>
      </w:r>
      <w:r w:rsidRPr="00A817C1">
        <w:rPr>
          <w:rFonts w:eastAsiaTheme="minorHAnsi"/>
          <w:noProof/>
          <w:lang w:val="en-US" w:eastAsia="en-US"/>
        </w:rPr>
        <w:t>Fournier et al.</w:t>
      </w:r>
      <w:r>
        <w:rPr>
          <w:rFonts w:eastAsiaTheme="minorHAnsi"/>
          <w:noProof/>
          <w:lang w:val="en-US" w:eastAsia="en-US"/>
        </w:rPr>
        <w:t>,</w:t>
      </w:r>
      <w:r w:rsidRPr="00A817C1">
        <w:rPr>
          <w:rFonts w:eastAsiaTheme="minorHAnsi"/>
          <w:noProof/>
          <w:lang w:val="en-US" w:eastAsia="en-US"/>
        </w:rPr>
        <w:t xml:space="preserve"> 2017</w:t>
      </w:r>
      <w:r>
        <w:rPr>
          <w:rFonts w:eastAsiaTheme="minorHAnsi"/>
          <w:noProof/>
          <w:lang w:val="en-US" w:eastAsia="en-US"/>
        </w:rPr>
        <w:t xml:space="preserve">; </w:t>
      </w:r>
      <w:r w:rsidRPr="00A817C1">
        <w:rPr>
          <w:rFonts w:eastAsiaTheme="minorHAnsi"/>
          <w:noProof/>
          <w:lang w:val="en-US" w:eastAsia="en-US"/>
        </w:rPr>
        <w:t>Velazco et al.</w:t>
      </w:r>
      <w:r>
        <w:rPr>
          <w:rFonts w:eastAsiaTheme="minorHAnsi"/>
          <w:noProof/>
          <w:lang w:val="en-US" w:eastAsia="en-US"/>
        </w:rPr>
        <w:t>,</w:t>
      </w:r>
      <w:r w:rsidRPr="00A817C1">
        <w:rPr>
          <w:rFonts w:eastAsiaTheme="minorHAnsi"/>
          <w:noProof/>
          <w:lang w:val="en-US" w:eastAsia="en-US"/>
        </w:rPr>
        <w:t xml:space="preserve"> 2017</w:t>
      </w:r>
      <w:r>
        <w:rPr>
          <w:rFonts w:eastAsiaTheme="minorHAnsi"/>
          <w:noProof/>
          <w:lang w:val="en-US" w:eastAsia="en-US"/>
        </w:rPr>
        <w:t>), it  seems to be very promissing.</w:t>
      </w:r>
    </w:p>
    <w:p w14:paraId="28A9E38D" w14:textId="77777777" w:rsidR="00B86014" w:rsidRDefault="00B86014" w:rsidP="00DB3B02">
      <w:pPr>
        <w:rPr>
          <w:rFonts w:ascii="Times New Roman" w:hAnsi="Times New Roman" w:cs="Times New Roman"/>
          <w:b/>
          <w:sz w:val="24"/>
          <w:szCs w:val="24"/>
        </w:rPr>
      </w:pPr>
    </w:p>
    <w:p w14:paraId="28A9E38E" w14:textId="77777777" w:rsidR="00B86014" w:rsidRDefault="00B86014" w:rsidP="00DB3B02">
      <w:pPr>
        <w:rPr>
          <w:rFonts w:ascii="Times New Roman" w:hAnsi="Times New Roman" w:cs="Times New Roman"/>
          <w:b/>
          <w:sz w:val="24"/>
          <w:szCs w:val="24"/>
        </w:rPr>
      </w:pPr>
    </w:p>
    <w:p w14:paraId="28A9E38F" w14:textId="77777777" w:rsidR="00096D59" w:rsidRDefault="00096D59" w:rsidP="00DB3B02">
      <w:pPr>
        <w:rPr>
          <w:rFonts w:ascii="Times New Roman" w:hAnsi="Times New Roman" w:cs="Times New Roman"/>
          <w:b/>
          <w:sz w:val="24"/>
          <w:szCs w:val="24"/>
        </w:rPr>
      </w:pPr>
    </w:p>
    <w:p w14:paraId="28A9E390" w14:textId="77777777" w:rsidR="00096D59" w:rsidRDefault="00096D59" w:rsidP="00DB3B02">
      <w:pPr>
        <w:rPr>
          <w:rFonts w:ascii="Times New Roman" w:hAnsi="Times New Roman" w:cs="Times New Roman"/>
          <w:b/>
          <w:sz w:val="24"/>
          <w:szCs w:val="24"/>
        </w:rPr>
      </w:pPr>
    </w:p>
    <w:p w14:paraId="28A9E391" w14:textId="77777777" w:rsidR="00096D59" w:rsidRDefault="00096D59" w:rsidP="00DB3B02">
      <w:pPr>
        <w:rPr>
          <w:rFonts w:ascii="Times New Roman" w:hAnsi="Times New Roman" w:cs="Times New Roman"/>
          <w:b/>
          <w:sz w:val="24"/>
          <w:szCs w:val="24"/>
        </w:rPr>
      </w:pPr>
    </w:p>
    <w:p w14:paraId="28A9E392" w14:textId="77777777" w:rsidR="00B86014" w:rsidRDefault="00B86014" w:rsidP="00DB3B02">
      <w:pPr>
        <w:rPr>
          <w:rFonts w:ascii="Times New Roman" w:hAnsi="Times New Roman" w:cs="Times New Roman"/>
          <w:b/>
          <w:sz w:val="24"/>
          <w:szCs w:val="24"/>
        </w:rPr>
      </w:pPr>
    </w:p>
    <w:p w14:paraId="28A9E393" w14:textId="77777777" w:rsidR="00B86014" w:rsidRDefault="00B86014" w:rsidP="00DB3B02">
      <w:pPr>
        <w:rPr>
          <w:rFonts w:ascii="Times New Roman" w:hAnsi="Times New Roman" w:cs="Times New Roman"/>
          <w:b/>
          <w:sz w:val="24"/>
          <w:szCs w:val="24"/>
        </w:rPr>
      </w:pPr>
    </w:p>
    <w:p w14:paraId="28A9E394" w14:textId="77777777" w:rsidR="00B86014" w:rsidRDefault="00B86014" w:rsidP="00DB3B02">
      <w:pPr>
        <w:rPr>
          <w:rFonts w:ascii="Times New Roman" w:hAnsi="Times New Roman" w:cs="Times New Roman"/>
          <w:sz w:val="24"/>
          <w:szCs w:val="24"/>
        </w:rPr>
      </w:pPr>
    </w:p>
    <w:p w14:paraId="28A9E395" w14:textId="77777777" w:rsidR="00784000" w:rsidRDefault="00784000" w:rsidP="00DB3B02">
      <w:pPr>
        <w:rPr>
          <w:rFonts w:ascii="Times New Roman" w:hAnsi="Times New Roman" w:cs="Times New Roman"/>
          <w:sz w:val="24"/>
          <w:szCs w:val="24"/>
        </w:rPr>
      </w:pPr>
    </w:p>
    <w:p w14:paraId="28A9E396" w14:textId="77777777" w:rsidR="00784000" w:rsidRDefault="00784000" w:rsidP="00DB3B02">
      <w:pPr>
        <w:rPr>
          <w:rFonts w:ascii="Times New Roman" w:hAnsi="Times New Roman" w:cs="Times New Roman"/>
          <w:sz w:val="24"/>
          <w:szCs w:val="24"/>
        </w:rPr>
      </w:pPr>
    </w:p>
    <w:p w14:paraId="28A9E397" w14:textId="77777777" w:rsidR="00784000" w:rsidRDefault="00784000" w:rsidP="00DB3B02">
      <w:pPr>
        <w:rPr>
          <w:rFonts w:ascii="Times New Roman" w:hAnsi="Times New Roman" w:cs="Times New Roman"/>
          <w:sz w:val="24"/>
          <w:szCs w:val="24"/>
        </w:rPr>
      </w:pPr>
    </w:p>
    <w:p w14:paraId="28A9E398" w14:textId="77777777" w:rsidR="00784000" w:rsidRDefault="00784000" w:rsidP="00DB3B02">
      <w:pPr>
        <w:rPr>
          <w:rFonts w:ascii="Times New Roman" w:hAnsi="Times New Roman" w:cs="Times New Roman"/>
          <w:sz w:val="24"/>
          <w:szCs w:val="24"/>
        </w:rPr>
      </w:pPr>
    </w:p>
    <w:p w14:paraId="28A9E399" w14:textId="77777777" w:rsidR="00784000" w:rsidRDefault="00784000" w:rsidP="00DB3B02">
      <w:pPr>
        <w:rPr>
          <w:rFonts w:ascii="Times New Roman" w:hAnsi="Times New Roman" w:cs="Times New Roman"/>
          <w:sz w:val="24"/>
          <w:szCs w:val="24"/>
        </w:rPr>
      </w:pPr>
    </w:p>
    <w:p w14:paraId="28A9E39A" w14:textId="77777777" w:rsidR="00784000" w:rsidRDefault="00784000" w:rsidP="00DB3B02">
      <w:pPr>
        <w:rPr>
          <w:rFonts w:ascii="Times New Roman" w:hAnsi="Times New Roman" w:cs="Times New Roman"/>
          <w:sz w:val="24"/>
          <w:szCs w:val="24"/>
        </w:rPr>
      </w:pPr>
    </w:p>
    <w:p w14:paraId="28A9E39B" w14:textId="77777777" w:rsidR="00784000" w:rsidRDefault="00784000" w:rsidP="00DB3B02">
      <w:pPr>
        <w:rPr>
          <w:rFonts w:ascii="Times New Roman" w:hAnsi="Times New Roman" w:cs="Times New Roman"/>
          <w:sz w:val="24"/>
          <w:szCs w:val="24"/>
        </w:rPr>
      </w:pPr>
    </w:p>
    <w:p w14:paraId="28A9E39C" w14:textId="77777777" w:rsidR="00784000" w:rsidRDefault="00784000" w:rsidP="00DB3B02">
      <w:pPr>
        <w:rPr>
          <w:rFonts w:ascii="Times New Roman" w:hAnsi="Times New Roman" w:cs="Times New Roman"/>
          <w:sz w:val="24"/>
          <w:szCs w:val="24"/>
        </w:rPr>
      </w:pPr>
    </w:p>
    <w:p w14:paraId="28A9E39D" w14:textId="77777777" w:rsidR="00784000" w:rsidRDefault="00784000" w:rsidP="00DB3B02">
      <w:pPr>
        <w:rPr>
          <w:rFonts w:ascii="Times New Roman" w:hAnsi="Times New Roman" w:cs="Times New Roman"/>
          <w:sz w:val="24"/>
          <w:szCs w:val="24"/>
        </w:rPr>
      </w:pPr>
    </w:p>
    <w:p w14:paraId="28A9E39E" w14:textId="77777777" w:rsidR="00784000" w:rsidRDefault="00784000" w:rsidP="00DB3B02">
      <w:pPr>
        <w:rPr>
          <w:rFonts w:ascii="Times New Roman" w:hAnsi="Times New Roman" w:cs="Times New Roman"/>
          <w:sz w:val="24"/>
          <w:szCs w:val="24"/>
        </w:rPr>
      </w:pPr>
    </w:p>
    <w:p w14:paraId="28A9E39F" w14:textId="77777777" w:rsidR="00784000" w:rsidRDefault="00784000" w:rsidP="00DB3B02">
      <w:pPr>
        <w:rPr>
          <w:rFonts w:ascii="Times New Roman" w:hAnsi="Times New Roman" w:cs="Times New Roman"/>
          <w:sz w:val="24"/>
          <w:szCs w:val="24"/>
        </w:rPr>
      </w:pPr>
    </w:p>
    <w:p w14:paraId="28A9E3A0" w14:textId="77777777" w:rsidR="00784000" w:rsidRDefault="00784000" w:rsidP="00DB3B02">
      <w:pPr>
        <w:rPr>
          <w:rFonts w:ascii="Times New Roman" w:hAnsi="Times New Roman" w:cs="Times New Roman"/>
          <w:sz w:val="24"/>
          <w:szCs w:val="24"/>
        </w:rPr>
      </w:pPr>
    </w:p>
    <w:p w14:paraId="28A9E3A1" w14:textId="77777777" w:rsidR="00784000" w:rsidRDefault="00784000" w:rsidP="00DB3B02">
      <w:pPr>
        <w:rPr>
          <w:rFonts w:ascii="Times New Roman" w:hAnsi="Times New Roman" w:cs="Times New Roman"/>
          <w:sz w:val="24"/>
          <w:szCs w:val="24"/>
        </w:rPr>
      </w:pPr>
    </w:p>
    <w:p w14:paraId="28A9E3A2" w14:textId="77777777" w:rsidR="00784000" w:rsidRDefault="00784000" w:rsidP="00DB3B02">
      <w:pPr>
        <w:rPr>
          <w:rFonts w:ascii="Times New Roman" w:hAnsi="Times New Roman" w:cs="Times New Roman"/>
          <w:sz w:val="24"/>
          <w:szCs w:val="24"/>
        </w:rPr>
      </w:pPr>
    </w:p>
    <w:p w14:paraId="28A9E3A3" w14:textId="77777777" w:rsidR="00AD3F5D" w:rsidRPr="00EB46CC" w:rsidRDefault="00AD3F5D" w:rsidP="00EB46CC">
      <w:pPr>
        <w:pStyle w:val="Ttulo2"/>
        <w:jc w:val="both"/>
        <w:rPr>
          <w:sz w:val="32"/>
          <w:szCs w:val="32"/>
        </w:rPr>
      </w:pPr>
      <w:bookmarkStart w:id="19" w:name="_Toc75466671"/>
      <w:proofErr w:type="spellStart"/>
      <w:r w:rsidRPr="00EB46CC">
        <w:rPr>
          <w:sz w:val="32"/>
          <w:szCs w:val="32"/>
        </w:rPr>
        <w:lastRenderedPageBreak/>
        <w:t>Chapter</w:t>
      </w:r>
      <w:proofErr w:type="spellEnd"/>
      <w:r w:rsidRPr="00EB46CC">
        <w:rPr>
          <w:sz w:val="32"/>
          <w:szCs w:val="32"/>
        </w:rPr>
        <w:t xml:space="preserve"> 3:</w:t>
      </w:r>
      <w:r w:rsidR="005A4B7F" w:rsidRPr="00EB46CC">
        <w:rPr>
          <w:noProof/>
          <w:sz w:val="32"/>
          <w:szCs w:val="32"/>
        </w:rPr>
        <w:t xml:space="preserve"> </w:t>
      </w:r>
      <w:proofErr w:type="spellStart"/>
      <w:r w:rsidR="005A4B7F" w:rsidRPr="00EB46CC">
        <w:rPr>
          <w:sz w:val="32"/>
          <w:szCs w:val="32"/>
        </w:rPr>
        <w:t>Ecological</w:t>
      </w:r>
      <w:proofErr w:type="spellEnd"/>
      <w:r w:rsidR="005A4B7F" w:rsidRPr="00EB46CC">
        <w:rPr>
          <w:sz w:val="32"/>
          <w:szCs w:val="32"/>
        </w:rPr>
        <w:t xml:space="preserve"> </w:t>
      </w:r>
      <w:proofErr w:type="spellStart"/>
      <w:r w:rsidR="005A4B7F" w:rsidRPr="00EB46CC">
        <w:rPr>
          <w:sz w:val="32"/>
          <w:szCs w:val="32"/>
        </w:rPr>
        <w:t>niche</w:t>
      </w:r>
      <w:proofErr w:type="spellEnd"/>
      <w:r w:rsidR="005A4B7F" w:rsidRPr="00EB46CC">
        <w:rPr>
          <w:sz w:val="32"/>
          <w:szCs w:val="32"/>
        </w:rPr>
        <w:t xml:space="preserve"> models </w:t>
      </w:r>
      <w:proofErr w:type="spellStart"/>
      <w:r w:rsidR="005A4B7F" w:rsidRPr="00EB46CC">
        <w:rPr>
          <w:sz w:val="32"/>
          <w:szCs w:val="32"/>
        </w:rPr>
        <w:t>predict</w:t>
      </w:r>
      <w:proofErr w:type="spellEnd"/>
      <w:r w:rsidR="005A4B7F" w:rsidRPr="00EB46CC">
        <w:rPr>
          <w:sz w:val="32"/>
          <w:szCs w:val="32"/>
        </w:rPr>
        <w:t xml:space="preserve">, in a </w:t>
      </w:r>
      <w:proofErr w:type="spellStart"/>
      <w:r w:rsidR="005A4B7F" w:rsidRPr="00EB46CC">
        <w:rPr>
          <w:sz w:val="32"/>
          <w:szCs w:val="32"/>
        </w:rPr>
        <w:t>scenario</w:t>
      </w:r>
      <w:proofErr w:type="spellEnd"/>
      <w:r w:rsidR="005A4B7F" w:rsidRPr="00EB46CC">
        <w:rPr>
          <w:sz w:val="32"/>
          <w:szCs w:val="32"/>
        </w:rPr>
        <w:t xml:space="preserve"> </w:t>
      </w:r>
      <w:proofErr w:type="spellStart"/>
      <w:r w:rsidR="005A4B7F" w:rsidRPr="00EB46CC">
        <w:rPr>
          <w:sz w:val="32"/>
          <w:szCs w:val="32"/>
        </w:rPr>
        <w:t>of</w:t>
      </w:r>
      <w:proofErr w:type="spellEnd"/>
      <w:r w:rsidR="005A4B7F" w:rsidRPr="00EB46CC">
        <w:rPr>
          <w:sz w:val="32"/>
          <w:szCs w:val="32"/>
        </w:rPr>
        <w:t xml:space="preserve"> future </w:t>
      </w:r>
      <w:proofErr w:type="spellStart"/>
      <w:r w:rsidR="005A4B7F" w:rsidRPr="00EB46CC">
        <w:rPr>
          <w:sz w:val="32"/>
          <w:szCs w:val="32"/>
        </w:rPr>
        <w:t>climate</w:t>
      </w:r>
      <w:proofErr w:type="spellEnd"/>
      <w:r w:rsidR="005A4B7F" w:rsidRPr="00EB46CC">
        <w:rPr>
          <w:sz w:val="32"/>
          <w:szCs w:val="32"/>
        </w:rPr>
        <w:t xml:space="preserve"> </w:t>
      </w:r>
      <w:proofErr w:type="spellStart"/>
      <w:r w:rsidR="005A4B7F" w:rsidRPr="00EB46CC">
        <w:rPr>
          <w:sz w:val="32"/>
          <w:szCs w:val="32"/>
        </w:rPr>
        <w:t>change</w:t>
      </w:r>
      <w:proofErr w:type="spellEnd"/>
      <w:r w:rsidR="005A4B7F" w:rsidRPr="00EB46CC">
        <w:rPr>
          <w:sz w:val="32"/>
          <w:szCs w:val="32"/>
        </w:rPr>
        <w:t xml:space="preserve">, a shift </w:t>
      </w:r>
      <w:proofErr w:type="spellStart"/>
      <w:r w:rsidR="005A4B7F" w:rsidRPr="00EB46CC">
        <w:rPr>
          <w:sz w:val="32"/>
          <w:szCs w:val="32"/>
        </w:rPr>
        <w:t>to</w:t>
      </w:r>
      <w:proofErr w:type="spellEnd"/>
      <w:r w:rsidR="005A4B7F" w:rsidRPr="00EB46CC">
        <w:rPr>
          <w:sz w:val="32"/>
          <w:szCs w:val="32"/>
        </w:rPr>
        <w:t xml:space="preserve"> high latitudes for a </w:t>
      </w:r>
      <w:proofErr w:type="spellStart"/>
      <w:r w:rsidR="005A4B7F" w:rsidRPr="00EB46CC">
        <w:rPr>
          <w:sz w:val="32"/>
          <w:szCs w:val="32"/>
        </w:rPr>
        <w:t>vulnerable</w:t>
      </w:r>
      <w:proofErr w:type="spellEnd"/>
      <w:r w:rsidR="005A4B7F" w:rsidRPr="00EB46CC">
        <w:rPr>
          <w:sz w:val="32"/>
          <w:szCs w:val="32"/>
        </w:rPr>
        <w:t xml:space="preserve"> </w:t>
      </w:r>
      <w:proofErr w:type="spellStart"/>
      <w:r w:rsidR="005A4B7F" w:rsidRPr="00EB46CC">
        <w:rPr>
          <w:sz w:val="32"/>
          <w:szCs w:val="32"/>
        </w:rPr>
        <w:t>species</w:t>
      </w:r>
      <w:proofErr w:type="spellEnd"/>
      <w:r w:rsidR="005A4B7F" w:rsidRPr="00EB46CC">
        <w:rPr>
          <w:sz w:val="32"/>
          <w:szCs w:val="32"/>
        </w:rPr>
        <w:t xml:space="preserve"> </w:t>
      </w:r>
      <w:proofErr w:type="spellStart"/>
      <w:r w:rsidR="005A4B7F" w:rsidRPr="00EB46CC">
        <w:rPr>
          <w:sz w:val="32"/>
          <w:szCs w:val="32"/>
        </w:rPr>
        <w:t>of</w:t>
      </w:r>
      <w:proofErr w:type="spellEnd"/>
      <w:r w:rsidR="005A4B7F" w:rsidRPr="00EB46CC">
        <w:rPr>
          <w:sz w:val="32"/>
          <w:szCs w:val="32"/>
        </w:rPr>
        <w:t xml:space="preserve"> </w:t>
      </w:r>
      <w:proofErr w:type="spellStart"/>
      <w:r w:rsidR="005A4B7F" w:rsidRPr="00EB46CC">
        <w:rPr>
          <w:sz w:val="32"/>
          <w:szCs w:val="32"/>
        </w:rPr>
        <w:t>grouper</w:t>
      </w:r>
      <w:proofErr w:type="spellEnd"/>
      <w:r w:rsidR="005A4B7F" w:rsidRPr="00EB46CC">
        <w:rPr>
          <w:sz w:val="32"/>
          <w:szCs w:val="32"/>
        </w:rPr>
        <w:t>.</w:t>
      </w:r>
      <w:bookmarkEnd w:id="19"/>
    </w:p>
    <w:p w14:paraId="28A9E3A4" w14:textId="77777777" w:rsidR="00784000" w:rsidRPr="005A4B7F" w:rsidRDefault="00784000" w:rsidP="00FB31F7">
      <w:pPr>
        <w:pStyle w:val="Ttulo2"/>
        <w:rPr>
          <w:u w:val="single"/>
        </w:rPr>
      </w:pPr>
    </w:p>
    <w:p w14:paraId="28A9E3A5" w14:textId="77777777" w:rsidR="00AD3F5D" w:rsidRPr="00AE4D77" w:rsidRDefault="00AD3F5D" w:rsidP="00FB31F7">
      <w:pPr>
        <w:pStyle w:val="Ttulo2"/>
        <w:rPr>
          <w:sz w:val="24"/>
          <w:szCs w:val="24"/>
        </w:rPr>
      </w:pPr>
      <w:bookmarkStart w:id="20" w:name="_Toc75466672"/>
      <w:r>
        <w:rPr>
          <w:sz w:val="24"/>
          <w:szCs w:val="24"/>
        </w:rPr>
        <w:t>3.1</w:t>
      </w:r>
      <w:r w:rsidRPr="00AE4D77">
        <w:rPr>
          <w:sz w:val="24"/>
          <w:szCs w:val="24"/>
        </w:rPr>
        <w:t xml:space="preserve"> INTRODUCTION</w:t>
      </w:r>
      <w:bookmarkEnd w:id="20"/>
    </w:p>
    <w:p w14:paraId="28A9E3A6" w14:textId="77777777" w:rsidR="00AD3F5D" w:rsidRDefault="00AD3F5D" w:rsidP="00AD3F5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864C91">
        <w:rPr>
          <w:rFonts w:ascii="Times New Roman" w:hAnsi="Times New Roman" w:cs="Times New Roman"/>
          <w:sz w:val="24"/>
          <w:szCs w:val="24"/>
        </w:rPr>
        <w:t>It is increasingly clear that climate changes driven by human activit</w:t>
      </w:r>
      <w:r>
        <w:rPr>
          <w:rFonts w:ascii="Times New Roman" w:hAnsi="Times New Roman" w:cs="Times New Roman"/>
          <w:sz w:val="24"/>
          <w:szCs w:val="24"/>
        </w:rPr>
        <w:t>ies</w:t>
      </w:r>
      <w:r w:rsidRPr="00864C91">
        <w:rPr>
          <w:rFonts w:ascii="Times New Roman" w:hAnsi="Times New Roman" w:cs="Times New Roman"/>
          <w:sz w:val="24"/>
          <w:szCs w:val="24"/>
        </w:rPr>
        <w:t xml:space="preserve"> are part of our lives (Keller</w:t>
      </w:r>
      <w:r>
        <w:rPr>
          <w:rFonts w:ascii="Times New Roman" w:hAnsi="Times New Roman" w:cs="Times New Roman"/>
          <w:sz w:val="24"/>
          <w:szCs w:val="24"/>
        </w:rPr>
        <w:t>,</w:t>
      </w:r>
      <w:r w:rsidRPr="00864C91">
        <w:rPr>
          <w:rFonts w:ascii="Times New Roman" w:hAnsi="Times New Roman" w:cs="Times New Roman"/>
          <w:sz w:val="24"/>
          <w:szCs w:val="24"/>
        </w:rPr>
        <w:t xml:space="preserve"> 2007</w:t>
      </w:r>
      <w:r>
        <w:rPr>
          <w:rFonts w:ascii="Times New Roman" w:hAnsi="Times New Roman" w:cs="Times New Roman"/>
          <w:sz w:val="24"/>
          <w:szCs w:val="24"/>
        </w:rPr>
        <w:t>; IPCC, 2104;</w:t>
      </w:r>
      <w:r w:rsidRPr="00052476">
        <w:rPr>
          <w:rFonts w:ascii="Times New Roman" w:hAnsi="Times New Roman" w:cs="Times New Roman"/>
          <w:sz w:val="24"/>
          <w:szCs w:val="24"/>
        </w:rPr>
        <w:t xml:space="preserve"> 2018</w:t>
      </w:r>
      <w:r w:rsidRPr="00864C91">
        <w:rPr>
          <w:rFonts w:ascii="Times New Roman" w:hAnsi="Times New Roman" w:cs="Times New Roman"/>
          <w:sz w:val="24"/>
          <w:szCs w:val="24"/>
        </w:rPr>
        <w:t>) and this problem has received more acceptance and attention from the mainstream media and governments (Oreskes, 2004</w:t>
      </w:r>
      <w:r>
        <w:rPr>
          <w:rFonts w:ascii="Times New Roman" w:hAnsi="Times New Roman" w:cs="Times New Roman"/>
          <w:sz w:val="24"/>
          <w:szCs w:val="24"/>
        </w:rPr>
        <w:t xml:space="preserve">; </w:t>
      </w:r>
      <w:r w:rsidRPr="00CF16C2">
        <w:rPr>
          <w:rFonts w:ascii="Times New Roman" w:hAnsi="Times New Roman" w:cs="Times New Roman"/>
          <w:sz w:val="24"/>
          <w:szCs w:val="24"/>
        </w:rPr>
        <w:t>Boykoff</w:t>
      </w:r>
      <w:r>
        <w:rPr>
          <w:rFonts w:ascii="Times New Roman" w:hAnsi="Times New Roman" w:cs="Times New Roman"/>
          <w:sz w:val="24"/>
          <w:szCs w:val="24"/>
        </w:rPr>
        <w:t xml:space="preserve"> &amp; </w:t>
      </w:r>
      <w:r w:rsidRPr="00CF16C2">
        <w:rPr>
          <w:rFonts w:ascii="Times New Roman" w:hAnsi="Times New Roman" w:cs="Times New Roman"/>
          <w:sz w:val="24"/>
          <w:szCs w:val="24"/>
        </w:rPr>
        <w:t>Pearman, 2019</w:t>
      </w:r>
      <w:r w:rsidRPr="00864C91">
        <w:rPr>
          <w:rFonts w:ascii="Times New Roman" w:hAnsi="Times New Roman" w:cs="Times New Roman"/>
          <w:sz w:val="24"/>
          <w:szCs w:val="24"/>
        </w:rPr>
        <w:t xml:space="preserve">). </w:t>
      </w:r>
      <w:bookmarkStart w:id="21" w:name="_Hlk35828401"/>
      <w:r w:rsidRPr="00CF16C2">
        <w:rPr>
          <w:rFonts w:ascii="Times New Roman" w:hAnsi="Times New Roman" w:cs="Times New Roman"/>
          <w:sz w:val="24"/>
          <w:szCs w:val="24"/>
        </w:rPr>
        <w:t>If greenhouse gas emissions continue to rise at the current rates, predictions indicate that global mean temperature can increase beyond 4</w:t>
      </w:r>
      <w:r w:rsidRPr="00CF16C2">
        <w:rPr>
          <w:rFonts w:ascii="Times New Roman" w:hAnsi="Times New Roman" w:cs="Times New Roman"/>
          <w:sz w:val="24"/>
          <w:szCs w:val="24"/>
          <w:vertAlign w:val="superscript"/>
        </w:rPr>
        <w:t>o</w:t>
      </w:r>
      <w:r w:rsidRPr="00CF16C2">
        <w:rPr>
          <w:rFonts w:ascii="Times New Roman" w:hAnsi="Times New Roman" w:cs="Times New Roman"/>
          <w:sz w:val="24"/>
          <w:szCs w:val="24"/>
        </w:rPr>
        <w:t>C above pre-industrial levels until the end of XXI century, with high impacts on human and natural systems</w:t>
      </w:r>
      <w:r>
        <w:rPr>
          <w:rFonts w:ascii="Times New Roman" w:hAnsi="Times New Roman" w:cs="Times New Roman"/>
          <w:sz w:val="24"/>
          <w:szCs w:val="24"/>
        </w:rPr>
        <w:t xml:space="preserve"> (IPCC, 2104;</w:t>
      </w:r>
      <w:r w:rsidRPr="00052476">
        <w:rPr>
          <w:rFonts w:ascii="Times New Roman" w:hAnsi="Times New Roman" w:cs="Times New Roman"/>
          <w:sz w:val="24"/>
          <w:szCs w:val="24"/>
        </w:rPr>
        <w:t xml:space="preserve"> 2018</w:t>
      </w:r>
      <w:r>
        <w:rPr>
          <w:rFonts w:ascii="Times New Roman" w:hAnsi="Times New Roman" w:cs="Times New Roman"/>
          <w:sz w:val="24"/>
          <w:szCs w:val="24"/>
        </w:rPr>
        <w:t>; Días et al., 2019)</w:t>
      </w:r>
      <w:r w:rsidRPr="003E609C">
        <w:rPr>
          <w:rFonts w:ascii="Times New Roman" w:hAnsi="Times New Roman" w:cs="Times New Roman"/>
          <w:sz w:val="24"/>
          <w:szCs w:val="24"/>
        </w:rPr>
        <w:t>. It is undeniable that anthropogenic activities have been causing changes in the Earth climate and, consequently, in its biota</w:t>
      </w:r>
      <w:r>
        <w:rPr>
          <w:rFonts w:ascii="Times New Roman" w:hAnsi="Times New Roman" w:cs="Times New Roman"/>
          <w:sz w:val="24"/>
          <w:szCs w:val="24"/>
        </w:rPr>
        <w:t xml:space="preserve"> (Días et al., 2019)</w:t>
      </w:r>
      <w:r w:rsidRPr="003E609C">
        <w:rPr>
          <w:rFonts w:ascii="Times New Roman" w:hAnsi="Times New Roman" w:cs="Times New Roman"/>
          <w:sz w:val="24"/>
          <w:szCs w:val="24"/>
        </w:rPr>
        <w:t xml:space="preserve">. Temperature increases, especially </w:t>
      </w:r>
      <w:r>
        <w:rPr>
          <w:rFonts w:ascii="Times New Roman" w:hAnsi="Times New Roman" w:cs="Times New Roman"/>
          <w:sz w:val="24"/>
          <w:szCs w:val="24"/>
        </w:rPr>
        <w:t>beyond</w:t>
      </w:r>
      <w:r w:rsidRPr="003E609C">
        <w:rPr>
          <w:rFonts w:ascii="Times New Roman" w:hAnsi="Times New Roman" w:cs="Times New Roman"/>
          <w:sz w:val="24"/>
          <w:szCs w:val="24"/>
        </w:rPr>
        <w:t xml:space="preserve"> 1.5ºC or more, </w:t>
      </w:r>
      <w:r>
        <w:rPr>
          <w:rFonts w:ascii="Times New Roman" w:hAnsi="Times New Roman" w:cs="Times New Roman"/>
          <w:sz w:val="24"/>
          <w:szCs w:val="24"/>
        </w:rPr>
        <w:t xml:space="preserve">a threshold predicted to be reached </w:t>
      </w:r>
      <w:r w:rsidRPr="003E609C">
        <w:rPr>
          <w:rFonts w:ascii="Times New Roman" w:hAnsi="Times New Roman" w:cs="Times New Roman"/>
          <w:sz w:val="24"/>
          <w:szCs w:val="24"/>
        </w:rPr>
        <w:t>between 2030 and 2052</w:t>
      </w:r>
      <w:r>
        <w:rPr>
          <w:rFonts w:ascii="Times New Roman" w:hAnsi="Times New Roman" w:cs="Times New Roman"/>
          <w:sz w:val="24"/>
          <w:szCs w:val="24"/>
        </w:rPr>
        <w:t xml:space="preserve">, </w:t>
      </w:r>
      <w:r w:rsidRPr="003E609C">
        <w:rPr>
          <w:rFonts w:ascii="Times New Roman" w:hAnsi="Times New Roman" w:cs="Times New Roman"/>
          <w:sz w:val="24"/>
          <w:szCs w:val="24"/>
        </w:rPr>
        <w:t>increase the risk associated with profound or irreversible changes, such as the loss of some ecosystems</w:t>
      </w:r>
      <w:r>
        <w:rPr>
          <w:rFonts w:ascii="Times New Roman" w:hAnsi="Times New Roman" w:cs="Times New Roman"/>
          <w:sz w:val="24"/>
          <w:szCs w:val="24"/>
        </w:rPr>
        <w:t xml:space="preserve"> (</w:t>
      </w:r>
      <w:r w:rsidRPr="003E609C">
        <w:rPr>
          <w:rFonts w:ascii="Times New Roman" w:hAnsi="Times New Roman" w:cs="Times New Roman"/>
          <w:sz w:val="24"/>
          <w:szCs w:val="24"/>
        </w:rPr>
        <w:t>IPCC</w:t>
      </w:r>
      <w:r>
        <w:rPr>
          <w:rFonts w:ascii="Times New Roman" w:hAnsi="Times New Roman" w:cs="Times New Roman"/>
          <w:sz w:val="24"/>
          <w:szCs w:val="24"/>
        </w:rPr>
        <w:t>,</w:t>
      </w:r>
      <w:r w:rsidRPr="003E609C">
        <w:rPr>
          <w:rFonts w:ascii="Times New Roman" w:hAnsi="Times New Roman" w:cs="Times New Roman"/>
          <w:sz w:val="24"/>
          <w:szCs w:val="24"/>
        </w:rPr>
        <w:t xml:space="preserve"> 2018).</w:t>
      </w:r>
      <w:r>
        <w:rPr>
          <w:rFonts w:ascii="Times New Roman" w:hAnsi="Times New Roman" w:cs="Times New Roman"/>
          <w:sz w:val="24"/>
          <w:szCs w:val="24"/>
        </w:rPr>
        <w:t xml:space="preserve"> </w:t>
      </w:r>
    </w:p>
    <w:p w14:paraId="28A9E3A7" w14:textId="77777777" w:rsidR="00AD3F5D" w:rsidRPr="00097FD8" w:rsidRDefault="00AD3F5D" w:rsidP="00AD3F5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097FD8">
        <w:rPr>
          <w:rFonts w:ascii="Times New Roman" w:hAnsi="Times New Roman" w:cs="Times New Roman"/>
          <w:sz w:val="24"/>
          <w:szCs w:val="24"/>
        </w:rPr>
        <w:t>The increase in temperature directly affects the precipitation, drainage and constituents of the hydrological cycle (</w:t>
      </w:r>
      <w:proofErr w:type="spellStart"/>
      <w:r w:rsidRPr="00097FD8">
        <w:rPr>
          <w:rFonts w:ascii="Times New Roman" w:hAnsi="Times New Roman" w:cs="Times New Roman"/>
          <w:sz w:val="24"/>
          <w:szCs w:val="24"/>
        </w:rPr>
        <w:t>Klige</w:t>
      </w:r>
      <w:proofErr w:type="spellEnd"/>
      <w:r w:rsidRPr="00097FD8">
        <w:rPr>
          <w:rFonts w:ascii="Times New Roman" w:hAnsi="Times New Roman" w:cs="Times New Roman"/>
          <w:sz w:val="24"/>
          <w:szCs w:val="24"/>
        </w:rPr>
        <w:t xml:space="preserve">, 1990; </w:t>
      </w:r>
      <w:proofErr w:type="spellStart"/>
      <w:r w:rsidRPr="00097FD8">
        <w:rPr>
          <w:rFonts w:ascii="Times New Roman" w:hAnsi="Times New Roman" w:cs="Times New Roman"/>
          <w:sz w:val="24"/>
          <w:szCs w:val="24"/>
        </w:rPr>
        <w:t>Zestser</w:t>
      </w:r>
      <w:proofErr w:type="spellEnd"/>
      <w:r w:rsidRPr="00097FD8">
        <w:rPr>
          <w:rFonts w:ascii="Times New Roman" w:hAnsi="Times New Roman" w:cs="Times New Roman"/>
          <w:sz w:val="24"/>
          <w:szCs w:val="24"/>
        </w:rPr>
        <w:t xml:space="preserve"> and </w:t>
      </w:r>
      <w:proofErr w:type="spellStart"/>
      <w:r w:rsidRPr="00097FD8">
        <w:rPr>
          <w:rFonts w:ascii="Times New Roman" w:hAnsi="Times New Roman" w:cs="Times New Roman"/>
          <w:sz w:val="24"/>
          <w:szCs w:val="24"/>
        </w:rPr>
        <w:t>Loaiciga</w:t>
      </w:r>
      <w:proofErr w:type="spellEnd"/>
      <w:r w:rsidRPr="00097FD8">
        <w:rPr>
          <w:rFonts w:ascii="Times New Roman" w:hAnsi="Times New Roman" w:cs="Times New Roman"/>
          <w:sz w:val="24"/>
          <w:szCs w:val="24"/>
        </w:rPr>
        <w:t xml:space="preserve">, 1993; </w:t>
      </w:r>
      <w:proofErr w:type="spellStart"/>
      <w:r w:rsidRPr="00097FD8">
        <w:rPr>
          <w:rFonts w:ascii="Times New Roman" w:hAnsi="Times New Roman" w:cs="Times New Roman"/>
          <w:sz w:val="24"/>
          <w:szCs w:val="24"/>
        </w:rPr>
        <w:t>Loaiciga</w:t>
      </w:r>
      <w:proofErr w:type="spellEnd"/>
      <w:r w:rsidRPr="00097FD8">
        <w:rPr>
          <w:rFonts w:ascii="Times New Roman" w:hAnsi="Times New Roman" w:cs="Times New Roman"/>
          <w:sz w:val="24"/>
          <w:szCs w:val="24"/>
        </w:rPr>
        <w:t xml:space="preserve"> et al., 1996). </w:t>
      </w:r>
      <w:bookmarkEnd w:id="21"/>
      <w:r w:rsidRPr="00097FD8">
        <w:rPr>
          <w:rFonts w:ascii="Times New Roman" w:hAnsi="Times New Roman" w:cs="Times New Roman"/>
          <w:sz w:val="24"/>
          <w:szCs w:val="24"/>
        </w:rPr>
        <w:t>Floods, precarious conditions for capturing water and excess underground runoff are some of the problems that arise from an imbalance in these hydrological cycles on the planet Earth (</w:t>
      </w:r>
      <w:proofErr w:type="spellStart"/>
      <w:r w:rsidRPr="00097FD8">
        <w:rPr>
          <w:rFonts w:ascii="Times New Roman" w:hAnsi="Times New Roman" w:cs="Times New Roman"/>
          <w:sz w:val="24"/>
          <w:szCs w:val="24"/>
        </w:rPr>
        <w:t>Loaiciga</w:t>
      </w:r>
      <w:proofErr w:type="spellEnd"/>
      <w:r w:rsidRPr="00097FD8">
        <w:rPr>
          <w:rFonts w:ascii="Times New Roman" w:hAnsi="Times New Roman" w:cs="Times New Roman"/>
          <w:sz w:val="24"/>
          <w:szCs w:val="24"/>
        </w:rPr>
        <w:t xml:space="preserve"> et al., 1996; Milly et al., 2002). About 6% of the influx of water into the oceans comes from groundwater (</w:t>
      </w:r>
      <w:proofErr w:type="spellStart"/>
      <w:r w:rsidRPr="00097FD8">
        <w:rPr>
          <w:rFonts w:ascii="Times New Roman" w:hAnsi="Times New Roman" w:cs="Times New Roman"/>
          <w:sz w:val="24"/>
          <w:szCs w:val="24"/>
        </w:rPr>
        <w:t>Zestser</w:t>
      </w:r>
      <w:proofErr w:type="spellEnd"/>
      <w:r w:rsidRPr="00097FD8">
        <w:rPr>
          <w:rFonts w:ascii="Times New Roman" w:hAnsi="Times New Roman" w:cs="Times New Roman"/>
          <w:sz w:val="24"/>
          <w:szCs w:val="24"/>
        </w:rPr>
        <w:t xml:space="preserve"> and </w:t>
      </w:r>
      <w:proofErr w:type="spellStart"/>
      <w:r w:rsidRPr="00097FD8">
        <w:rPr>
          <w:rFonts w:ascii="Times New Roman" w:hAnsi="Times New Roman" w:cs="Times New Roman"/>
          <w:sz w:val="24"/>
          <w:szCs w:val="24"/>
        </w:rPr>
        <w:t>Loaiciga</w:t>
      </w:r>
      <w:proofErr w:type="spellEnd"/>
      <w:r w:rsidRPr="00097FD8">
        <w:rPr>
          <w:rFonts w:ascii="Times New Roman" w:hAnsi="Times New Roman" w:cs="Times New Roman"/>
          <w:sz w:val="24"/>
          <w:szCs w:val="24"/>
        </w:rPr>
        <w:t>, 1993) so an increase from these waters directly affects the volume of water in the seas. In addition to this increase caused by the greatest influx from the continent, the increase in temperature in the oceans causes the volume to also increase due to a thermal expansion of the waters, contributing even more to this increase in volume (Stevenson et al., 2002).</w:t>
      </w:r>
    </w:p>
    <w:p w14:paraId="28A9E3A8" w14:textId="77777777" w:rsidR="00AD3F5D" w:rsidRDefault="00AD3F5D" w:rsidP="00AD3F5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8F37A6">
        <w:rPr>
          <w:rFonts w:ascii="Times New Roman" w:hAnsi="Times New Roman" w:cs="Times New Roman"/>
          <w:sz w:val="24"/>
          <w:szCs w:val="24"/>
        </w:rPr>
        <w:t>The oceans are responsible for absorbing more than 90% of the excess heat that remains trapped in the Earth's climate system from the 1970s to the present day, making them a key component of the planet's energy balance (</w:t>
      </w:r>
      <w:proofErr w:type="spellStart"/>
      <w:r w:rsidRPr="008F37A6">
        <w:rPr>
          <w:rFonts w:ascii="Times New Roman" w:hAnsi="Times New Roman" w:cs="Times New Roman"/>
          <w:sz w:val="24"/>
          <w:szCs w:val="24"/>
        </w:rPr>
        <w:t>Bindoff</w:t>
      </w:r>
      <w:proofErr w:type="spellEnd"/>
      <w:r w:rsidRPr="008F37A6">
        <w:rPr>
          <w:rFonts w:ascii="Times New Roman" w:hAnsi="Times New Roman" w:cs="Times New Roman"/>
          <w:sz w:val="24"/>
          <w:szCs w:val="24"/>
        </w:rPr>
        <w:t xml:space="preserve"> et al.</w:t>
      </w:r>
      <w:r>
        <w:rPr>
          <w:rFonts w:ascii="Times New Roman" w:hAnsi="Times New Roman" w:cs="Times New Roman"/>
          <w:sz w:val="24"/>
          <w:szCs w:val="24"/>
        </w:rPr>
        <w:t>,</w:t>
      </w:r>
      <w:r w:rsidRPr="008F37A6">
        <w:rPr>
          <w:rFonts w:ascii="Times New Roman" w:hAnsi="Times New Roman" w:cs="Times New Roman"/>
          <w:sz w:val="24"/>
          <w:szCs w:val="24"/>
        </w:rPr>
        <w:t xml:space="preserve"> 2013). There </w:t>
      </w:r>
      <w:proofErr w:type="gramStart"/>
      <w:r w:rsidRPr="008F37A6">
        <w:rPr>
          <w:rFonts w:ascii="Times New Roman" w:hAnsi="Times New Roman" w:cs="Times New Roman"/>
          <w:sz w:val="24"/>
          <w:szCs w:val="24"/>
        </w:rPr>
        <w:t>are</w:t>
      </w:r>
      <w:proofErr w:type="gramEnd"/>
      <w:r w:rsidRPr="008F37A6">
        <w:rPr>
          <w:rFonts w:ascii="Times New Roman" w:hAnsi="Times New Roman" w:cs="Times New Roman"/>
          <w:sz w:val="24"/>
          <w:szCs w:val="24"/>
        </w:rPr>
        <w:t xml:space="preserve"> observational evidence for changes in global ocean heat content (e</w:t>
      </w:r>
      <w:r>
        <w:rPr>
          <w:rFonts w:ascii="Times New Roman" w:hAnsi="Times New Roman" w:cs="Times New Roman"/>
          <w:sz w:val="24"/>
          <w:szCs w:val="24"/>
        </w:rPr>
        <w:t>.</w:t>
      </w:r>
      <w:r w:rsidRPr="008F37A6">
        <w:rPr>
          <w:rFonts w:ascii="Times New Roman" w:hAnsi="Times New Roman" w:cs="Times New Roman"/>
          <w:sz w:val="24"/>
          <w:szCs w:val="24"/>
        </w:rPr>
        <w:t>g</w:t>
      </w:r>
      <w:r>
        <w:rPr>
          <w:rFonts w:ascii="Times New Roman" w:hAnsi="Times New Roman" w:cs="Times New Roman"/>
          <w:sz w:val="24"/>
          <w:szCs w:val="24"/>
        </w:rPr>
        <w:t>.</w:t>
      </w:r>
      <w:r w:rsidRPr="008F37A6">
        <w:rPr>
          <w:rFonts w:ascii="Times New Roman" w:hAnsi="Times New Roman" w:cs="Times New Roman"/>
          <w:sz w:val="24"/>
          <w:szCs w:val="24"/>
        </w:rPr>
        <w:t xml:space="preserve"> Barnett et al. </w:t>
      </w:r>
      <w:r w:rsidRPr="008F37A6">
        <w:rPr>
          <w:rFonts w:ascii="Times New Roman" w:hAnsi="Times New Roman" w:cs="Times New Roman"/>
          <w:sz w:val="24"/>
          <w:szCs w:val="24"/>
        </w:rPr>
        <w:lastRenderedPageBreak/>
        <w:t>2001, Reichert et al. 2002) and ocean temperature and salinity (e</w:t>
      </w:r>
      <w:r>
        <w:rPr>
          <w:rFonts w:ascii="Times New Roman" w:hAnsi="Times New Roman" w:cs="Times New Roman"/>
          <w:sz w:val="24"/>
          <w:szCs w:val="24"/>
        </w:rPr>
        <w:t>.</w:t>
      </w:r>
      <w:r w:rsidRPr="008F37A6">
        <w:rPr>
          <w:rFonts w:ascii="Times New Roman" w:hAnsi="Times New Roman" w:cs="Times New Roman"/>
          <w:sz w:val="24"/>
          <w:szCs w:val="24"/>
        </w:rPr>
        <w:t>g</w:t>
      </w:r>
      <w:r>
        <w:rPr>
          <w:rFonts w:ascii="Times New Roman" w:hAnsi="Times New Roman" w:cs="Times New Roman"/>
          <w:sz w:val="24"/>
          <w:szCs w:val="24"/>
        </w:rPr>
        <w:t>.</w:t>
      </w:r>
      <w:r w:rsidRPr="008F37A6">
        <w:rPr>
          <w:rFonts w:ascii="Times New Roman" w:hAnsi="Times New Roman" w:cs="Times New Roman"/>
          <w:sz w:val="24"/>
          <w:szCs w:val="24"/>
        </w:rPr>
        <w:t xml:space="preserve"> Barnett et al.</w:t>
      </w:r>
      <w:r>
        <w:rPr>
          <w:rFonts w:ascii="Times New Roman" w:hAnsi="Times New Roman" w:cs="Times New Roman"/>
          <w:sz w:val="24"/>
          <w:szCs w:val="24"/>
        </w:rPr>
        <w:t>,</w:t>
      </w:r>
      <w:r w:rsidRPr="008F37A6">
        <w:rPr>
          <w:rFonts w:ascii="Times New Roman" w:hAnsi="Times New Roman" w:cs="Times New Roman"/>
          <w:sz w:val="24"/>
          <w:szCs w:val="24"/>
        </w:rPr>
        <w:t xml:space="preserve"> 2005</w:t>
      </w:r>
      <w:r>
        <w:rPr>
          <w:rFonts w:ascii="Times New Roman" w:hAnsi="Times New Roman" w:cs="Times New Roman"/>
          <w:sz w:val="24"/>
          <w:szCs w:val="24"/>
        </w:rPr>
        <w:t>;</w:t>
      </w:r>
      <w:r w:rsidRPr="008F37A6">
        <w:rPr>
          <w:rFonts w:ascii="Times New Roman" w:hAnsi="Times New Roman" w:cs="Times New Roman"/>
          <w:sz w:val="24"/>
          <w:szCs w:val="24"/>
        </w:rPr>
        <w:t xml:space="preserve"> Palmer et al.</w:t>
      </w:r>
      <w:r>
        <w:rPr>
          <w:rFonts w:ascii="Times New Roman" w:hAnsi="Times New Roman" w:cs="Times New Roman"/>
          <w:sz w:val="24"/>
          <w:szCs w:val="24"/>
        </w:rPr>
        <w:t>,</w:t>
      </w:r>
      <w:r w:rsidRPr="008F37A6">
        <w:rPr>
          <w:rFonts w:ascii="Times New Roman" w:hAnsi="Times New Roman" w:cs="Times New Roman"/>
          <w:sz w:val="24"/>
          <w:szCs w:val="24"/>
        </w:rPr>
        <w:t xml:space="preserve"> 2009</w:t>
      </w:r>
      <w:r>
        <w:rPr>
          <w:rFonts w:ascii="Times New Roman" w:hAnsi="Times New Roman" w:cs="Times New Roman"/>
          <w:sz w:val="24"/>
          <w:szCs w:val="24"/>
        </w:rPr>
        <w:t>;</w:t>
      </w:r>
      <w:r w:rsidRPr="008F37A6">
        <w:rPr>
          <w:rFonts w:ascii="Times New Roman" w:hAnsi="Times New Roman" w:cs="Times New Roman"/>
          <w:sz w:val="24"/>
          <w:szCs w:val="24"/>
        </w:rPr>
        <w:t xml:space="preserve"> Pierce et al.</w:t>
      </w:r>
      <w:r>
        <w:rPr>
          <w:rFonts w:ascii="Times New Roman" w:hAnsi="Times New Roman" w:cs="Times New Roman"/>
          <w:sz w:val="24"/>
          <w:szCs w:val="24"/>
        </w:rPr>
        <w:t>,</w:t>
      </w:r>
      <w:r w:rsidRPr="008F37A6">
        <w:rPr>
          <w:rFonts w:ascii="Times New Roman" w:hAnsi="Times New Roman" w:cs="Times New Roman"/>
          <w:sz w:val="24"/>
          <w:szCs w:val="24"/>
        </w:rPr>
        <w:t xml:space="preserve"> 2012</w:t>
      </w:r>
      <w:r>
        <w:rPr>
          <w:rFonts w:ascii="Times New Roman" w:hAnsi="Times New Roman" w:cs="Times New Roman"/>
          <w:sz w:val="24"/>
          <w:szCs w:val="24"/>
        </w:rPr>
        <w:t>;</w:t>
      </w:r>
      <w:r w:rsidRPr="008F37A6">
        <w:rPr>
          <w:rFonts w:ascii="Times New Roman" w:hAnsi="Times New Roman" w:cs="Times New Roman"/>
          <w:sz w:val="24"/>
          <w:szCs w:val="24"/>
        </w:rPr>
        <w:t xml:space="preserve"> </w:t>
      </w:r>
      <w:proofErr w:type="spellStart"/>
      <w:r w:rsidRPr="008F37A6">
        <w:rPr>
          <w:rFonts w:ascii="Times New Roman" w:hAnsi="Times New Roman" w:cs="Times New Roman"/>
          <w:sz w:val="24"/>
          <w:szCs w:val="24"/>
        </w:rPr>
        <w:t>Gleckler</w:t>
      </w:r>
      <w:proofErr w:type="spellEnd"/>
      <w:r w:rsidRPr="008F37A6">
        <w:rPr>
          <w:rFonts w:ascii="Times New Roman" w:hAnsi="Times New Roman" w:cs="Times New Roman"/>
          <w:sz w:val="24"/>
          <w:szCs w:val="24"/>
        </w:rPr>
        <w:t xml:space="preserve"> et al.</w:t>
      </w:r>
      <w:r>
        <w:rPr>
          <w:rFonts w:ascii="Times New Roman" w:hAnsi="Times New Roman" w:cs="Times New Roman"/>
          <w:sz w:val="24"/>
          <w:szCs w:val="24"/>
        </w:rPr>
        <w:t>,</w:t>
      </w:r>
      <w:r w:rsidRPr="008F37A6">
        <w:rPr>
          <w:rFonts w:ascii="Times New Roman" w:hAnsi="Times New Roman" w:cs="Times New Roman"/>
          <w:sz w:val="24"/>
          <w:szCs w:val="24"/>
        </w:rPr>
        <w:t xml:space="preserve"> 2012</w:t>
      </w:r>
      <w:r>
        <w:rPr>
          <w:rFonts w:ascii="Times New Roman" w:hAnsi="Times New Roman" w:cs="Times New Roman"/>
          <w:sz w:val="24"/>
          <w:szCs w:val="24"/>
        </w:rPr>
        <w:t>;</w:t>
      </w:r>
      <w:r w:rsidRPr="008F37A6">
        <w:rPr>
          <w:rFonts w:ascii="Times New Roman" w:hAnsi="Times New Roman" w:cs="Times New Roman"/>
          <w:sz w:val="24"/>
          <w:szCs w:val="24"/>
        </w:rPr>
        <w:t xml:space="preserve"> Bilbao et al.</w:t>
      </w:r>
      <w:r>
        <w:rPr>
          <w:rFonts w:ascii="Times New Roman" w:hAnsi="Times New Roman" w:cs="Times New Roman"/>
          <w:sz w:val="24"/>
          <w:szCs w:val="24"/>
        </w:rPr>
        <w:t>,</w:t>
      </w:r>
      <w:r w:rsidRPr="008F37A6">
        <w:rPr>
          <w:rFonts w:ascii="Times New Roman" w:hAnsi="Times New Roman" w:cs="Times New Roman"/>
          <w:sz w:val="24"/>
          <w:szCs w:val="24"/>
        </w:rPr>
        <w:t xml:space="preserve"> 2019</w:t>
      </w:r>
      <w:r>
        <w:rPr>
          <w:rFonts w:ascii="Times New Roman" w:hAnsi="Times New Roman" w:cs="Times New Roman"/>
          <w:sz w:val="24"/>
          <w:szCs w:val="24"/>
        </w:rPr>
        <w:t>;</w:t>
      </w:r>
      <w:r w:rsidRPr="008F37A6">
        <w:rPr>
          <w:rFonts w:ascii="Times New Roman" w:hAnsi="Times New Roman" w:cs="Times New Roman"/>
          <w:sz w:val="24"/>
          <w:szCs w:val="24"/>
        </w:rPr>
        <w:t xml:space="preserve"> </w:t>
      </w:r>
      <w:proofErr w:type="spellStart"/>
      <w:r w:rsidRPr="008F37A6">
        <w:rPr>
          <w:rFonts w:ascii="Times New Roman" w:hAnsi="Times New Roman" w:cs="Times New Roman"/>
          <w:sz w:val="24"/>
          <w:szCs w:val="24"/>
        </w:rPr>
        <w:t>Tokarska</w:t>
      </w:r>
      <w:proofErr w:type="spellEnd"/>
      <w:r w:rsidRPr="008F37A6">
        <w:rPr>
          <w:rFonts w:ascii="Times New Roman" w:hAnsi="Times New Roman" w:cs="Times New Roman"/>
          <w:sz w:val="24"/>
          <w:szCs w:val="24"/>
        </w:rPr>
        <w:t xml:space="preserve"> et al.</w:t>
      </w:r>
      <w:r>
        <w:rPr>
          <w:rFonts w:ascii="Times New Roman" w:hAnsi="Times New Roman" w:cs="Times New Roman"/>
          <w:sz w:val="24"/>
          <w:szCs w:val="24"/>
        </w:rPr>
        <w:t>,</w:t>
      </w:r>
      <w:r w:rsidRPr="008F37A6">
        <w:rPr>
          <w:rFonts w:ascii="Times New Roman" w:hAnsi="Times New Roman" w:cs="Times New Roman"/>
          <w:sz w:val="24"/>
          <w:szCs w:val="24"/>
        </w:rPr>
        <w:t xml:space="preserve"> 2019</w:t>
      </w:r>
      <w:r>
        <w:rPr>
          <w:rFonts w:ascii="Times New Roman" w:hAnsi="Times New Roman" w:cs="Times New Roman"/>
          <w:sz w:val="24"/>
          <w:szCs w:val="24"/>
        </w:rPr>
        <w:t>;</w:t>
      </w:r>
      <w:r w:rsidRPr="008F37A6">
        <w:rPr>
          <w:rFonts w:ascii="Times New Roman" w:hAnsi="Times New Roman" w:cs="Times New Roman"/>
          <w:sz w:val="24"/>
          <w:szCs w:val="24"/>
        </w:rPr>
        <w:t xml:space="preserve"> </w:t>
      </w:r>
      <w:proofErr w:type="spellStart"/>
      <w:r w:rsidRPr="008F37A6">
        <w:rPr>
          <w:rFonts w:ascii="Times New Roman" w:hAnsi="Times New Roman" w:cs="Times New Roman"/>
          <w:sz w:val="24"/>
          <w:szCs w:val="24"/>
        </w:rPr>
        <w:t>Silvy</w:t>
      </w:r>
      <w:proofErr w:type="spellEnd"/>
      <w:r w:rsidRPr="008F37A6">
        <w:rPr>
          <w:rFonts w:ascii="Times New Roman" w:hAnsi="Times New Roman" w:cs="Times New Roman"/>
          <w:sz w:val="24"/>
          <w:szCs w:val="24"/>
        </w:rPr>
        <w:t xml:space="preserve"> et al.</w:t>
      </w:r>
      <w:r>
        <w:rPr>
          <w:rFonts w:ascii="Times New Roman" w:hAnsi="Times New Roman" w:cs="Times New Roman"/>
          <w:sz w:val="24"/>
          <w:szCs w:val="24"/>
        </w:rPr>
        <w:t>,</w:t>
      </w:r>
      <w:r w:rsidRPr="008F37A6">
        <w:rPr>
          <w:rFonts w:ascii="Times New Roman" w:hAnsi="Times New Roman" w:cs="Times New Roman"/>
          <w:sz w:val="24"/>
          <w:szCs w:val="24"/>
        </w:rPr>
        <w:t xml:space="preserve"> 2020). </w:t>
      </w:r>
      <w:r>
        <w:rPr>
          <w:rFonts w:ascii="Times New Roman" w:hAnsi="Times New Roman" w:cs="Times New Roman"/>
          <w:sz w:val="24"/>
          <w:szCs w:val="24"/>
        </w:rPr>
        <w:t xml:space="preserve">Such changes derived from </w:t>
      </w:r>
      <w:r w:rsidRPr="00D27FB4">
        <w:rPr>
          <w:rFonts w:ascii="Times New Roman" w:hAnsi="Times New Roman" w:cs="Times New Roman"/>
          <w:sz w:val="24"/>
          <w:szCs w:val="24"/>
        </w:rPr>
        <w:t xml:space="preserve">human greenhouse gas emissions </w:t>
      </w:r>
      <w:r>
        <w:rPr>
          <w:rFonts w:ascii="Times New Roman" w:hAnsi="Times New Roman" w:cs="Times New Roman"/>
          <w:sz w:val="24"/>
          <w:szCs w:val="24"/>
        </w:rPr>
        <w:t xml:space="preserve">have </w:t>
      </w:r>
      <w:r w:rsidRPr="006E4088">
        <w:rPr>
          <w:rFonts w:ascii="Times New Roman" w:hAnsi="Times New Roman" w:cs="Times New Roman"/>
          <w:sz w:val="24"/>
          <w:szCs w:val="24"/>
        </w:rPr>
        <w:t xml:space="preserve">effects on </w:t>
      </w:r>
      <w:r>
        <w:rPr>
          <w:rFonts w:ascii="Times New Roman" w:hAnsi="Times New Roman" w:cs="Times New Roman"/>
          <w:sz w:val="24"/>
          <w:szCs w:val="24"/>
        </w:rPr>
        <w:t xml:space="preserve">several marine systems aspects like </w:t>
      </w:r>
      <w:r w:rsidRPr="006E4088">
        <w:rPr>
          <w:rFonts w:ascii="Times New Roman" w:hAnsi="Times New Roman" w:cs="Times New Roman"/>
          <w:sz w:val="24"/>
          <w:szCs w:val="24"/>
        </w:rPr>
        <w:t>stratification, oxygen concentrations,</w:t>
      </w:r>
      <w:r>
        <w:rPr>
          <w:rFonts w:ascii="Times New Roman" w:hAnsi="Times New Roman" w:cs="Times New Roman"/>
          <w:sz w:val="24"/>
          <w:szCs w:val="24"/>
        </w:rPr>
        <w:t xml:space="preserve"> </w:t>
      </w:r>
      <w:r w:rsidRPr="006E4088">
        <w:rPr>
          <w:rFonts w:ascii="Times New Roman" w:hAnsi="Times New Roman" w:cs="Times New Roman"/>
          <w:sz w:val="24"/>
          <w:szCs w:val="24"/>
        </w:rPr>
        <w:t>pH, primary productivity, circulation (Hartmann et al.</w:t>
      </w:r>
      <w:r>
        <w:rPr>
          <w:rFonts w:ascii="Times New Roman" w:hAnsi="Times New Roman" w:cs="Times New Roman"/>
          <w:sz w:val="24"/>
          <w:szCs w:val="24"/>
        </w:rPr>
        <w:t>,</w:t>
      </w:r>
      <w:r w:rsidRPr="006E4088">
        <w:rPr>
          <w:rFonts w:ascii="Times New Roman" w:hAnsi="Times New Roman" w:cs="Times New Roman"/>
          <w:sz w:val="24"/>
          <w:szCs w:val="24"/>
        </w:rPr>
        <w:t xml:space="preserve"> 2013</w:t>
      </w:r>
      <w:r>
        <w:rPr>
          <w:rFonts w:ascii="Times New Roman" w:hAnsi="Times New Roman" w:cs="Times New Roman"/>
          <w:sz w:val="24"/>
          <w:szCs w:val="24"/>
        </w:rPr>
        <w:t>;</w:t>
      </w:r>
      <w:r w:rsidRPr="006E4088">
        <w:rPr>
          <w:rFonts w:ascii="Times New Roman" w:hAnsi="Times New Roman" w:cs="Times New Roman"/>
          <w:sz w:val="24"/>
          <w:szCs w:val="24"/>
        </w:rPr>
        <w:t xml:space="preserve"> Rhein et al.</w:t>
      </w:r>
      <w:r>
        <w:rPr>
          <w:rFonts w:ascii="Times New Roman" w:hAnsi="Times New Roman" w:cs="Times New Roman"/>
          <w:sz w:val="24"/>
          <w:szCs w:val="24"/>
        </w:rPr>
        <w:t>,</w:t>
      </w:r>
      <w:r w:rsidRPr="006E4088">
        <w:rPr>
          <w:rFonts w:ascii="Times New Roman" w:hAnsi="Times New Roman" w:cs="Times New Roman"/>
          <w:sz w:val="24"/>
          <w:szCs w:val="24"/>
        </w:rPr>
        <w:t xml:space="preserve"> 2013</w:t>
      </w:r>
      <w:r>
        <w:rPr>
          <w:rFonts w:ascii="Times New Roman" w:hAnsi="Times New Roman" w:cs="Times New Roman"/>
          <w:sz w:val="24"/>
          <w:szCs w:val="24"/>
        </w:rPr>
        <w:t>; Pinsky et al., 2020</w:t>
      </w:r>
      <w:r w:rsidRPr="006E4088">
        <w:rPr>
          <w:rFonts w:ascii="Times New Roman" w:hAnsi="Times New Roman" w:cs="Times New Roman"/>
          <w:sz w:val="24"/>
          <w:szCs w:val="24"/>
        </w:rPr>
        <w:t>).</w:t>
      </w:r>
      <w:r>
        <w:rPr>
          <w:rFonts w:ascii="Times New Roman" w:hAnsi="Times New Roman" w:cs="Times New Roman"/>
          <w:sz w:val="24"/>
          <w:szCs w:val="24"/>
        </w:rPr>
        <w:t xml:space="preserve"> R</w:t>
      </w:r>
      <w:r w:rsidRPr="008D2E8F">
        <w:rPr>
          <w:rFonts w:ascii="Times New Roman" w:hAnsi="Times New Roman" w:cs="Times New Roman"/>
          <w:sz w:val="24"/>
          <w:szCs w:val="24"/>
        </w:rPr>
        <w:t>ecent observations indicate that oceans have experienced rapid warming over the last decades, contributing to increases in rainfall, sea levels; to decreases in oxygen levels, ice and glaciers; and to destruction of coral reefs (Rhein et al. 2013; Chen et al., 2019)</w:t>
      </w:r>
      <w:r>
        <w:rPr>
          <w:rFonts w:ascii="Times New Roman" w:hAnsi="Times New Roman" w:cs="Times New Roman"/>
          <w:sz w:val="24"/>
          <w:szCs w:val="24"/>
        </w:rPr>
        <w:t xml:space="preserve">. </w:t>
      </w:r>
      <w:r w:rsidRPr="008F37A6">
        <w:rPr>
          <w:rFonts w:ascii="Times New Roman" w:hAnsi="Times New Roman" w:cs="Times New Roman"/>
          <w:sz w:val="24"/>
          <w:szCs w:val="24"/>
        </w:rPr>
        <w:t>Estimates indicate that 20 to 50% of the Atlantic, Pacific and Indian basins may already be affected by climate change, with models predicting that this proportion may reach 40–65% in 2050 and 55–80% in 2080 (</w:t>
      </w:r>
      <w:proofErr w:type="spellStart"/>
      <w:r w:rsidRPr="008F37A6">
        <w:rPr>
          <w:rFonts w:ascii="Times New Roman" w:hAnsi="Times New Roman" w:cs="Times New Roman"/>
          <w:sz w:val="24"/>
          <w:szCs w:val="24"/>
        </w:rPr>
        <w:t>Silvy</w:t>
      </w:r>
      <w:proofErr w:type="spellEnd"/>
      <w:r w:rsidRPr="008F37A6">
        <w:rPr>
          <w:rFonts w:ascii="Times New Roman" w:hAnsi="Times New Roman" w:cs="Times New Roman"/>
          <w:sz w:val="24"/>
          <w:szCs w:val="24"/>
        </w:rPr>
        <w:t xml:space="preserve"> et al</w:t>
      </w:r>
      <w:r>
        <w:rPr>
          <w:rFonts w:ascii="Times New Roman" w:hAnsi="Times New Roman" w:cs="Times New Roman"/>
          <w:sz w:val="24"/>
          <w:szCs w:val="24"/>
        </w:rPr>
        <w:t>.,</w:t>
      </w:r>
      <w:r w:rsidRPr="008F37A6">
        <w:rPr>
          <w:rFonts w:ascii="Times New Roman" w:hAnsi="Times New Roman" w:cs="Times New Roman"/>
          <w:sz w:val="24"/>
          <w:szCs w:val="24"/>
        </w:rPr>
        <w:t xml:space="preserve"> 2020). </w:t>
      </w:r>
      <w:r>
        <w:rPr>
          <w:rFonts w:ascii="Times New Roman" w:hAnsi="Times New Roman" w:cs="Times New Roman"/>
          <w:sz w:val="24"/>
          <w:szCs w:val="24"/>
        </w:rPr>
        <w:t>These changes can</w:t>
      </w:r>
      <w:r w:rsidRPr="00864C91">
        <w:rPr>
          <w:rFonts w:ascii="Times New Roman" w:hAnsi="Times New Roman" w:cs="Times New Roman"/>
          <w:sz w:val="24"/>
          <w:szCs w:val="24"/>
        </w:rPr>
        <w:t xml:space="preserve"> have catastrophic consequences for marine biota (</w:t>
      </w:r>
      <w:proofErr w:type="spellStart"/>
      <w:r>
        <w:rPr>
          <w:rFonts w:ascii="Times New Roman" w:hAnsi="Times New Roman" w:cs="Times New Roman"/>
          <w:sz w:val="24"/>
          <w:szCs w:val="24"/>
        </w:rPr>
        <w:t>R</w:t>
      </w:r>
      <w:r w:rsidRPr="00864C91">
        <w:rPr>
          <w:rFonts w:ascii="Times New Roman" w:hAnsi="Times New Roman" w:cs="Times New Roman"/>
          <w:sz w:val="24"/>
          <w:szCs w:val="24"/>
        </w:rPr>
        <w:t>oessig</w:t>
      </w:r>
      <w:proofErr w:type="spellEnd"/>
      <w:r>
        <w:rPr>
          <w:rFonts w:ascii="Times New Roman" w:hAnsi="Times New Roman" w:cs="Times New Roman"/>
          <w:sz w:val="24"/>
          <w:szCs w:val="24"/>
        </w:rPr>
        <w:t>,</w:t>
      </w:r>
      <w:r w:rsidRPr="00864C91">
        <w:rPr>
          <w:rFonts w:ascii="Times New Roman" w:hAnsi="Times New Roman" w:cs="Times New Roman"/>
          <w:sz w:val="24"/>
          <w:szCs w:val="24"/>
        </w:rPr>
        <w:t xml:space="preserve"> 2004</w:t>
      </w:r>
      <w:r>
        <w:rPr>
          <w:rFonts w:ascii="Times New Roman" w:hAnsi="Times New Roman" w:cs="Times New Roman"/>
          <w:sz w:val="24"/>
          <w:szCs w:val="24"/>
        </w:rPr>
        <w:t>;</w:t>
      </w:r>
      <w:r w:rsidRPr="00864C91">
        <w:rPr>
          <w:rFonts w:ascii="Times New Roman" w:hAnsi="Times New Roman" w:cs="Times New Roman"/>
          <w:sz w:val="24"/>
          <w:szCs w:val="24"/>
        </w:rPr>
        <w:t xml:space="preserve"> Boot</w:t>
      </w:r>
      <w:r>
        <w:rPr>
          <w:rFonts w:ascii="Times New Roman" w:hAnsi="Times New Roman" w:cs="Times New Roman"/>
          <w:sz w:val="24"/>
          <w:szCs w:val="24"/>
        </w:rPr>
        <w:t>,</w:t>
      </w:r>
      <w:r w:rsidRPr="00864C91">
        <w:rPr>
          <w:rFonts w:ascii="Times New Roman" w:hAnsi="Times New Roman" w:cs="Times New Roman"/>
          <w:sz w:val="24"/>
          <w:szCs w:val="24"/>
        </w:rPr>
        <w:t xml:space="preserve"> 2018).</w:t>
      </w:r>
      <w:r>
        <w:rPr>
          <w:rFonts w:ascii="Times New Roman" w:hAnsi="Times New Roman" w:cs="Times New Roman"/>
          <w:sz w:val="24"/>
          <w:szCs w:val="24"/>
        </w:rPr>
        <w:t xml:space="preserve"> </w:t>
      </w:r>
    </w:p>
    <w:p w14:paraId="28A9E3A9" w14:textId="708E448D" w:rsidR="00AD3F5D" w:rsidRDefault="00AD3F5D" w:rsidP="00AD3F5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F46DA5">
        <w:rPr>
          <w:rFonts w:ascii="Times New Roman" w:hAnsi="Times New Roman" w:cs="Times New Roman"/>
          <w:sz w:val="24"/>
          <w:szCs w:val="24"/>
        </w:rPr>
        <w:t>Species can cope with climate</w:t>
      </w:r>
      <w:r>
        <w:rPr>
          <w:rFonts w:ascii="Times New Roman" w:hAnsi="Times New Roman" w:cs="Times New Roman"/>
          <w:sz w:val="24"/>
          <w:szCs w:val="24"/>
        </w:rPr>
        <w:t xml:space="preserve"> </w:t>
      </w:r>
      <w:r w:rsidRPr="00F46DA5">
        <w:rPr>
          <w:rFonts w:ascii="Times New Roman" w:hAnsi="Times New Roman" w:cs="Times New Roman"/>
          <w:sz w:val="24"/>
          <w:szCs w:val="24"/>
        </w:rPr>
        <w:t>change by shifting along one or several of three</w:t>
      </w:r>
      <w:r>
        <w:rPr>
          <w:rFonts w:ascii="Times New Roman" w:hAnsi="Times New Roman" w:cs="Times New Roman"/>
          <w:sz w:val="24"/>
          <w:szCs w:val="24"/>
        </w:rPr>
        <w:t xml:space="preserve"> distinct</w:t>
      </w:r>
      <w:r w:rsidRPr="001252F2">
        <w:rPr>
          <w:rFonts w:ascii="Times New Roman" w:hAnsi="Times New Roman" w:cs="Times New Roman"/>
          <w:sz w:val="24"/>
          <w:szCs w:val="24"/>
        </w:rPr>
        <w:t xml:space="preserve">, but not </w:t>
      </w:r>
      <w:proofErr w:type="spellStart"/>
      <w:r>
        <w:rPr>
          <w:rFonts w:ascii="Times New Roman" w:hAnsi="Times New Roman" w:cs="Times New Roman"/>
          <w:sz w:val="24"/>
          <w:szCs w:val="24"/>
        </w:rPr>
        <w:t>excludent</w:t>
      </w:r>
      <w:proofErr w:type="spellEnd"/>
      <w:r w:rsidRPr="001252F2">
        <w:rPr>
          <w:rFonts w:ascii="Times New Roman" w:hAnsi="Times New Roman" w:cs="Times New Roman"/>
          <w:sz w:val="24"/>
          <w:szCs w:val="24"/>
        </w:rPr>
        <w:t xml:space="preserve"> axes</w:t>
      </w:r>
      <w:r>
        <w:rPr>
          <w:rFonts w:ascii="Times New Roman" w:hAnsi="Times New Roman" w:cs="Times New Roman"/>
          <w:sz w:val="24"/>
          <w:szCs w:val="24"/>
        </w:rPr>
        <w:t xml:space="preserve"> (</w:t>
      </w:r>
      <w:proofErr w:type="spellStart"/>
      <w:r w:rsidRPr="001252F2">
        <w:rPr>
          <w:rFonts w:ascii="Times New Roman" w:hAnsi="Times New Roman" w:cs="Times New Roman"/>
          <w:sz w:val="24"/>
          <w:szCs w:val="24"/>
        </w:rPr>
        <w:t>Bellard</w:t>
      </w:r>
      <w:proofErr w:type="spellEnd"/>
      <w:r w:rsidRPr="001252F2">
        <w:rPr>
          <w:rFonts w:ascii="Times New Roman" w:hAnsi="Times New Roman" w:cs="Times New Roman"/>
          <w:sz w:val="24"/>
          <w:szCs w:val="24"/>
        </w:rPr>
        <w:t xml:space="preserve"> </w:t>
      </w:r>
      <w:r>
        <w:rPr>
          <w:rFonts w:ascii="Times New Roman" w:hAnsi="Times New Roman" w:cs="Times New Roman"/>
          <w:sz w:val="24"/>
          <w:szCs w:val="24"/>
        </w:rPr>
        <w:t xml:space="preserve">et al., </w:t>
      </w:r>
      <w:r w:rsidRPr="001252F2">
        <w:rPr>
          <w:rFonts w:ascii="Times New Roman" w:hAnsi="Times New Roman" w:cs="Times New Roman"/>
          <w:sz w:val="24"/>
          <w:szCs w:val="24"/>
        </w:rPr>
        <w:t>2012)</w:t>
      </w:r>
      <w:r>
        <w:rPr>
          <w:rFonts w:ascii="Times New Roman" w:hAnsi="Times New Roman" w:cs="Times New Roman"/>
          <w:sz w:val="24"/>
          <w:szCs w:val="24"/>
        </w:rPr>
        <w:t>. In the spatial ax</w:t>
      </w:r>
      <w:r w:rsidR="00AB613A">
        <w:rPr>
          <w:rFonts w:ascii="Times New Roman" w:hAnsi="Times New Roman" w:cs="Times New Roman"/>
          <w:sz w:val="24"/>
          <w:szCs w:val="24"/>
        </w:rPr>
        <w:t>is</w:t>
      </w:r>
      <w:r w:rsidRPr="001252F2">
        <w:rPr>
          <w:rFonts w:ascii="Times New Roman" w:hAnsi="Times New Roman" w:cs="Times New Roman"/>
          <w:sz w:val="24"/>
          <w:szCs w:val="24"/>
        </w:rPr>
        <w:t xml:space="preserve">, species </w:t>
      </w:r>
      <w:r>
        <w:rPr>
          <w:rFonts w:ascii="Times New Roman" w:hAnsi="Times New Roman" w:cs="Times New Roman"/>
          <w:sz w:val="24"/>
          <w:szCs w:val="24"/>
        </w:rPr>
        <w:t xml:space="preserve">can </w:t>
      </w:r>
      <w:r w:rsidRPr="001252F2">
        <w:rPr>
          <w:rFonts w:ascii="Times New Roman" w:hAnsi="Times New Roman" w:cs="Times New Roman"/>
          <w:sz w:val="24"/>
          <w:szCs w:val="24"/>
        </w:rPr>
        <w:t>move to regions where there are appropriate conditions to survive</w:t>
      </w:r>
      <w:r>
        <w:rPr>
          <w:rFonts w:ascii="Times New Roman" w:hAnsi="Times New Roman" w:cs="Times New Roman"/>
          <w:sz w:val="24"/>
          <w:szCs w:val="24"/>
        </w:rPr>
        <w:t>. In</w:t>
      </w:r>
      <w:r w:rsidRPr="001252F2">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1252F2">
        <w:rPr>
          <w:rFonts w:ascii="Times New Roman" w:hAnsi="Times New Roman" w:cs="Times New Roman"/>
          <w:sz w:val="24"/>
          <w:szCs w:val="24"/>
        </w:rPr>
        <w:t>t</w:t>
      </w:r>
      <w:r>
        <w:rPr>
          <w:rFonts w:ascii="Times New Roman" w:hAnsi="Times New Roman" w:cs="Times New Roman"/>
          <w:sz w:val="24"/>
          <w:szCs w:val="24"/>
        </w:rPr>
        <w:t>emporal</w:t>
      </w:r>
      <w:r w:rsidRPr="001252F2">
        <w:rPr>
          <w:rFonts w:ascii="Times New Roman" w:hAnsi="Times New Roman" w:cs="Times New Roman"/>
          <w:sz w:val="24"/>
          <w:szCs w:val="24"/>
        </w:rPr>
        <w:t xml:space="preserve"> </w:t>
      </w:r>
      <w:r>
        <w:rPr>
          <w:rFonts w:ascii="Times New Roman" w:hAnsi="Times New Roman" w:cs="Times New Roman"/>
          <w:sz w:val="24"/>
          <w:szCs w:val="24"/>
        </w:rPr>
        <w:t>ax</w:t>
      </w:r>
      <w:r w:rsidR="00AB613A">
        <w:rPr>
          <w:rFonts w:ascii="Times New Roman" w:hAnsi="Times New Roman" w:cs="Times New Roman"/>
          <w:sz w:val="24"/>
          <w:szCs w:val="24"/>
        </w:rPr>
        <w:t>is</w:t>
      </w:r>
      <w:r>
        <w:rPr>
          <w:rFonts w:ascii="Times New Roman" w:hAnsi="Times New Roman" w:cs="Times New Roman"/>
          <w:sz w:val="24"/>
          <w:szCs w:val="24"/>
        </w:rPr>
        <w:t>, species can</w:t>
      </w:r>
      <w:r w:rsidRPr="001252F2">
        <w:rPr>
          <w:rFonts w:ascii="Times New Roman" w:hAnsi="Times New Roman" w:cs="Times New Roman"/>
          <w:sz w:val="24"/>
          <w:szCs w:val="24"/>
        </w:rPr>
        <w:t xml:space="preserve"> change </w:t>
      </w:r>
      <w:r>
        <w:rPr>
          <w:rFonts w:ascii="Times New Roman" w:hAnsi="Times New Roman" w:cs="Times New Roman"/>
          <w:sz w:val="24"/>
          <w:szCs w:val="24"/>
        </w:rPr>
        <w:t>their</w:t>
      </w:r>
      <w:r w:rsidRPr="001252F2">
        <w:rPr>
          <w:rFonts w:ascii="Times New Roman" w:hAnsi="Times New Roman" w:cs="Times New Roman"/>
          <w:sz w:val="24"/>
          <w:szCs w:val="24"/>
        </w:rPr>
        <w:t xml:space="preserve"> rhythm</w:t>
      </w:r>
      <w:r>
        <w:rPr>
          <w:rFonts w:ascii="Times New Roman" w:hAnsi="Times New Roman" w:cs="Times New Roman"/>
          <w:sz w:val="24"/>
          <w:szCs w:val="24"/>
        </w:rPr>
        <w:t>s</w:t>
      </w:r>
      <w:r w:rsidRPr="001252F2">
        <w:rPr>
          <w:rFonts w:ascii="Times New Roman" w:hAnsi="Times New Roman" w:cs="Times New Roman"/>
          <w:sz w:val="24"/>
          <w:szCs w:val="24"/>
        </w:rPr>
        <w:t xml:space="preserve"> and phenology. </w:t>
      </w:r>
      <w:r>
        <w:rPr>
          <w:rFonts w:ascii="Times New Roman" w:hAnsi="Times New Roman" w:cs="Times New Roman"/>
          <w:sz w:val="24"/>
          <w:szCs w:val="24"/>
        </w:rPr>
        <w:t xml:space="preserve">In the </w:t>
      </w:r>
      <w:proofErr w:type="spellStart"/>
      <w:r>
        <w:rPr>
          <w:rFonts w:ascii="Times New Roman" w:hAnsi="Times New Roman" w:cs="Times New Roman"/>
          <w:sz w:val="24"/>
          <w:szCs w:val="24"/>
        </w:rPr>
        <w:t>self ax</w:t>
      </w:r>
      <w:r w:rsidR="00AB613A">
        <w:rPr>
          <w:rFonts w:ascii="Times New Roman" w:hAnsi="Times New Roman" w:cs="Times New Roman"/>
          <w:sz w:val="24"/>
          <w:szCs w:val="24"/>
        </w:rPr>
        <w:t>is</w:t>
      </w:r>
      <w:proofErr w:type="spellEnd"/>
      <w:r>
        <w:rPr>
          <w:rFonts w:ascii="Times New Roman" w:hAnsi="Times New Roman" w:cs="Times New Roman"/>
          <w:sz w:val="24"/>
          <w:szCs w:val="24"/>
        </w:rPr>
        <w:t xml:space="preserve">, species can change </w:t>
      </w:r>
      <w:r w:rsidRPr="00F46DA5">
        <w:rPr>
          <w:rFonts w:ascii="Times New Roman" w:hAnsi="Times New Roman" w:cs="Times New Roman"/>
          <w:sz w:val="24"/>
          <w:szCs w:val="24"/>
        </w:rPr>
        <w:t>life history traits in its</w:t>
      </w:r>
      <w:r>
        <w:rPr>
          <w:rFonts w:ascii="Times New Roman" w:hAnsi="Times New Roman" w:cs="Times New Roman"/>
          <w:sz w:val="24"/>
          <w:szCs w:val="24"/>
        </w:rPr>
        <w:t xml:space="preserve"> </w:t>
      </w:r>
      <w:r w:rsidRPr="00F46DA5">
        <w:rPr>
          <w:rFonts w:ascii="Times New Roman" w:hAnsi="Times New Roman" w:cs="Times New Roman"/>
          <w:sz w:val="24"/>
          <w:szCs w:val="24"/>
        </w:rPr>
        <w:t>physiology to cope with new climatic conditions.</w:t>
      </w:r>
      <w:r>
        <w:rPr>
          <w:rFonts w:ascii="Times New Roman" w:hAnsi="Times New Roman" w:cs="Times New Roman"/>
          <w:sz w:val="24"/>
          <w:szCs w:val="24"/>
        </w:rPr>
        <w:t xml:space="preserve"> T</w:t>
      </w:r>
      <w:r w:rsidRPr="001252F2">
        <w:rPr>
          <w:rFonts w:ascii="Times New Roman" w:hAnsi="Times New Roman" w:cs="Times New Roman"/>
          <w:sz w:val="24"/>
          <w:szCs w:val="24"/>
        </w:rPr>
        <w:t xml:space="preserve">he latter response is </w:t>
      </w:r>
      <w:r>
        <w:rPr>
          <w:rFonts w:ascii="Times New Roman" w:hAnsi="Times New Roman" w:cs="Times New Roman"/>
          <w:sz w:val="24"/>
          <w:szCs w:val="24"/>
        </w:rPr>
        <w:t xml:space="preserve">more </w:t>
      </w:r>
      <w:r w:rsidRPr="001252F2">
        <w:rPr>
          <w:rFonts w:ascii="Times New Roman" w:hAnsi="Times New Roman" w:cs="Times New Roman"/>
          <w:sz w:val="24"/>
          <w:szCs w:val="24"/>
        </w:rPr>
        <w:t>difficult to observe and with little documented evidence (Parmesan</w:t>
      </w:r>
      <w:r>
        <w:rPr>
          <w:rFonts w:ascii="Times New Roman" w:hAnsi="Times New Roman" w:cs="Times New Roman"/>
          <w:sz w:val="24"/>
          <w:szCs w:val="24"/>
        </w:rPr>
        <w:t>,</w:t>
      </w:r>
      <w:r w:rsidRPr="001252F2">
        <w:rPr>
          <w:rFonts w:ascii="Times New Roman" w:hAnsi="Times New Roman" w:cs="Times New Roman"/>
          <w:sz w:val="24"/>
          <w:szCs w:val="24"/>
        </w:rPr>
        <w:t xml:space="preserve"> 200</w:t>
      </w:r>
      <w:r>
        <w:rPr>
          <w:rFonts w:ascii="Times New Roman" w:hAnsi="Times New Roman" w:cs="Times New Roman"/>
          <w:sz w:val="24"/>
          <w:szCs w:val="24"/>
        </w:rPr>
        <w:t xml:space="preserve">0; </w:t>
      </w:r>
      <w:proofErr w:type="spellStart"/>
      <w:r w:rsidRPr="001252F2">
        <w:rPr>
          <w:rFonts w:ascii="Times New Roman" w:hAnsi="Times New Roman" w:cs="Times New Roman"/>
          <w:sz w:val="24"/>
          <w:szCs w:val="24"/>
        </w:rPr>
        <w:t>Bellard</w:t>
      </w:r>
      <w:proofErr w:type="spellEnd"/>
      <w:r w:rsidRPr="001252F2">
        <w:rPr>
          <w:rFonts w:ascii="Times New Roman" w:hAnsi="Times New Roman" w:cs="Times New Roman"/>
          <w:sz w:val="24"/>
          <w:szCs w:val="24"/>
        </w:rPr>
        <w:t xml:space="preserve"> </w:t>
      </w:r>
      <w:r>
        <w:rPr>
          <w:rFonts w:ascii="Times New Roman" w:hAnsi="Times New Roman" w:cs="Times New Roman"/>
          <w:sz w:val="24"/>
          <w:szCs w:val="24"/>
        </w:rPr>
        <w:t xml:space="preserve">et al., </w:t>
      </w:r>
      <w:r w:rsidRPr="001252F2">
        <w:rPr>
          <w:rFonts w:ascii="Times New Roman" w:hAnsi="Times New Roman" w:cs="Times New Roman"/>
          <w:sz w:val="24"/>
          <w:szCs w:val="24"/>
        </w:rPr>
        <w:t>2012).</w:t>
      </w:r>
      <w:r>
        <w:rPr>
          <w:rFonts w:ascii="Times New Roman" w:hAnsi="Times New Roman" w:cs="Times New Roman"/>
          <w:sz w:val="24"/>
          <w:szCs w:val="24"/>
        </w:rPr>
        <w:t xml:space="preserve"> </w:t>
      </w:r>
      <w:r w:rsidRPr="001252F2">
        <w:rPr>
          <w:rFonts w:ascii="Times New Roman" w:hAnsi="Times New Roman" w:cs="Times New Roman"/>
          <w:sz w:val="24"/>
          <w:szCs w:val="24"/>
        </w:rPr>
        <w:t>Evidence from the beginning of the century (~ 1910 - 1940) in marine environments show</w:t>
      </w:r>
      <w:r>
        <w:rPr>
          <w:rFonts w:ascii="Times New Roman" w:hAnsi="Times New Roman" w:cs="Times New Roman"/>
          <w:sz w:val="24"/>
          <w:szCs w:val="24"/>
        </w:rPr>
        <w:t>ed</w:t>
      </w:r>
      <w:r w:rsidRPr="001252F2">
        <w:rPr>
          <w:rFonts w:ascii="Times New Roman" w:hAnsi="Times New Roman" w:cs="Times New Roman"/>
          <w:sz w:val="24"/>
          <w:szCs w:val="24"/>
        </w:rPr>
        <w:t xml:space="preserve"> that species contract or expand their geographic distribution due to the warming of the seas. Boreal fish</w:t>
      </w:r>
      <w:r>
        <w:rPr>
          <w:rFonts w:ascii="Times New Roman" w:hAnsi="Times New Roman" w:cs="Times New Roman"/>
          <w:sz w:val="24"/>
          <w:szCs w:val="24"/>
        </w:rPr>
        <w:t>es</w:t>
      </w:r>
      <w:r w:rsidRPr="001252F2">
        <w:rPr>
          <w:rFonts w:ascii="Times New Roman" w:hAnsi="Times New Roman" w:cs="Times New Roman"/>
          <w:sz w:val="24"/>
          <w:szCs w:val="24"/>
        </w:rPr>
        <w:t xml:space="preserve"> e</w:t>
      </w:r>
      <w:r>
        <w:rPr>
          <w:rFonts w:ascii="Times New Roman" w:hAnsi="Times New Roman" w:cs="Times New Roman"/>
          <w:sz w:val="24"/>
          <w:szCs w:val="24"/>
        </w:rPr>
        <w:t>xpanded their distributions to hi</w:t>
      </w:r>
      <w:r w:rsidRPr="001252F2">
        <w:rPr>
          <w:rFonts w:ascii="Times New Roman" w:hAnsi="Times New Roman" w:cs="Times New Roman"/>
          <w:sz w:val="24"/>
          <w:szCs w:val="24"/>
        </w:rPr>
        <w:t>g</w:t>
      </w:r>
      <w:r>
        <w:rPr>
          <w:rFonts w:ascii="Times New Roman" w:hAnsi="Times New Roman" w:cs="Times New Roman"/>
          <w:sz w:val="24"/>
          <w:szCs w:val="24"/>
        </w:rPr>
        <w:t>h</w:t>
      </w:r>
      <w:r w:rsidRPr="001252F2">
        <w:rPr>
          <w:rFonts w:ascii="Times New Roman" w:hAnsi="Times New Roman" w:cs="Times New Roman"/>
          <w:sz w:val="24"/>
          <w:szCs w:val="24"/>
        </w:rPr>
        <w:t>er latitudes in the North Atlantic</w:t>
      </w:r>
      <w:r>
        <w:rPr>
          <w:rFonts w:ascii="Times New Roman" w:hAnsi="Times New Roman" w:cs="Times New Roman"/>
          <w:sz w:val="24"/>
          <w:szCs w:val="24"/>
        </w:rPr>
        <w:t>,</w:t>
      </w:r>
      <w:r w:rsidRPr="001252F2">
        <w:rPr>
          <w:rFonts w:ascii="Times New Roman" w:hAnsi="Times New Roman" w:cs="Times New Roman"/>
          <w:sz w:val="24"/>
          <w:szCs w:val="24"/>
        </w:rPr>
        <w:t xml:space="preserve"> while some cold-water fishes had </w:t>
      </w:r>
      <w:r>
        <w:rPr>
          <w:rFonts w:ascii="Times New Roman" w:hAnsi="Times New Roman" w:cs="Times New Roman"/>
          <w:sz w:val="24"/>
          <w:szCs w:val="24"/>
        </w:rPr>
        <w:t>their</w:t>
      </w:r>
      <w:r w:rsidRPr="001252F2">
        <w:rPr>
          <w:rFonts w:ascii="Times New Roman" w:hAnsi="Times New Roman" w:cs="Times New Roman"/>
          <w:sz w:val="24"/>
          <w:szCs w:val="24"/>
        </w:rPr>
        <w:t xml:space="preserve"> distribution contracted </w:t>
      </w:r>
      <w:proofErr w:type="spellStart"/>
      <w:r w:rsidRPr="001252F2">
        <w:rPr>
          <w:rFonts w:ascii="Times New Roman" w:hAnsi="Times New Roman" w:cs="Times New Roman"/>
          <w:sz w:val="24"/>
          <w:szCs w:val="24"/>
        </w:rPr>
        <w:t>polewards</w:t>
      </w:r>
      <w:proofErr w:type="spellEnd"/>
      <w:r w:rsidRPr="001252F2">
        <w:rPr>
          <w:rFonts w:ascii="Times New Roman" w:hAnsi="Times New Roman" w:cs="Times New Roman"/>
          <w:sz w:val="24"/>
          <w:szCs w:val="24"/>
        </w:rPr>
        <w:t xml:space="preserve"> (Drinkwater, 2006; </w:t>
      </w:r>
      <w:proofErr w:type="spellStart"/>
      <w:r w:rsidRPr="001252F2">
        <w:rPr>
          <w:rFonts w:ascii="Times New Roman" w:hAnsi="Times New Roman" w:cs="Times New Roman"/>
          <w:sz w:val="24"/>
          <w:szCs w:val="24"/>
        </w:rPr>
        <w:t>Sundby</w:t>
      </w:r>
      <w:proofErr w:type="spellEnd"/>
      <w:r w:rsidRPr="001252F2">
        <w:rPr>
          <w:rFonts w:ascii="Times New Roman" w:hAnsi="Times New Roman" w:cs="Times New Roman"/>
          <w:sz w:val="24"/>
          <w:szCs w:val="24"/>
        </w:rPr>
        <w:t xml:space="preserve"> &amp; </w:t>
      </w:r>
      <w:proofErr w:type="spellStart"/>
      <w:r w:rsidRPr="001252F2">
        <w:rPr>
          <w:rFonts w:ascii="Times New Roman" w:hAnsi="Times New Roman" w:cs="Times New Roman"/>
          <w:sz w:val="24"/>
          <w:szCs w:val="24"/>
        </w:rPr>
        <w:t>Nakken</w:t>
      </w:r>
      <w:proofErr w:type="spellEnd"/>
      <w:r w:rsidRPr="001252F2">
        <w:rPr>
          <w:rFonts w:ascii="Times New Roman" w:hAnsi="Times New Roman" w:cs="Times New Roman"/>
          <w:sz w:val="24"/>
          <w:szCs w:val="24"/>
        </w:rPr>
        <w:t xml:space="preserve">, 2008 </w:t>
      </w:r>
      <w:r w:rsidR="00824FE6" w:rsidRPr="00824FE6">
        <w:rPr>
          <w:rFonts w:ascii="Times New Roman" w:hAnsi="Times New Roman" w:cs="Times New Roman"/>
          <w:sz w:val="24"/>
          <w:szCs w:val="24"/>
        </w:rPr>
        <w:t>Phillips and Pérez-Ramírez, 2018</w:t>
      </w:r>
      <w:r w:rsidRPr="001252F2">
        <w:rPr>
          <w:rFonts w:ascii="Times New Roman" w:hAnsi="Times New Roman" w:cs="Times New Roman"/>
          <w:sz w:val="24"/>
          <w:szCs w:val="24"/>
        </w:rPr>
        <w:t xml:space="preserve">). This same pattern is repeated for climate changes in the modern period (1970 onwards). In a meta-analysis on the biological response of marine </w:t>
      </w:r>
      <w:r>
        <w:rPr>
          <w:rFonts w:ascii="Times New Roman" w:hAnsi="Times New Roman" w:cs="Times New Roman"/>
          <w:sz w:val="24"/>
          <w:szCs w:val="24"/>
        </w:rPr>
        <w:t>species</w:t>
      </w:r>
      <w:r w:rsidRPr="001252F2">
        <w:rPr>
          <w:rFonts w:ascii="Times New Roman" w:hAnsi="Times New Roman" w:cs="Times New Roman"/>
          <w:sz w:val="24"/>
          <w:szCs w:val="24"/>
        </w:rPr>
        <w:t xml:space="preserve"> to climate change, </w:t>
      </w:r>
      <w:proofErr w:type="spellStart"/>
      <w:r w:rsidRPr="001252F2">
        <w:rPr>
          <w:rFonts w:ascii="Times New Roman" w:hAnsi="Times New Roman" w:cs="Times New Roman"/>
          <w:sz w:val="24"/>
          <w:szCs w:val="24"/>
        </w:rPr>
        <w:t>Poloczanska</w:t>
      </w:r>
      <w:proofErr w:type="spellEnd"/>
      <w:r w:rsidRPr="001252F2">
        <w:rPr>
          <w:rFonts w:ascii="Times New Roman" w:hAnsi="Times New Roman" w:cs="Times New Roman"/>
          <w:sz w:val="24"/>
          <w:szCs w:val="24"/>
        </w:rPr>
        <w:t xml:space="preserve"> et al. (2013) reported that changes in geographical extension are already happening, especially in high-latitude regions, resulting in a reconfiguration of ecological communities, </w:t>
      </w:r>
      <w:r>
        <w:rPr>
          <w:rFonts w:ascii="Times New Roman" w:hAnsi="Times New Roman" w:cs="Times New Roman"/>
          <w:sz w:val="24"/>
          <w:szCs w:val="24"/>
        </w:rPr>
        <w:t>in ways</w:t>
      </w:r>
      <w:r w:rsidRPr="001252F2">
        <w:rPr>
          <w:rFonts w:ascii="Times New Roman" w:hAnsi="Times New Roman" w:cs="Times New Roman"/>
          <w:sz w:val="24"/>
          <w:szCs w:val="24"/>
        </w:rPr>
        <w:t xml:space="preserve"> consistent with theoretical expectations. </w:t>
      </w:r>
      <w:r>
        <w:rPr>
          <w:rFonts w:ascii="Times New Roman" w:hAnsi="Times New Roman" w:cs="Times New Roman"/>
          <w:sz w:val="24"/>
          <w:szCs w:val="24"/>
        </w:rPr>
        <w:t>P</w:t>
      </w:r>
      <w:r w:rsidRPr="001252F2">
        <w:rPr>
          <w:rFonts w:ascii="Times New Roman" w:hAnsi="Times New Roman" w:cs="Times New Roman"/>
          <w:sz w:val="24"/>
          <w:szCs w:val="24"/>
        </w:rPr>
        <w:t xml:space="preserve">ublications on changes in species distribution driven by anthropogenic warming are mostly </w:t>
      </w:r>
      <w:r>
        <w:rPr>
          <w:rFonts w:ascii="Times New Roman" w:hAnsi="Times New Roman" w:cs="Times New Roman"/>
          <w:sz w:val="24"/>
          <w:szCs w:val="24"/>
        </w:rPr>
        <w:t>focused</w:t>
      </w:r>
      <w:r w:rsidRPr="001252F2">
        <w:rPr>
          <w:rFonts w:ascii="Times New Roman" w:hAnsi="Times New Roman" w:cs="Times New Roman"/>
          <w:sz w:val="24"/>
          <w:szCs w:val="24"/>
        </w:rPr>
        <w:t xml:space="preserve"> </w:t>
      </w:r>
      <w:r>
        <w:rPr>
          <w:rFonts w:ascii="Times New Roman" w:hAnsi="Times New Roman" w:cs="Times New Roman"/>
          <w:sz w:val="24"/>
          <w:szCs w:val="24"/>
        </w:rPr>
        <w:t xml:space="preserve">on </w:t>
      </w:r>
      <w:r w:rsidRPr="001252F2">
        <w:rPr>
          <w:rFonts w:ascii="Times New Roman" w:hAnsi="Times New Roman" w:cs="Times New Roman"/>
          <w:sz w:val="24"/>
          <w:szCs w:val="24"/>
        </w:rPr>
        <w:t>the eastern portion of the North Atlantic Ocean</w:t>
      </w:r>
      <w:r>
        <w:rPr>
          <w:rFonts w:ascii="Times New Roman" w:hAnsi="Times New Roman" w:cs="Times New Roman"/>
          <w:sz w:val="24"/>
          <w:szCs w:val="24"/>
        </w:rPr>
        <w:t>,</w:t>
      </w:r>
      <w:r w:rsidRPr="001252F2">
        <w:rPr>
          <w:rFonts w:ascii="Times New Roman" w:hAnsi="Times New Roman" w:cs="Times New Roman"/>
          <w:sz w:val="24"/>
          <w:szCs w:val="24"/>
        </w:rPr>
        <w:t xml:space="preserve"> and on temperate species (</w:t>
      </w:r>
      <w:proofErr w:type="spellStart"/>
      <w:r w:rsidRPr="001252F2">
        <w:rPr>
          <w:rFonts w:ascii="Times New Roman" w:hAnsi="Times New Roman" w:cs="Times New Roman"/>
          <w:sz w:val="24"/>
          <w:szCs w:val="24"/>
        </w:rPr>
        <w:t>Poloczanska</w:t>
      </w:r>
      <w:proofErr w:type="spellEnd"/>
      <w:r w:rsidRPr="001252F2">
        <w:rPr>
          <w:rFonts w:ascii="Times New Roman" w:hAnsi="Times New Roman" w:cs="Times New Roman"/>
          <w:sz w:val="24"/>
          <w:szCs w:val="24"/>
        </w:rPr>
        <w:t xml:space="preserve"> et al</w:t>
      </w:r>
      <w:r>
        <w:rPr>
          <w:rFonts w:ascii="Times New Roman" w:hAnsi="Times New Roman" w:cs="Times New Roman"/>
          <w:sz w:val="24"/>
          <w:szCs w:val="24"/>
        </w:rPr>
        <w:t>.,</w:t>
      </w:r>
      <w:r w:rsidRPr="001252F2">
        <w:rPr>
          <w:rFonts w:ascii="Times New Roman" w:hAnsi="Times New Roman" w:cs="Times New Roman"/>
          <w:sz w:val="24"/>
          <w:szCs w:val="24"/>
        </w:rPr>
        <w:t xml:space="preserve"> 2013), </w:t>
      </w:r>
      <w:r>
        <w:rPr>
          <w:rFonts w:ascii="Times New Roman" w:hAnsi="Times New Roman" w:cs="Times New Roman"/>
          <w:sz w:val="24"/>
          <w:szCs w:val="24"/>
        </w:rPr>
        <w:t xml:space="preserve">but </w:t>
      </w:r>
      <w:r w:rsidRPr="001252F2">
        <w:rPr>
          <w:rFonts w:ascii="Times New Roman" w:hAnsi="Times New Roman" w:cs="Times New Roman"/>
          <w:sz w:val="24"/>
          <w:szCs w:val="24"/>
        </w:rPr>
        <w:t xml:space="preserve">evidence with tropical reef </w:t>
      </w:r>
      <w:r>
        <w:rPr>
          <w:rFonts w:ascii="Times New Roman" w:hAnsi="Times New Roman" w:cs="Times New Roman"/>
          <w:sz w:val="24"/>
          <w:szCs w:val="24"/>
        </w:rPr>
        <w:t xml:space="preserve">fish is </w:t>
      </w:r>
      <w:r w:rsidR="00AB613A">
        <w:rPr>
          <w:rFonts w:ascii="Times New Roman" w:hAnsi="Times New Roman" w:cs="Times New Roman"/>
          <w:sz w:val="24"/>
          <w:szCs w:val="24"/>
        </w:rPr>
        <w:t>starting</w:t>
      </w:r>
      <w:r>
        <w:rPr>
          <w:rFonts w:ascii="Times New Roman" w:hAnsi="Times New Roman" w:cs="Times New Roman"/>
          <w:sz w:val="24"/>
          <w:szCs w:val="24"/>
        </w:rPr>
        <w:t xml:space="preserve"> to appear (</w:t>
      </w:r>
      <w:proofErr w:type="spellStart"/>
      <w:r w:rsidRPr="001252F2">
        <w:rPr>
          <w:rFonts w:ascii="Times New Roman" w:hAnsi="Times New Roman" w:cs="Times New Roman"/>
          <w:sz w:val="24"/>
          <w:szCs w:val="24"/>
        </w:rPr>
        <w:t>Feary</w:t>
      </w:r>
      <w:proofErr w:type="spellEnd"/>
      <w:r>
        <w:rPr>
          <w:rFonts w:ascii="Times New Roman" w:hAnsi="Times New Roman" w:cs="Times New Roman"/>
          <w:sz w:val="24"/>
          <w:szCs w:val="24"/>
        </w:rPr>
        <w:t>,</w:t>
      </w:r>
      <w:r w:rsidRPr="001252F2">
        <w:rPr>
          <w:rFonts w:ascii="Times New Roman" w:hAnsi="Times New Roman" w:cs="Times New Roman"/>
          <w:sz w:val="24"/>
          <w:szCs w:val="24"/>
        </w:rPr>
        <w:t xml:space="preserve"> 2013</w:t>
      </w:r>
      <w:r w:rsidRPr="00291010">
        <w:rPr>
          <w:rFonts w:ascii="Times New Roman" w:hAnsi="Times New Roman" w:cs="Times New Roman"/>
          <w:sz w:val="24"/>
          <w:szCs w:val="24"/>
        </w:rPr>
        <w:t xml:space="preserve">). Climate change is already driving poleward range edges of marine species to expand at an average of 72 km/decade, which is </w:t>
      </w:r>
      <w:r w:rsidRPr="00291010">
        <w:rPr>
          <w:rFonts w:ascii="Times New Roman" w:hAnsi="Times New Roman" w:cs="Times New Roman"/>
          <w:sz w:val="24"/>
          <w:szCs w:val="24"/>
        </w:rPr>
        <w:lastRenderedPageBreak/>
        <w:t>approximately an order of magnitude faster than observed rates on land (</w:t>
      </w:r>
      <w:proofErr w:type="spellStart"/>
      <w:r w:rsidRPr="00291010">
        <w:rPr>
          <w:rFonts w:ascii="Times New Roman" w:hAnsi="Times New Roman" w:cs="Times New Roman"/>
          <w:sz w:val="24"/>
          <w:szCs w:val="24"/>
        </w:rPr>
        <w:t>Poloczanska</w:t>
      </w:r>
      <w:proofErr w:type="spellEnd"/>
      <w:r w:rsidRPr="00291010">
        <w:rPr>
          <w:rFonts w:ascii="Times New Roman" w:hAnsi="Times New Roman" w:cs="Times New Roman"/>
          <w:sz w:val="24"/>
          <w:szCs w:val="24"/>
        </w:rPr>
        <w:t xml:space="preserve"> et al.</w:t>
      </w:r>
      <w:r>
        <w:rPr>
          <w:rFonts w:ascii="Times New Roman" w:hAnsi="Times New Roman" w:cs="Times New Roman"/>
          <w:sz w:val="24"/>
          <w:szCs w:val="24"/>
        </w:rPr>
        <w:t>,</w:t>
      </w:r>
      <w:r w:rsidRPr="00291010">
        <w:rPr>
          <w:rFonts w:ascii="Times New Roman" w:hAnsi="Times New Roman" w:cs="Times New Roman"/>
          <w:sz w:val="24"/>
          <w:szCs w:val="24"/>
        </w:rPr>
        <w:t xml:space="preserve"> 2013). Existing records have been sufficient to document hundreds</w:t>
      </w:r>
      <w:r>
        <w:rPr>
          <w:rFonts w:ascii="Times New Roman" w:hAnsi="Times New Roman" w:cs="Times New Roman"/>
          <w:sz w:val="24"/>
          <w:szCs w:val="24"/>
        </w:rPr>
        <w:t xml:space="preserve"> </w:t>
      </w:r>
      <w:r w:rsidRPr="00291010">
        <w:rPr>
          <w:rFonts w:ascii="Times New Roman" w:hAnsi="Times New Roman" w:cs="Times New Roman"/>
          <w:sz w:val="24"/>
          <w:szCs w:val="24"/>
        </w:rPr>
        <w:t>of species moving to higher latitudes</w:t>
      </w:r>
      <w:r>
        <w:rPr>
          <w:rFonts w:ascii="Times New Roman" w:hAnsi="Times New Roman" w:cs="Times New Roman"/>
          <w:sz w:val="24"/>
          <w:szCs w:val="24"/>
        </w:rPr>
        <w:t xml:space="preserve"> </w:t>
      </w:r>
      <w:r w:rsidRPr="00291010">
        <w:rPr>
          <w:rFonts w:ascii="Times New Roman" w:hAnsi="Times New Roman" w:cs="Times New Roman"/>
          <w:sz w:val="24"/>
          <w:szCs w:val="24"/>
        </w:rPr>
        <w:t>(</w:t>
      </w:r>
      <w:proofErr w:type="spellStart"/>
      <w:r w:rsidRPr="00291010">
        <w:rPr>
          <w:rFonts w:ascii="Times New Roman" w:hAnsi="Times New Roman" w:cs="Times New Roman"/>
          <w:sz w:val="24"/>
          <w:szCs w:val="24"/>
        </w:rPr>
        <w:t>Poloczanska</w:t>
      </w:r>
      <w:proofErr w:type="spellEnd"/>
      <w:r w:rsidRPr="00291010">
        <w:rPr>
          <w:rFonts w:ascii="Times New Roman" w:hAnsi="Times New Roman" w:cs="Times New Roman"/>
          <w:sz w:val="24"/>
          <w:szCs w:val="24"/>
        </w:rPr>
        <w:t xml:space="preserve"> et al.</w:t>
      </w:r>
      <w:r>
        <w:rPr>
          <w:rFonts w:ascii="Times New Roman" w:hAnsi="Times New Roman" w:cs="Times New Roman"/>
          <w:sz w:val="24"/>
          <w:szCs w:val="24"/>
        </w:rPr>
        <w:t>,</w:t>
      </w:r>
      <w:r w:rsidRPr="00291010">
        <w:rPr>
          <w:rFonts w:ascii="Times New Roman" w:hAnsi="Times New Roman" w:cs="Times New Roman"/>
          <w:sz w:val="24"/>
          <w:szCs w:val="24"/>
        </w:rPr>
        <w:t xml:space="preserve"> 201</w:t>
      </w:r>
      <w:r w:rsidR="00005339">
        <w:rPr>
          <w:rFonts w:ascii="Times New Roman" w:hAnsi="Times New Roman" w:cs="Times New Roman"/>
          <w:sz w:val="24"/>
          <w:szCs w:val="24"/>
        </w:rPr>
        <w:t>3</w:t>
      </w:r>
      <w:r>
        <w:rPr>
          <w:rFonts w:ascii="Times New Roman" w:hAnsi="Times New Roman" w:cs="Times New Roman"/>
          <w:sz w:val="24"/>
          <w:szCs w:val="24"/>
        </w:rPr>
        <w:t xml:space="preserve">; 2016; </w:t>
      </w:r>
      <w:r w:rsidRPr="00F20197">
        <w:rPr>
          <w:rFonts w:ascii="Times New Roman" w:hAnsi="Times New Roman" w:cs="Times New Roman"/>
          <w:sz w:val="24"/>
          <w:szCs w:val="24"/>
        </w:rPr>
        <w:t>Pinsky et al.</w:t>
      </w:r>
      <w:r>
        <w:rPr>
          <w:rFonts w:ascii="Times New Roman" w:hAnsi="Times New Roman" w:cs="Times New Roman"/>
          <w:sz w:val="24"/>
          <w:szCs w:val="24"/>
        </w:rPr>
        <w:t>,</w:t>
      </w:r>
      <w:r w:rsidRPr="00F20197">
        <w:rPr>
          <w:rFonts w:ascii="Times New Roman" w:hAnsi="Times New Roman" w:cs="Times New Roman"/>
          <w:sz w:val="24"/>
          <w:szCs w:val="24"/>
        </w:rPr>
        <w:t xml:space="preserve"> 20</w:t>
      </w:r>
      <w:r>
        <w:rPr>
          <w:rFonts w:ascii="Times New Roman" w:hAnsi="Times New Roman" w:cs="Times New Roman"/>
          <w:sz w:val="24"/>
          <w:szCs w:val="24"/>
        </w:rPr>
        <w:t>20</w:t>
      </w:r>
      <w:r w:rsidRPr="00291010">
        <w:rPr>
          <w:rFonts w:ascii="Times New Roman" w:hAnsi="Times New Roman" w:cs="Times New Roman"/>
          <w:sz w:val="24"/>
          <w:szCs w:val="24"/>
        </w:rPr>
        <w:t>). A rec</w:t>
      </w:r>
      <w:r w:rsidRPr="00F20197">
        <w:rPr>
          <w:rFonts w:ascii="Times New Roman" w:hAnsi="Times New Roman" w:cs="Times New Roman"/>
          <w:sz w:val="24"/>
          <w:szCs w:val="24"/>
        </w:rPr>
        <w:t>ent study</w:t>
      </w:r>
      <w:r>
        <w:rPr>
          <w:rFonts w:ascii="Times New Roman" w:hAnsi="Times New Roman" w:cs="Times New Roman"/>
          <w:sz w:val="24"/>
          <w:szCs w:val="24"/>
        </w:rPr>
        <w:t xml:space="preserve"> using a </w:t>
      </w:r>
      <w:r w:rsidRPr="007663D2">
        <w:rPr>
          <w:rFonts w:ascii="Times New Roman" w:hAnsi="Times New Roman" w:cs="Times New Roman"/>
          <w:sz w:val="24"/>
          <w:szCs w:val="24"/>
        </w:rPr>
        <w:t>physiological</w:t>
      </w:r>
      <w:r>
        <w:rPr>
          <w:rFonts w:ascii="Times New Roman" w:hAnsi="Times New Roman" w:cs="Times New Roman"/>
          <w:sz w:val="24"/>
          <w:szCs w:val="24"/>
        </w:rPr>
        <w:t xml:space="preserve"> non-spatial approach</w:t>
      </w:r>
      <w:r w:rsidRPr="00F20197">
        <w:rPr>
          <w:rFonts w:ascii="Times New Roman" w:hAnsi="Times New Roman" w:cs="Times New Roman"/>
          <w:sz w:val="24"/>
          <w:szCs w:val="24"/>
        </w:rPr>
        <w:t xml:space="preserve"> </w:t>
      </w:r>
      <w:r>
        <w:rPr>
          <w:rFonts w:ascii="Times New Roman" w:hAnsi="Times New Roman" w:cs="Times New Roman"/>
          <w:sz w:val="24"/>
          <w:szCs w:val="24"/>
        </w:rPr>
        <w:t xml:space="preserve">and including future climate changes </w:t>
      </w:r>
      <w:r w:rsidRPr="00F20197">
        <w:rPr>
          <w:rFonts w:ascii="Times New Roman" w:hAnsi="Times New Roman" w:cs="Times New Roman"/>
          <w:sz w:val="24"/>
          <w:szCs w:val="24"/>
        </w:rPr>
        <w:t xml:space="preserve">showed that marine species </w:t>
      </w:r>
      <w:r>
        <w:rPr>
          <w:rFonts w:ascii="Times New Roman" w:hAnsi="Times New Roman" w:cs="Times New Roman"/>
          <w:sz w:val="24"/>
          <w:szCs w:val="24"/>
        </w:rPr>
        <w:t>can be</w:t>
      </w:r>
      <w:r w:rsidRPr="00F20197">
        <w:rPr>
          <w:rFonts w:ascii="Times New Roman" w:hAnsi="Times New Roman" w:cs="Times New Roman"/>
          <w:sz w:val="24"/>
          <w:szCs w:val="24"/>
        </w:rPr>
        <w:t xml:space="preserve"> more vulnerable to temperature rise than terrestrial species (Pinsky et al.</w:t>
      </w:r>
      <w:r>
        <w:rPr>
          <w:rFonts w:ascii="Times New Roman" w:hAnsi="Times New Roman" w:cs="Times New Roman"/>
          <w:sz w:val="24"/>
          <w:szCs w:val="24"/>
        </w:rPr>
        <w:t>,</w:t>
      </w:r>
      <w:r w:rsidRPr="00F20197">
        <w:rPr>
          <w:rFonts w:ascii="Times New Roman" w:hAnsi="Times New Roman" w:cs="Times New Roman"/>
          <w:sz w:val="24"/>
          <w:szCs w:val="24"/>
        </w:rPr>
        <w:t xml:space="preserve"> 2019). Marine species may be more affected by climate change as the ambient temperature controls their geographic distribution, the availability of nutrients and the availability of oxygen in the ocean. Climate change is already altering the occurrence of marine species worldwide, reorganizing what has historically been considered the native and usual distribution of species</w:t>
      </w:r>
      <w:r>
        <w:rPr>
          <w:rFonts w:ascii="Times New Roman" w:hAnsi="Times New Roman" w:cs="Times New Roman"/>
          <w:sz w:val="24"/>
          <w:szCs w:val="24"/>
        </w:rPr>
        <w:t xml:space="preserve"> </w:t>
      </w:r>
      <w:r w:rsidRPr="00F20197">
        <w:rPr>
          <w:rFonts w:ascii="Times New Roman" w:hAnsi="Times New Roman" w:cs="Times New Roman"/>
          <w:sz w:val="24"/>
          <w:szCs w:val="24"/>
        </w:rPr>
        <w:t>(Pinsky et al.</w:t>
      </w:r>
      <w:r>
        <w:rPr>
          <w:rFonts w:ascii="Times New Roman" w:hAnsi="Times New Roman" w:cs="Times New Roman"/>
          <w:sz w:val="24"/>
          <w:szCs w:val="24"/>
        </w:rPr>
        <w:t>,</w:t>
      </w:r>
      <w:r w:rsidRPr="00F20197">
        <w:rPr>
          <w:rFonts w:ascii="Times New Roman" w:hAnsi="Times New Roman" w:cs="Times New Roman"/>
          <w:sz w:val="24"/>
          <w:szCs w:val="24"/>
        </w:rPr>
        <w:t xml:space="preserve"> 2019</w:t>
      </w:r>
      <w:r>
        <w:rPr>
          <w:rFonts w:ascii="Times New Roman" w:hAnsi="Times New Roman" w:cs="Times New Roman"/>
          <w:sz w:val="24"/>
          <w:szCs w:val="24"/>
        </w:rPr>
        <w:t>; 2020</w:t>
      </w:r>
      <w:r w:rsidRPr="00F20197">
        <w:rPr>
          <w:rFonts w:ascii="Times New Roman" w:hAnsi="Times New Roman" w:cs="Times New Roman"/>
          <w:sz w:val="24"/>
          <w:szCs w:val="24"/>
        </w:rPr>
        <w:t>).</w:t>
      </w:r>
    </w:p>
    <w:p w14:paraId="28A9E3AA" w14:textId="77777777" w:rsidR="00AD3F5D" w:rsidRDefault="00AD3F5D" w:rsidP="00AD3F5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1252F2">
        <w:rPr>
          <w:rFonts w:ascii="Times New Roman" w:hAnsi="Times New Roman" w:cs="Times New Roman"/>
          <w:sz w:val="24"/>
          <w:szCs w:val="24"/>
        </w:rPr>
        <w:t>Regions in Florida</w:t>
      </w:r>
      <w:r>
        <w:rPr>
          <w:rFonts w:ascii="Times New Roman" w:hAnsi="Times New Roman" w:cs="Times New Roman"/>
          <w:sz w:val="24"/>
          <w:szCs w:val="24"/>
        </w:rPr>
        <w:t xml:space="preserve"> (</w:t>
      </w:r>
      <w:r w:rsidRPr="001252F2">
        <w:rPr>
          <w:rFonts w:ascii="Times New Roman" w:hAnsi="Times New Roman" w:cs="Times New Roman"/>
          <w:sz w:val="24"/>
          <w:szCs w:val="24"/>
        </w:rPr>
        <w:t>USA</w:t>
      </w:r>
      <w:r>
        <w:rPr>
          <w:rFonts w:ascii="Times New Roman" w:hAnsi="Times New Roman" w:cs="Times New Roman"/>
          <w:sz w:val="24"/>
          <w:szCs w:val="24"/>
        </w:rPr>
        <w:t>)</w:t>
      </w:r>
      <w:r w:rsidRPr="001252F2">
        <w:rPr>
          <w:rFonts w:ascii="Times New Roman" w:hAnsi="Times New Roman" w:cs="Times New Roman"/>
          <w:sz w:val="24"/>
          <w:szCs w:val="24"/>
        </w:rPr>
        <w:t>, which experienced an increase in temperature</w:t>
      </w:r>
      <w:r>
        <w:rPr>
          <w:rFonts w:ascii="Times New Roman" w:hAnsi="Times New Roman" w:cs="Times New Roman"/>
          <w:sz w:val="24"/>
          <w:szCs w:val="24"/>
        </w:rPr>
        <w:t>,</w:t>
      </w:r>
      <w:r w:rsidRPr="001252F2">
        <w:rPr>
          <w:rFonts w:ascii="Times New Roman" w:hAnsi="Times New Roman" w:cs="Times New Roman"/>
          <w:sz w:val="24"/>
          <w:szCs w:val="24"/>
        </w:rPr>
        <w:t xml:space="preserve"> </w:t>
      </w:r>
      <w:r>
        <w:rPr>
          <w:rFonts w:ascii="Times New Roman" w:hAnsi="Times New Roman" w:cs="Times New Roman"/>
          <w:sz w:val="24"/>
          <w:szCs w:val="24"/>
        </w:rPr>
        <w:t xml:space="preserve">also </w:t>
      </w:r>
      <w:r w:rsidRPr="001252F2">
        <w:rPr>
          <w:rFonts w:ascii="Times New Roman" w:hAnsi="Times New Roman" w:cs="Times New Roman"/>
          <w:sz w:val="24"/>
          <w:szCs w:val="24"/>
        </w:rPr>
        <w:t>experienced changes in their fish assemblage, with an increase in tropical or subtropical species that were not previously found (</w:t>
      </w:r>
      <w:proofErr w:type="spellStart"/>
      <w:r w:rsidRPr="001252F2">
        <w:rPr>
          <w:rFonts w:ascii="Times New Roman" w:hAnsi="Times New Roman" w:cs="Times New Roman"/>
          <w:sz w:val="24"/>
          <w:szCs w:val="24"/>
        </w:rPr>
        <w:t>Fodrie</w:t>
      </w:r>
      <w:proofErr w:type="spellEnd"/>
      <w:r w:rsidRPr="001252F2">
        <w:rPr>
          <w:rFonts w:ascii="Times New Roman" w:hAnsi="Times New Roman" w:cs="Times New Roman"/>
          <w:sz w:val="24"/>
          <w:szCs w:val="24"/>
        </w:rPr>
        <w:t xml:space="preserve"> et al</w:t>
      </w:r>
      <w:r>
        <w:rPr>
          <w:rFonts w:ascii="Times New Roman" w:hAnsi="Times New Roman" w:cs="Times New Roman"/>
          <w:sz w:val="24"/>
          <w:szCs w:val="24"/>
        </w:rPr>
        <w:t>.,</w:t>
      </w:r>
      <w:r w:rsidRPr="001252F2">
        <w:rPr>
          <w:rFonts w:ascii="Times New Roman" w:hAnsi="Times New Roman" w:cs="Times New Roman"/>
          <w:sz w:val="24"/>
          <w:szCs w:val="24"/>
        </w:rPr>
        <w:t xml:space="preserve"> 2010). In southeastern Australia, Last et al. (2011) pointed out that 45 species of warm water fish colonized or at least increased their geographical distribution to colder regions</w:t>
      </w:r>
      <w:r>
        <w:rPr>
          <w:rFonts w:ascii="Times New Roman" w:hAnsi="Times New Roman" w:cs="Times New Roman"/>
          <w:sz w:val="24"/>
          <w:szCs w:val="24"/>
        </w:rPr>
        <w:t>,</w:t>
      </w:r>
      <w:r w:rsidRPr="001252F2">
        <w:rPr>
          <w:rFonts w:ascii="Times New Roman" w:hAnsi="Times New Roman" w:cs="Times New Roman"/>
          <w:sz w:val="24"/>
          <w:szCs w:val="24"/>
        </w:rPr>
        <w:t xml:space="preserve"> due to an increase in sea temperature and the strengthening of the Eastern Australian Current. In addition, at a 2011 La Niña event in Western Australia, </w:t>
      </w:r>
      <w:proofErr w:type="spellStart"/>
      <w:r w:rsidRPr="001252F2">
        <w:rPr>
          <w:rFonts w:ascii="Times New Roman" w:hAnsi="Times New Roman" w:cs="Times New Roman"/>
          <w:sz w:val="24"/>
          <w:szCs w:val="24"/>
        </w:rPr>
        <w:t>Wernberg</w:t>
      </w:r>
      <w:proofErr w:type="spellEnd"/>
      <w:r w:rsidRPr="001252F2">
        <w:rPr>
          <w:rFonts w:ascii="Times New Roman" w:hAnsi="Times New Roman" w:cs="Times New Roman"/>
          <w:sz w:val="24"/>
          <w:szCs w:val="24"/>
        </w:rPr>
        <w:t xml:space="preserve"> et al. (2012) </w:t>
      </w:r>
      <w:r>
        <w:rPr>
          <w:rFonts w:ascii="Times New Roman" w:hAnsi="Times New Roman" w:cs="Times New Roman"/>
          <w:sz w:val="24"/>
          <w:szCs w:val="24"/>
        </w:rPr>
        <w:t>recorded</w:t>
      </w:r>
      <w:r w:rsidRPr="001252F2">
        <w:rPr>
          <w:rFonts w:ascii="Times New Roman" w:hAnsi="Times New Roman" w:cs="Times New Roman"/>
          <w:sz w:val="24"/>
          <w:szCs w:val="24"/>
        </w:rPr>
        <w:t xml:space="preserve"> a 20% increase in the number of tropical species in the fish community. The increase in temperature in South Africa also </w:t>
      </w:r>
      <w:r>
        <w:rPr>
          <w:rFonts w:ascii="Times New Roman" w:hAnsi="Times New Roman" w:cs="Times New Roman"/>
          <w:sz w:val="24"/>
          <w:szCs w:val="24"/>
        </w:rPr>
        <w:t>contributed</w:t>
      </w:r>
      <w:r w:rsidRPr="001252F2">
        <w:rPr>
          <w:rFonts w:ascii="Times New Roman" w:hAnsi="Times New Roman" w:cs="Times New Roman"/>
          <w:sz w:val="24"/>
          <w:szCs w:val="24"/>
        </w:rPr>
        <w:t xml:space="preserve"> to decrease the number of seasoned fish caught</w:t>
      </w:r>
      <w:r>
        <w:rPr>
          <w:rFonts w:ascii="Times New Roman" w:hAnsi="Times New Roman" w:cs="Times New Roman"/>
          <w:sz w:val="24"/>
          <w:szCs w:val="24"/>
        </w:rPr>
        <w:t>,</w:t>
      </w:r>
      <w:r w:rsidRPr="001252F2">
        <w:rPr>
          <w:rFonts w:ascii="Times New Roman" w:hAnsi="Times New Roman" w:cs="Times New Roman"/>
          <w:sz w:val="24"/>
          <w:szCs w:val="24"/>
        </w:rPr>
        <w:t xml:space="preserve"> with a consequent increase in the number of tropical fish caught (groupers and sea bream) (Lloyd et al</w:t>
      </w:r>
      <w:r>
        <w:rPr>
          <w:rFonts w:ascii="Times New Roman" w:hAnsi="Times New Roman" w:cs="Times New Roman"/>
          <w:sz w:val="24"/>
          <w:szCs w:val="24"/>
        </w:rPr>
        <w:t>.,</w:t>
      </w:r>
      <w:r w:rsidRPr="001252F2">
        <w:rPr>
          <w:rFonts w:ascii="Times New Roman" w:hAnsi="Times New Roman" w:cs="Times New Roman"/>
          <w:sz w:val="24"/>
          <w:szCs w:val="24"/>
        </w:rPr>
        <w:t xml:space="preserve"> 2012). Scientific evidence from the past </w:t>
      </w:r>
      <w:r w:rsidR="00824FE6">
        <w:rPr>
          <w:rFonts w:ascii="Times New Roman" w:hAnsi="Times New Roman" w:cs="Times New Roman"/>
          <w:sz w:val="24"/>
          <w:szCs w:val="24"/>
        </w:rPr>
        <w:t>demonstrates</w:t>
      </w:r>
      <w:r w:rsidRPr="001252F2">
        <w:rPr>
          <w:rFonts w:ascii="Times New Roman" w:hAnsi="Times New Roman" w:cs="Times New Roman"/>
          <w:sz w:val="24"/>
          <w:szCs w:val="24"/>
        </w:rPr>
        <w:t xml:space="preserve"> that changes in the distribution of marine fish species </w:t>
      </w:r>
      <w:r>
        <w:rPr>
          <w:rFonts w:ascii="Times New Roman" w:hAnsi="Times New Roman" w:cs="Times New Roman"/>
          <w:sz w:val="24"/>
          <w:szCs w:val="24"/>
        </w:rPr>
        <w:t xml:space="preserve">following environmental changes often </w:t>
      </w:r>
      <w:proofErr w:type="spellStart"/>
      <w:r>
        <w:rPr>
          <w:rFonts w:ascii="Times New Roman" w:hAnsi="Times New Roman" w:cs="Times New Roman"/>
          <w:sz w:val="24"/>
          <w:szCs w:val="24"/>
        </w:rPr>
        <w:t>occurr</w:t>
      </w:r>
      <w:proofErr w:type="spellEnd"/>
      <w:r>
        <w:rPr>
          <w:rFonts w:ascii="Times New Roman" w:hAnsi="Times New Roman" w:cs="Times New Roman"/>
          <w:sz w:val="24"/>
          <w:szCs w:val="24"/>
        </w:rPr>
        <w:t>,</w:t>
      </w:r>
      <w:r w:rsidRPr="001252F2">
        <w:rPr>
          <w:rFonts w:ascii="Times New Roman" w:hAnsi="Times New Roman" w:cs="Times New Roman"/>
          <w:sz w:val="24"/>
          <w:szCs w:val="24"/>
        </w:rPr>
        <w:t xml:space="preserve"> and can </w:t>
      </w:r>
      <w:r>
        <w:rPr>
          <w:rFonts w:ascii="Times New Roman" w:hAnsi="Times New Roman" w:cs="Times New Roman"/>
          <w:sz w:val="24"/>
          <w:szCs w:val="24"/>
        </w:rPr>
        <w:t>help to</w:t>
      </w:r>
      <w:r w:rsidRPr="001252F2">
        <w:rPr>
          <w:rFonts w:ascii="Times New Roman" w:hAnsi="Times New Roman" w:cs="Times New Roman"/>
          <w:sz w:val="24"/>
          <w:szCs w:val="24"/>
        </w:rPr>
        <w:t xml:space="preserve"> make some predictions of how future anthropogenic changes may affect the distribution of species.</w:t>
      </w:r>
    </w:p>
    <w:p w14:paraId="28A9E3AB" w14:textId="7776E06B" w:rsidR="00AD3F5D" w:rsidRDefault="00AD3F5D" w:rsidP="00AD3F5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F65E40">
        <w:rPr>
          <w:rFonts w:ascii="Times New Roman" w:hAnsi="Times New Roman" w:cs="Times New Roman"/>
          <w:sz w:val="24"/>
          <w:szCs w:val="24"/>
        </w:rPr>
        <w:t xml:space="preserve">As climate change represent one of the main global threat to biodiversity, </w:t>
      </w:r>
      <w:r w:rsidR="00824FE6" w:rsidRPr="00F65E40">
        <w:rPr>
          <w:rFonts w:ascii="Times New Roman" w:hAnsi="Times New Roman" w:cs="Times New Roman"/>
          <w:sz w:val="24"/>
          <w:szCs w:val="24"/>
        </w:rPr>
        <w:t>being the</w:t>
      </w:r>
      <w:r w:rsidRPr="00F65E40">
        <w:rPr>
          <w:rFonts w:ascii="Times New Roman" w:hAnsi="Times New Roman" w:cs="Times New Roman"/>
          <w:sz w:val="24"/>
          <w:szCs w:val="24"/>
        </w:rPr>
        <w:t xml:space="preserve"> most ubiquitous anthropogenic stressor</w:t>
      </w:r>
      <w:r>
        <w:rPr>
          <w:rFonts w:ascii="Times New Roman" w:hAnsi="Times New Roman" w:cs="Times New Roman"/>
          <w:sz w:val="24"/>
          <w:szCs w:val="24"/>
        </w:rPr>
        <w:t xml:space="preserve"> (Días et al., 2019)</w:t>
      </w:r>
      <w:r w:rsidRPr="00F65E40">
        <w:rPr>
          <w:rFonts w:ascii="Times New Roman" w:hAnsi="Times New Roman" w:cs="Times New Roman"/>
          <w:sz w:val="24"/>
          <w:szCs w:val="24"/>
        </w:rPr>
        <w:t xml:space="preserve">, assessing the species </w:t>
      </w:r>
      <w:r>
        <w:rPr>
          <w:rFonts w:ascii="Times New Roman" w:hAnsi="Times New Roman" w:cs="Times New Roman"/>
          <w:sz w:val="24"/>
          <w:szCs w:val="24"/>
        </w:rPr>
        <w:t xml:space="preserve">exposure and </w:t>
      </w:r>
      <w:r w:rsidRPr="00F65E40">
        <w:rPr>
          <w:rFonts w:ascii="Times New Roman" w:hAnsi="Times New Roman" w:cs="Times New Roman"/>
          <w:sz w:val="24"/>
          <w:szCs w:val="24"/>
        </w:rPr>
        <w:t>vulnerability to climate c</w:t>
      </w:r>
      <w:r>
        <w:rPr>
          <w:rFonts w:ascii="Times New Roman" w:hAnsi="Times New Roman" w:cs="Times New Roman"/>
          <w:sz w:val="24"/>
          <w:szCs w:val="24"/>
        </w:rPr>
        <w:t>h</w:t>
      </w:r>
      <w:r w:rsidRPr="00F65E40">
        <w:rPr>
          <w:rFonts w:ascii="Times New Roman" w:hAnsi="Times New Roman" w:cs="Times New Roman"/>
          <w:sz w:val="24"/>
          <w:szCs w:val="24"/>
        </w:rPr>
        <w:t>ange become crucial.</w:t>
      </w:r>
      <w:r w:rsidRPr="001252F2">
        <w:rPr>
          <w:rFonts w:ascii="Times New Roman" w:hAnsi="Times New Roman" w:cs="Times New Roman"/>
          <w:sz w:val="24"/>
          <w:szCs w:val="24"/>
        </w:rPr>
        <w:t xml:space="preserve"> </w:t>
      </w:r>
      <w:r>
        <w:rPr>
          <w:rFonts w:ascii="Times New Roman" w:hAnsi="Times New Roman" w:cs="Times New Roman"/>
          <w:sz w:val="24"/>
          <w:szCs w:val="24"/>
        </w:rPr>
        <w:t>In the last decades,</w:t>
      </w:r>
      <w:r w:rsidRPr="001252F2">
        <w:rPr>
          <w:rFonts w:ascii="Times New Roman" w:hAnsi="Times New Roman" w:cs="Times New Roman"/>
          <w:sz w:val="24"/>
          <w:szCs w:val="24"/>
        </w:rPr>
        <w:t xml:space="preserve"> Ecological Niche Model</w:t>
      </w:r>
      <w:r w:rsidR="00AB613A">
        <w:rPr>
          <w:rFonts w:ascii="Times New Roman" w:hAnsi="Times New Roman" w:cs="Times New Roman"/>
          <w:sz w:val="24"/>
          <w:szCs w:val="24"/>
        </w:rPr>
        <w:t>ing</w:t>
      </w:r>
      <w:r w:rsidRPr="001252F2">
        <w:rPr>
          <w:rFonts w:ascii="Times New Roman" w:hAnsi="Times New Roman" w:cs="Times New Roman"/>
          <w:sz w:val="24"/>
          <w:szCs w:val="24"/>
        </w:rPr>
        <w:t xml:space="preserve"> (ENM</w:t>
      </w:r>
      <w:r>
        <w:rPr>
          <w:rFonts w:ascii="Times New Roman" w:hAnsi="Times New Roman" w:cs="Times New Roman"/>
          <w:sz w:val="24"/>
          <w:szCs w:val="24"/>
        </w:rPr>
        <w:t xml:space="preserve">) </w:t>
      </w:r>
      <w:r w:rsidRPr="00291010">
        <w:rPr>
          <w:rFonts w:ascii="Times New Roman" w:hAnsi="Times New Roman" w:cs="Times New Roman"/>
          <w:sz w:val="24"/>
          <w:szCs w:val="24"/>
        </w:rPr>
        <w:t xml:space="preserve">has become one of the most </w:t>
      </w:r>
      <w:r>
        <w:rPr>
          <w:rFonts w:ascii="Times New Roman" w:hAnsi="Times New Roman" w:cs="Times New Roman"/>
          <w:sz w:val="24"/>
          <w:szCs w:val="24"/>
        </w:rPr>
        <w:t xml:space="preserve">used </w:t>
      </w:r>
      <w:proofErr w:type="gramStart"/>
      <w:r>
        <w:rPr>
          <w:rFonts w:ascii="Times New Roman" w:hAnsi="Times New Roman" w:cs="Times New Roman"/>
          <w:sz w:val="24"/>
          <w:szCs w:val="24"/>
        </w:rPr>
        <w:t>approach</w:t>
      </w:r>
      <w:proofErr w:type="gramEnd"/>
      <w:r>
        <w:rPr>
          <w:rFonts w:ascii="Times New Roman" w:hAnsi="Times New Roman" w:cs="Times New Roman"/>
          <w:sz w:val="24"/>
          <w:szCs w:val="24"/>
        </w:rPr>
        <w:t xml:space="preserve"> to</w:t>
      </w:r>
      <w:r w:rsidRPr="001252F2">
        <w:rPr>
          <w:rFonts w:ascii="Times New Roman" w:hAnsi="Times New Roman" w:cs="Times New Roman"/>
          <w:sz w:val="24"/>
          <w:szCs w:val="24"/>
        </w:rPr>
        <w:t xml:space="preserve"> </w:t>
      </w:r>
      <w:r>
        <w:rPr>
          <w:rFonts w:ascii="Times New Roman" w:hAnsi="Times New Roman" w:cs="Times New Roman"/>
          <w:sz w:val="24"/>
          <w:szCs w:val="24"/>
        </w:rPr>
        <w:t>assess</w:t>
      </w:r>
      <w:r w:rsidRPr="001252F2">
        <w:rPr>
          <w:rFonts w:ascii="Times New Roman" w:hAnsi="Times New Roman" w:cs="Times New Roman"/>
          <w:sz w:val="24"/>
          <w:szCs w:val="24"/>
        </w:rPr>
        <w:t xml:space="preserve"> </w:t>
      </w:r>
      <w:r>
        <w:rPr>
          <w:rFonts w:ascii="Times New Roman" w:hAnsi="Times New Roman" w:cs="Times New Roman"/>
          <w:sz w:val="24"/>
          <w:szCs w:val="24"/>
        </w:rPr>
        <w:t xml:space="preserve">species exposure </w:t>
      </w:r>
      <w:r w:rsidRPr="00F65E40">
        <w:rPr>
          <w:rFonts w:ascii="Times New Roman" w:hAnsi="Times New Roman" w:cs="Times New Roman"/>
          <w:sz w:val="24"/>
          <w:szCs w:val="24"/>
        </w:rPr>
        <w:t>to climate c</w:t>
      </w:r>
      <w:r>
        <w:rPr>
          <w:rFonts w:ascii="Times New Roman" w:hAnsi="Times New Roman" w:cs="Times New Roman"/>
          <w:sz w:val="24"/>
          <w:szCs w:val="24"/>
        </w:rPr>
        <w:t>h</w:t>
      </w:r>
      <w:r w:rsidRPr="00F65E40">
        <w:rPr>
          <w:rFonts w:ascii="Times New Roman" w:hAnsi="Times New Roman" w:cs="Times New Roman"/>
          <w:sz w:val="24"/>
          <w:szCs w:val="24"/>
        </w:rPr>
        <w:t>ange</w:t>
      </w:r>
      <w:r>
        <w:rPr>
          <w:rFonts w:ascii="Times New Roman" w:hAnsi="Times New Roman" w:cs="Times New Roman"/>
          <w:sz w:val="24"/>
          <w:szCs w:val="24"/>
        </w:rPr>
        <w:t xml:space="preserve"> </w:t>
      </w:r>
      <w:r w:rsidRPr="001252F2">
        <w:rPr>
          <w:rFonts w:ascii="Times New Roman" w:hAnsi="Times New Roman" w:cs="Times New Roman"/>
          <w:sz w:val="24"/>
          <w:szCs w:val="24"/>
        </w:rPr>
        <w:t>(Peterson et al.</w:t>
      </w:r>
      <w:r>
        <w:rPr>
          <w:rFonts w:ascii="Times New Roman" w:hAnsi="Times New Roman" w:cs="Times New Roman"/>
          <w:sz w:val="24"/>
          <w:szCs w:val="24"/>
        </w:rPr>
        <w:t>,</w:t>
      </w:r>
      <w:r w:rsidRPr="001252F2">
        <w:rPr>
          <w:rFonts w:ascii="Times New Roman" w:hAnsi="Times New Roman" w:cs="Times New Roman"/>
          <w:sz w:val="24"/>
          <w:szCs w:val="24"/>
        </w:rPr>
        <w:t xml:space="preserve"> 2011</w:t>
      </w:r>
      <w:r>
        <w:rPr>
          <w:rFonts w:ascii="Times New Roman" w:hAnsi="Times New Roman" w:cs="Times New Roman"/>
          <w:sz w:val="24"/>
          <w:szCs w:val="24"/>
        </w:rPr>
        <w:t>;</w:t>
      </w:r>
      <w:r w:rsidRPr="001252F2">
        <w:rPr>
          <w:rFonts w:ascii="Times New Roman" w:hAnsi="Times New Roman" w:cs="Times New Roman"/>
          <w:sz w:val="24"/>
          <w:szCs w:val="24"/>
        </w:rPr>
        <w:t xml:space="preserve"> Russo et al.</w:t>
      </w:r>
      <w:r>
        <w:rPr>
          <w:rFonts w:ascii="Times New Roman" w:hAnsi="Times New Roman" w:cs="Times New Roman"/>
          <w:sz w:val="24"/>
          <w:szCs w:val="24"/>
        </w:rPr>
        <w:t>,</w:t>
      </w:r>
      <w:r w:rsidRPr="001252F2">
        <w:rPr>
          <w:rFonts w:ascii="Times New Roman" w:hAnsi="Times New Roman" w:cs="Times New Roman"/>
          <w:sz w:val="24"/>
          <w:szCs w:val="24"/>
        </w:rPr>
        <w:t xml:space="preserve"> 2016</w:t>
      </w:r>
      <w:r>
        <w:rPr>
          <w:rFonts w:ascii="Times New Roman" w:hAnsi="Times New Roman" w:cs="Times New Roman"/>
          <w:sz w:val="24"/>
          <w:szCs w:val="24"/>
        </w:rPr>
        <w:t>;</w:t>
      </w:r>
      <w:r w:rsidRPr="00D55463">
        <w:rPr>
          <w:rFonts w:ascii="Times New Roman" w:eastAsia="Times New Roman" w:hAnsi="Times New Roman" w:cs="Times New Roman"/>
          <w:sz w:val="24"/>
          <w:szCs w:val="24"/>
        </w:rPr>
        <w:t xml:space="preserve"> </w:t>
      </w:r>
      <w:r w:rsidRPr="00707865">
        <w:rPr>
          <w:rFonts w:ascii="Times New Roman" w:eastAsia="Times New Roman" w:hAnsi="Times New Roman" w:cs="Times New Roman"/>
          <w:sz w:val="24"/>
          <w:szCs w:val="24"/>
        </w:rPr>
        <w:t xml:space="preserve">Araújo </w:t>
      </w:r>
      <w:r w:rsidRPr="00707865">
        <w:rPr>
          <w:rFonts w:ascii="Times New Roman" w:eastAsia="Times New Roman" w:hAnsi="Times New Roman" w:cs="Times New Roman"/>
          <w:i/>
          <w:sz w:val="24"/>
          <w:szCs w:val="24"/>
        </w:rPr>
        <w:t>et al</w:t>
      </w:r>
      <w:r w:rsidRPr="00707865">
        <w:rPr>
          <w:rFonts w:ascii="Times New Roman" w:eastAsia="Times New Roman" w:hAnsi="Times New Roman" w:cs="Times New Roman"/>
          <w:sz w:val="24"/>
          <w:szCs w:val="24"/>
        </w:rPr>
        <w:t>. 2019</w:t>
      </w:r>
      <w:r w:rsidRPr="001252F2">
        <w:rPr>
          <w:rFonts w:ascii="Times New Roman" w:hAnsi="Times New Roman" w:cs="Times New Roman"/>
          <w:sz w:val="24"/>
          <w:szCs w:val="24"/>
        </w:rPr>
        <w:t xml:space="preserve">). Despite its limitations, mainly because it does not </w:t>
      </w:r>
      <w:r w:rsidR="00AB613A">
        <w:rPr>
          <w:rFonts w:ascii="Times New Roman" w:hAnsi="Times New Roman" w:cs="Times New Roman"/>
          <w:sz w:val="24"/>
          <w:szCs w:val="24"/>
        </w:rPr>
        <w:t xml:space="preserve">consider </w:t>
      </w:r>
      <w:r w:rsidRPr="001252F2">
        <w:rPr>
          <w:rFonts w:ascii="Times New Roman" w:hAnsi="Times New Roman" w:cs="Times New Roman"/>
          <w:sz w:val="24"/>
          <w:szCs w:val="24"/>
        </w:rPr>
        <w:t>biotic interactions (</w:t>
      </w:r>
      <w:r w:rsidRPr="00707865">
        <w:rPr>
          <w:rFonts w:ascii="Times New Roman" w:eastAsia="Times New Roman" w:hAnsi="Times New Roman" w:cs="Times New Roman"/>
          <w:sz w:val="24"/>
          <w:szCs w:val="24"/>
        </w:rPr>
        <w:t>Araújo</w:t>
      </w:r>
      <w:r w:rsidRPr="001252F2">
        <w:rPr>
          <w:rFonts w:ascii="Times New Roman" w:hAnsi="Times New Roman" w:cs="Times New Roman"/>
          <w:sz w:val="24"/>
          <w:szCs w:val="24"/>
        </w:rPr>
        <w:t xml:space="preserve"> </w:t>
      </w:r>
      <w:r>
        <w:rPr>
          <w:rFonts w:ascii="Times New Roman" w:hAnsi="Times New Roman" w:cs="Times New Roman"/>
          <w:sz w:val="24"/>
          <w:szCs w:val="24"/>
        </w:rPr>
        <w:t xml:space="preserve">&amp; </w:t>
      </w:r>
      <w:proofErr w:type="spellStart"/>
      <w:r>
        <w:rPr>
          <w:rFonts w:ascii="Times New Roman" w:hAnsi="Times New Roman" w:cs="Times New Roman"/>
          <w:sz w:val="24"/>
          <w:szCs w:val="24"/>
        </w:rPr>
        <w:t>Luoto</w:t>
      </w:r>
      <w:proofErr w:type="spellEnd"/>
      <w:r>
        <w:rPr>
          <w:rFonts w:ascii="Times New Roman" w:hAnsi="Times New Roman" w:cs="Times New Roman"/>
          <w:sz w:val="24"/>
          <w:szCs w:val="24"/>
        </w:rPr>
        <w:t xml:space="preserve">, 2007; </w:t>
      </w:r>
      <w:r w:rsidRPr="001252F2">
        <w:rPr>
          <w:rFonts w:ascii="Times New Roman" w:hAnsi="Times New Roman" w:cs="Times New Roman"/>
          <w:sz w:val="24"/>
          <w:szCs w:val="24"/>
        </w:rPr>
        <w:t xml:space="preserve">Gaston </w:t>
      </w:r>
      <w:r>
        <w:rPr>
          <w:rFonts w:ascii="Times New Roman" w:hAnsi="Times New Roman" w:cs="Times New Roman"/>
          <w:sz w:val="24"/>
          <w:szCs w:val="24"/>
        </w:rPr>
        <w:t>&amp;</w:t>
      </w:r>
      <w:r w:rsidRPr="001252F2">
        <w:rPr>
          <w:rFonts w:ascii="Times New Roman" w:hAnsi="Times New Roman" w:cs="Times New Roman"/>
          <w:sz w:val="24"/>
          <w:szCs w:val="24"/>
        </w:rPr>
        <w:t xml:space="preserve"> Fuller, 2009), the contribution of this tool to the understanding of climate change </w:t>
      </w:r>
      <w:r>
        <w:rPr>
          <w:rFonts w:ascii="Times New Roman" w:hAnsi="Times New Roman" w:cs="Times New Roman"/>
          <w:sz w:val="24"/>
          <w:szCs w:val="24"/>
        </w:rPr>
        <w:t xml:space="preserve">impacts </w:t>
      </w:r>
      <w:r w:rsidRPr="001252F2">
        <w:rPr>
          <w:rFonts w:ascii="Times New Roman" w:hAnsi="Times New Roman" w:cs="Times New Roman"/>
          <w:sz w:val="24"/>
          <w:szCs w:val="24"/>
        </w:rPr>
        <w:t>on biodiversity is undeniable (Araújo et al.</w:t>
      </w:r>
      <w:r>
        <w:rPr>
          <w:rFonts w:ascii="Times New Roman" w:hAnsi="Times New Roman" w:cs="Times New Roman"/>
          <w:sz w:val="24"/>
          <w:szCs w:val="24"/>
        </w:rPr>
        <w:t>,</w:t>
      </w:r>
      <w:r w:rsidRPr="001252F2">
        <w:rPr>
          <w:rFonts w:ascii="Times New Roman" w:hAnsi="Times New Roman" w:cs="Times New Roman"/>
          <w:sz w:val="24"/>
          <w:szCs w:val="24"/>
        </w:rPr>
        <w:t xml:space="preserve"> 2011</w:t>
      </w:r>
      <w:r>
        <w:rPr>
          <w:rFonts w:ascii="Times New Roman" w:hAnsi="Times New Roman" w:cs="Times New Roman"/>
          <w:sz w:val="24"/>
          <w:szCs w:val="24"/>
        </w:rPr>
        <w:t>; 2019</w:t>
      </w:r>
      <w:r w:rsidRPr="001252F2">
        <w:rPr>
          <w:rFonts w:ascii="Times New Roman" w:hAnsi="Times New Roman" w:cs="Times New Roman"/>
          <w:sz w:val="24"/>
          <w:szCs w:val="24"/>
        </w:rPr>
        <w:t xml:space="preserve">). These correlative models relate the current distribution of species to </w:t>
      </w:r>
      <w:r w:rsidRPr="001252F2">
        <w:rPr>
          <w:rFonts w:ascii="Times New Roman" w:hAnsi="Times New Roman" w:cs="Times New Roman"/>
          <w:sz w:val="24"/>
          <w:szCs w:val="24"/>
        </w:rPr>
        <w:lastRenderedPageBreak/>
        <w:t>environmental variables, with the aid of algorithms,</w:t>
      </w:r>
      <w:r>
        <w:rPr>
          <w:rFonts w:ascii="Times New Roman" w:hAnsi="Times New Roman" w:cs="Times New Roman"/>
          <w:sz w:val="24"/>
          <w:szCs w:val="24"/>
        </w:rPr>
        <w:t xml:space="preserve"> </w:t>
      </w:r>
      <w:r w:rsidRPr="001252F2">
        <w:rPr>
          <w:rFonts w:ascii="Times New Roman" w:hAnsi="Times New Roman" w:cs="Times New Roman"/>
          <w:sz w:val="24"/>
          <w:szCs w:val="24"/>
        </w:rPr>
        <w:t xml:space="preserve">defining </w:t>
      </w:r>
      <w:r>
        <w:rPr>
          <w:rFonts w:ascii="Times New Roman" w:hAnsi="Times New Roman" w:cs="Times New Roman"/>
          <w:sz w:val="24"/>
          <w:szCs w:val="24"/>
        </w:rPr>
        <w:t>its</w:t>
      </w:r>
      <w:r w:rsidRPr="001252F2">
        <w:rPr>
          <w:rFonts w:ascii="Times New Roman" w:hAnsi="Times New Roman" w:cs="Times New Roman"/>
          <w:sz w:val="24"/>
          <w:szCs w:val="24"/>
        </w:rPr>
        <w:t xml:space="preserve"> climatic niche</w:t>
      </w:r>
      <w:r>
        <w:rPr>
          <w:rFonts w:ascii="Times New Roman" w:hAnsi="Times New Roman" w:cs="Times New Roman"/>
          <w:sz w:val="24"/>
          <w:szCs w:val="24"/>
        </w:rPr>
        <w:t xml:space="preserve"> in environmental space,</w:t>
      </w:r>
      <w:r w:rsidRPr="001252F2">
        <w:rPr>
          <w:rFonts w:ascii="Times New Roman" w:hAnsi="Times New Roman" w:cs="Times New Roman"/>
          <w:sz w:val="24"/>
          <w:szCs w:val="24"/>
        </w:rPr>
        <w:t xml:space="preserve"> and thus </w:t>
      </w:r>
      <w:r>
        <w:rPr>
          <w:rFonts w:ascii="Times New Roman" w:hAnsi="Times New Roman" w:cs="Times New Roman"/>
          <w:sz w:val="24"/>
          <w:szCs w:val="24"/>
        </w:rPr>
        <w:t>projecting</w:t>
      </w:r>
      <w:r w:rsidRPr="001252F2">
        <w:rPr>
          <w:rFonts w:ascii="Times New Roman" w:hAnsi="Times New Roman" w:cs="Times New Roman"/>
          <w:sz w:val="24"/>
          <w:szCs w:val="24"/>
        </w:rPr>
        <w:t xml:space="preserve"> this niche </w:t>
      </w:r>
      <w:r>
        <w:rPr>
          <w:rFonts w:ascii="Times New Roman" w:hAnsi="Times New Roman" w:cs="Times New Roman"/>
          <w:sz w:val="24"/>
          <w:szCs w:val="24"/>
        </w:rPr>
        <w:t xml:space="preserve">model </w:t>
      </w:r>
      <w:r w:rsidRPr="001252F2">
        <w:rPr>
          <w:rFonts w:ascii="Times New Roman" w:hAnsi="Times New Roman" w:cs="Times New Roman"/>
          <w:sz w:val="24"/>
          <w:szCs w:val="24"/>
        </w:rPr>
        <w:t>to geographic space</w:t>
      </w:r>
      <w:r>
        <w:rPr>
          <w:rFonts w:ascii="Times New Roman" w:hAnsi="Times New Roman" w:cs="Times New Roman"/>
          <w:sz w:val="24"/>
          <w:szCs w:val="24"/>
        </w:rPr>
        <w:t xml:space="preserve"> and mapping the suitable areas</w:t>
      </w:r>
      <w:r w:rsidRPr="001252F2">
        <w:rPr>
          <w:rFonts w:ascii="Times New Roman" w:hAnsi="Times New Roman" w:cs="Times New Roman"/>
          <w:sz w:val="24"/>
          <w:szCs w:val="24"/>
        </w:rPr>
        <w:t xml:space="preserve"> </w:t>
      </w:r>
      <w:r>
        <w:rPr>
          <w:rFonts w:ascii="Times New Roman" w:hAnsi="Times New Roman" w:cs="Times New Roman"/>
          <w:sz w:val="24"/>
          <w:szCs w:val="24"/>
        </w:rPr>
        <w:t xml:space="preserve">for the species </w:t>
      </w:r>
      <w:r w:rsidRPr="001252F2">
        <w:rPr>
          <w:rFonts w:ascii="Times New Roman" w:hAnsi="Times New Roman" w:cs="Times New Roman"/>
          <w:sz w:val="24"/>
          <w:szCs w:val="24"/>
        </w:rPr>
        <w:t>(Peterson et al.</w:t>
      </w:r>
      <w:r>
        <w:rPr>
          <w:rFonts w:ascii="Times New Roman" w:hAnsi="Times New Roman" w:cs="Times New Roman"/>
          <w:sz w:val="24"/>
          <w:szCs w:val="24"/>
        </w:rPr>
        <w:t>,</w:t>
      </w:r>
      <w:r w:rsidRPr="001252F2">
        <w:rPr>
          <w:rFonts w:ascii="Times New Roman" w:hAnsi="Times New Roman" w:cs="Times New Roman"/>
          <w:sz w:val="24"/>
          <w:szCs w:val="24"/>
        </w:rPr>
        <w:t xml:space="preserve"> 2011</w:t>
      </w:r>
      <w:r>
        <w:rPr>
          <w:rFonts w:ascii="Times New Roman" w:hAnsi="Times New Roman" w:cs="Times New Roman"/>
          <w:sz w:val="24"/>
          <w:szCs w:val="24"/>
        </w:rPr>
        <w:t xml:space="preserve">; </w:t>
      </w:r>
      <w:proofErr w:type="spellStart"/>
      <w:r w:rsidRPr="001252F2">
        <w:rPr>
          <w:rFonts w:ascii="Times New Roman" w:hAnsi="Times New Roman" w:cs="Times New Roman"/>
          <w:sz w:val="24"/>
          <w:szCs w:val="24"/>
        </w:rPr>
        <w:t>Bellard</w:t>
      </w:r>
      <w:proofErr w:type="spellEnd"/>
      <w:r>
        <w:rPr>
          <w:rFonts w:ascii="Times New Roman" w:hAnsi="Times New Roman" w:cs="Times New Roman"/>
          <w:sz w:val="24"/>
          <w:szCs w:val="24"/>
        </w:rPr>
        <w:t xml:space="preserve"> et al., </w:t>
      </w:r>
      <w:r w:rsidRPr="001252F2">
        <w:rPr>
          <w:rFonts w:ascii="Times New Roman" w:hAnsi="Times New Roman" w:cs="Times New Roman"/>
          <w:sz w:val="24"/>
          <w:szCs w:val="24"/>
        </w:rPr>
        <w:t>2012)</w:t>
      </w:r>
      <w:r>
        <w:rPr>
          <w:rFonts w:ascii="Times New Roman" w:hAnsi="Times New Roman" w:cs="Times New Roman"/>
          <w:sz w:val="24"/>
          <w:szCs w:val="24"/>
        </w:rPr>
        <w:t>. This projection can be</w:t>
      </w:r>
      <w:r w:rsidRPr="001252F2">
        <w:rPr>
          <w:rFonts w:ascii="Times New Roman" w:hAnsi="Times New Roman" w:cs="Times New Roman"/>
          <w:sz w:val="24"/>
          <w:szCs w:val="24"/>
        </w:rPr>
        <w:t xml:space="preserve"> even </w:t>
      </w:r>
      <w:proofErr w:type="spellStart"/>
      <w:r w:rsidRPr="001252F2">
        <w:rPr>
          <w:rFonts w:ascii="Times New Roman" w:hAnsi="Times New Roman" w:cs="Times New Roman"/>
          <w:sz w:val="24"/>
          <w:szCs w:val="24"/>
        </w:rPr>
        <w:t>transfer</w:t>
      </w:r>
      <w:r>
        <w:rPr>
          <w:rFonts w:ascii="Times New Roman" w:hAnsi="Times New Roman" w:cs="Times New Roman"/>
          <w:sz w:val="24"/>
          <w:szCs w:val="24"/>
        </w:rPr>
        <w:t>ed</w:t>
      </w:r>
      <w:proofErr w:type="spellEnd"/>
      <w:r w:rsidRPr="001252F2">
        <w:rPr>
          <w:rFonts w:ascii="Times New Roman" w:hAnsi="Times New Roman" w:cs="Times New Roman"/>
          <w:sz w:val="24"/>
          <w:szCs w:val="24"/>
        </w:rPr>
        <w:t xml:space="preserve"> to past or future climate change scenarios (Peterson et al.</w:t>
      </w:r>
      <w:r>
        <w:rPr>
          <w:rFonts w:ascii="Times New Roman" w:hAnsi="Times New Roman" w:cs="Times New Roman"/>
          <w:sz w:val="24"/>
          <w:szCs w:val="24"/>
        </w:rPr>
        <w:t>,</w:t>
      </w:r>
      <w:r w:rsidRPr="001252F2">
        <w:rPr>
          <w:rFonts w:ascii="Times New Roman" w:hAnsi="Times New Roman" w:cs="Times New Roman"/>
          <w:sz w:val="24"/>
          <w:szCs w:val="24"/>
        </w:rPr>
        <w:t xml:space="preserve"> 2011</w:t>
      </w:r>
      <w:r>
        <w:rPr>
          <w:rFonts w:ascii="Times New Roman" w:hAnsi="Times New Roman" w:cs="Times New Roman"/>
          <w:sz w:val="24"/>
          <w:szCs w:val="24"/>
        </w:rPr>
        <w:t xml:space="preserve">; </w:t>
      </w:r>
      <w:proofErr w:type="spellStart"/>
      <w:r w:rsidRPr="001252F2">
        <w:rPr>
          <w:rFonts w:ascii="Times New Roman" w:hAnsi="Times New Roman" w:cs="Times New Roman"/>
          <w:sz w:val="24"/>
          <w:szCs w:val="24"/>
        </w:rPr>
        <w:t>Bellard</w:t>
      </w:r>
      <w:proofErr w:type="spellEnd"/>
      <w:r>
        <w:rPr>
          <w:rFonts w:ascii="Times New Roman" w:hAnsi="Times New Roman" w:cs="Times New Roman"/>
          <w:sz w:val="24"/>
          <w:szCs w:val="24"/>
        </w:rPr>
        <w:t xml:space="preserve"> et al., </w:t>
      </w:r>
      <w:r w:rsidRPr="001252F2">
        <w:rPr>
          <w:rFonts w:ascii="Times New Roman" w:hAnsi="Times New Roman" w:cs="Times New Roman"/>
          <w:sz w:val="24"/>
          <w:szCs w:val="24"/>
        </w:rPr>
        <w:t>2012).</w:t>
      </w:r>
      <w:r>
        <w:rPr>
          <w:rFonts w:ascii="Times New Roman" w:hAnsi="Times New Roman" w:cs="Times New Roman"/>
          <w:sz w:val="24"/>
          <w:szCs w:val="24"/>
        </w:rPr>
        <w:t xml:space="preserve"> </w:t>
      </w:r>
      <w:r w:rsidRPr="007E1BF0">
        <w:rPr>
          <w:rFonts w:ascii="Times New Roman" w:hAnsi="Times New Roman" w:cs="Times New Roman"/>
          <w:sz w:val="24"/>
          <w:szCs w:val="24"/>
        </w:rPr>
        <w:t>Although ENM applications in climate change are widespread for terrestrial organisms, studies on the vulnerability of biodiversity to climate change are particularly scarce for marine organisms</w:t>
      </w:r>
      <w:r>
        <w:rPr>
          <w:rFonts w:ascii="Times New Roman" w:hAnsi="Times New Roman" w:cs="Times New Roman"/>
          <w:sz w:val="24"/>
          <w:szCs w:val="24"/>
        </w:rPr>
        <w:t xml:space="preserve"> (</w:t>
      </w:r>
      <w:r w:rsidRPr="001252F2">
        <w:rPr>
          <w:rFonts w:ascii="Times New Roman" w:hAnsi="Times New Roman" w:cs="Times New Roman"/>
          <w:sz w:val="24"/>
          <w:szCs w:val="24"/>
        </w:rPr>
        <w:t>Robinson</w:t>
      </w:r>
      <w:r>
        <w:rPr>
          <w:rFonts w:ascii="Times New Roman" w:hAnsi="Times New Roman" w:cs="Times New Roman"/>
          <w:sz w:val="24"/>
          <w:szCs w:val="24"/>
        </w:rPr>
        <w:t xml:space="preserve">, 2011; </w:t>
      </w:r>
      <w:r w:rsidRPr="001252F2">
        <w:rPr>
          <w:rFonts w:ascii="Times New Roman" w:hAnsi="Times New Roman" w:cs="Times New Roman"/>
          <w:sz w:val="24"/>
          <w:szCs w:val="24"/>
        </w:rPr>
        <w:t>2017</w:t>
      </w:r>
      <w:r>
        <w:rPr>
          <w:rFonts w:ascii="Times New Roman" w:hAnsi="Times New Roman" w:cs="Times New Roman"/>
          <w:sz w:val="24"/>
          <w:szCs w:val="24"/>
        </w:rPr>
        <w:t>; Melo-Merino et al., 2020</w:t>
      </w:r>
      <w:r w:rsidRPr="001252F2">
        <w:rPr>
          <w:rFonts w:ascii="Times New Roman" w:hAnsi="Times New Roman" w:cs="Times New Roman"/>
          <w:sz w:val="24"/>
          <w:szCs w:val="24"/>
        </w:rPr>
        <w:t>)</w:t>
      </w:r>
      <w:r>
        <w:rPr>
          <w:rFonts w:ascii="Times New Roman" w:hAnsi="Times New Roman" w:cs="Times New Roman"/>
          <w:sz w:val="24"/>
          <w:szCs w:val="24"/>
        </w:rPr>
        <w:t>. In the rank of</w:t>
      </w:r>
      <w:r w:rsidRPr="00AE71B8">
        <w:rPr>
          <w:rFonts w:ascii="Times New Roman" w:hAnsi="Times New Roman" w:cs="Times New Roman"/>
          <w:sz w:val="24"/>
          <w:szCs w:val="24"/>
        </w:rPr>
        <w:t xml:space="preserve"> </w:t>
      </w:r>
      <w:r>
        <w:rPr>
          <w:rFonts w:ascii="Times New Roman" w:hAnsi="Times New Roman" w:cs="Times New Roman"/>
          <w:sz w:val="24"/>
          <w:szCs w:val="24"/>
        </w:rPr>
        <w:t>application issues, literature reviews about ENM in marine realm positioned c</w:t>
      </w:r>
      <w:r w:rsidRPr="001252F2">
        <w:rPr>
          <w:rFonts w:ascii="Times New Roman" w:hAnsi="Times New Roman" w:cs="Times New Roman"/>
          <w:sz w:val="24"/>
          <w:szCs w:val="24"/>
        </w:rPr>
        <w:t>limate change</w:t>
      </w:r>
      <w:r>
        <w:rPr>
          <w:rFonts w:ascii="Times New Roman" w:hAnsi="Times New Roman" w:cs="Times New Roman"/>
          <w:sz w:val="24"/>
          <w:szCs w:val="24"/>
        </w:rPr>
        <w:t xml:space="preserve"> in the fourth (R</w:t>
      </w:r>
      <w:r w:rsidRPr="001252F2">
        <w:rPr>
          <w:rFonts w:ascii="Times New Roman" w:hAnsi="Times New Roman" w:cs="Times New Roman"/>
          <w:sz w:val="24"/>
          <w:szCs w:val="24"/>
        </w:rPr>
        <w:t>obinson</w:t>
      </w:r>
      <w:r w:rsidRPr="003361B5">
        <w:rPr>
          <w:rFonts w:ascii="Times New Roman" w:hAnsi="Times New Roman" w:cs="Times New Roman"/>
          <w:sz w:val="24"/>
          <w:szCs w:val="24"/>
        </w:rPr>
        <w:t xml:space="preserve"> </w:t>
      </w:r>
      <w:r>
        <w:rPr>
          <w:rFonts w:ascii="Times New Roman" w:hAnsi="Times New Roman" w:cs="Times New Roman"/>
          <w:sz w:val="24"/>
          <w:szCs w:val="24"/>
        </w:rPr>
        <w:t xml:space="preserve">et al., </w:t>
      </w:r>
      <w:r w:rsidRPr="001252F2">
        <w:rPr>
          <w:rFonts w:ascii="Times New Roman" w:hAnsi="Times New Roman" w:cs="Times New Roman"/>
          <w:sz w:val="24"/>
          <w:szCs w:val="24"/>
        </w:rPr>
        <w:t>2011)</w:t>
      </w:r>
      <w:r>
        <w:rPr>
          <w:rFonts w:ascii="Times New Roman" w:hAnsi="Times New Roman" w:cs="Times New Roman"/>
          <w:sz w:val="24"/>
          <w:szCs w:val="24"/>
        </w:rPr>
        <w:t xml:space="preserve">, </w:t>
      </w:r>
      <w:r w:rsidRPr="001252F2">
        <w:rPr>
          <w:rFonts w:ascii="Times New Roman" w:hAnsi="Times New Roman" w:cs="Times New Roman"/>
          <w:sz w:val="24"/>
          <w:szCs w:val="24"/>
        </w:rPr>
        <w:t xml:space="preserve">third </w:t>
      </w:r>
      <w:r>
        <w:rPr>
          <w:rFonts w:ascii="Times New Roman" w:hAnsi="Times New Roman" w:cs="Times New Roman"/>
          <w:sz w:val="24"/>
          <w:szCs w:val="24"/>
        </w:rPr>
        <w:t>(R</w:t>
      </w:r>
      <w:r w:rsidRPr="001252F2">
        <w:rPr>
          <w:rFonts w:ascii="Times New Roman" w:hAnsi="Times New Roman" w:cs="Times New Roman"/>
          <w:sz w:val="24"/>
          <w:szCs w:val="24"/>
        </w:rPr>
        <w:t>obinson</w:t>
      </w:r>
      <w:r w:rsidRPr="003361B5">
        <w:rPr>
          <w:rFonts w:ascii="Times New Roman" w:hAnsi="Times New Roman" w:cs="Times New Roman"/>
          <w:sz w:val="24"/>
          <w:szCs w:val="24"/>
        </w:rPr>
        <w:t xml:space="preserve"> </w:t>
      </w:r>
      <w:r>
        <w:rPr>
          <w:rFonts w:ascii="Times New Roman" w:hAnsi="Times New Roman" w:cs="Times New Roman"/>
          <w:sz w:val="24"/>
          <w:szCs w:val="24"/>
        </w:rPr>
        <w:t xml:space="preserve">et al., </w:t>
      </w:r>
      <w:r w:rsidRPr="001252F2">
        <w:rPr>
          <w:rFonts w:ascii="Times New Roman" w:hAnsi="Times New Roman" w:cs="Times New Roman"/>
          <w:sz w:val="24"/>
          <w:szCs w:val="24"/>
        </w:rPr>
        <w:t>201</w:t>
      </w:r>
      <w:r>
        <w:rPr>
          <w:rFonts w:ascii="Times New Roman" w:hAnsi="Times New Roman" w:cs="Times New Roman"/>
          <w:sz w:val="24"/>
          <w:szCs w:val="24"/>
        </w:rPr>
        <w:t>7</w:t>
      </w:r>
      <w:r w:rsidRPr="001252F2">
        <w:rPr>
          <w:rFonts w:ascii="Times New Roman" w:hAnsi="Times New Roman" w:cs="Times New Roman"/>
          <w:sz w:val="24"/>
          <w:szCs w:val="24"/>
        </w:rPr>
        <w:t>)</w:t>
      </w:r>
      <w:r>
        <w:rPr>
          <w:rFonts w:ascii="Times New Roman" w:hAnsi="Times New Roman" w:cs="Times New Roman"/>
          <w:sz w:val="24"/>
          <w:szCs w:val="24"/>
        </w:rPr>
        <w:t>, and second position (Melo-Merino et al., 2020)</w:t>
      </w:r>
      <w:r w:rsidRPr="001252F2">
        <w:rPr>
          <w:rFonts w:ascii="Times New Roman" w:hAnsi="Times New Roman" w:cs="Times New Roman"/>
          <w:sz w:val="24"/>
          <w:szCs w:val="24"/>
        </w:rPr>
        <w:t xml:space="preserve">. </w:t>
      </w:r>
      <w:r>
        <w:rPr>
          <w:rFonts w:ascii="Times New Roman" w:hAnsi="Times New Roman" w:cs="Times New Roman"/>
          <w:sz w:val="24"/>
          <w:szCs w:val="24"/>
        </w:rPr>
        <w:t xml:space="preserve">Although increasing, applications to evaluate </w:t>
      </w:r>
      <w:r w:rsidRPr="00F921EF">
        <w:rPr>
          <w:rFonts w:ascii="Times New Roman" w:hAnsi="Times New Roman" w:cs="Times New Roman"/>
          <w:sz w:val="24"/>
          <w:szCs w:val="24"/>
        </w:rPr>
        <w:t xml:space="preserve">impacts of climate change </w:t>
      </w:r>
      <w:r>
        <w:rPr>
          <w:rFonts w:ascii="Times New Roman" w:hAnsi="Times New Roman" w:cs="Times New Roman"/>
          <w:sz w:val="24"/>
          <w:szCs w:val="24"/>
        </w:rPr>
        <w:t xml:space="preserve">represent only 19% of the ENM studies for marine species (Melo-Merino et al., 2020). </w:t>
      </w:r>
      <w:r w:rsidRPr="001252F2">
        <w:rPr>
          <w:rFonts w:ascii="Times New Roman" w:hAnsi="Times New Roman" w:cs="Times New Roman"/>
          <w:sz w:val="24"/>
          <w:szCs w:val="24"/>
        </w:rPr>
        <w:t xml:space="preserve">There is also a very clear </w:t>
      </w:r>
      <w:r>
        <w:rPr>
          <w:rFonts w:ascii="Times New Roman" w:hAnsi="Times New Roman" w:cs="Times New Roman"/>
          <w:sz w:val="24"/>
          <w:szCs w:val="24"/>
        </w:rPr>
        <w:t>geographical</w:t>
      </w:r>
      <w:r w:rsidRPr="001252F2">
        <w:rPr>
          <w:rFonts w:ascii="Times New Roman" w:hAnsi="Times New Roman" w:cs="Times New Roman"/>
          <w:sz w:val="24"/>
          <w:szCs w:val="24"/>
        </w:rPr>
        <w:t xml:space="preserve"> bias involving studies using </w:t>
      </w:r>
      <w:r>
        <w:rPr>
          <w:rFonts w:ascii="Times New Roman" w:hAnsi="Times New Roman" w:cs="Times New Roman"/>
          <w:sz w:val="24"/>
          <w:szCs w:val="24"/>
        </w:rPr>
        <w:t>ENM</w:t>
      </w:r>
      <w:r w:rsidRPr="001252F2">
        <w:rPr>
          <w:rFonts w:ascii="Times New Roman" w:hAnsi="Times New Roman" w:cs="Times New Roman"/>
          <w:sz w:val="24"/>
          <w:szCs w:val="24"/>
        </w:rPr>
        <w:t xml:space="preserve"> in marine </w:t>
      </w:r>
      <w:r>
        <w:rPr>
          <w:rFonts w:ascii="Times New Roman" w:hAnsi="Times New Roman" w:cs="Times New Roman"/>
          <w:sz w:val="24"/>
          <w:szCs w:val="24"/>
        </w:rPr>
        <w:t>realm</w:t>
      </w:r>
      <w:r w:rsidRPr="001252F2">
        <w:rPr>
          <w:rFonts w:ascii="Times New Roman" w:hAnsi="Times New Roman" w:cs="Times New Roman"/>
          <w:sz w:val="24"/>
          <w:szCs w:val="24"/>
        </w:rPr>
        <w:t xml:space="preserve">, with most </w:t>
      </w:r>
      <w:r>
        <w:rPr>
          <w:rFonts w:ascii="Times New Roman" w:hAnsi="Times New Roman" w:cs="Times New Roman"/>
          <w:sz w:val="24"/>
          <w:szCs w:val="24"/>
        </w:rPr>
        <w:t>applications</w:t>
      </w:r>
      <w:r w:rsidRPr="001252F2">
        <w:rPr>
          <w:rFonts w:ascii="Times New Roman" w:hAnsi="Times New Roman" w:cs="Times New Roman"/>
          <w:sz w:val="24"/>
          <w:szCs w:val="24"/>
        </w:rPr>
        <w:t xml:space="preserve"> </w:t>
      </w:r>
      <w:r w:rsidRPr="003361B5">
        <w:rPr>
          <w:rFonts w:ascii="Times New Roman" w:hAnsi="Times New Roman" w:cs="Times New Roman"/>
          <w:sz w:val="24"/>
          <w:szCs w:val="24"/>
        </w:rPr>
        <w:t>concerned the North Atlantic Ocean</w:t>
      </w:r>
      <w:r>
        <w:rPr>
          <w:rFonts w:ascii="Times New Roman" w:hAnsi="Times New Roman" w:cs="Times New Roman"/>
          <w:sz w:val="24"/>
          <w:szCs w:val="24"/>
        </w:rPr>
        <w:t>, often</w:t>
      </w:r>
      <w:r w:rsidRPr="003361B5">
        <w:rPr>
          <w:rFonts w:ascii="Times New Roman" w:hAnsi="Times New Roman" w:cs="Times New Roman"/>
          <w:sz w:val="24"/>
          <w:szCs w:val="24"/>
        </w:rPr>
        <w:t xml:space="preserve"> along the northeastern coast of the United</w:t>
      </w:r>
      <w:r>
        <w:rPr>
          <w:rFonts w:ascii="Times New Roman" w:hAnsi="Times New Roman" w:cs="Times New Roman"/>
          <w:sz w:val="24"/>
          <w:szCs w:val="24"/>
        </w:rPr>
        <w:t xml:space="preserve"> </w:t>
      </w:r>
      <w:r w:rsidRPr="003361B5">
        <w:rPr>
          <w:rFonts w:ascii="Times New Roman" w:hAnsi="Times New Roman" w:cs="Times New Roman"/>
          <w:sz w:val="24"/>
          <w:szCs w:val="24"/>
        </w:rPr>
        <w:t>States</w:t>
      </w:r>
      <w:r>
        <w:rPr>
          <w:rFonts w:ascii="Times New Roman" w:hAnsi="Times New Roman" w:cs="Times New Roman"/>
          <w:sz w:val="24"/>
          <w:szCs w:val="24"/>
        </w:rPr>
        <w:t xml:space="preserve"> of America and the</w:t>
      </w:r>
      <w:r w:rsidRPr="003361B5">
        <w:rPr>
          <w:rFonts w:ascii="Times New Roman" w:hAnsi="Times New Roman" w:cs="Times New Roman"/>
          <w:sz w:val="24"/>
          <w:szCs w:val="24"/>
        </w:rPr>
        <w:t xml:space="preserve"> coast of Europe</w:t>
      </w:r>
      <w:r>
        <w:rPr>
          <w:rFonts w:ascii="Times New Roman" w:hAnsi="Times New Roman" w:cs="Times New Roman"/>
          <w:sz w:val="24"/>
          <w:szCs w:val="24"/>
        </w:rPr>
        <w:t xml:space="preserve"> (R</w:t>
      </w:r>
      <w:r w:rsidRPr="001252F2">
        <w:rPr>
          <w:rFonts w:ascii="Times New Roman" w:hAnsi="Times New Roman" w:cs="Times New Roman"/>
          <w:sz w:val="24"/>
          <w:szCs w:val="24"/>
        </w:rPr>
        <w:t>obinson</w:t>
      </w:r>
      <w:r w:rsidRPr="003361B5">
        <w:rPr>
          <w:rFonts w:ascii="Times New Roman" w:hAnsi="Times New Roman" w:cs="Times New Roman"/>
          <w:sz w:val="24"/>
          <w:szCs w:val="24"/>
        </w:rPr>
        <w:t xml:space="preserve"> </w:t>
      </w:r>
      <w:r>
        <w:rPr>
          <w:rFonts w:ascii="Times New Roman" w:hAnsi="Times New Roman" w:cs="Times New Roman"/>
          <w:sz w:val="24"/>
          <w:szCs w:val="24"/>
        </w:rPr>
        <w:t xml:space="preserve">et al., </w:t>
      </w:r>
      <w:r w:rsidRPr="001252F2">
        <w:rPr>
          <w:rFonts w:ascii="Times New Roman" w:hAnsi="Times New Roman" w:cs="Times New Roman"/>
          <w:sz w:val="24"/>
          <w:szCs w:val="24"/>
        </w:rPr>
        <w:t>201</w:t>
      </w:r>
      <w:r>
        <w:rPr>
          <w:rFonts w:ascii="Times New Roman" w:hAnsi="Times New Roman" w:cs="Times New Roman"/>
          <w:sz w:val="24"/>
          <w:szCs w:val="24"/>
        </w:rPr>
        <w:t xml:space="preserve">7; Melo-Merino et al., 2020). </w:t>
      </w:r>
    </w:p>
    <w:p w14:paraId="28A9E3AC" w14:textId="77777777" w:rsidR="00AD3F5D" w:rsidRDefault="00AD3F5D" w:rsidP="00AD3F5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For future projections, </w:t>
      </w:r>
      <w:r w:rsidRPr="001252F2">
        <w:rPr>
          <w:rFonts w:ascii="Times New Roman" w:hAnsi="Times New Roman" w:cs="Times New Roman"/>
          <w:sz w:val="24"/>
          <w:szCs w:val="24"/>
        </w:rPr>
        <w:t>global prediction</w:t>
      </w:r>
      <w:r>
        <w:rPr>
          <w:rFonts w:ascii="Times New Roman" w:hAnsi="Times New Roman" w:cs="Times New Roman"/>
          <w:sz w:val="24"/>
          <w:szCs w:val="24"/>
        </w:rPr>
        <w:t>s</w:t>
      </w:r>
      <w:r w:rsidRPr="001252F2">
        <w:rPr>
          <w:rFonts w:ascii="Times New Roman" w:hAnsi="Times New Roman" w:cs="Times New Roman"/>
          <w:sz w:val="24"/>
          <w:szCs w:val="24"/>
        </w:rPr>
        <w:t xml:space="preserve"> </w:t>
      </w:r>
      <w:r w:rsidRPr="00413999">
        <w:rPr>
          <w:rFonts w:ascii="Times New Roman" w:hAnsi="Times New Roman" w:cs="Times New Roman"/>
          <w:sz w:val="24"/>
          <w:szCs w:val="24"/>
        </w:rPr>
        <w:t xml:space="preserve">across hundreds to thousands of </w:t>
      </w:r>
      <w:r w:rsidRPr="001252F2">
        <w:rPr>
          <w:rFonts w:ascii="Times New Roman" w:hAnsi="Times New Roman" w:cs="Times New Roman"/>
          <w:sz w:val="24"/>
          <w:szCs w:val="24"/>
        </w:rPr>
        <w:t xml:space="preserve">marine </w:t>
      </w:r>
      <w:r>
        <w:rPr>
          <w:rFonts w:ascii="Times New Roman" w:hAnsi="Times New Roman" w:cs="Times New Roman"/>
          <w:sz w:val="24"/>
          <w:szCs w:val="24"/>
        </w:rPr>
        <w:t>species indicated</w:t>
      </w:r>
      <w:r w:rsidRPr="001252F2">
        <w:rPr>
          <w:rFonts w:ascii="Times New Roman" w:hAnsi="Times New Roman" w:cs="Times New Roman"/>
          <w:sz w:val="24"/>
          <w:szCs w:val="24"/>
        </w:rPr>
        <w:t xml:space="preserve"> </w:t>
      </w:r>
      <w:r>
        <w:rPr>
          <w:rFonts w:ascii="Times New Roman" w:hAnsi="Times New Roman" w:cs="Times New Roman"/>
          <w:sz w:val="24"/>
          <w:szCs w:val="24"/>
        </w:rPr>
        <w:t>a</w:t>
      </w:r>
      <w:r w:rsidRPr="001252F2">
        <w:rPr>
          <w:rFonts w:ascii="Times New Roman" w:hAnsi="Times New Roman" w:cs="Times New Roman"/>
          <w:sz w:val="24"/>
          <w:szCs w:val="24"/>
        </w:rPr>
        <w:t xml:space="preserve"> general trend </w:t>
      </w:r>
      <w:r>
        <w:rPr>
          <w:rFonts w:ascii="Times New Roman" w:hAnsi="Times New Roman" w:cs="Times New Roman"/>
          <w:sz w:val="24"/>
          <w:szCs w:val="24"/>
        </w:rPr>
        <w:t>of</w:t>
      </w:r>
      <w:r w:rsidRPr="001252F2">
        <w:rPr>
          <w:rFonts w:ascii="Times New Roman" w:hAnsi="Times New Roman" w:cs="Times New Roman"/>
          <w:sz w:val="24"/>
          <w:szCs w:val="24"/>
        </w:rPr>
        <w:t xml:space="preserve"> </w:t>
      </w:r>
      <w:r>
        <w:rPr>
          <w:rFonts w:ascii="Times New Roman" w:hAnsi="Times New Roman" w:cs="Times New Roman"/>
          <w:sz w:val="24"/>
          <w:szCs w:val="24"/>
        </w:rPr>
        <w:t xml:space="preserve">range expansion and </w:t>
      </w:r>
      <w:r w:rsidRPr="001252F2">
        <w:rPr>
          <w:rFonts w:ascii="Times New Roman" w:hAnsi="Times New Roman" w:cs="Times New Roman"/>
          <w:sz w:val="24"/>
          <w:szCs w:val="24"/>
        </w:rPr>
        <w:t>shift to higher latitudes</w:t>
      </w:r>
      <w:r>
        <w:rPr>
          <w:rFonts w:ascii="Times New Roman" w:hAnsi="Times New Roman" w:cs="Times New Roman"/>
          <w:sz w:val="24"/>
          <w:szCs w:val="24"/>
        </w:rPr>
        <w:t xml:space="preserve"> (</w:t>
      </w:r>
      <w:r w:rsidRPr="001252F2">
        <w:rPr>
          <w:rFonts w:ascii="Times New Roman" w:hAnsi="Times New Roman" w:cs="Times New Roman"/>
          <w:sz w:val="24"/>
          <w:szCs w:val="24"/>
        </w:rPr>
        <w:t xml:space="preserve">Cheung </w:t>
      </w:r>
      <w:r>
        <w:rPr>
          <w:rFonts w:ascii="Times New Roman" w:hAnsi="Times New Roman" w:cs="Times New Roman"/>
          <w:sz w:val="24"/>
          <w:szCs w:val="24"/>
        </w:rPr>
        <w:t xml:space="preserve">et al., </w:t>
      </w:r>
      <w:r w:rsidRPr="001252F2">
        <w:rPr>
          <w:rFonts w:ascii="Times New Roman" w:hAnsi="Times New Roman" w:cs="Times New Roman"/>
          <w:sz w:val="24"/>
          <w:szCs w:val="24"/>
        </w:rPr>
        <w:t>2009</w:t>
      </w:r>
      <w:r>
        <w:rPr>
          <w:rFonts w:ascii="Times New Roman" w:hAnsi="Times New Roman" w:cs="Times New Roman"/>
          <w:sz w:val="24"/>
          <w:szCs w:val="24"/>
        </w:rPr>
        <w:t xml:space="preserve">; </w:t>
      </w:r>
      <w:proofErr w:type="spellStart"/>
      <w:r>
        <w:rPr>
          <w:rFonts w:ascii="Times New Roman" w:hAnsi="Times New Roman" w:cs="Times New Roman"/>
          <w:sz w:val="24"/>
          <w:szCs w:val="24"/>
        </w:rPr>
        <w:t>Molinos</w:t>
      </w:r>
      <w:proofErr w:type="spellEnd"/>
      <w:r>
        <w:rPr>
          <w:rFonts w:ascii="Times New Roman" w:hAnsi="Times New Roman" w:cs="Times New Roman"/>
          <w:sz w:val="24"/>
          <w:szCs w:val="24"/>
        </w:rPr>
        <w:t xml:space="preserve"> et al., 2015</w:t>
      </w:r>
      <w:r w:rsidRPr="001252F2">
        <w:rPr>
          <w:rFonts w:ascii="Times New Roman" w:hAnsi="Times New Roman" w:cs="Times New Roman"/>
          <w:sz w:val="24"/>
          <w:szCs w:val="24"/>
        </w:rPr>
        <w:t>)</w:t>
      </w:r>
      <w:r>
        <w:rPr>
          <w:rFonts w:ascii="Times New Roman" w:hAnsi="Times New Roman" w:cs="Times New Roman"/>
          <w:sz w:val="24"/>
          <w:szCs w:val="24"/>
        </w:rPr>
        <w:t>.</w:t>
      </w:r>
      <w:r w:rsidRPr="001252F2">
        <w:rPr>
          <w:rFonts w:ascii="Times New Roman" w:hAnsi="Times New Roman" w:cs="Times New Roman"/>
          <w:sz w:val="24"/>
          <w:szCs w:val="24"/>
        </w:rPr>
        <w:t xml:space="preserve"> </w:t>
      </w:r>
      <w:r>
        <w:rPr>
          <w:rFonts w:ascii="Times New Roman" w:hAnsi="Times New Roman" w:cs="Times New Roman"/>
          <w:sz w:val="24"/>
          <w:szCs w:val="24"/>
        </w:rPr>
        <w:t>H</w:t>
      </w:r>
      <w:r w:rsidRPr="001252F2">
        <w:rPr>
          <w:rFonts w:ascii="Times New Roman" w:hAnsi="Times New Roman" w:cs="Times New Roman"/>
          <w:sz w:val="24"/>
          <w:szCs w:val="24"/>
        </w:rPr>
        <w:t>owever</w:t>
      </w:r>
      <w:r>
        <w:rPr>
          <w:rFonts w:ascii="Times New Roman" w:hAnsi="Times New Roman" w:cs="Times New Roman"/>
          <w:sz w:val="24"/>
          <w:szCs w:val="24"/>
        </w:rPr>
        <w:t>,</w:t>
      </w:r>
      <w:r w:rsidRPr="001252F2">
        <w:rPr>
          <w:rFonts w:ascii="Times New Roman" w:hAnsi="Times New Roman" w:cs="Times New Roman"/>
          <w:sz w:val="24"/>
          <w:szCs w:val="24"/>
        </w:rPr>
        <w:t xml:space="preserve"> there is a certain divergence</w:t>
      </w:r>
      <w:r>
        <w:rPr>
          <w:rFonts w:ascii="Times New Roman" w:hAnsi="Times New Roman" w:cs="Times New Roman"/>
          <w:sz w:val="24"/>
          <w:szCs w:val="24"/>
        </w:rPr>
        <w:t xml:space="preserve"> in these regards. In some recent and more restricted studies, for example, range contractions are predicted instead of expansions (</w:t>
      </w:r>
      <w:proofErr w:type="gramStart"/>
      <w:r>
        <w:rPr>
          <w:rFonts w:ascii="Times New Roman" w:hAnsi="Times New Roman" w:cs="Times New Roman"/>
          <w:sz w:val="24"/>
          <w:szCs w:val="24"/>
        </w:rPr>
        <w:t>e.g.</w:t>
      </w:r>
      <w:proofErr w:type="gramEnd"/>
      <w:r>
        <w:rPr>
          <w:rFonts w:ascii="Times New Roman" w:hAnsi="Times New Roman" w:cs="Times New Roman"/>
          <w:sz w:val="24"/>
          <w:szCs w:val="24"/>
        </w:rPr>
        <w:t xml:space="preserve"> </w:t>
      </w:r>
      <w:r w:rsidRPr="008F7F6D">
        <w:rPr>
          <w:rFonts w:ascii="Times New Roman" w:hAnsi="Times New Roman" w:cs="Times New Roman"/>
          <w:sz w:val="24"/>
          <w:szCs w:val="24"/>
        </w:rPr>
        <w:t xml:space="preserve">Durante </w:t>
      </w:r>
      <w:r>
        <w:rPr>
          <w:rFonts w:ascii="Times New Roman" w:hAnsi="Times New Roman" w:cs="Times New Roman"/>
          <w:sz w:val="24"/>
          <w:szCs w:val="24"/>
        </w:rPr>
        <w:t>et al., 2017;</w:t>
      </w:r>
      <w:r w:rsidRPr="008F7F6D">
        <w:rPr>
          <w:rFonts w:ascii="Times New Roman" w:hAnsi="Times New Roman" w:cs="Times New Roman"/>
          <w:sz w:val="24"/>
          <w:szCs w:val="24"/>
        </w:rPr>
        <w:t xml:space="preserve"> </w:t>
      </w:r>
      <w:proofErr w:type="spellStart"/>
      <w:r w:rsidRPr="009F6FA9">
        <w:rPr>
          <w:rFonts w:ascii="Times New Roman" w:hAnsi="Times New Roman" w:cs="Times New Roman"/>
          <w:sz w:val="24"/>
          <w:szCs w:val="24"/>
        </w:rPr>
        <w:t>Wabnitz</w:t>
      </w:r>
      <w:proofErr w:type="spellEnd"/>
      <w:r>
        <w:rPr>
          <w:rFonts w:ascii="Times New Roman" w:hAnsi="Times New Roman" w:cs="Times New Roman"/>
          <w:sz w:val="24"/>
          <w:szCs w:val="24"/>
        </w:rPr>
        <w:t xml:space="preserve"> et al., 2018; </w:t>
      </w:r>
      <w:r w:rsidRPr="001252F2">
        <w:rPr>
          <w:rFonts w:ascii="Times New Roman" w:hAnsi="Times New Roman" w:cs="Times New Roman"/>
          <w:sz w:val="24"/>
          <w:szCs w:val="24"/>
        </w:rPr>
        <w:t>Zhang et al</w:t>
      </w:r>
      <w:r>
        <w:rPr>
          <w:rFonts w:ascii="Times New Roman" w:hAnsi="Times New Roman" w:cs="Times New Roman"/>
          <w:sz w:val="24"/>
          <w:szCs w:val="24"/>
        </w:rPr>
        <w:t>.,</w:t>
      </w:r>
      <w:r w:rsidRPr="001252F2">
        <w:rPr>
          <w:rFonts w:ascii="Times New Roman" w:hAnsi="Times New Roman" w:cs="Times New Roman"/>
          <w:sz w:val="24"/>
          <w:szCs w:val="24"/>
        </w:rPr>
        <w:t xml:space="preserve"> 2019)</w:t>
      </w:r>
      <w:r>
        <w:rPr>
          <w:rFonts w:ascii="Times New Roman" w:hAnsi="Times New Roman" w:cs="Times New Roman"/>
          <w:sz w:val="24"/>
          <w:szCs w:val="24"/>
        </w:rPr>
        <w:t>.</w:t>
      </w:r>
      <w:r w:rsidRPr="001252F2">
        <w:rPr>
          <w:rFonts w:ascii="Times New Roman" w:hAnsi="Times New Roman" w:cs="Times New Roman"/>
          <w:sz w:val="24"/>
          <w:szCs w:val="24"/>
        </w:rPr>
        <w:t xml:space="preserve"> In fact, for some temperate seaweeds, </w:t>
      </w:r>
      <w:proofErr w:type="spellStart"/>
      <w:r w:rsidRPr="001252F2">
        <w:rPr>
          <w:rFonts w:ascii="Times New Roman" w:hAnsi="Times New Roman" w:cs="Times New Roman"/>
          <w:sz w:val="24"/>
          <w:szCs w:val="24"/>
        </w:rPr>
        <w:t>Juterbock</w:t>
      </w:r>
      <w:proofErr w:type="spellEnd"/>
      <w:r w:rsidRPr="001252F2">
        <w:rPr>
          <w:rFonts w:ascii="Times New Roman" w:hAnsi="Times New Roman" w:cs="Times New Roman"/>
          <w:sz w:val="24"/>
          <w:szCs w:val="24"/>
        </w:rPr>
        <w:t xml:space="preserve"> (2013) found a possible displacement of areas suitable for </w:t>
      </w:r>
      <w:r>
        <w:rPr>
          <w:rFonts w:ascii="Times New Roman" w:hAnsi="Times New Roman" w:cs="Times New Roman"/>
          <w:sz w:val="24"/>
          <w:szCs w:val="24"/>
        </w:rPr>
        <w:t>high</w:t>
      </w:r>
      <w:r w:rsidRPr="001252F2">
        <w:rPr>
          <w:rFonts w:ascii="Times New Roman" w:hAnsi="Times New Roman" w:cs="Times New Roman"/>
          <w:sz w:val="24"/>
          <w:szCs w:val="24"/>
        </w:rPr>
        <w:t xml:space="preserve">er latitudes in climate change scenarios, even leading to habitat loss at latitudes less than 45º. This same shift trend for higher latitudes is predicted for a species of shrimp in </w:t>
      </w:r>
      <w:proofErr w:type="spellStart"/>
      <w:r w:rsidRPr="001252F2">
        <w:rPr>
          <w:rFonts w:ascii="Times New Roman" w:hAnsi="Times New Roman" w:cs="Times New Roman"/>
          <w:sz w:val="24"/>
          <w:szCs w:val="24"/>
        </w:rPr>
        <w:t>Antartida</w:t>
      </w:r>
      <w:proofErr w:type="spellEnd"/>
      <w:r w:rsidRPr="001252F2">
        <w:rPr>
          <w:rFonts w:ascii="Times New Roman" w:hAnsi="Times New Roman" w:cs="Times New Roman"/>
          <w:sz w:val="24"/>
          <w:szCs w:val="24"/>
        </w:rPr>
        <w:t xml:space="preserve"> (Basher</w:t>
      </w:r>
      <w:r>
        <w:rPr>
          <w:rFonts w:ascii="Times New Roman" w:hAnsi="Times New Roman" w:cs="Times New Roman"/>
          <w:sz w:val="24"/>
          <w:szCs w:val="24"/>
        </w:rPr>
        <w:t>,</w:t>
      </w:r>
      <w:r w:rsidRPr="001252F2">
        <w:rPr>
          <w:rFonts w:ascii="Times New Roman" w:hAnsi="Times New Roman" w:cs="Times New Roman"/>
          <w:sz w:val="24"/>
          <w:szCs w:val="24"/>
        </w:rPr>
        <w:t xml:space="preserve"> 2016) and for the benthic macrofauna of the English Channel (</w:t>
      </w:r>
      <w:proofErr w:type="spellStart"/>
      <w:r w:rsidRPr="001252F2">
        <w:rPr>
          <w:rFonts w:ascii="Times New Roman" w:hAnsi="Times New Roman" w:cs="Times New Roman"/>
          <w:sz w:val="24"/>
          <w:szCs w:val="24"/>
        </w:rPr>
        <w:t>Rombouts</w:t>
      </w:r>
      <w:proofErr w:type="spellEnd"/>
      <w:r>
        <w:rPr>
          <w:rFonts w:ascii="Times New Roman" w:hAnsi="Times New Roman" w:cs="Times New Roman"/>
          <w:sz w:val="24"/>
          <w:szCs w:val="24"/>
        </w:rPr>
        <w:t>,</w:t>
      </w:r>
      <w:r w:rsidRPr="001252F2">
        <w:rPr>
          <w:rFonts w:ascii="Times New Roman" w:hAnsi="Times New Roman" w:cs="Times New Roman"/>
          <w:sz w:val="24"/>
          <w:szCs w:val="24"/>
        </w:rPr>
        <w:t xml:space="preserve"> 2012). Some tuna species</w:t>
      </w:r>
      <w:r>
        <w:rPr>
          <w:rFonts w:ascii="Times New Roman" w:hAnsi="Times New Roman" w:cs="Times New Roman"/>
          <w:sz w:val="24"/>
          <w:szCs w:val="24"/>
        </w:rPr>
        <w:t xml:space="preserve"> - the t</w:t>
      </w:r>
      <w:r w:rsidRPr="0093385D">
        <w:rPr>
          <w:rFonts w:ascii="Times New Roman" w:hAnsi="Times New Roman" w:cs="Times New Roman"/>
          <w:sz w:val="24"/>
          <w:szCs w:val="24"/>
        </w:rPr>
        <w:t>emperate tunas (albacore, Atlantic bluefin, and southern bluefin) and the tropical bigeye tuna</w:t>
      </w:r>
      <w:r>
        <w:rPr>
          <w:rFonts w:ascii="Times New Roman" w:hAnsi="Times New Roman" w:cs="Times New Roman"/>
          <w:sz w:val="24"/>
          <w:szCs w:val="24"/>
        </w:rPr>
        <w:t xml:space="preserve"> -</w:t>
      </w:r>
      <w:r w:rsidRPr="001252F2">
        <w:rPr>
          <w:rFonts w:ascii="Times New Roman" w:hAnsi="Times New Roman" w:cs="Times New Roman"/>
          <w:sz w:val="24"/>
          <w:szCs w:val="24"/>
        </w:rPr>
        <w:t xml:space="preserve"> are expected to shrink in the tropics and undergo a poleward shift (</w:t>
      </w:r>
      <w:proofErr w:type="spellStart"/>
      <w:r w:rsidRPr="001252F2">
        <w:rPr>
          <w:rFonts w:ascii="Times New Roman" w:hAnsi="Times New Roman" w:cs="Times New Roman"/>
          <w:sz w:val="24"/>
          <w:szCs w:val="24"/>
        </w:rPr>
        <w:t>Erauskin-Extramiana</w:t>
      </w:r>
      <w:proofErr w:type="spellEnd"/>
      <w:r>
        <w:rPr>
          <w:rFonts w:ascii="Times New Roman" w:hAnsi="Times New Roman" w:cs="Times New Roman"/>
          <w:sz w:val="24"/>
          <w:szCs w:val="24"/>
        </w:rPr>
        <w:t>,</w:t>
      </w:r>
      <w:r w:rsidRPr="001252F2">
        <w:rPr>
          <w:rFonts w:ascii="Times New Roman" w:hAnsi="Times New Roman" w:cs="Times New Roman"/>
          <w:sz w:val="24"/>
          <w:szCs w:val="24"/>
        </w:rPr>
        <w:t xml:space="preserve"> 2019)</w:t>
      </w:r>
      <w:r>
        <w:rPr>
          <w:rFonts w:ascii="Times New Roman" w:hAnsi="Times New Roman" w:cs="Times New Roman"/>
          <w:sz w:val="24"/>
          <w:szCs w:val="24"/>
        </w:rPr>
        <w:t>. F</w:t>
      </w:r>
      <w:r w:rsidRPr="001252F2">
        <w:rPr>
          <w:rFonts w:ascii="Times New Roman" w:hAnsi="Times New Roman" w:cs="Times New Roman"/>
          <w:sz w:val="24"/>
          <w:szCs w:val="24"/>
        </w:rPr>
        <w:t xml:space="preserve">or Japanese whiting </w:t>
      </w:r>
      <w:proofErr w:type="spellStart"/>
      <w:r w:rsidRPr="00316207">
        <w:rPr>
          <w:rFonts w:ascii="Times New Roman" w:hAnsi="Times New Roman" w:cs="Times New Roman"/>
          <w:i/>
          <w:iCs/>
          <w:sz w:val="24"/>
          <w:szCs w:val="24"/>
        </w:rPr>
        <w:t>Sillago</w:t>
      </w:r>
      <w:proofErr w:type="spellEnd"/>
      <w:r w:rsidRPr="00316207">
        <w:rPr>
          <w:rFonts w:ascii="Times New Roman" w:hAnsi="Times New Roman" w:cs="Times New Roman"/>
          <w:i/>
          <w:iCs/>
          <w:sz w:val="24"/>
          <w:szCs w:val="24"/>
        </w:rPr>
        <w:t xml:space="preserve"> japonica</w:t>
      </w:r>
      <w:r w:rsidRPr="001252F2">
        <w:rPr>
          <w:rFonts w:ascii="Times New Roman" w:hAnsi="Times New Roman" w:cs="Times New Roman"/>
          <w:sz w:val="24"/>
          <w:szCs w:val="24"/>
        </w:rPr>
        <w:t xml:space="preserve"> Zhang et al</w:t>
      </w:r>
      <w:r>
        <w:rPr>
          <w:rFonts w:ascii="Times New Roman" w:hAnsi="Times New Roman" w:cs="Times New Roman"/>
          <w:sz w:val="24"/>
          <w:szCs w:val="24"/>
        </w:rPr>
        <w:t>.</w:t>
      </w:r>
      <w:r w:rsidRPr="001252F2">
        <w:rPr>
          <w:rFonts w:ascii="Times New Roman" w:hAnsi="Times New Roman" w:cs="Times New Roman"/>
          <w:sz w:val="24"/>
          <w:szCs w:val="24"/>
        </w:rPr>
        <w:t xml:space="preserve"> (2019) pointed to a</w:t>
      </w:r>
      <w:r>
        <w:rPr>
          <w:rFonts w:ascii="Times New Roman" w:hAnsi="Times New Roman" w:cs="Times New Roman"/>
          <w:sz w:val="24"/>
          <w:szCs w:val="24"/>
        </w:rPr>
        <w:t xml:space="preserve"> </w:t>
      </w:r>
      <w:r w:rsidRPr="001252F2">
        <w:rPr>
          <w:rFonts w:ascii="Times New Roman" w:hAnsi="Times New Roman" w:cs="Times New Roman"/>
          <w:sz w:val="24"/>
          <w:szCs w:val="24"/>
        </w:rPr>
        <w:t xml:space="preserve">shift to the north of their distribution, towards </w:t>
      </w:r>
      <w:r>
        <w:rPr>
          <w:rFonts w:ascii="Times New Roman" w:hAnsi="Times New Roman" w:cs="Times New Roman"/>
          <w:sz w:val="24"/>
          <w:szCs w:val="24"/>
        </w:rPr>
        <w:t>high</w:t>
      </w:r>
      <w:r w:rsidRPr="001252F2">
        <w:rPr>
          <w:rFonts w:ascii="Times New Roman" w:hAnsi="Times New Roman" w:cs="Times New Roman"/>
          <w:sz w:val="24"/>
          <w:szCs w:val="24"/>
        </w:rPr>
        <w:t>er latitudes. However, in a literature review on the use of ecological niche models applied to seaweed invasions, Marcelino (2015) reported that several studies involving species in this group have expanded their distribution to lower latitudes (</w:t>
      </w:r>
      <w:proofErr w:type="gramStart"/>
      <w:r w:rsidRPr="001252F2">
        <w:rPr>
          <w:rFonts w:ascii="Times New Roman" w:hAnsi="Times New Roman" w:cs="Times New Roman"/>
          <w:sz w:val="24"/>
          <w:szCs w:val="24"/>
        </w:rPr>
        <w:t>e</w:t>
      </w:r>
      <w:r>
        <w:rPr>
          <w:rFonts w:ascii="Times New Roman" w:hAnsi="Times New Roman" w:cs="Times New Roman"/>
          <w:sz w:val="24"/>
          <w:szCs w:val="24"/>
        </w:rPr>
        <w:t>.</w:t>
      </w:r>
      <w:r w:rsidRPr="001252F2">
        <w:rPr>
          <w:rFonts w:ascii="Times New Roman" w:hAnsi="Times New Roman" w:cs="Times New Roman"/>
          <w:sz w:val="24"/>
          <w:szCs w:val="24"/>
        </w:rPr>
        <w:t>g</w:t>
      </w:r>
      <w:r>
        <w:rPr>
          <w:rFonts w:ascii="Times New Roman" w:hAnsi="Times New Roman" w:cs="Times New Roman"/>
          <w:sz w:val="24"/>
          <w:szCs w:val="24"/>
        </w:rPr>
        <w:t>.</w:t>
      </w:r>
      <w:proofErr w:type="gramEnd"/>
      <w:r w:rsidRPr="001252F2">
        <w:rPr>
          <w:rFonts w:ascii="Times New Roman" w:hAnsi="Times New Roman" w:cs="Times New Roman"/>
          <w:sz w:val="24"/>
          <w:szCs w:val="24"/>
        </w:rPr>
        <w:t xml:space="preserve"> near Ecuador). For skipjack and </w:t>
      </w:r>
      <w:r w:rsidRPr="001252F2">
        <w:rPr>
          <w:rFonts w:ascii="Times New Roman" w:hAnsi="Times New Roman" w:cs="Times New Roman"/>
          <w:sz w:val="24"/>
          <w:szCs w:val="24"/>
        </w:rPr>
        <w:lastRenderedPageBreak/>
        <w:t xml:space="preserve">yellowfin tunas, </w:t>
      </w:r>
      <w:proofErr w:type="spellStart"/>
      <w:r w:rsidRPr="001252F2">
        <w:rPr>
          <w:rFonts w:ascii="Times New Roman" w:hAnsi="Times New Roman" w:cs="Times New Roman"/>
          <w:sz w:val="24"/>
          <w:szCs w:val="24"/>
        </w:rPr>
        <w:t>Erauskin-Extramiana</w:t>
      </w:r>
      <w:proofErr w:type="spellEnd"/>
      <w:r w:rsidRPr="001252F2">
        <w:rPr>
          <w:rFonts w:ascii="Times New Roman" w:hAnsi="Times New Roman" w:cs="Times New Roman"/>
          <w:sz w:val="24"/>
          <w:szCs w:val="24"/>
        </w:rPr>
        <w:t xml:space="preserve"> (2019) have shown that they will be more abundant in tropical waters even with global warming. </w:t>
      </w:r>
    </w:p>
    <w:p w14:paraId="28A9E3AD" w14:textId="268C530C" w:rsidR="00AD3F5D" w:rsidRDefault="00AD3F5D" w:rsidP="00AD3F5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Here, we evaluated the possible effects of </w:t>
      </w:r>
      <w:r w:rsidRPr="00316207">
        <w:rPr>
          <w:rFonts w:ascii="Times New Roman" w:hAnsi="Times New Roman" w:cs="Times New Roman"/>
          <w:sz w:val="24"/>
          <w:szCs w:val="24"/>
        </w:rPr>
        <w:t xml:space="preserve">future climate change </w:t>
      </w:r>
      <w:r>
        <w:rPr>
          <w:rFonts w:ascii="Times New Roman" w:hAnsi="Times New Roman" w:cs="Times New Roman"/>
          <w:sz w:val="24"/>
          <w:szCs w:val="24"/>
        </w:rPr>
        <w:t xml:space="preserve">on </w:t>
      </w:r>
      <w:proofErr w:type="spellStart"/>
      <w:r w:rsidRPr="00316207">
        <w:rPr>
          <w:rFonts w:ascii="Times New Roman" w:hAnsi="Times New Roman" w:cs="Times New Roman"/>
          <w:i/>
          <w:iCs/>
          <w:sz w:val="24"/>
          <w:szCs w:val="24"/>
        </w:rPr>
        <w:t>Epinephelus</w:t>
      </w:r>
      <w:proofErr w:type="spellEnd"/>
      <w:r w:rsidRPr="00316207">
        <w:rPr>
          <w:rFonts w:ascii="Times New Roman" w:hAnsi="Times New Roman" w:cs="Times New Roman"/>
          <w:i/>
          <w:iCs/>
          <w:sz w:val="24"/>
          <w:szCs w:val="24"/>
        </w:rPr>
        <w:t xml:space="preserve"> </w:t>
      </w:r>
      <w:proofErr w:type="spellStart"/>
      <w:r w:rsidRPr="00316207">
        <w:rPr>
          <w:rFonts w:ascii="Times New Roman" w:hAnsi="Times New Roman" w:cs="Times New Roman"/>
          <w:i/>
          <w:iCs/>
          <w:sz w:val="24"/>
          <w:szCs w:val="24"/>
        </w:rPr>
        <w:t>itajara</w:t>
      </w:r>
      <w:proofErr w:type="spellEnd"/>
      <w:r>
        <w:rPr>
          <w:rFonts w:ascii="Times New Roman" w:hAnsi="Times New Roman" w:cs="Times New Roman"/>
          <w:sz w:val="24"/>
          <w:szCs w:val="24"/>
        </w:rPr>
        <w:t xml:space="preserve">, an iconic threatened species from tropical Atlantic (Craig et al., 2009; </w:t>
      </w:r>
      <w:proofErr w:type="spellStart"/>
      <w:r w:rsidRPr="000D395A">
        <w:rPr>
          <w:rFonts w:ascii="Times New Roman" w:hAnsi="Times New Roman" w:cs="Times New Roman"/>
          <w:sz w:val="24"/>
          <w:szCs w:val="24"/>
        </w:rPr>
        <w:t>Bertoncini</w:t>
      </w:r>
      <w:proofErr w:type="spellEnd"/>
      <w:r>
        <w:rPr>
          <w:rFonts w:ascii="Calibri" w:hAnsi="Calibri" w:cs="Calibri"/>
        </w:rPr>
        <w:t xml:space="preserve"> </w:t>
      </w:r>
      <w:r w:rsidRPr="00721673">
        <w:rPr>
          <w:rFonts w:ascii="Times New Roman" w:hAnsi="Times New Roman" w:cs="Times New Roman"/>
          <w:noProof/>
          <w:sz w:val="24"/>
          <w:szCs w:val="24"/>
        </w:rPr>
        <w:t>et al.,</w:t>
      </w:r>
      <w:r>
        <w:rPr>
          <w:rFonts w:ascii="Times New Roman" w:hAnsi="Times New Roman" w:cs="Times New Roman"/>
          <w:noProof/>
          <w:sz w:val="24"/>
          <w:szCs w:val="24"/>
        </w:rPr>
        <w:t xml:space="preserve"> </w:t>
      </w:r>
      <w:r w:rsidRPr="000D395A">
        <w:rPr>
          <w:rFonts w:ascii="Times New Roman" w:hAnsi="Times New Roman" w:cs="Times New Roman"/>
          <w:sz w:val="24"/>
          <w:szCs w:val="24"/>
        </w:rPr>
        <w:t>2018</w:t>
      </w:r>
      <w:r>
        <w:rPr>
          <w:rFonts w:ascii="Times New Roman" w:hAnsi="Times New Roman" w:cs="Times New Roman"/>
          <w:sz w:val="24"/>
          <w:szCs w:val="24"/>
        </w:rPr>
        <w:t xml:space="preserve">). </w:t>
      </w:r>
      <w:r w:rsidRPr="00316207">
        <w:rPr>
          <w:rFonts w:ascii="Times New Roman" w:hAnsi="Times New Roman" w:cs="Times New Roman"/>
          <w:sz w:val="24"/>
          <w:szCs w:val="24"/>
        </w:rPr>
        <w:t>Goliath grouper, as it is usually called, is the largest grouper in the Atlan</w:t>
      </w:r>
      <w:r>
        <w:rPr>
          <w:rFonts w:ascii="Times New Roman" w:hAnsi="Times New Roman" w:cs="Times New Roman"/>
          <w:sz w:val="24"/>
          <w:szCs w:val="24"/>
        </w:rPr>
        <w:t>tic Ocean, which can exceed 200kg and 2m</w:t>
      </w:r>
      <w:r w:rsidRPr="00316207">
        <w:rPr>
          <w:rFonts w:ascii="Times New Roman" w:hAnsi="Times New Roman" w:cs="Times New Roman"/>
          <w:sz w:val="24"/>
          <w:szCs w:val="24"/>
        </w:rPr>
        <w:t xml:space="preserve">. Its historical </w:t>
      </w:r>
      <w:r>
        <w:rPr>
          <w:rFonts w:ascii="Times New Roman" w:hAnsi="Times New Roman" w:cs="Times New Roman"/>
          <w:sz w:val="24"/>
          <w:szCs w:val="24"/>
        </w:rPr>
        <w:t>distribution</w:t>
      </w:r>
      <w:r w:rsidRPr="00316207">
        <w:rPr>
          <w:rFonts w:ascii="Times New Roman" w:hAnsi="Times New Roman" w:cs="Times New Roman"/>
          <w:sz w:val="24"/>
          <w:szCs w:val="24"/>
        </w:rPr>
        <w:t xml:space="preserve"> is </w:t>
      </w:r>
      <w:r>
        <w:rPr>
          <w:rFonts w:ascii="Times New Roman" w:hAnsi="Times New Roman" w:cs="Times New Roman"/>
          <w:sz w:val="24"/>
          <w:szCs w:val="24"/>
        </w:rPr>
        <w:t xml:space="preserve">thought to extend </w:t>
      </w:r>
      <w:r w:rsidRPr="00316207">
        <w:rPr>
          <w:rFonts w:ascii="Times New Roman" w:hAnsi="Times New Roman" w:cs="Times New Roman"/>
          <w:sz w:val="24"/>
          <w:szCs w:val="24"/>
        </w:rPr>
        <w:t>from the south</w:t>
      </w:r>
      <w:r>
        <w:rPr>
          <w:rFonts w:ascii="Times New Roman" w:hAnsi="Times New Roman" w:cs="Times New Roman"/>
          <w:sz w:val="24"/>
          <w:szCs w:val="24"/>
        </w:rPr>
        <w:t>ern</w:t>
      </w:r>
      <w:r w:rsidRPr="00316207">
        <w:rPr>
          <w:rFonts w:ascii="Times New Roman" w:hAnsi="Times New Roman" w:cs="Times New Roman"/>
          <w:sz w:val="24"/>
          <w:szCs w:val="24"/>
        </w:rPr>
        <w:t xml:space="preserve"> Brazil to Florida, in the Western Atlantic</w:t>
      </w:r>
      <w:r>
        <w:rPr>
          <w:rFonts w:ascii="Times New Roman" w:hAnsi="Times New Roman" w:cs="Times New Roman"/>
          <w:sz w:val="24"/>
          <w:szCs w:val="24"/>
        </w:rPr>
        <w:t>,</w:t>
      </w:r>
      <w:r w:rsidRPr="00316207">
        <w:rPr>
          <w:rFonts w:ascii="Times New Roman" w:hAnsi="Times New Roman" w:cs="Times New Roman"/>
          <w:sz w:val="24"/>
          <w:szCs w:val="24"/>
        </w:rPr>
        <w:t xml:space="preserve"> and from Congo to Senegal</w:t>
      </w:r>
      <w:r>
        <w:rPr>
          <w:rFonts w:ascii="Times New Roman" w:hAnsi="Times New Roman" w:cs="Times New Roman"/>
          <w:sz w:val="24"/>
          <w:szCs w:val="24"/>
        </w:rPr>
        <w:t>,</w:t>
      </w:r>
      <w:r w:rsidRPr="00316207">
        <w:rPr>
          <w:rFonts w:ascii="Times New Roman" w:hAnsi="Times New Roman" w:cs="Times New Roman"/>
          <w:sz w:val="24"/>
          <w:szCs w:val="24"/>
        </w:rPr>
        <w:t xml:space="preserve"> in the </w:t>
      </w:r>
      <w:r>
        <w:rPr>
          <w:rFonts w:ascii="Times New Roman" w:hAnsi="Times New Roman" w:cs="Times New Roman"/>
          <w:sz w:val="24"/>
          <w:szCs w:val="24"/>
        </w:rPr>
        <w:t>E</w:t>
      </w:r>
      <w:r w:rsidRPr="00316207">
        <w:rPr>
          <w:rFonts w:ascii="Times New Roman" w:hAnsi="Times New Roman" w:cs="Times New Roman"/>
          <w:sz w:val="24"/>
          <w:szCs w:val="24"/>
        </w:rPr>
        <w:t xml:space="preserve">astern Atlantic Ocean. Juveniles of this species are found in estuarine environments such as puddles, mangroves and seagrass. </w:t>
      </w:r>
      <w:r w:rsidRPr="008F7F6D">
        <w:rPr>
          <w:rFonts w:ascii="Times New Roman" w:hAnsi="Times New Roman" w:cs="Times New Roman"/>
          <w:sz w:val="24"/>
          <w:szCs w:val="24"/>
        </w:rPr>
        <w:t>When individu</w:t>
      </w:r>
      <w:r w:rsidR="00AB613A">
        <w:rPr>
          <w:rFonts w:ascii="Times New Roman" w:hAnsi="Times New Roman" w:cs="Times New Roman"/>
          <w:sz w:val="24"/>
          <w:szCs w:val="24"/>
        </w:rPr>
        <w:t>als</w:t>
      </w:r>
      <w:r w:rsidRPr="008F7F6D">
        <w:rPr>
          <w:rFonts w:ascii="Times New Roman" w:hAnsi="Times New Roman" w:cs="Times New Roman"/>
          <w:sz w:val="24"/>
          <w:szCs w:val="24"/>
        </w:rPr>
        <w:t xml:space="preserve"> reach a certain size, an ontogenetic shift occurs in the habitat use towards estuaries and nat</w:t>
      </w:r>
      <w:r>
        <w:rPr>
          <w:rFonts w:ascii="Times New Roman" w:hAnsi="Times New Roman" w:cs="Times New Roman"/>
          <w:sz w:val="24"/>
          <w:szCs w:val="24"/>
        </w:rPr>
        <w:t>ural and artificial coral reefs</w:t>
      </w:r>
      <w:r w:rsidRPr="00316207">
        <w:rPr>
          <w:rFonts w:ascii="Times New Roman" w:hAnsi="Times New Roman" w:cs="Times New Roman"/>
          <w:sz w:val="24"/>
          <w:szCs w:val="24"/>
        </w:rPr>
        <w:t xml:space="preserve">. Due to </w:t>
      </w:r>
      <w:r>
        <w:rPr>
          <w:rFonts w:ascii="Times New Roman" w:hAnsi="Times New Roman" w:cs="Times New Roman"/>
          <w:sz w:val="24"/>
          <w:szCs w:val="24"/>
        </w:rPr>
        <w:t>its</w:t>
      </w:r>
      <w:r w:rsidRPr="00316207">
        <w:rPr>
          <w:rFonts w:ascii="Times New Roman" w:hAnsi="Times New Roman" w:cs="Times New Roman"/>
          <w:sz w:val="24"/>
          <w:szCs w:val="24"/>
        </w:rPr>
        <w:t xml:space="preserve"> curiosity and fearlessness in the face of divers, the </w:t>
      </w:r>
      <w:r>
        <w:rPr>
          <w:rFonts w:ascii="Times New Roman" w:hAnsi="Times New Roman" w:cs="Times New Roman"/>
          <w:sz w:val="24"/>
          <w:szCs w:val="24"/>
        </w:rPr>
        <w:t xml:space="preserve">Goliath </w:t>
      </w:r>
      <w:r w:rsidRPr="001252F2">
        <w:rPr>
          <w:rFonts w:ascii="Times New Roman" w:hAnsi="Times New Roman" w:cs="Times New Roman"/>
          <w:sz w:val="24"/>
          <w:szCs w:val="24"/>
        </w:rPr>
        <w:t>grouper</w:t>
      </w:r>
      <w:r w:rsidRPr="00316207">
        <w:rPr>
          <w:rFonts w:ascii="Times New Roman" w:hAnsi="Times New Roman" w:cs="Times New Roman"/>
          <w:sz w:val="24"/>
          <w:szCs w:val="24"/>
        </w:rPr>
        <w:t xml:space="preserve"> suffered a lot from overfishing</w:t>
      </w:r>
      <w:r>
        <w:rPr>
          <w:rFonts w:ascii="Times New Roman" w:hAnsi="Times New Roman" w:cs="Times New Roman"/>
          <w:sz w:val="24"/>
          <w:szCs w:val="24"/>
        </w:rPr>
        <w:t>. Until recently, the species was categorized</w:t>
      </w:r>
      <w:r w:rsidRPr="00316207">
        <w:rPr>
          <w:rFonts w:ascii="Times New Roman" w:hAnsi="Times New Roman" w:cs="Times New Roman"/>
          <w:sz w:val="24"/>
          <w:szCs w:val="24"/>
        </w:rPr>
        <w:t xml:space="preserve"> as Critically Endangered </w:t>
      </w:r>
      <w:r>
        <w:rPr>
          <w:rFonts w:ascii="Times New Roman" w:hAnsi="Times New Roman" w:cs="Times New Roman"/>
          <w:sz w:val="24"/>
          <w:szCs w:val="24"/>
        </w:rPr>
        <w:t>by</w:t>
      </w:r>
      <w:r w:rsidRPr="00316207">
        <w:rPr>
          <w:rFonts w:ascii="Times New Roman" w:hAnsi="Times New Roman" w:cs="Times New Roman"/>
          <w:sz w:val="24"/>
          <w:szCs w:val="24"/>
        </w:rPr>
        <w:t xml:space="preserve"> the IUCN Red List</w:t>
      </w:r>
      <w:r>
        <w:rPr>
          <w:rFonts w:ascii="Times New Roman" w:hAnsi="Times New Roman" w:cs="Times New Roman"/>
          <w:sz w:val="24"/>
          <w:szCs w:val="24"/>
        </w:rPr>
        <w:t xml:space="preserve">. In 2018 it was recategorized as </w:t>
      </w:r>
      <w:r w:rsidRPr="00316207">
        <w:rPr>
          <w:rFonts w:ascii="Times New Roman" w:hAnsi="Times New Roman" w:cs="Times New Roman"/>
          <w:sz w:val="24"/>
          <w:szCs w:val="24"/>
        </w:rPr>
        <w:t>Vulnerable due to conservation efforts</w:t>
      </w:r>
      <w:r>
        <w:rPr>
          <w:rFonts w:ascii="Times New Roman" w:hAnsi="Times New Roman" w:cs="Times New Roman"/>
          <w:sz w:val="24"/>
          <w:szCs w:val="24"/>
        </w:rPr>
        <w:t>, like f</w:t>
      </w:r>
      <w:r w:rsidRPr="00316207">
        <w:rPr>
          <w:rFonts w:ascii="Times New Roman" w:hAnsi="Times New Roman" w:cs="Times New Roman"/>
          <w:sz w:val="24"/>
          <w:szCs w:val="24"/>
        </w:rPr>
        <w:t>ishing prohibit</w:t>
      </w:r>
      <w:r>
        <w:rPr>
          <w:rFonts w:ascii="Times New Roman" w:hAnsi="Times New Roman" w:cs="Times New Roman"/>
          <w:sz w:val="24"/>
          <w:szCs w:val="24"/>
        </w:rPr>
        <w:t xml:space="preserve">ions </w:t>
      </w:r>
      <w:r w:rsidRPr="00316207">
        <w:rPr>
          <w:rFonts w:ascii="Times New Roman" w:hAnsi="Times New Roman" w:cs="Times New Roman"/>
          <w:sz w:val="24"/>
          <w:szCs w:val="24"/>
        </w:rPr>
        <w:t>in United States and Brazil</w:t>
      </w:r>
      <w:r>
        <w:rPr>
          <w:rFonts w:ascii="Times New Roman" w:hAnsi="Times New Roman" w:cs="Times New Roman"/>
          <w:sz w:val="24"/>
          <w:szCs w:val="24"/>
        </w:rPr>
        <w:t>.</w:t>
      </w:r>
      <w:r w:rsidRPr="00316207">
        <w:rPr>
          <w:rFonts w:ascii="Times New Roman" w:hAnsi="Times New Roman" w:cs="Times New Roman"/>
          <w:sz w:val="24"/>
          <w:szCs w:val="24"/>
        </w:rPr>
        <w:t xml:space="preserve"> In the African </w:t>
      </w:r>
      <w:r>
        <w:rPr>
          <w:rFonts w:ascii="Times New Roman" w:hAnsi="Times New Roman" w:cs="Times New Roman"/>
          <w:sz w:val="24"/>
          <w:szCs w:val="24"/>
        </w:rPr>
        <w:t>coast</w:t>
      </w:r>
      <w:r w:rsidRPr="00316207">
        <w:rPr>
          <w:rFonts w:ascii="Times New Roman" w:hAnsi="Times New Roman" w:cs="Times New Roman"/>
          <w:sz w:val="24"/>
          <w:szCs w:val="24"/>
        </w:rPr>
        <w:t xml:space="preserve"> there </w:t>
      </w:r>
      <w:r>
        <w:rPr>
          <w:rFonts w:ascii="Times New Roman" w:hAnsi="Times New Roman" w:cs="Times New Roman"/>
          <w:sz w:val="24"/>
          <w:szCs w:val="24"/>
        </w:rPr>
        <w:t xml:space="preserve">are few </w:t>
      </w:r>
      <w:proofErr w:type="spellStart"/>
      <w:r w:rsidRPr="00AC5CA6">
        <w:rPr>
          <w:rFonts w:ascii="Times New Roman" w:hAnsi="Times New Roman" w:cs="Times New Roman"/>
          <w:i/>
          <w:sz w:val="24"/>
          <w:szCs w:val="24"/>
        </w:rPr>
        <w:t>bonafide</w:t>
      </w:r>
      <w:proofErr w:type="spellEnd"/>
      <w:r>
        <w:rPr>
          <w:rFonts w:ascii="Times New Roman" w:hAnsi="Times New Roman" w:cs="Times New Roman"/>
          <w:sz w:val="24"/>
          <w:szCs w:val="24"/>
        </w:rPr>
        <w:t xml:space="preserve"> </w:t>
      </w:r>
      <w:r w:rsidRPr="00316207">
        <w:rPr>
          <w:rFonts w:ascii="Times New Roman" w:hAnsi="Times New Roman" w:cs="Times New Roman"/>
          <w:sz w:val="24"/>
          <w:szCs w:val="24"/>
        </w:rPr>
        <w:t>record</w:t>
      </w:r>
      <w:r>
        <w:rPr>
          <w:rFonts w:ascii="Times New Roman" w:hAnsi="Times New Roman" w:cs="Times New Roman"/>
          <w:sz w:val="24"/>
          <w:szCs w:val="24"/>
        </w:rPr>
        <w:t>s</w:t>
      </w:r>
      <w:r w:rsidRPr="00316207">
        <w:rPr>
          <w:rFonts w:ascii="Times New Roman" w:hAnsi="Times New Roman" w:cs="Times New Roman"/>
          <w:sz w:val="24"/>
          <w:szCs w:val="24"/>
        </w:rPr>
        <w:t xml:space="preserve"> of the species </w:t>
      </w:r>
      <w:r>
        <w:rPr>
          <w:rFonts w:ascii="Times New Roman" w:hAnsi="Times New Roman" w:cs="Times New Roman"/>
          <w:sz w:val="24"/>
          <w:szCs w:val="24"/>
        </w:rPr>
        <w:t>in the last decades (see Chapter 1)</w:t>
      </w:r>
      <w:r w:rsidRPr="00316207">
        <w:rPr>
          <w:rFonts w:ascii="Times New Roman" w:hAnsi="Times New Roman" w:cs="Times New Roman"/>
          <w:sz w:val="24"/>
          <w:szCs w:val="24"/>
        </w:rPr>
        <w:t xml:space="preserve">. </w:t>
      </w:r>
      <w:r>
        <w:rPr>
          <w:rFonts w:ascii="Times New Roman" w:hAnsi="Times New Roman" w:cs="Times New Roman"/>
          <w:sz w:val="24"/>
          <w:szCs w:val="24"/>
        </w:rPr>
        <w:t>T</w:t>
      </w:r>
      <w:r w:rsidRPr="001252F2">
        <w:rPr>
          <w:rFonts w:ascii="Times New Roman" w:hAnsi="Times New Roman" w:cs="Times New Roman"/>
          <w:sz w:val="24"/>
          <w:szCs w:val="24"/>
        </w:rPr>
        <w:t xml:space="preserve">he </w:t>
      </w:r>
      <w:r>
        <w:rPr>
          <w:rFonts w:ascii="Times New Roman" w:hAnsi="Times New Roman" w:cs="Times New Roman"/>
          <w:sz w:val="24"/>
          <w:szCs w:val="24"/>
        </w:rPr>
        <w:t xml:space="preserve">Goliath </w:t>
      </w:r>
      <w:r w:rsidRPr="001252F2">
        <w:rPr>
          <w:rFonts w:ascii="Times New Roman" w:hAnsi="Times New Roman" w:cs="Times New Roman"/>
          <w:sz w:val="24"/>
          <w:szCs w:val="24"/>
        </w:rPr>
        <w:t xml:space="preserve">grouper </w:t>
      </w:r>
      <w:r>
        <w:rPr>
          <w:rFonts w:ascii="Times New Roman" w:hAnsi="Times New Roman" w:cs="Times New Roman"/>
          <w:sz w:val="24"/>
          <w:szCs w:val="24"/>
        </w:rPr>
        <w:t xml:space="preserve">is considered </w:t>
      </w:r>
      <w:r w:rsidRPr="00316207">
        <w:rPr>
          <w:rFonts w:ascii="Times New Roman" w:hAnsi="Times New Roman" w:cs="Times New Roman"/>
          <w:sz w:val="24"/>
          <w:szCs w:val="24"/>
        </w:rPr>
        <w:t>a tropical species</w:t>
      </w:r>
      <w:r>
        <w:rPr>
          <w:rFonts w:ascii="Times New Roman" w:hAnsi="Times New Roman" w:cs="Times New Roman"/>
          <w:sz w:val="24"/>
          <w:szCs w:val="24"/>
        </w:rPr>
        <w:t>, living generally in temperatures above</w:t>
      </w:r>
      <w:r w:rsidRPr="00316207">
        <w:rPr>
          <w:rFonts w:ascii="Times New Roman" w:hAnsi="Times New Roman" w:cs="Times New Roman"/>
          <w:sz w:val="24"/>
          <w:szCs w:val="24"/>
        </w:rPr>
        <w:t xml:space="preserve"> 14º C (Gilmore et al., 1978)</w:t>
      </w:r>
      <w:r>
        <w:rPr>
          <w:rFonts w:ascii="Times New Roman" w:hAnsi="Times New Roman" w:cs="Times New Roman"/>
          <w:sz w:val="24"/>
          <w:szCs w:val="24"/>
        </w:rPr>
        <w:t xml:space="preserve">. </w:t>
      </w:r>
      <w:r w:rsidRPr="000451A4">
        <w:rPr>
          <w:rFonts w:ascii="Times New Roman" w:hAnsi="Times New Roman" w:cs="Times New Roman"/>
          <w:sz w:val="24"/>
          <w:szCs w:val="24"/>
        </w:rPr>
        <w:t xml:space="preserve">Therefore, with a possible tropicalization of the temperate marine areas, would also be possible an expansion and shift of </w:t>
      </w:r>
      <w:r w:rsidRPr="000451A4">
        <w:rPr>
          <w:rFonts w:ascii="Times New Roman" w:hAnsi="Times New Roman" w:cs="Times New Roman"/>
          <w:i/>
          <w:sz w:val="24"/>
          <w:szCs w:val="24"/>
        </w:rPr>
        <w:t xml:space="preserve">E. </w:t>
      </w:r>
      <w:proofErr w:type="spellStart"/>
      <w:r w:rsidRPr="000451A4">
        <w:rPr>
          <w:rFonts w:ascii="Times New Roman" w:hAnsi="Times New Roman" w:cs="Times New Roman"/>
          <w:i/>
          <w:sz w:val="24"/>
          <w:szCs w:val="24"/>
        </w:rPr>
        <w:t>itajara</w:t>
      </w:r>
      <w:proofErr w:type="spellEnd"/>
      <w:r w:rsidRPr="000451A4">
        <w:rPr>
          <w:rFonts w:ascii="Times New Roman" w:hAnsi="Times New Roman" w:cs="Times New Roman"/>
          <w:sz w:val="24"/>
          <w:szCs w:val="24"/>
        </w:rPr>
        <w:t xml:space="preserve"> geographic distribution towards higher </w:t>
      </w:r>
      <w:r w:rsidR="00124E20" w:rsidRPr="000451A4">
        <w:rPr>
          <w:rFonts w:ascii="Times New Roman" w:hAnsi="Times New Roman" w:cs="Times New Roman"/>
          <w:sz w:val="24"/>
          <w:szCs w:val="24"/>
        </w:rPr>
        <w:t>latitudes.</w:t>
      </w:r>
      <w:r w:rsidR="00124E20">
        <w:rPr>
          <w:rFonts w:ascii="Times New Roman" w:hAnsi="Times New Roman" w:cs="Times New Roman"/>
          <w:sz w:val="24"/>
          <w:szCs w:val="24"/>
        </w:rPr>
        <w:t xml:space="preserve"> In</w:t>
      </w:r>
      <w:r>
        <w:rPr>
          <w:rFonts w:ascii="Times New Roman" w:hAnsi="Times New Roman" w:cs="Times New Roman"/>
          <w:sz w:val="24"/>
          <w:szCs w:val="24"/>
        </w:rPr>
        <w:t xml:space="preserve"> addition, </w:t>
      </w:r>
      <w:r w:rsidRPr="001252F2">
        <w:rPr>
          <w:rFonts w:ascii="Times New Roman" w:hAnsi="Times New Roman" w:cs="Times New Roman"/>
          <w:sz w:val="24"/>
          <w:szCs w:val="24"/>
        </w:rPr>
        <w:t xml:space="preserve">a climate change study </w:t>
      </w:r>
      <w:r>
        <w:rPr>
          <w:rFonts w:ascii="Times New Roman" w:hAnsi="Times New Roman" w:cs="Times New Roman"/>
          <w:sz w:val="24"/>
          <w:szCs w:val="24"/>
        </w:rPr>
        <w:t xml:space="preserve">from </w:t>
      </w:r>
      <w:r w:rsidRPr="001252F2">
        <w:rPr>
          <w:rFonts w:ascii="Times New Roman" w:hAnsi="Times New Roman" w:cs="Times New Roman"/>
          <w:sz w:val="24"/>
          <w:szCs w:val="24"/>
        </w:rPr>
        <w:t xml:space="preserve">LGM </w:t>
      </w:r>
      <w:r>
        <w:rPr>
          <w:rFonts w:ascii="Times New Roman" w:hAnsi="Times New Roman" w:cs="Times New Roman"/>
          <w:sz w:val="24"/>
          <w:szCs w:val="24"/>
        </w:rPr>
        <w:t>to</w:t>
      </w:r>
      <w:r w:rsidRPr="001252F2">
        <w:rPr>
          <w:rFonts w:ascii="Times New Roman" w:hAnsi="Times New Roman" w:cs="Times New Roman"/>
          <w:sz w:val="24"/>
          <w:szCs w:val="24"/>
        </w:rPr>
        <w:t xml:space="preserve"> </w:t>
      </w:r>
      <w:r>
        <w:rPr>
          <w:rFonts w:ascii="Times New Roman" w:hAnsi="Times New Roman" w:cs="Times New Roman"/>
          <w:sz w:val="24"/>
          <w:szCs w:val="24"/>
        </w:rPr>
        <w:t>the p</w:t>
      </w:r>
      <w:r w:rsidRPr="001252F2">
        <w:rPr>
          <w:rFonts w:ascii="Times New Roman" w:hAnsi="Times New Roman" w:cs="Times New Roman"/>
          <w:sz w:val="24"/>
          <w:szCs w:val="24"/>
        </w:rPr>
        <w:t>resent</w:t>
      </w:r>
      <w:r>
        <w:rPr>
          <w:rFonts w:ascii="Times New Roman" w:hAnsi="Times New Roman" w:cs="Times New Roman"/>
          <w:sz w:val="24"/>
          <w:szCs w:val="24"/>
        </w:rPr>
        <w:t xml:space="preserve"> </w:t>
      </w:r>
      <w:r w:rsidRPr="001252F2">
        <w:rPr>
          <w:rFonts w:ascii="Times New Roman" w:hAnsi="Times New Roman" w:cs="Times New Roman"/>
          <w:sz w:val="24"/>
          <w:szCs w:val="24"/>
        </w:rPr>
        <w:t>Minsky</w:t>
      </w:r>
      <w:r>
        <w:rPr>
          <w:rFonts w:ascii="Times New Roman" w:hAnsi="Times New Roman" w:cs="Times New Roman"/>
          <w:sz w:val="24"/>
          <w:szCs w:val="24"/>
        </w:rPr>
        <w:t xml:space="preserve"> (</w:t>
      </w:r>
      <w:r w:rsidRPr="001252F2">
        <w:rPr>
          <w:rFonts w:ascii="Times New Roman" w:hAnsi="Times New Roman" w:cs="Times New Roman"/>
          <w:sz w:val="24"/>
          <w:szCs w:val="24"/>
        </w:rPr>
        <w:t xml:space="preserve">2017) </w:t>
      </w:r>
      <w:r>
        <w:rPr>
          <w:rFonts w:ascii="Times New Roman" w:hAnsi="Times New Roman" w:cs="Times New Roman"/>
          <w:sz w:val="24"/>
          <w:szCs w:val="24"/>
        </w:rPr>
        <w:t>predicted</w:t>
      </w:r>
      <w:r w:rsidRPr="001252F2">
        <w:rPr>
          <w:rFonts w:ascii="Times New Roman" w:hAnsi="Times New Roman" w:cs="Times New Roman"/>
          <w:sz w:val="24"/>
          <w:szCs w:val="24"/>
        </w:rPr>
        <w:t xml:space="preserve"> an increase </w:t>
      </w:r>
      <w:r>
        <w:rPr>
          <w:rFonts w:ascii="Times New Roman" w:hAnsi="Times New Roman" w:cs="Times New Roman"/>
          <w:sz w:val="24"/>
          <w:szCs w:val="24"/>
        </w:rPr>
        <w:t>in the suitable</w:t>
      </w:r>
      <w:r w:rsidRPr="001252F2">
        <w:rPr>
          <w:rFonts w:ascii="Times New Roman" w:hAnsi="Times New Roman" w:cs="Times New Roman"/>
          <w:sz w:val="24"/>
          <w:szCs w:val="24"/>
        </w:rPr>
        <w:t xml:space="preserve"> area </w:t>
      </w:r>
      <w:r>
        <w:rPr>
          <w:rFonts w:ascii="Times New Roman" w:hAnsi="Times New Roman" w:cs="Times New Roman"/>
          <w:sz w:val="24"/>
          <w:szCs w:val="24"/>
        </w:rPr>
        <w:t>for t</w:t>
      </w:r>
      <w:r w:rsidRPr="001252F2">
        <w:rPr>
          <w:rFonts w:ascii="Times New Roman" w:hAnsi="Times New Roman" w:cs="Times New Roman"/>
          <w:sz w:val="24"/>
          <w:szCs w:val="24"/>
        </w:rPr>
        <w:t xml:space="preserve">he </w:t>
      </w:r>
      <w:r>
        <w:rPr>
          <w:rFonts w:ascii="Times New Roman" w:hAnsi="Times New Roman" w:cs="Times New Roman"/>
          <w:sz w:val="24"/>
          <w:szCs w:val="24"/>
        </w:rPr>
        <w:t xml:space="preserve">Goliath </w:t>
      </w:r>
      <w:r w:rsidRPr="001252F2">
        <w:rPr>
          <w:rFonts w:ascii="Times New Roman" w:hAnsi="Times New Roman" w:cs="Times New Roman"/>
          <w:sz w:val="24"/>
          <w:szCs w:val="24"/>
        </w:rPr>
        <w:t xml:space="preserve">grouper </w:t>
      </w:r>
      <w:r>
        <w:rPr>
          <w:rFonts w:ascii="Times New Roman" w:hAnsi="Times New Roman" w:cs="Times New Roman"/>
          <w:sz w:val="24"/>
          <w:szCs w:val="24"/>
        </w:rPr>
        <w:t xml:space="preserve">following </w:t>
      </w:r>
      <w:r w:rsidRPr="001252F2">
        <w:rPr>
          <w:rFonts w:ascii="Times New Roman" w:hAnsi="Times New Roman" w:cs="Times New Roman"/>
          <w:sz w:val="24"/>
          <w:szCs w:val="24"/>
        </w:rPr>
        <w:t>the past increase in global temperature</w:t>
      </w:r>
      <w:r>
        <w:rPr>
          <w:rFonts w:ascii="Times New Roman" w:hAnsi="Times New Roman" w:cs="Times New Roman"/>
          <w:sz w:val="24"/>
          <w:szCs w:val="24"/>
        </w:rPr>
        <w:t xml:space="preserve"> in the </w:t>
      </w:r>
      <w:r w:rsidRPr="00436958">
        <w:rPr>
          <w:rFonts w:ascii="Times New Roman" w:hAnsi="Times New Roman" w:cs="Times New Roman"/>
          <w:sz w:val="24"/>
          <w:szCs w:val="24"/>
        </w:rPr>
        <w:t>Middle Holocene</w:t>
      </w:r>
      <w:r w:rsidRPr="001252F2">
        <w:rPr>
          <w:rFonts w:ascii="Times New Roman" w:hAnsi="Times New Roman" w:cs="Times New Roman"/>
          <w:sz w:val="24"/>
          <w:szCs w:val="24"/>
        </w:rPr>
        <w:t>.</w:t>
      </w:r>
      <w:r>
        <w:rPr>
          <w:rFonts w:ascii="Times New Roman" w:hAnsi="Times New Roman" w:cs="Times New Roman"/>
          <w:sz w:val="24"/>
          <w:szCs w:val="24"/>
        </w:rPr>
        <w:t xml:space="preserve"> </w:t>
      </w:r>
    </w:p>
    <w:p w14:paraId="28A9E3AE" w14:textId="77777777" w:rsidR="00AD3F5D" w:rsidRDefault="00AD3F5D" w:rsidP="00AD3F5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In </w:t>
      </w:r>
      <w:r w:rsidRPr="00316207">
        <w:rPr>
          <w:rFonts w:ascii="Times New Roman" w:hAnsi="Times New Roman" w:cs="Times New Roman"/>
          <w:sz w:val="24"/>
          <w:szCs w:val="24"/>
        </w:rPr>
        <w:t xml:space="preserve">the present study </w:t>
      </w:r>
      <w:r>
        <w:rPr>
          <w:rFonts w:ascii="Times New Roman" w:hAnsi="Times New Roman" w:cs="Times New Roman"/>
          <w:sz w:val="24"/>
          <w:szCs w:val="24"/>
        </w:rPr>
        <w:t>we</w:t>
      </w:r>
      <w:r w:rsidRPr="00316207">
        <w:rPr>
          <w:rFonts w:ascii="Times New Roman" w:hAnsi="Times New Roman" w:cs="Times New Roman"/>
          <w:sz w:val="24"/>
          <w:szCs w:val="24"/>
        </w:rPr>
        <w:t xml:space="preserve"> investigate</w:t>
      </w:r>
      <w:r>
        <w:rPr>
          <w:rFonts w:ascii="Times New Roman" w:hAnsi="Times New Roman" w:cs="Times New Roman"/>
          <w:sz w:val="24"/>
          <w:szCs w:val="24"/>
        </w:rPr>
        <w:t>d</w:t>
      </w:r>
      <w:r w:rsidRPr="00316207">
        <w:rPr>
          <w:rFonts w:ascii="Times New Roman" w:hAnsi="Times New Roman" w:cs="Times New Roman"/>
          <w:sz w:val="24"/>
          <w:szCs w:val="24"/>
        </w:rPr>
        <w:t xml:space="preserve"> whether th</w:t>
      </w:r>
      <w:r>
        <w:rPr>
          <w:rFonts w:ascii="Times New Roman" w:hAnsi="Times New Roman" w:cs="Times New Roman"/>
          <w:sz w:val="24"/>
          <w:szCs w:val="24"/>
        </w:rPr>
        <w:t>e</w:t>
      </w:r>
      <w:r w:rsidRPr="00316207">
        <w:rPr>
          <w:rFonts w:ascii="Times New Roman" w:hAnsi="Times New Roman" w:cs="Times New Roman"/>
          <w:sz w:val="24"/>
          <w:szCs w:val="24"/>
        </w:rPr>
        <w:t xml:space="preserve"> same trend </w:t>
      </w:r>
      <w:r>
        <w:rPr>
          <w:rFonts w:ascii="Times New Roman" w:hAnsi="Times New Roman" w:cs="Times New Roman"/>
          <w:sz w:val="24"/>
          <w:szCs w:val="24"/>
        </w:rPr>
        <w:t>predicted under</w:t>
      </w:r>
      <w:r w:rsidRPr="00316207">
        <w:rPr>
          <w:rFonts w:ascii="Times New Roman" w:hAnsi="Times New Roman" w:cs="Times New Roman"/>
          <w:sz w:val="24"/>
          <w:szCs w:val="24"/>
        </w:rPr>
        <w:t xml:space="preserve"> past </w:t>
      </w:r>
      <w:r>
        <w:rPr>
          <w:rFonts w:ascii="Times New Roman" w:hAnsi="Times New Roman" w:cs="Times New Roman"/>
          <w:sz w:val="24"/>
          <w:szCs w:val="24"/>
        </w:rPr>
        <w:t>global warming</w:t>
      </w:r>
      <w:r w:rsidRPr="00316207">
        <w:rPr>
          <w:rFonts w:ascii="Times New Roman" w:hAnsi="Times New Roman" w:cs="Times New Roman"/>
          <w:sz w:val="24"/>
          <w:szCs w:val="24"/>
        </w:rPr>
        <w:t xml:space="preserve"> would be repeated in a future climate change scenario</w:t>
      </w:r>
      <w:r>
        <w:rPr>
          <w:rFonts w:ascii="Times New Roman" w:hAnsi="Times New Roman" w:cs="Times New Roman"/>
          <w:sz w:val="24"/>
          <w:szCs w:val="24"/>
        </w:rPr>
        <w:t xml:space="preserve"> in 2100</w:t>
      </w:r>
      <w:r w:rsidRPr="00316207">
        <w:rPr>
          <w:rFonts w:ascii="Times New Roman" w:hAnsi="Times New Roman" w:cs="Times New Roman"/>
          <w:sz w:val="24"/>
          <w:szCs w:val="24"/>
        </w:rPr>
        <w:t>.</w:t>
      </w:r>
      <w:r>
        <w:rPr>
          <w:rFonts w:ascii="Times New Roman" w:hAnsi="Times New Roman" w:cs="Times New Roman"/>
          <w:sz w:val="24"/>
          <w:szCs w:val="24"/>
        </w:rPr>
        <w:t xml:space="preserve"> </w:t>
      </w:r>
      <w:r w:rsidRPr="0028185A">
        <w:rPr>
          <w:rFonts w:ascii="Times New Roman" w:hAnsi="Times New Roman" w:cs="Times New Roman"/>
          <w:sz w:val="24"/>
          <w:szCs w:val="24"/>
        </w:rPr>
        <w:t>We hypothesized that the species will be affected by global warming in a future climate change scenario through (</w:t>
      </w:r>
      <w:proofErr w:type="spellStart"/>
      <w:r w:rsidRPr="0028185A">
        <w:rPr>
          <w:rFonts w:ascii="Times New Roman" w:hAnsi="Times New Roman" w:cs="Times New Roman"/>
          <w:sz w:val="24"/>
          <w:szCs w:val="24"/>
        </w:rPr>
        <w:t>i</w:t>
      </w:r>
      <w:proofErr w:type="spellEnd"/>
      <w:r w:rsidRPr="0028185A">
        <w:rPr>
          <w:rFonts w:ascii="Times New Roman" w:hAnsi="Times New Roman" w:cs="Times New Roman"/>
          <w:sz w:val="24"/>
          <w:szCs w:val="24"/>
        </w:rPr>
        <w:t>) an expansion and (ii) a distribution shift of suitable areas towards higher latitudes.</w:t>
      </w:r>
      <w:r>
        <w:rPr>
          <w:rFonts w:ascii="Times New Roman" w:hAnsi="Times New Roman" w:cs="Times New Roman"/>
          <w:sz w:val="24"/>
          <w:szCs w:val="24"/>
        </w:rPr>
        <w:t xml:space="preserve"> </w:t>
      </w:r>
      <w:r w:rsidRPr="00316207">
        <w:rPr>
          <w:rFonts w:ascii="Times New Roman" w:hAnsi="Times New Roman" w:cs="Times New Roman"/>
          <w:sz w:val="24"/>
          <w:szCs w:val="24"/>
        </w:rPr>
        <w:t xml:space="preserve">To </w:t>
      </w:r>
      <w:r>
        <w:rPr>
          <w:rFonts w:ascii="Times New Roman" w:hAnsi="Times New Roman" w:cs="Times New Roman"/>
          <w:sz w:val="24"/>
          <w:szCs w:val="24"/>
        </w:rPr>
        <w:t>test</w:t>
      </w:r>
      <w:r w:rsidRPr="00316207">
        <w:rPr>
          <w:rFonts w:ascii="Times New Roman" w:hAnsi="Times New Roman" w:cs="Times New Roman"/>
          <w:sz w:val="24"/>
          <w:szCs w:val="24"/>
        </w:rPr>
        <w:t xml:space="preserve"> our hypothes</w:t>
      </w:r>
      <w:r>
        <w:rPr>
          <w:rFonts w:ascii="Times New Roman" w:hAnsi="Times New Roman" w:cs="Times New Roman"/>
          <w:sz w:val="24"/>
          <w:szCs w:val="24"/>
        </w:rPr>
        <w:t>e</w:t>
      </w:r>
      <w:r w:rsidRPr="00316207">
        <w:rPr>
          <w:rFonts w:ascii="Times New Roman" w:hAnsi="Times New Roman" w:cs="Times New Roman"/>
          <w:sz w:val="24"/>
          <w:szCs w:val="24"/>
        </w:rPr>
        <w:t xml:space="preserve">s, </w:t>
      </w:r>
      <w:r>
        <w:rPr>
          <w:rFonts w:ascii="Times New Roman" w:hAnsi="Times New Roman" w:cs="Times New Roman"/>
          <w:sz w:val="24"/>
          <w:szCs w:val="24"/>
        </w:rPr>
        <w:t xml:space="preserve">we </w:t>
      </w:r>
      <w:proofErr w:type="spellStart"/>
      <w:r>
        <w:rPr>
          <w:rFonts w:ascii="Times New Roman" w:hAnsi="Times New Roman" w:cs="Times New Roman"/>
          <w:sz w:val="24"/>
          <w:szCs w:val="24"/>
        </w:rPr>
        <w:t>applyied</w:t>
      </w:r>
      <w:proofErr w:type="spellEnd"/>
      <w:r>
        <w:rPr>
          <w:rFonts w:ascii="Times New Roman" w:hAnsi="Times New Roman" w:cs="Times New Roman"/>
          <w:sz w:val="24"/>
          <w:szCs w:val="24"/>
        </w:rPr>
        <w:t xml:space="preserve"> a</w:t>
      </w:r>
      <w:r w:rsidRPr="00316207">
        <w:rPr>
          <w:rFonts w:ascii="Times New Roman" w:hAnsi="Times New Roman" w:cs="Times New Roman"/>
          <w:sz w:val="24"/>
          <w:szCs w:val="24"/>
        </w:rPr>
        <w:t xml:space="preserve"> correlative approach </w:t>
      </w:r>
      <w:r>
        <w:rPr>
          <w:rFonts w:ascii="Times New Roman" w:hAnsi="Times New Roman" w:cs="Times New Roman"/>
          <w:sz w:val="24"/>
          <w:szCs w:val="24"/>
        </w:rPr>
        <w:t>based on</w:t>
      </w:r>
      <w:r w:rsidRPr="00316207">
        <w:rPr>
          <w:rFonts w:ascii="Times New Roman" w:hAnsi="Times New Roman" w:cs="Times New Roman"/>
          <w:sz w:val="24"/>
          <w:szCs w:val="24"/>
        </w:rPr>
        <w:t xml:space="preserve"> ecological niche model</w:t>
      </w:r>
      <w:r>
        <w:rPr>
          <w:rFonts w:ascii="Times New Roman" w:hAnsi="Times New Roman" w:cs="Times New Roman"/>
          <w:sz w:val="24"/>
          <w:szCs w:val="24"/>
        </w:rPr>
        <w:t xml:space="preserve">ing with the addition of habitat predictors, which was developed in the Chapter 2 and demonstrated to improve model accuracy and predictions. We also assessed the </w:t>
      </w:r>
      <w:r w:rsidRPr="00CB26C2">
        <w:rPr>
          <w:rFonts w:ascii="Times New Roman" w:hAnsi="Times New Roman" w:cs="Times New Roman"/>
          <w:sz w:val="24"/>
          <w:szCs w:val="24"/>
        </w:rPr>
        <w:t xml:space="preserve">level of protection coverage </w:t>
      </w:r>
      <w:r>
        <w:rPr>
          <w:rFonts w:ascii="Times New Roman" w:hAnsi="Times New Roman" w:cs="Times New Roman"/>
          <w:sz w:val="24"/>
          <w:szCs w:val="24"/>
        </w:rPr>
        <w:t xml:space="preserve">of the future suitable areas predicted for 2100 and of the stable areas for </w:t>
      </w:r>
      <w:r w:rsidRPr="00316207">
        <w:rPr>
          <w:rFonts w:ascii="Times New Roman" w:hAnsi="Times New Roman" w:cs="Times New Roman"/>
          <w:i/>
          <w:iCs/>
          <w:sz w:val="24"/>
          <w:szCs w:val="24"/>
        </w:rPr>
        <w:t>E.</w:t>
      </w:r>
      <w:r>
        <w:rPr>
          <w:rFonts w:ascii="Times New Roman" w:hAnsi="Times New Roman" w:cs="Times New Roman"/>
          <w:i/>
          <w:iCs/>
          <w:sz w:val="24"/>
          <w:szCs w:val="24"/>
        </w:rPr>
        <w:t xml:space="preserve"> </w:t>
      </w:r>
      <w:proofErr w:type="spellStart"/>
      <w:r w:rsidRPr="00316207">
        <w:rPr>
          <w:rFonts w:ascii="Times New Roman" w:hAnsi="Times New Roman" w:cs="Times New Roman"/>
          <w:i/>
          <w:iCs/>
          <w:sz w:val="24"/>
          <w:szCs w:val="24"/>
        </w:rPr>
        <w:t>itajara</w:t>
      </w:r>
      <w:proofErr w:type="spellEnd"/>
      <w:r w:rsidRPr="00316207">
        <w:rPr>
          <w:rFonts w:ascii="Times New Roman" w:hAnsi="Times New Roman" w:cs="Times New Roman"/>
          <w:sz w:val="24"/>
          <w:szCs w:val="24"/>
        </w:rPr>
        <w:t xml:space="preserve"> </w:t>
      </w:r>
      <w:r w:rsidRPr="00CB26C2">
        <w:rPr>
          <w:rFonts w:ascii="Times New Roman" w:hAnsi="Times New Roman" w:cs="Times New Roman"/>
          <w:sz w:val="24"/>
          <w:szCs w:val="24"/>
        </w:rPr>
        <w:t>under the current Marine Protected Areas network.</w:t>
      </w:r>
    </w:p>
    <w:p w14:paraId="28A9E3AF" w14:textId="77777777" w:rsidR="00AD3F5D" w:rsidRPr="00F227DB" w:rsidRDefault="00AD3F5D" w:rsidP="00AD3F5D">
      <w:pPr>
        <w:pStyle w:val="PargrafodaLista"/>
        <w:tabs>
          <w:tab w:val="left" w:pos="1200"/>
        </w:tabs>
        <w:spacing w:after="0" w:line="360" w:lineRule="auto"/>
        <w:ind w:left="360"/>
        <w:jc w:val="both"/>
        <w:rPr>
          <w:rFonts w:ascii="Times New Roman" w:hAnsi="Times New Roman" w:cs="Times New Roman"/>
          <w:sz w:val="24"/>
          <w:szCs w:val="24"/>
          <w:lang w:val="en-US"/>
        </w:rPr>
      </w:pPr>
    </w:p>
    <w:p w14:paraId="28A9E3B0" w14:textId="77777777" w:rsidR="00AD3F5D" w:rsidRPr="0039186E" w:rsidRDefault="00AD3F5D" w:rsidP="00FB31F7">
      <w:pPr>
        <w:pStyle w:val="Ttulo2"/>
      </w:pPr>
      <w:bookmarkStart w:id="22" w:name="_Toc75466673"/>
      <w:r>
        <w:lastRenderedPageBreak/>
        <w:t xml:space="preserve">3.2 </w:t>
      </w:r>
      <w:r w:rsidRPr="00AE4D77">
        <w:t>MATERIALS AND METHODS</w:t>
      </w:r>
      <w:bookmarkEnd w:id="22"/>
    </w:p>
    <w:p w14:paraId="28A9E3B1" w14:textId="77777777" w:rsidR="00AD3F5D" w:rsidRDefault="00AD3F5D" w:rsidP="00AD3F5D">
      <w:pPr>
        <w:tabs>
          <w:tab w:val="left" w:pos="1200"/>
        </w:tabs>
        <w:spacing w:after="0" w:line="360" w:lineRule="auto"/>
        <w:ind w:firstLine="709"/>
        <w:jc w:val="both"/>
        <w:rPr>
          <w:rFonts w:ascii="Times New Roman" w:hAnsi="Times New Roman" w:cs="Times New Roman"/>
          <w:sz w:val="24"/>
          <w:szCs w:val="24"/>
        </w:rPr>
      </w:pPr>
      <w:r w:rsidRPr="0039186E">
        <w:rPr>
          <w:rFonts w:ascii="Times New Roman" w:hAnsi="Times New Roman" w:cs="Times New Roman"/>
          <w:sz w:val="24"/>
          <w:szCs w:val="24"/>
        </w:rPr>
        <w:t xml:space="preserve">In the previous chapter, we </w:t>
      </w:r>
      <w:r>
        <w:rPr>
          <w:rFonts w:ascii="Times New Roman" w:hAnsi="Times New Roman" w:cs="Times New Roman"/>
          <w:sz w:val="24"/>
          <w:szCs w:val="24"/>
        </w:rPr>
        <w:t>demonstr</w:t>
      </w:r>
      <w:r w:rsidRPr="0039186E">
        <w:rPr>
          <w:rFonts w:ascii="Times New Roman" w:hAnsi="Times New Roman" w:cs="Times New Roman"/>
          <w:sz w:val="24"/>
          <w:szCs w:val="24"/>
        </w:rPr>
        <w:t xml:space="preserve">ated </w:t>
      </w:r>
      <w:r>
        <w:rPr>
          <w:rFonts w:ascii="Times New Roman" w:hAnsi="Times New Roman" w:cs="Times New Roman"/>
          <w:sz w:val="24"/>
          <w:szCs w:val="24"/>
        </w:rPr>
        <w:t>that</w:t>
      </w:r>
      <w:r w:rsidRPr="0039186E">
        <w:rPr>
          <w:rFonts w:ascii="Times New Roman" w:hAnsi="Times New Roman" w:cs="Times New Roman"/>
          <w:sz w:val="24"/>
          <w:szCs w:val="24"/>
        </w:rPr>
        <w:t xml:space="preserve"> the use of environmental variables that represent habitats used by the species can substantially </w:t>
      </w:r>
      <w:r>
        <w:rPr>
          <w:rFonts w:ascii="Times New Roman" w:hAnsi="Times New Roman" w:cs="Times New Roman"/>
          <w:sz w:val="24"/>
          <w:szCs w:val="24"/>
        </w:rPr>
        <w:t>improve</w:t>
      </w:r>
      <w:r w:rsidRPr="0039186E">
        <w:rPr>
          <w:rFonts w:ascii="Times New Roman" w:hAnsi="Times New Roman" w:cs="Times New Roman"/>
          <w:sz w:val="24"/>
          <w:szCs w:val="24"/>
        </w:rPr>
        <w:t xml:space="preserve"> the result</w:t>
      </w:r>
      <w:r>
        <w:rPr>
          <w:rFonts w:ascii="Times New Roman" w:hAnsi="Times New Roman" w:cs="Times New Roman"/>
          <w:sz w:val="24"/>
          <w:szCs w:val="24"/>
        </w:rPr>
        <w:t>s</w:t>
      </w:r>
      <w:r w:rsidRPr="0039186E">
        <w:rPr>
          <w:rFonts w:ascii="Times New Roman" w:hAnsi="Times New Roman" w:cs="Times New Roman"/>
          <w:sz w:val="24"/>
          <w:szCs w:val="24"/>
        </w:rPr>
        <w:t xml:space="preserve"> of ecological niche modeling</w:t>
      </w:r>
      <w:r>
        <w:rPr>
          <w:rFonts w:ascii="Times New Roman" w:hAnsi="Times New Roman" w:cs="Times New Roman"/>
          <w:sz w:val="24"/>
          <w:szCs w:val="24"/>
        </w:rPr>
        <w:t>,</w:t>
      </w:r>
      <w:r w:rsidRPr="0039186E">
        <w:rPr>
          <w:rFonts w:ascii="Times New Roman" w:hAnsi="Times New Roman" w:cs="Times New Roman"/>
          <w:sz w:val="24"/>
          <w:szCs w:val="24"/>
        </w:rPr>
        <w:t xml:space="preserve"> </w:t>
      </w:r>
      <w:r>
        <w:rPr>
          <w:rFonts w:ascii="Times New Roman" w:hAnsi="Times New Roman" w:cs="Times New Roman"/>
          <w:sz w:val="24"/>
          <w:szCs w:val="24"/>
        </w:rPr>
        <w:t>with</w:t>
      </w:r>
      <w:r w:rsidRPr="0039186E">
        <w:rPr>
          <w:rFonts w:ascii="Times New Roman" w:hAnsi="Times New Roman" w:cs="Times New Roman"/>
          <w:sz w:val="24"/>
          <w:szCs w:val="24"/>
        </w:rPr>
        <w:t xml:space="preserve"> implications for biogeography and conservation. </w:t>
      </w:r>
      <w:r>
        <w:rPr>
          <w:rFonts w:ascii="Times New Roman" w:hAnsi="Times New Roman" w:cs="Times New Roman"/>
          <w:sz w:val="24"/>
          <w:szCs w:val="24"/>
        </w:rPr>
        <w:t>Therefore, following those results, i</w:t>
      </w:r>
      <w:r w:rsidRPr="0039186E">
        <w:rPr>
          <w:rFonts w:ascii="Times New Roman" w:hAnsi="Times New Roman" w:cs="Times New Roman"/>
          <w:sz w:val="24"/>
          <w:szCs w:val="24"/>
        </w:rPr>
        <w:t>n this chapter we use</w:t>
      </w:r>
      <w:r>
        <w:rPr>
          <w:rFonts w:ascii="Times New Roman" w:hAnsi="Times New Roman" w:cs="Times New Roman"/>
          <w:sz w:val="24"/>
          <w:szCs w:val="24"/>
        </w:rPr>
        <w:t>d</w:t>
      </w:r>
      <w:r w:rsidRPr="0039186E">
        <w:rPr>
          <w:rFonts w:ascii="Times New Roman" w:hAnsi="Times New Roman" w:cs="Times New Roman"/>
          <w:sz w:val="24"/>
          <w:szCs w:val="24"/>
        </w:rPr>
        <w:t xml:space="preserve"> the </w:t>
      </w:r>
      <w:proofErr w:type="spellStart"/>
      <w:r w:rsidRPr="0039186E">
        <w:rPr>
          <w:rFonts w:ascii="Times New Roman" w:hAnsi="Times New Roman" w:cs="Times New Roman"/>
          <w:sz w:val="24"/>
          <w:szCs w:val="24"/>
        </w:rPr>
        <w:t>EnvHabs</w:t>
      </w:r>
      <w:proofErr w:type="spellEnd"/>
      <w:r w:rsidRPr="0039186E">
        <w:rPr>
          <w:rFonts w:ascii="Times New Roman" w:hAnsi="Times New Roman" w:cs="Times New Roman"/>
          <w:sz w:val="24"/>
          <w:szCs w:val="24"/>
        </w:rPr>
        <w:t xml:space="preserve"> model</w:t>
      </w:r>
      <w:r>
        <w:rPr>
          <w:rFonts w:ascii="Times New Roman" w:hAnsi="Times New Roman" w:cs="Times New Roman"/>
          <w:sz w:val="24"/>
          <w:szCs w:val="24"/>
        </w:rPr>
        <w:t xml:space="preserve"> (see details </w:t>
      </w:r>
      <w:r w:rsidRPr="0039186E">
        <w:rPr>
          <w:rFonts w:ascii="Times New Roman" w:hAnsi="Times New Roman" w:cs="Times New Roman"/>
          <w:sz w:val="24"/>
          <w:szCs w:val="24"/>
        </w:rPr>
        <w:t xml:space="preserve">in </w:t>
      </w:r>
      <w:r>
        <w:rPr>
          <w:rFonts w:ascii="Times New Roman" w:hAnsi="Times New Roman" w:cs="Times New Roman"/>
          <w:sz w:val="24"/>
          <w:szCs w:val="24"/>
        </w:rPr>
        <w:t>C</w:t>
      </w:r>
      <w:r w:rsidRPr="0039186E">
        <w:rPr>
          <w:rFonts w:ascii="Times New Roman" w:hAnsi="Times New Roman" w:cs="Times New Roman"/>
          <w:sz w:val="24"/>
          <w:szCs w:val="24"/>
        </w:rPr>
        <w:t>hapter 2</w:t>
      </w:r>
      <w:r>
        <w:rPr>
          <w:rFonts w:ascii="Times New Roman" w:hAnsi="Times New Roman" w:cs="Times New Roman"/>
          <w:sz w:val="24"/>
          <w:szCs w:val="24"/>
        </w:rPr>
        <w:t>)</w:t>
      </w:r>
      <w:r w:rsidRPr="0039186E">
        <w:rPr>
          <w:rFonts w:ascii="Times New Roman" w:hAnsi="Times New Roman" w:cs="Times New Roman"/>
          <w:sz w:val="24"/>
          <w:szCs w:val="24"/>
        </w:rPr>
        <w:t xml:space="preserve"> to assess the exposure of suitable areas for </w:t>
      </w:r>
      <w:r w:rsidRPr="007962AE">
        <w:rPr>
          <w:rFonts w:ascii="Times New Roman" w:hAnsi="Times New Roman" w:cs="Times New Roman"/>
          <w:i/>
          <w:noProof/>
          <w:sz w:val="24"/>
          <w:szCs w:val="24"/>
        </w:rPr>
        <w:t>Epinephelus itajara</w:t>
      </w:r>
      <w:r w:rsidRPr="002E4B20">
        <w:rPr>
          <w:rFonts w:ascii="Times New Roman" w:hAnsi="Times New Roman" w:cs="Times New Roman"/>
          <w:noProof/>
          <w:sz w:val="24"/>
          <w:szCs w:val="24"/>
        </w:rPr>
        <w:t xml:space="preserve"> </w:t>
      </w:r>
      <w:r>
        <w:rPr>
          <w:rFonts w:ascii="Times New Roman" w:hAnsi="Times New Roman" w:cs="Times New Roman"/>
          <w:sz w:val="24"/>
          <w:szCs w:val="24"/>
        </w:rPr>
        <w:t>to</w:t>
      </w:r>
      <w:r w:rsidRPr="0039186E">
        <w:rPr>
          <w:rFonts w:ascii="Times New Roman" w:hAnsi="Times New Roman" w:cs="Times New Roman"/>
          <w:sz w:val="24"/>
          <w:szCs w:val="24"/>
        </w:rPr>
        <w:t xml:space="preserve"> the climate change </w:t>
      </w:r>
      <w:r>
        <w:rPr>
          <w:rFonts w:ascii="Times New Roman" w:hAnsi="Times New Roman" w:cs="Times New Roman"/>
          <w:sz w:val="24"/>
          <w:szCs w:val="24"/>
        </w:rPr>
        <w:t xml:space="preserve">projected for </w:t>
      </w:r>
      <w:r w:rsidRPr="0039186E">
        <w:rPr>
          <w:rFonts w:ascii="Times New Roman" w:hAnsi="Times New Roman" w:cs="Times New Roman"/>
          <w:sz w:val="24"/>
          <w:szCs w:val="24"/>
        </w:rPr>
        <w:t xml:space="preserve">2100. </w:t>
      </w:r>
      <w:r>
        <w:rPr>
          <w:rFonts w:ascii="Times New Roman" w:hAnsi="Times New Roman" w:cs="Times New Roman"/>
          <w:sz w:val="24"/>
          <w:szCs w:val="24"/>
        </w:rPr>
        <w:t xml:space="preserve">Considering that </w:t>
      </w:r>
      <w:r w:rsidRPr="00316207">
        <w:rPr>
          <w:rFonts w:ascii="Times New Roman" w:hAnsi="Times New Roman" w:cs="Times New Roman"/>
          <w:sz w:val="24"/>
          <w:szCs w:val="24"/>
        </w:rPr>
        <w:t>generation length of the species is 21.5 years</w:t>
      </w:r>
      <w:r>
        <w:rPr>
          <w:rFonts w:ascii="Times New Roman" w:hAnsi="Times New Roman" w:cs="Times New Roman"/>
          <w:sz w:val="24"/>
          <w:szCs w:val="24"/>
        </w:rPr>
        <w:t xml:space="preserve"> (</w:t>
      </w:r>
      <w:proofErr w:type="spellStart"/>
      <w:r w:rsidRPr="000D395A">
        <w:rPr>
          <w:rFonts w:ascii="Times New Roman" w:hAnsi="Times New Roman" w:cs="Times New Roman"/>
          <w:sz w:val="24"/>
          <w:szCs w:val="24"/>
        </w:rPr>
        <w:t>Bertoncini</w:t>
      </w:r>
      <w:proofErr w:type="spellEnd"/>
      <w:r>
        <w:rPr>
          <w:rFonts w:ascii="Calibri" w:hAnsi="Calibri" w:cs="Calibri"/>
        </w:rPr>
        <w:t xml:space="preserve"> </w:t>
      </w:r>
      <w:r w:rsidRPr="00721673">
        <w:rPr>
          <w:rFonts w:ascii="Times New Roman" w:hAnsi="Times New Roman" w:cs="Times New Roman"/>
          <w:noProof/>
          <w:sz w:val="24"/>
          <w:szCs w:val="24"/>
        </w:rPr>
        <w:t>et al.,</w:t>
      </w:r>
      <w:r>
        <w:rPr>
          <w:rFonts w:ascii="Times New Roman" w:hAnsi="Times New Roman" w:cs="Times New Roman"/>
          <w:noProof/>
          <w:sz w:val="24"/>
          <w:szCs w:val="24"/>
        </w:rPr>
        <w:t xml:space="preserve"> </w:t>
      </w:r>
      <w:r w:rsidRPr="000D395A">
        <w:rPr>
          <w:rFonts w:ascii="Times New Roman" w:hAnsi="Times New Roman" w:cs="Times New Roman"/>
          <w:sz w:val="24"/>
          <w:szCs w:val="24"/>
        </w:rPr>
        <w:t>2018</w:t>
      </w:r>
      <w:r>
        <w:rPr>
          <w:rFonts w:ascii="Times New Roman" w:hAnsi="Times New Roman" w:cs="Times New Roman"/>
          <w:sz w:val="24"/>
          <w:szCs w:val="24"/>
        </w:rPr>
        <w:t>), we choose t</w:t>
      </w:r>
      <w:r w:rsidRPr="00316207">
        <w:rPr>
          <w:rFonts w:ascii="Times New Roman" w:hAnsi="Times New Roman" w:cs="Times New Roman"/>
          <w:sz w:val="24"/>
          <w:szCs w:val="24"/>
        </w:rPr>
        <w:t xml:space="preserve">he year 2100 </w:t>
      </w:r>
      <w:r>
        <w:rPr>
          <w:rFonts w:ascii="Times New Roman" w:hAnsi="Times New Roman" w:cs="Times New Roman"/>
          <w:sz w:val="24"/>
          <w:szCs w:val="24"/>
        </w:rPr>
        <w:t>following the IUCN guidelines that sets a period of three generations for change analysis in risk assessments (IUCN, 2019).</w:t>
      </w:r>
      <w:r w:rsidRPr="00316207">
        <w:rPr>
          <w:rFonts w:ascii="Times New Roman" w:hAnsi="Times New Roman" w:cs="Times New Roman"/>
          <w:sz w:val="24"/>
          <w:szCs w:val="24"/>
        </w:rPr>
        <w:t xml:space="preserve"> </w:t>
      </w:r>
    </w:p>
    <w:p w14:paraId="28A9E3B2" w14:textId="77777777" w:rsidR="00AD3F5D" w:rsidRDefault="00AD3F5D" w:rsidP="00AD3F5D">
      <w:pPr>
        <w:tabs>
          <w:tab w:val="left" w:pos="1200"/>
        </w:tabs>
        <w:spacing w:after="0" w:line="360" w:lineRule="auto"/>
        <w:ind w:firstLine="709"/>
        <w:jc w:val="both"/>
        <w:rPr>
          <w:rFonts w:ascii="Times New Roman" w:hAnsi="Times New Roman" w:cs="Times New Roman"/>
          <w:sz w:val="24"/>
          <w:szCs w:val="24"/>
        </w:rPr>
      </w:pPr>
    </w:p>
    <w:p w14:paraId="28A9E3B3" w14:textId="77777777" w:rsidR="00AD3F5D" w:rsidRPr="003A195B" w:rsidRDefault="00AD3F5D" w:rsidP="00AD3F5D">
      <w:pPr>
        <w:tabs>
          <w:tab w:val="left" w:pos="120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w:t>
      </w:r>
      <w:r w:rsidRPr="003A195B">
        <w:rPr>
          <w:rFonts w:ascii="Times New Roman" w:hAnsi="Times New Roman" w:cs="Times New Roman"/>
          <w:b/>
          <w:sz w:val="24"/>
          <w:szCs w:val="24"/>
        </w:rPr>
        <w:t>.1 Environmental and habitat variables for the RCP 8.5 scenario</w:t>
      </w:r>
    </w:p>
    <w:p w14:paraId="28A9E3B4" w14:textId="77777777" w:rsidR="00AD3F5D" w:rsidRDefault="00AD3F5D" w:rsidP="00AD3F5D">
      <w:pPr>
        <w:tabs>
          <w:tab w:val="left" w:pos="1200"/>
        </w:tabs>
        <w:spacing w:after="0" w:line="360" w:lineRule="auto"/>
        <w:ind w:firstLine="709"/>
        <w:jc w:val="both"/>
        <w:rPr>
          <w:rFonts w:ascii="Times New Roman" w:hAnsi="Times New Roman" w:cs="Times New Roman"/>
          <w:sz w:val="24"/>
          <w:szCs w:val="24"/>
        </w:rPr>
      </w:pPr>
      <w:r w:rsidRPr="0039186E">
        <w:rPr>
          <w:rFonts w:ascii="Times New Roman" w:hAnsi="Times New Roman" w:cs="Times New Roman"/>
          <w:sz w:val="24"/>
          <w:szCs w:val="24"/>
        </w:rPr>
        <w:t xml:space="preserve">We obtained the projections of the variables </w:t>
      </w:r>
      <w:proofErr w:type="spellStart"/>
      <w:r w:rsidRPr="0039186E">
        <w:rPr>
          <w:rFonts w:ascii="Times New Roman" w:hAnsi="Times New Roman" w:cs="Times New Roman"/>
          <w:sz w:val="24"/>
          <w:szCs w:val="24"/>
        </w:rPr>
        <w:t>Salinity.Lt.min</w:t>
      </w:r>
      <w:proofErr w:type="spellEnd"/>
      <w:r w:rsidRPr="0039186E">
        <w:rPr>
          <w:rFonts w:ascii="Times New Roman" w:hAnsi="Times New Roman" w:cs="Times New Roman"/>
          <w:sz w:val="24"/>
          <w:szCs w:val="24"/>
        </w:rPr>
        <w:t xml:space="preserve">, </w:t>
      </w:r>
      <w:proofErr w:type="spellStart"/>
      <w:r w:rsidRPr="0039186E">
        <w:rPr>
          <w:rFonts w:ascii="Times New Roman" w:hAnsi="Times New Roman" w:cs="Times New Roman"/>
          <w:sz w:val="24"/>
          <w:szCs w:val="24"/>
        </w:rPr>
        <w:t>Temperature.Lt.min</w:t>
      </w:r>
      <w:proofErr w:type="spellEnd"/>
      <w:r w:rsidRPr="0039186E">
        <w:rPr>
          <w:rFonts w:ascii="Times New Roman" w:hAnsi="Times New Roman" w:cs="Times New Roman"/>
          <w:sz w:val="24"/>
          <w:szCs w:val="24"/>
        </w:rPr>
        <w:t xml:space="preserve"> for the year 2100</w:t>
      </w:r>
      <w:r>
        <w:rPr>
          <w:rFonts w:ascii="Times New Roman" w:hAnsi="Times New Roman" w:cs="Times New Roman"/>
          <w:sz w:val="24"/>
          <w:szCs w:val="24"/>
        </w:rPr>
        <w:t xml:space="preserve">, under the </w:t>
      </w:r>
      <w:r w:rsidRPr="0039186E">
        <w:rPr>
          <w:rFonts w:ascii="Times New Roman" w:hAnsi="Times New Roman" w:cs="Times New Roman"/>
          <w:sz w:val="24"/>
          <w:szCs w:val="24"/>
        </w:rPr>
        <w:t>RCP 8.5 scenario</w:t>
      </w:r>
      <w:r>
        <w:rPr>
          <w:rFonts w:ascii="Times New Roman" w:hAnsi="Times New Roman" w:cs="Times New Roman"/>
          <w:sz w:val="24"/>
          <w:szCs w:val="24"/>
        </w:rPr>
        <w:t>,</w:t>
      </w:r>
      <w:r w:rsidRPr="0039186E">
        <w:rPr>
          <w:rFonts w:ascii="Times New Roman" w:hAnsi="Times New Roman" w:cs="Times New Roman"/>
          <w:sz w:val="24"/>
          <w:szCs w:val="24"/>
        </w:rPr>
        <w:t xml:space="preserve"> </w:t>
      </w:r>
      <w:r>
        <w:rPr>
          <w:rFonts w:ascii="Times New Roman" w:hAnsi="Times New Roman" w:cs="Times New Roman"/>
          <w:sz w:val="24"/>
          <w:szCs w:val="24"/>
        </w:rPr>
        <w:t>from</w:t>
      </w:r>
      <w:r w:rsidRPr="0039186E">
        <w:rPr>
          <w:rFonts w:ascii="Times New Roman" w:hAnsi="Times New Roman" w:cs="Times New Roman"/>
          <w:sz w:val="24"/>
          <w:szCs w:val="24"/>
        </w:rPr>
        <w:t xml:space="preserve"> the </w:t>
      </w:r>
      <w:r w:rsidRPr="004A736F">
        <w:rPr>
          <w:rFonts w:ascii="Times New Roman" w:hAnsi="Times New Roman" w:cs="Times New Roman"/>
          <w:sz w:val="24"/>
          <w:szCs w:val="24"/>
        </w:rPr>
        <w:t xml:space="preserve">Bio-ORACLE v2.0 </w:t>
      </w:r>
      <w:r w:rsidRPr="0039186E">
        <w:rPr>
          <w:rFonts w:ascii="Times New Roman" w:hAnsi="Times New Roman" w:cs="Times New Roman"/>
          <w:sz w:val="24"/>
          <w:szCs w:val="24"/>
        </w:rPr>
        <w:t xml:space="preserve">database </w:t>
      </w:r>
      <w:r>
        <w:rPr>
          <w:rFonts w:ascii="Times New Roman" w:hAnsi="Times New Roman" w:cs="Times New Roman"/>
          <w:sz w:val="24"/>
          <w:szCs w:val="24"/>
        </w:rPr>
        <w:t>(Assis et al., 2017)</w:t>
      </w:r>
      <w:r w:rsidRPr="0039186E">
        <w:rPr>
          <w:rFonts w:ascii="Times New Roman" w:hAnsi="Times New Roman" w:cs="Times New Roman"/>
          <w:sz w:val="24"/>
          <w:szCs w:val="24"/>
        </w:rPr>
        <w:t xml:space="preserve">. </w:t>
      </w:r>
      <w:r>
        <w:rPr>
          <w:rFonts w:ascii="Times New Roman" w:hAnsi="Times New Roman" w:cs="Times New Roman"/>
          <w:sz w:val="24"/>
          <w:szCs w:val="24"/>
        </w:rPr>
        <w:t>These f</w:t>
      </w:r>
      <w:r w:rsidRPr="00F376F9">
        <w:rPr>
          <w:rFonts w:ascii="Times New Roman" w:hAnsi="Times New Roman" w:cs="Times New Roman"/>
          <w:sz w:val="24"/>
          <w:szCs w:val="24"/>
        </w:rPr>
        <w:t>uture layers were produced for 2100 by averaging data from distinct AOGCMs provided by the CMIP</w:t>
      </w:r>
      <w:r>
        <w:rPr>
          <w:rFonts w:ascii="Times New Roman" w:hAnsi="Times New Roman" w:cs="Times New Roman"/>
          <w:sz w:val="24"/>
          <w:szCs w:val="24"/>
        </w:rPr>
        <w:t xml:space="preserve"> </w:t>
      </w:r>
      <w:r w:rsidRPr="00F376F9">
        <w:rPr>
          <w:rFonts w:ascii="Times New Roman" w:hAnsi="Times New Roman" w:cs="Times New Roman"/>
          <w:sz w:val="24"/>
          <w:szCs w:val="24"/>
        </w:rPr>
        <w:t>5</w:t>
      </w:r>
      <w:r>
        <w:rPr>
          <w:rFonts w:ascii="Times New Roman" w:hAnsi="Times New Roman" w:cs="Times New Roman"/>
          <w:sz w:val="24"/>
          <w:szCs w:val="24"/>
        </w:rPr>
        <w:t>. T</w:t>
      </w:r>
      <w:r w:rsidRPr="004A736F">
        <w:rPr>
          <w:rFonts w:ascii="Times New Roman" w:hAnsi="Times New Roman" w:cs="Times New Roman"/>
          <w:sz w:val="24"/>
          <w:szCs w:val="24"/>
        </w:rPr>
        <w:t>he representative concentration</w:t>
      </w:r>
      <w:r>
        <w:rPr>
          <w:rFonts w:ascii="Times New Roman" w:hAnsi="Times New Roman" w:cs="Times New Roman"/>
          <w:sz w:val="24"/>
          <w:szCs w:val="24"/>
        </w:rPr>
        <w:t xml:space="preserve"> </w:t>
      </w:r>
      <w:r w:rsidRPr="004A736F">
        <w:rPr>
          <w:rFonts w:ascii="Times New Roman" w:hAnsi="Times New Roman" w:cs="Times New Roman"/>
          <w:sz w:val="24"/>
          <w:szCs w:val="24"/>
        </w:rPr>
        <w:t>pathway RCP</w:t>
      </w:r>
      <w:r>
        <w:rPr>
          <w:rFonts w:ascii="Times New Roman" w:hAnsi="Times New Roman" w:cs="Times New Roman"/>
          <w:sz w:val="24"/>
          <w:szCs w:val="24"/>
        </w:rPr>
        <w:t xml:space="preserve"> </w:t>
      </w:r>
      <w:r w:rsidRPr="004A736F">
        <w:rPr>
          <w:rFonts w:ascii="Times New Roman" w:hAnsi="Times New Roman" w:cs="Times New Roman"/>
          <w:sz w:val="24"/>
          <w:szCs w:val="24"/>
        </w:rPr>
        <w:t>8</w:t>
      </w:r>
      <w:r>
        <w:rPr>
          <w:rFonts w:ascii="Times New Roman" w:hAnsi="Times New Roman" w:cs="Times New Roman"/>
          <w:sz w:val="24"/>
          <w:szCs w:val="24"/>
        </w:rPr>
        <w:t>.</w:t>
      </w:r>
      <w:r w:rsidRPr="004A736F">
        <w:rPr>
          <w:rFonts w:ascii="Times New Roman" w:hAnsi="Times New Roman" w:cs="Times New Roman"/>
          <w:sz w:val="24"/>
          <w:szCs w:val="24"/>
        </w:rPr>
        <w:t>5</w:t>
      </w:r>
      <w:r>
        <w:rPr>
          <w:rFonts w:ascii="Times New Roman" w:hAnsi="Times New Roman" w:cs="Times New Roman"/>
          <w:sz w:val="24"/>
          <w:szCs w:val="24"/>
        </w:rPr>
        <w:t xml:space="preserve"> is</w:t>
      </w:r>
      <w:r w:rsidRPr="004A736F">
        <w:rPr>
          <w:rFonts w:ascii="Times New Roman" w:hAnsi="Times New Roman" w:cs="Times New Roman"/>
          <w:sz w:val="24"/>
          <w:szCs w:val="24"/>
        </w:rPr>
        <w:t xml:space="preserve"> a </w:t>
      </w:r>
      <w:r>
        <w:rPr>
          <w:rFonts w:ascii="Times New Roman" w:hAnsi="Times New Roman" w:cs="Times New Roman"/>
          <w:sz w:val="24"/>
          <w:szCs w:val="24"/>
        </w:rPr>
        <w:t xml:space="preserve">"business as usual" </w:t>
      </w:r>
      <w:r w:rsidRPr="004A736F">
        <w:rPr>
          <w:rFonts w:ascii="Times New Roman" w:hAnsi="Times New Roman" w:cs="Times New Roman"/>
          <w:sz w:val="24"/>
          <w:szCs w:val="24"/>
        </w:rPr>
        <w:t>scenario</w:t>
      </w:r>
      <w:r>
        <w:rPr>
          <w:rFonts w:ascii="Times New Roman" w:hAnsi="Times New Roman" w:cs="Times New Roman"/>
          <w:sz w:val="24"/>
          <w:szCs w:val="24"/>
        </w:rPr>
        <w:t xml:space="preserve">, which </w:t>
      </w:r>
      <w:r w:rsidRPr="00316207">
        <w:rPr>
          <w:rFonts w:ascii="Times New Roman" w:hAnsi="Times New Roman" w:cs="Times New Roman"/>
          <w:sz w:val="24"/>
          <w:szCs w:val="24"/>
        </w:rPr>
        <w:t>assumes high population growth, slow economic growth, resulting in high emissions of greenhouse gases and demand for energy</w:t>
      </w:r>
      <w:r>
        <w:rPr>
          <w:rFonts w:ascii="Times New Roman" w:hAnsi="Times New Roman" w:cs="Times New Roman"/>
          <w:sz w:val="24"/>
          <w:szCs w:val="24"/>
        </w:rPr>
        <w:t>,</w:t>
      </w:r>
      <w:r w:rsidRPr="00316207">
        <w:rPr>
          <w:rFonts w:ascii="Times New Roman" w:hAnsi="Times New Roman" w:cs="Times New Roman"/>
          <w:sz w:val="24"/>
          <w:szCs w:val="24"/>
        </w:rPr>
        <w:t xml:space="preserve"> combined with few changes in climate change policies</w:t>
      </w:r>
      <w:r>
        <w:rPr>
          <w:rFonts w:ascii="Times New Roman" w:hAnsi="Times New Roman" w:cs="Times New Roman"/>
          <w:sz w:val="24"/>
          <w:szCs w:val="24"/>
        </w:rPr>
        <w:t xml:space="preserve"> </w:t>
      </w:r>
      <w:r w:rsidRPr="004A736F">
        <w:rPr>
          <w:rFonts w:ascii="Times New Roman" w:hAnsi="Times New Roman" w:cs="Times New Roman"/>
          <w:sz w:val="24"/>
          <w:szCs w:val="24"/>
        </w:rPr>
        <w:t>(reviewed by Moss</w:t>
      </w:r>
      <w:r>
        <w:rPr>
          <w:rFonts w:ascii="Times New Roman" w:hAnsi="Times New Roman" w:cs="Times New Roman"/>
          <w:sz w:val="24"/>
          <w:szCs w:val="24"/>
        </w:rPr>
        <w:t xml:space="preserve"> </w:t>
      </w:r>
      <w:r w:rsidRPr="004A736F">
        <w:rPr>
          <w:rFonts w:ascii="Times New Roman" w:hAnsi="Times New Roman" w:cs="Times New Roman"/>
          <w:sz w:val="24"/>
          <w:szCs w:val="24"/>
        </w:rPr>
        <w:t>et al., 2010).</w:t>
      </w:r>
    </w:p>
    <w:p w14:paraId="28A9E3B5" w14:textId="77777777" w:rsidR="00AD3F5D" w:rsidRDefault="00AD3F5D" w:rsidP="00AD3F5D">
      <w:pPr>
        <w:tabs>
          <w:tab w:val="left" w:pos="1200"/>
        </w:tabs>
        <w:spacing w:after="0" w:line="360" w:lineRule="auto"/>
        <w:ind w:firstLine="709"/>
        <w:jc w:val="both"/>
        <w:rPr>
          <w:rFonts w:ascii="Times New Roman" w:hAnsi="Times New Roman" w:cs="Times New Roman"/>
          <w:sz w:val="24"/>
          <w:szCs w:val="24"/>
        </w:rPr>
      </w:pPr>
      <w:r w:rsidRPr="0039186E">
        <w:rPr>
          <w:rFonts w:ascii="Times New Roman" w:hAnsi="Times New Roman" w:cs="Times New Roman"/>
          <w:sz w:val="24"/>
          <w:szCs w:val="24"/>
        </w:rPr>
        <w:t xml:space="preserve">The distance variables for the habitats were created </w:t>
      </w:r>
      <w:proofErr w:type="spellStart"/>
      <w:r>
        <w:rPr>
          <w:rFonts w:ascii="Times New Roman" w:hAnsi="Times New Roman" w:cs="Times New Roman"/>
          <w:sz w:val="24"/>
          <w:szCs w:val="24"/>
        </w:rPr>
        <w:t>trhough</w:t>
      </w:r>
      <w:proofErr w:type="spellEnd"/>
      <w:r w:rsidRPr="0039186E">
        <w:rPr>
          <w:rFonts w:ascii="Times New Roman" w:hAnsi="Times New Roman" w:cs="Times New Roman"/>
          <w:sz w:val="24"/>
          <w:szCs w:val="24"/>
        </w:rPr>
        <w:t xml:space="preserve"> the projection of the ecological niche </w:t>
      </w:r>
      <w:r>
        <w:rPr>
          <w:rFonts w:ascii="Times New Roman" w:hAnsi="Times New Roman" w:cs="Times New Roman"/>
          <w:sz w:val="24"/>
          <w:szCs w:val="24"/>
        </w:rPr>
        <w:t xml:space="preserve">models </w:t>
      </w:r>
      <w:r w:rsidRPr="0039186E">
        <w:rPr>
          <w:rFonts w:ascii="Times New Roman" w:hAnsi="Times New Roman" w:cs="Times New Roman"/>
          <w:sz w:val="24"/>
          <w:szCs w:val="24"/>
        </w:rPr>
        <w:t xml:space="preserve">of the respective habitats </w:t>
      </w:r>
      <w:r>
        <w:rPr>
          <w:rFonts w:ascii="Times New Roman" w:hAnsi="Times New Roman" w:cs="Times New Roman"/>
          <w:sz w:val="24"/>
          <w:szCs w:val="24"/>
        </w:rPr>
        <w:t>for</w:t>
      </w:r>
      <w:r w:rsidRPr="0039186E">
        <w:rPr>
          <w:rFonts w:ascii="Times New Roman" w:hAnsi="Times New Roman" w:cs="Times New Roman"/>
          <w:sz w:val="24"/>
          <w:szCs w:val="24"/>
        </w:rPr>
        <w:t xml:space="preserve"> the </w:t>
      </w:r>
      <w:r>
        <w:rPr>
          <w:rFonts w:ascii="Times New Roman" w:hAnsi="Times New Roman" w:cs="Times New Roman"/>
          <w:sz w:val="24"/>
          <w:szCs w:val="24"/>
        </w:rPr>
        <w:t xml:space="preserve">future </w:t>
      </w:r>
      <w:r w:rsidRPr="0039186E">
        <w:rPr>
          <w:rFonts w:ascii="Times New Roman" w:hAnsi="Times New Roman" w:cs="Times New Roman"/>
          <w:sz w:val="24"/>
          <w:szCs w:val="24"/>
        </w:rPr>
        <w:t>climate change scenario</w:t>
      </w:r>
      <w:r>
        <w:rPr>
          <w:rFonts w:ascii="Times New Roman" w:hAnsi="Times New Roman" w:cs="Times New Roman"/>
          <w:sz w:val="24"/>
          <w:szCs w:val="24"/>
        </w:rPr>
        <w:t>, using the same procedures detailed</w:t>
      </w:r>
      <w:r w:rsidRPr="0039186E">
        <w:rPr>
          <w:rFonts w:ascii="Times New Roman" w:hAnsi="Times New Roman" w:cs="Times New Roman"/>
          <w:sz w:val="24"/>
          <w:szCs w:val="24"/>
        </w:rPr>
        <w:t xml:space="preserve"> </w:t>
      </w:r>
      <w:r w:rsidRPr="003C4192">
        <w:rPr>
          <w:rFonts w:ascii="Times New Roman" w:hAnsi="Times New Roman" w:cs="Times New Roman"/>
          <w:sz w:val="24"/>
          <w:szCs w:val="24"/>
        </w:rPr>
        <w:t xml:space="preserve">in </w:t>
      </w:r>
      <w:r>
        <w:rPr>
          <w:rFonts w:ascii="Times New Roman" w:hAnsi="Times New Roman" w:cs="Times New Roman"/>
          <w:sz w:val="24"/>
          <w:szCs w:val="24"/>
        </w:rPr>
        <w:t>Appendix 6.</w:t>
      </w:r>
    </w:p>
    <w:p w14:paraId="28A9E3B6" w14:textId="77777777" w:rsidR="00AD3F5D" w:rsidRDefault="00AD3F5D" w:rsidP="00AD3F5D">
      <w:pPr>
        <w:tabs>
          <w:tab w:val="left" w:pos="1200"/>
        </w:tabs>
        <w:spacing w:after="0" w:line="360" w:lineRule="auto"/>
        <w:ind w:firstLine="709"/>
        <w:jc w:val="both"/>
        <w:rPr>
          <w:rFonts w:ascii="Times New Roman" w:hAnsi="Times New Roman" w:cs="Times New Roman"/>
          <w:sz w:val="24"/>
          <w:szCs w:val="24"/>
        </w:rPr>
      </w:pPr>
    </w:p>
    <w:p w14:paraId="28A9E3B7" w14:textId="77777777" w:rsidR="00AD3F5D" w:rsidRPr="00F376F9" w:rsidRDefault="00AD3F5D" w:rsidP="00AD3F5D">
      <w:pPr>
        <w:tabs>
          <w:tab w:val="left" w:pos="1200"/>
        </w:tabs>
        <w:spacing w:after="0" w:line="360" w:lineRule="auto"/>
        <w:jc w:val="both"/>
        <w:rPr>
          <w:rFonts w:ascii="Times New Roman" w:hAnsi="Times New Roman" w:cs="Times New Roman"/>
          <w:b/>
          <w:sz w:val="24"/>
          <w:szCs w:val="24"/>
        </w:rPr>
      </w:pPr>
      <w:r w:rsidRPr="00F376F9">
        <w:rPr>
          <w:rFonts w:ascii="Times New Roman" w:hAnsi="Times New Roman" w:cs="Times New Roman"/>
          <w:b/>
          <w:sz w:val="24"/>
          <w:szCs w:val="24"/>
        </w:rPr>
        <w:t>3.2.2 Ecological niche model</w:t>
      </w:r>
      <w:r>
        <w:rPr>
          <w:rFonts w:ascii="Times New Roman" w:hAnsi="Times New Roman" w:cs="Times New Roman"/>
          <w:b/>
          <w:sz w:val="24"/>
          <w:szCs w:val="24"/>
        </w:rPr>
        <w:t>ing</w:t>
      </w:r>
    </w:p>
    <w:p w14:paraId="28A9E3B8" w14:textId="705AB5AB" w:rsidR="00AD3F5D" w:rsidRDefault="00AD3F5D" w:rsidP="00AD3F5D">
      <w:pPr>
        <w:tabs>
          <w:tab w:val="left" w:pos="1200"/>
        </w:tabs>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To generate ENMs w</w:t>
      </w:r>
      <w:r w:rsidRPr="004A415A">
        <w:rPr>
          <w:rFonts w:ascii="Times New Roman" w:hAnsi="Times New Roman" w:cs="Times New Roman"/>
          <w:sz w:val="24"/>
          <w:szCs w:val="24"/>
        </w:rPr>
        <w:t>e use</w:t>
      </w:r>
      <w:r>
        <w:rPr>
          <w:rFonts w:ascii="Times New Roman" w:hAnsi="Times New Roman" w:cs="Times New Roman"/>
          <w:sz w:val="24"/>
          <w:szCs w:val="24"/>
        </w:rPr>
        <w:t>d</w:t>
      </w:r>
      <w:r w:rsidRPr="004A415A">
        <w:rPr>
          <w:rFonts w:ascii="Times New Roman" w:hAnsi="Times New Roman" w:cs="Times New Roman"/>
          <w:sz w:val="24"/>
          <w:szCs w:val="24"/>
        </w:rPr>
        <w:t xml:space="preserve"> </w:t>
      </w:r>
      <w:r>
        <w:rPr>
          <w:rFonts w:ascii="Times New Roman" w:hAnsi="Times New Roman" w:cs="Times New Roman"/>
          <w:sz w:val="24"/>
          <w:szCs w:val="24"/>
        </w:rPr>
        <w:t>the five</w:t>
      </w:r>
      <w:r w:rsidRPr="004A415A">
        <w:rPr>
          <w:rFonts w:ascii="Times New Roman" w:hAnsi="Times New Roman" w:cs="Times New Roman"/>
          <w:sz w:val="24"/>
          <w:szCs w:val="24"/>
        </w:rPr>
        <w:t xml:space="preserve"> algorithms (GLM, BRT, Maxent, SVM</w:t>
      </w:r>
      <w:r>
        <w:rPr>
          <w:rFonts w:ascii="Times New Roman" w:hAnsi="Times New Roman" w:cs="Times New Roman"/>
          <w:sz w:val="24"/>
          <w:szCs w:val="24"/>
        </w:rPr>
        <w:t xml:space="preserve">, and </w:t>
      </w:r>
      <w:r w:rsidRPr="004A415A">
        <w:rPr>
          <w:rFonts w:ascii="Times New Roman" w:hAnsi="Times New Roman" w:cs="Times New Roman"/>
          <w:sz w:val="24"/>
          <w:szCs w:val="24"/>
        </w:rPr>
        <w:t>RBF)</w:t>
      </w:r>
      <w:r>
        <w:rPr>
          <w:rFonts w:ascii="Times New Roman" w:hAnsi="Times New Roman" w:cs="Times New Roman"/>
          <w:sz w:val="24"/>
          <w:szCs w:val="24"/>
        </w:rPr>
        <w:t xml:space="preserve"> and the same parameterizations applied in the Chapter 2 (see details in section 2.2.3)</w:t>
      </w:r>
      <w:r w:rsidRPr="004A415A">
        <w:rPr>
          <w:rFonts w:ascii="Times New Roman" w:hAnsi="Times New Roman" w:cs="Times New Roman"/>
          <w:sz w:val="24"/>
          <w:szCs w:val="24"/>
        </w:rPr>
        <w:t>.</w:t>
      </w:r>
      <w:r>
        <w:rPr>
          <w:rFonts w:ascii="Times New Roman" w:hAnsi="Times New Roman" w:cs="Times New Roman"/>
          <w:sz w:val="24"/>
          <w:szCs w:val="24"/>
        </w:rPr>
        <w:t xml:space="preserve"> W</w:t>
      </w:r>
      <w:r w:rsidRPr="00F42966">
        <w:rPr>
          <w:rFonts w:ascii="Times New Roman" w:hAnsi="Times New Roman" w:cs="Times New Roman"/>
          <w:sz w:val="24"/>
          <w:szCs w:val="24"/>
        </w:rPr>
        <w:t xml:space="preserve">e built consensus ENMs using only </w:t>
      </w:r>
      <w:r>
        <w:rPr>
          <w:rFonts w:ascii="Times New Roman" w:hAnsi="Times New Roman" w:cs="Times New Roman"/>
          <w:sz w:val="24"/>
          <w:szCs w:val="24"/>
        </w:rPr>
        <w:t xml:space="preserve">good and </w:t>
      </w:r>
      <w:r w:rsidRPr="00015F3D">
        <w:rPr>
          <w:rFonts w:ascii="Times New Roman" w:hAnsi="Times New Roman" w:cs="Times New Roman"/>
          <w:sz w:val="24"/>
          <w:szCs w:val="24"/>
        </w:rPr>
        <w:t>very good</w:t>
      </w:r>
      <w:r w:rsidRPr="00F42966">
        <w:rPr>
          <w:rFonts w:ascii="Times New Roman" w:hAnsi="Times New Roman" w:cs="Times New Roman"/>
          <w:sz w:val="24"/>
          <w:szCs w:val="24"/>
        </w:rPr>
        <w:t xml:space="preserve"> models (</w:t>
      </w:r>
      <w:r>
        <w:rPr>
          <w:rFonts w:ascii="Times New Roman" w:hAnsi="Times New Roman" w:cs="Times New Roman"/>
          <w:sz w:val="24"/>
          <w:szCs w:val="24"/>
        </w:rPr>
        <w:t>TSS ≥ 0.70</w:t>
      </w:r>
      <w:r w:rsidRPr="00F42966">
        <w:rPr>
          <w:rFonts w:ascii="Times New Roman" w:hAnsi="Times New Roman" w:cs="Times New Roman"/>
          <w:sz w:val="24"/>
          <w:szCs w:val="24"/>
        </w:rPr>
        <w:t>), and applying TSS weighted average ensemble method (</w:t>
      </w:r>
      <w:r>
        <w:rPr>
          <w:rFonts w:ascii="Times New Roman" w:hAnsi="Times New Roman" w:cs="Times New Roman"/>
          <w:sz w:val="24"/>
          <w:szCs w:val="24"/>
        </w:rPr>
        <w:t>see details in section 2.2.4)</w:t>
      </w:r>
      <w:r w:rsidRPr="004A415A">
        <w:rPr>
          <w:rFonts w:ascii="Times New Roman" w:hAnsi="Times New Roman" w:cs="Times New Roman"/>
          <w:sz w:val="24"/>
          <w:szCs w:val="24"/>
        </w:rPr>
        <w:t>.</w:t>
      </w:r>
      <w:r>
        <w:rPr>
          <w:rFonts w:ascii="Times New Roman" w:hAnsi="Times New Roman" w:cs="Times New Roman"/>
          <w:sz w:val="24"/>
          <w:szCs w:val="24"/>
        </w:rPr>
        <w:t xml:space="preserve"> To provide a spatial estimate of the uncertainty, we use</w:t>
      </w:r>
      <w:r w:rsidR="00A765F7">
        <w:rPr>
          <w:rFonts w:ascii="Times New Roman" w:hAnsi="Times New Roman" w:cs="Times New Roman"/>
          <w:sz w:val="24"/>
          <w:szCs w:val="24"/>
        </w:rPr>
        <w:t>d</w:t>
      </w:r>
      <w:r>
        <w:rPr>
          <w:rFonts w:ascii="Times New Roman" w:hAnsi="Times New Roman" w:cs="Times New Roman"/>
          <w:sz w:val="24"/>
          <w:szCs w:val="24"/>
        </w:rPr>
        <w:t xml:space="preserve"> </w:t>
      </w:r>
      <w:r w:rsidRPr="004E5C75">
        <w:rPr>
          <w:rFonts w:ascii="Times New Roman" w:hAnsi="Times New Roman" w:cs="Times New Roman"/>
          <w:sz w:val="24"/>
          <w:szCs w:val="24"/>
        </w:rPr>
        <w:t>standard deviation of those outputs</w:t>
      </w:r>
      <w:r>
        <w:rPr>
          <w:rFonts w:ascii="Times New Roman" w:hAnsi="Times New Roman" w:cs="Times New Roman"/>
          <w:sz w:val="24"/>
          <w:szCs w:val="24"/>
        </w:rPr>
        <w:t xml:space="preserve"> to create </w:t>
      </w:r>
      <w:proofErr w:type="gramStart"/>
      <w:r>
        <w:rPr>
          <w:rFonts w:ascii="Times New Roman" w:hAnsi="Times New Roman" w:cs="Times New Roman"/>
          <w:sz w:val="24"/>
          <w:szCs w:val="24"/>
        </w:rPr>
        <w:t>a</w:t>
      </w:r>
      <w:proofErr w:type="gramEnd"/>
      <w:r w:rsidRPr="004E5C75">
        <w:rPr>
          <w:rFonts w:ascii="Times New Roman" w:hAnsi="Times New Roman" w:cs="Times New Roman"/>
          <w:sz w:val="24"/>
          <w:szCs w:val="24"/>
        </w:rPr>
        <w:t xml:space="preserve"> uncertainty map. </w:t>
      </w:r>
      <w:r>
        <w:rPr>
          <w:rFonts w:ascii="Times New Roman" w:hAnsi="Times New Roman" w:cs="Times New Roman"/>
          <w:sz w:val="24"/>
          <w:szCs w:val="24"/>
        </w:rPr>
        <w:t>W</w:t>
      </w:r>
      <w:r w:rsidRPr="0039186E">
        <w:rPr>
          <w:rFonts w:ascii="Times New Roman" w:hAnsi="Times New Roman" w:cs="Times New Roman"/>
          <w:sz w:val="24"/>
          <w:szCs w:val="24"/>
        </w:rPr>
        <w:t>e also classify the suitability values of the ensemble model as Moderate Suitability (MS) and High Suitability (HS)</w:t>
      </w:r>
      <w:r>
        <w:rPr>
          <w:rFonts w:ascii="Times New Roman" w:hAnsi="Times New Roman" w:cs="Times New Roman"/>
          <w:sz w:val="24"/>
          <w:szCs w:val="24"/>
        </w:rPr>
        <w:t>, using</w:t>
      </w:r>
      <w:r w:rsidRPr="0039186E">
        <w:rPr>
          <w:rFonts w:ascii="Times New Roman" w:hAnsi="Times New Roman" w:cs="Times New Roman"/>
          <w:sz w:val="24"/>
          <w:szCs w:val="24"/>
        </w:rPr>
        <w:t xml:space="preserve"> the suitability intervals generated by the Boyce Index</w:t>
      </w:r>
      <w:r>
        <w:rPr>
          <w:rFonts w:ascii="Times New Roman" w:hAnsi="Times New Roman" w:cs="Times New Roman"/>
          <w:sz w:val="24"/>
          <w:szCs w:val="24"/>
        </w:rPr>
        <w:t xml:space="preserve"> </w:t>
      </w:r>
      <w:r w:rsidRPr="00F42966">
        <w:rPr>
          <w:rFonts w:ascii="Times New Roman" w:hAnsi="Times New Roman" w:cs="Times New Roman"/>
          <w:sz w:val="24"/>
          <w:szCs w:val="24"/>
        </w:rPr>
        <w:t>(</w:t>
      </w:r>
      <w:r>
        <w:rPr>
          <w:rFonts w:ascii="Times New Roman" w:hAnsi="Times New Roman" w:cs="Times New Roman"/>
          <w:sz w:val="24"/>
          <w:szCs w:val="24"/>
        </w:rPr>
        <w:t>see details in section 2.2.4)</w:t>
      </w:r>
      <w:r w:rsidRPr="004A415A">
        <w:rPr>
          <w:rFonts w:ascii="Times New Roman" w:hAnsi="Times New Roman" w:cs="Times New Roman"/>
          <w:sz w:val="24"/>
          <w:szCs w:val="24"/>
        </w:rPr>
        <w:t>.</w:t>
      </w:r>
    </w:p>
    <w:p w14:paraId="28A9E3B9" w14:textId="77777777" w:rsidR="00AD3F5D" w:rsidRDefault="00AD3F5D" w:rsidP="00AD3F5D">
      <w:pPr>
        <w:tabs>
          <w:tab w:val="left" w:pos="1200"/>
        </w:tabs>
        <w:spacing w:after="0" w:line="360" w:lineRule="auto"/>
        <w:ind w:firstLine="709"/>
        <w:jc w:val="both"/>
        <w:rPr>
          <w:rFonts w:ascii="Times New Roman" w:hAnsi="Times New Roman" w:cs="Times New Roman"/>
          <w:sz w:val="24"/>
          <w:szCs w:val="24"/>
        </w:rPr>
      </w:pPr>
    </w:p>
    <w:p w14:paraId="28A9E3BA" w14:textId="77777777" w:rsidR="00AD3F5D" w:rsidRPr="003C71E5" w:rsidRDefault="00AD3F5D" w:rsidP="00AD3F5D">
      <w:pPr>
        <w:tabs>
          <w:tab w:val="left" w:pos="1200"/>
        </w:tabs>
        <w:spacing w:after="0" w:line="360" w:lineRule="auto"/>
        <w:jc w:val="both"/>
        <w:rPr>
          <w:rFonts w:ascii="Times New Roman" w:hAnsi="Times New Roman" w:cs="Times New Roman"/>
          <w:b/>
          <w:sz w:val="24"/>
          <w:szCs w:val="24"/>
        </w:rPr>
      </w:pPr>
      <w:r w:rsidRPr="003C71E5">
        <w:rPr>
          <w:rFonts w:ascii="Times New Roman" w:hAnsi="Times New Roman" w:cs="Times New Roman"/>
          <w:b/>
          <w:sz w:val="24"/>
          <w:szCs w:val="24"/>
        </w:rPr>
        <w:t xml:space="preserve">3.2.3 </w:t>
      </w:r>
      <w:r>
        <w:rPr>
          <w:rFonts w:ascii="Times New Roman" w:hAnsi="Times New Roman" w:cs="Times New Roman"/>
          <w:b/>
          <w:sz w:val="24"/>
          <w:szCs w:val="24"/>
        </w:rPr>
        <w:t>Exposure and</w:t>
      </w:r>
      <w:r w:rsidRPr="003C71E5">
        <w:rPr>
          <w:rFonts w:ascii="Times New Roman" w:hAnsi="Times New Roman" w:cs="Times New Roman"/>
          <w:b/>
          <w:sz w:val="24"/>
          <w:szCs w:val="24"/>
        </w:rPr>
        <w:t xml:space="preserve"> impacts of </w:t>
      </w:r>
      <w:r>
        <w:rPr>
          <w:rFonts w:ascii="Times New Roman" w:hAnsi="Times New Roman" w:cs="Times New Roman"/>
          <w:b/>
          <w:sz w:val="24"/>
          <w:szCs w:val="24"/>
        </w:rPr>
        <w:t xml:space="preserve">climate changes in </w:t>
      </w:r>
      <w:r w:rsidRPr="003C71E5">
        <w:rPr>
          <w:rFonts w:ascii="Times New Roman" w:hAnsi="Times New Roman" w:cs="Times New Roman"/>
          <w:b/>
          <w:sz w:val="24"/>
          <w:szCs w:val="24"/>
        </w:rPr>
        <w:t>the RCP</w:t>
      </w:r>
      <w:r>
        <w:rPr>
          <w:rFonts w:ascii="Times New Roman" w:hAnsi="Times New Roman" w:cs="Times New Roman"/>
          <w:b/>
          <w:sz w:val="24"/>
          <w:szCs w:val="24"/>
        </w:rPr>
        <w:t xml:space="preserve"> 8.5 scenario for 2100</w:t>
      </w:r>
    </w:p>
    <w:p w14:paraId="28A9E3BB" w14:textId="77777777" w:rsidR="00AD3F5D" w:rsidRDefault="00AD3F5D" w:rsidP="00AD3F5D">
      <w:pPr>
        <w:tabs>
          <w:tab w:val="left" w:pos="1200"/>
        </w:tabs>
        <w:spacing w:after="0" w:line="360" w:lineRule="auto"/>
        <w:ind w:firstLine="709"/>
        <w:jc w:val="both"/>
        <w:rPr>
          <w:rFonts w:ascii="Times New Roman" w:hAnsi="Times New Roman" w:cs="Times New Roman"/>
          <w:sz w:val="24"/>
          <w:szCs w:val="24"/>
        </w:rPr>
      </w:pPr>
      <w:r w:rsidRPr="0039186E">
        <w:rPr>
          <w:rFonts w:ascii="Times New Roman" w:hAnsi="Times New Roman" w:cs="Times New Roman"/>
          <w:sz w:val="24"/>
          <w:szCs w:val="24"/>
        </w:rPr>
        <w:t xml:space="preserve">The analysis of the </w:t>
      </w:r>
      <w:r>
        <w:rPr>
          <w:rFonts w:ascii="Times New Roman" w:hAnsi="Times New Roman" w:cs="Times New Roman"/>
          <w:sz w:val="24"/>
          <w:szCs w:val="24"/>
        </w:rPr>
        <w:t xml:space="preserve">exposure of suitable areas for </w:t>
      </w:r>
      <w:r w:rsidRPr="007962AE">
        <w:rPr>
          <w:rFonts w:ascii="Times New Roman" w:hAnsi="Times New Roman" w:cs="Times New Roman"/>
          <w:i/>
          <w:noProof/>
          <w:sz w:val="24"/>
          <w:szCs w:val="24"/>
        </w:rPr>
        <w:t>Epinephelus itajara</w:t>
      </w:r>
      <w:r w:rsidRPr="002E4B20">
        <w:rPr>
          <w:rFonts w:ascii="Times New Roman" w:hAnsi="Times New Roman" w:cs="Times New Roman"/>
          <w:noProof/>
          <w:sz w:val="24"/>
          <w:szCs w:val="24"/>
        </w:rPr>
        <w:t xml:space="preserve"> </w:t>
      </w:r>
      <w:r>
        <w:rPr>
          <w:rFonts w:ascii="Times New Roman" w:hAnsi="Times New Roman" w:cs="Times New Roman"/>
          <w:sz w:val="24"/>
          <w:szCs w:val="24"/>
        </w:rPr>
        <w:t xml:space="preserve">and </w:t>
      </w:r>
      <w:r w:rsidRPr="0039186E">
        <w:rPr>
          <w:rFonts w:ascii="Times New Roman" w:hAnsi="Times New Roman" w:cs="Times New Roman"/>
          <w:sz w:val="24"/>
          <w:szCs w:val="24"/>
        </w:rPr>
        <w:t xml:space="preserve">impacts </w:t>
      </w:r>
      <w:r>
        <w:rPr>
          <w:rFonts w:ascii="Times New Roman" w:hAnsi="Times New Roman" w:cs="Times New Roman"/>
          <w:sz w:val="24"/>
          <w:szCs w:val="24"/>
        </w:rPr>
        <w:t>associated to</w:t>
      </w:r>
      <w:r w:rsidRPr="0039186E">
        <w:rPr>
          <w:rFonts w:ascii="Times New Roman" w:hAnsi="Times New Roman" w:cs="Times New Roman"/>
          <w:sz w:val="24"/>
          <w:szCs w:val="24"/>
        </w:rPr>
        <w:t xml:space="preserve"> </w:t>
      </w:r>
      <w:r>
        <w:rPr>
          <w:rFonts w:ascii="Times New Roman" w:hAnsi="Times New Roman" w:cs="Times New Roman"/>
          <w:sz w:val="24"/>
          <w:szCs w:val="24"/>
        </w:rPr>
        <w:t>future climate changes (</w:t>
      </w:r>
      <w:r w:rsidRPr="0039186E">
        <w:rPr>
          <w:rFonts w:ascii="Times New Roman" w:hAnsi="Times New Roman" w:cs="Times New Roman"/>
          <w:sz w:val="24"/>
          <w:szCs w:val="24"/>
        </w:rPr>
        <w:t>RCP 8.5 scenario for 2100</w:t>
      </w:r>
      <w:r>
        <w:rPr>
          <w:rFonts w:ascii="Times New Roman" w:hAnsi="Times New Roman" w:cs="Times New Roman"/>
          <w:sz w:val="24"/>
          <w:szCs w:val="24"/>
        </w:rPr>
        <w:t>)</w:t>
      </w:r>
      <w:r w:rsidRPr="0039186E">
        <w:rPr>
          <w:rFonts w:ascii="Times New Roman" w:hAnsi="Times New Roman" w:cs="Times New Roman"/>
          <w:sz w:val="24"/>
          <w:szCs w:val="24"/>
        </w:rPr>
        <w:t xml:space="preserve"> was </w:t>
      </w:r>
      <w:r>
        <w:rPr>
          <w:rFonts w:ascii="Times New Roman" w:hAnsi="Times New Roman" w:cs="Times New Roman"/>
          <w:sz w:val="24"/>
          <w:szCs w:val="24"/>
        </w:rPr>
        <w:t xml:space="preserve">performed in a pixel-by-pixel basis </w:t>
      </w:r>
      <w:r w:rsidRPr="0039186E">
        <w:rPr>
          <w:rFonts w:ascii="Times New Roman" w:hAnsi="Times New Roman" w:cs="Times New Roman"/>
          <w:sz w:val="24"/>
          <w:szCs w:val="24"/>
        </w:rPr>
        <w:t xml:space="preserve">(Hu et al. 2010, Hu &amp; Jiang 2011). Following the methodology proposed by </w:t>
      </w:r>
      <w:proofErr w:type="spellStart"/>
      <w:r w:rsidRPr="0039186E">
        <w:rPr>
          <w:rFonts w:ascii="Times New Roman" w:hAnsi="Times New Roman" w:cs="Times New Roman"/>
          <w:sz w:val="24"/>
          <w:szCs w:val="24"/>
        </w:rPr>
        <w:t>Thuiller</w:t>
      </w:r>
      <w:proofErr w:type="spellEnd"/>
      <w:r w:rsidRPr="0039186E">
        <w:rPr>
          <w:rFonts w:ascii="Times New Roman" w:hAnsi="Times New Roman" w:cs="Times New Roman"/>
          <w:sz w:val="24"/>
          <w:szCs w:val="24"/>
        </w:rPr>
        <w:t xml:space="preserve"> et al. (2005) </w:t>
      </w:r>
      <w:r>
        <w:rPr>
          <w:rFonts w:ascii="Times New Roman" w:hAnsi="Times New Roman" w:cs="Times New Roman"/>
          <w:sz w:val="24"/>
          <w:szCs w:val="24"/>
        </w:rPr>
        <w:t xml:space="preserve">and using map algebra in ArcMap 10.5, </w:t>
      </w:r>
      <w:r w:rsidRPr="0039186E">
        <w:rPr>
          <w:rFonts w:ascii="Times New Roman" w:hAnsi="Times New Roman" w:cs="Times New Roman"/>
          <w:sz w:val="24"/>
          <w:szCs w:val="24"/>
        </w:rPr>
        <w:t>we calculate</w:t>
      </w:r>
      <w:r>
        <w:rPr>
          <w:rFonts w:ascii="Times New Roman" w:hAnsi="Times New Roman" w:cs="Times New Roman"/>
          <w:sz w:val="24"/>
          <w:szCs w:val="24"/>
        </w:rPr>
        <w:t>d</w:t>
      </w:r>
      <w:r w:rsidRPr="0039186E">
        <w:rPr>
          <w:rFonts w:ascii="Times New Roman" w:hAnsi="Times New Roman" w:cs="Times New Roman"/>
          <w:sz w:val="24"/>
          <w:szCs w:val="24"/>
        </w:rPr>
        <w:t xml:space="preserve"> the pixel</w:t>
      </w:r>
      <w:r>
        <w:rPr>
          <w:rFonts w:ascii="Times New Roman" w:hAnsi="Times New Roman" w:cs="Times New Roman"/>
          <w:sz w:val="24"/>
          <w:szCs w:val="24"/>
        </w:rPr>
        <w:t xml:space="preserve"> </w:t>
      </w:r>
      <w:r w:rsidRPr="0039186E">
        <w:rPr>
          <w:rFonts w:ascii="Times New Roman" w:hAnsi="Times New Roman" w:cs="Times New Roman"/>
          <w:sz w:val="24"/>
          <w:szCs w:val="24"/>
        </w:rPr>
        <w:t>loss in the model (pixels that are suitable in the present scenario</w:t>
      </w:r>
      <w:r>
        <w:rPr>
          <w:rFonts w:ascii="Times New Roman" w:hAnsi="Times New Roman" w:cs="Times New Roman"/>
          <w:sz w:val="24"/>
          <w:szCs w:val="24"/>
        </w:rPr>
        <w:t>,</w:t>
      </w:r>
      <w:r w:rsidRPr="0039186E">
        <w:rPr>
          <w:rFonts w:ascii="Times New Roman" w:hAnsi="Times New Roman" w:cs="Times New Roman"/>
          <w:sz w:val="24"/>
          <w:szCs w:val="24"/>
        </w:rPr>
        <w:t xml:space="preserve"> but are not suitable </w:t>
      </w:r>
      <w:r>
        <w:rPr>
          <w:rFonts w:ascii="Times New Roman" w:hAnsi="Times New Roman" w:cs="Times New Roman"/>
          <w:sz w:val="24"/>
          <w:szCs w:val="24"/>
        </w:rPr>
        <w:t>in</w:t>
      </w:r>
      <w:r w:rsidRPr="0039186E">
        <w:rPr>
          <w:rFonts w:ascii="Times New Roman" w:hAnsi="Times New Roman" w:cs="Times New Roman"/>
          <w:sz w:val="24"/>
          <w:szCs w:val="24"/>
        </w:rPr>
        <w:t xml:space="preserve"> the future), pixel gain (pixels that are not suitable </w:t>
      </w:r>
      <w:r>
        <w:rPr>
          <w:rFonts w:ascii="Times New Roman" w:hAnsi="Times New Roman" w:cs="Times New Roman"/>
          <w:sz w:val="24"/>
          <w:szCs w:val="24"/>
        </w:rPr>
        <w:t>in</w:t>
      </w:r>
      <w:r w:rsidRPr="0039186E">
        <w:rPr>
          <w:rFonts w:ascii="Times New Roman" w:hAnsi="Times New Roman" w:cs="Times New Roman"/>
          <w:sz w:val="24"/>
          <w:szCs w:val="24"/>
        </w:rPr>
        <w:t xml:space="preserve"> the present</w:t>
      </w:r>
      <w:r>
        <w:rPr>
          <w:rFonts w:ascii="Times New Roman" w:hAnsi="Times New Roman" w:cs="Times New Roman"/>
          <w:sz w:val="24"/>
          <w:szCs w:val="24"/>
        </w:rPr>
        <w:t>,</w:t>
      </w:r>
      <w:r w:rsidRPr="0039186E">
        <w:rPr>
          <w:rFonts w:ascii="Times New Roman" w:hAnsi="Times New Roman" w:cs="Times New Roman"/>
          <w:sz w:val="24"/>
          <w:szCs w:val="24"/>
        </w:rPr>
        <w:t xml:space="preserve"> but become </w:t>
      </w:r>
      <w:r>
        <w:rPr>
          <w:rFonts w:ascii="Times New Roman" w:hAnsi="Times New Roman" w:cs="Times New Roman"/>
          <w:sz w:val="24"/>
          <w:szCs w:val="24"/>
        </w:rPr>
        <w:t xml:space="preserve">suitable </w:t>
      </w:r>
      <w:r w:rsidRPr="0039186E">
        <w:rPr>
          <w:rFonts w:ascii="Times New Roman" w:hAnsi="Times New Roman" w:cs="Times New Roman"/>
          <w:sz w:val="24"/>
          <w:szCs w:val="24"/>
        </w:rPr>
        <w:t>in the future)</w:t>
      </w:r>
      <w:r>
        <w:rPr>
          <w:rFonts w:ascii="Times New Roman" w:hAnsi="Times New Roman" w:cs="Times New Roman"/>
          <w:sz w:val="24"/>
          <w:szCs w:val="24"/>
        </w:rPr>
        <w:t>,</w:t>
      </w:r>
      <w:r w:rsidRPr="0039186E">
        <w:rPr>
          <w:rFonts w:ascii="Times New Roman" w:hAnsi="Times New Roman" w:cs="Times New Roman"/>
          <w:sz w:val="24"/>
          <w:szCs w:val="24"/>
        </w:rPr>
        <w:t xml:space="preserve"> and stable pixels (pixel suitable in both time slices)</w:t>
      </w:r>
      <w:r>
        <w:rPr>
          <w:rFonts w:ascii="Times New Roman" w:hAnsi="Times New Roman" w:cs="Times New Roman"/>
          <w:sz w:val="24"/>
          <w:szCs w:val="24"/>
        </w:rPr>
        <w:t>,</w:t>
      </w:r>
      <w:r w:rsidRPr="0039186E">
        <w:rPr>
          <w:rFonts w:ascii="Times New Roman" w:hAnsi="Times New Roman" w:cs="Times New Roman"/>
          <w:sz w:val="24"/>
          <w:szCs w:val="24"/>
        </w:rPr>
        <w:t xml:space="preserve"> for </w:t>
      </w:r>
      <w:r>
        <w:rPr>
          <w:rFonts w:ascii="Times New Roman" w:hAnsi="Times New Roman" w:cs="Times New Roman"/>
          <w:sz w:val="24"/>
          <w:szCs w:val="24"/>
        </w:rPr>
        <w:t xml:space="preserve">pixels classified as Highly Suitable (HS) </w:t>
      </w:r>
      <w:r w:rsidRPr="0039186E">
        <w:rPr>
          <w:rFonts w:ascii="Times New Roman" w:hAnsi="Times New Roman" w:cs="Times New Roman"/>
          <w:sz w:val="24"/>
          <w:szCs w:val="24"/>
        </w:rPr>
        <w:t xml:space="preserve">and </w:t>
      </w:r>
      <w:r>
        <w:rPr>
          <w:rFonts w:ascii="Times New Roman" w:hAnsi="Times New Roman" w:cs="Times New Roman"/>
          <w:sz w:val="24"/>
          <w:szCs w:val="24"/>
        </w:rPr>
        <w:t>as Moderately Suitable (</w:t>
      </w:r>
      <w:r w:rsidRPr="0039186E">
        <w:rPr>
          <w:rFonts w:ascii="Times New Roman" w:hAnsi="Times New Roman" w:cs="Times New Roman"/>
          <w:sz w:val="24"/>
          <w:szCs w:val="24"/>
        </w:rPr>
        <w:t>MS</w:t>
      </w:r>
      <w:r>
        <w:rPr>
          <w:rFonts w:ascii="Times New Roman" w:hAnsi="Times New Roman" w:cs="Times New Roman"/>
          <w:sz w:val="24"/>
          <w:szCs w:val="24"/>
        </w:rPr>
        <w:t>)</w:t>
      </w:r>
      <w:r w:rsidRPr="0039186E">
        <w:rPr>
          <w:rFonts w:ascii="Times New Roman" w:hAnsi="Times New Roman" w:cs="Times New Roman"/>
          <w:sz w:val="24"/>
          <w:szCs w:val="24"/>
        </w:rPr>
        <w:t xml:space="preserve">. </w:t>
      </w:r>
      <w:r w:rsidRPr="001A144C">
        <w:rPr>
          <w:rFonts w:ascii="Times New Roman" w:hAnsi="Times New Roman" w:cs="Times New Roman"/>
          <w:sz w:val="24"/>
          <w:szCs w:val="24"/>
        </w:rPr>
        <w:t xml:space="preserve">Using zonal statistics, we calculated the extensions and percentages of the Moderately Suitable (MS) and Highly Suitable (HS) areas </w:t>
      </w:r>
      <w:r>
        <w:rPr>
          <w:rFonts w:ascii="Times New Roman" w:hAnsi="Times New Roman" w:cs="Times New Roman"/>
          <w:sz w:val="24"/>
          <w:szCs w:val="24"/>
        </w:rPr>
        <w:t xml:space="preserve">and the stable areas </w:t>
      </w:r>
      <w:r w:rsidRPr="001A144C">
        <w:rPr>
          <w:rFonts w:ascii="Times New Roman" w:hAnsi="Times New Roman" w:cs="Times New Roman"/>
          <w:sz w:val="24"/>
          <w:szCs w:val="24"/>
        </w:rPr>
        <w:t xml:space="preserve">for the species in the </w:t>
      </w:r>
      <w:r>
        <w:rPr>
          <w:rFonts w:ascii="Times New Roman" w:hAnsi="Times New Roman" w:cs="Times New Roman"/>
          <w:sz w:val="24"/>
          <w:szCs w:val="24"/>
        </w:rPr>
        <w:t xml:space="preserve">future </w:t>
      </w:r>
      <w:r w:rsidRPr="001A144C">
        <w:rPr>
          <w:rFonts w:ascii="Times New Roman" w:hAnsi="Times New Roman" w:cs="Times New Roman"/>
          <w:sz w:val="24"/>
          <w:szCs w:val="24"/>
        </w:rPr>
        <w:t>network of M</w:t>
      </w:r>
      <w:r>
        <w:rPr>
          <w:rFonts w:ascii="Times New Roman" w:hAnsi="Times New Roman" w:cs="Times New Roman"/>
          <w:sz w:val="24"/>
          <w:szCs w:val="24"/>
        </w:rPr>
        <w:t>arine</w:t>
      </w:r>
      <w:r w:rsidRPr="001A144C">
        <w:rPr>
          <w:rFonts w:ascii="Times New Roman" w:hAnsi="Times New Roman" w:cs="Times New Roman"/>
          <w:sz w:val="24"/>
          <w:szCs w:val="24"/>
        </w:rPr>
        <w:t xml:space="preserve"> Protected Areas. Data on MPAs (IUCN categories I-VI) were obtained from the Worldwide Database on Protected Areas (WDPA, http://protectedplanet.net). Clipping procedures, spatial overlap, map algebra, zonal statistics and area calculations were performed in ArcMap</w:t>
      </w:r>
      <w:r>
        <w:rPr>
          <w:rFonts w:ascii="Times New Roman" w:hAnsi="Times New Roman" w:cs="Times New Roman"/>
          <w:sz w:val="24"/>
          <w:szCs w:val="24"/>
        </w:rPr>
        <w:t>10.5</w:t>
      </w:r>
      <w:r w:rsidRPr="001A144C">
        <w:rPr>
          <w:rFonts w:ascii="Times New Roman" w:hAnsi="Times New Roman" w:cs="Times New Roman"/>
          <w:sz w:val="24"/>
          <w:szCs w:val="24"/>
        </w:rPr>
        <w:t>. To avoid distortions in area calculations the data were converted to the World Equidistant Cylindrical Projection.</w:t>
      </w:r>
    </w:p>
    <w:p w14:paraId="28A9E3BC" w14:textId="77777777" w:rsidR="00AD3F5D" w:rsidRDefault="00AD3F5D" w:rsidP="00AD3F5D">
      <w:pPr>
        <w:tabs>
          <w:tab w:val="left" w:pos="1200"/>
        </w:tabs>
        <w:spacing w:after="0" w:line="360" w:lineRule="auto"/>
        <w:ind w:firstLine="709"/>
        <w:jc w:val="both"/>
        <w:rPr>
          <w:rFonts w:ascii="Times New Roman" w:hAnsi="Times New Roman" w:cs="Times New Roman"/>
          <w:sz w:val="24"/>
          <w:szCs w:val="24"/>
        </w:rPr>
      </w:pPr>
    </w:p>
    <w:p w14:paraId="28A9E3BD" w14:textId="77777777" w:rsidR="00AD3F5D" w:rsidRPr="000902AD" w:rsidRDefault="00AD3F5D" w:rsidP="00FB31F7">
      <w:pPr>
        <w:pStyle w:val="Ttulo2"/>
      </w:pPr>
      <w:bookmarkStart w:id="23" w:name="_Toc75466674"/>
      <w:r w:rsidRPr="000902AD">
        <w:t>3.3 RESULTS</w:t>
      </w:r>
      <w:bookmarkEnd w:id="23"/>
    </w:p>
    <w:p w14:paraId="28A9E3BE" w14:textId="77777777" w:rsidR="00AD3F5D" w:rsidRDefault="00AD3F5D" w:rsidP="00AD3F5D">
      <w:pPr>
        <w:tabs>
          <w:tab w:val="left" w:pos="1200"/>
        </w:tabs>
        <w:spacing w:after="0" w:line="360" w:lineRule="auto"/>
        <w:ind w:firstLine="709"/>
        <w:jc w:val="both"/>
        <w:rPr>
          <w:rFonts w:ascii="Times New Roman" w:hAnsi="Times New Roman" w:cs="Times New Roman"/>
          <w:sz w:val="24"/>
          <w:szCs w:val="24"/>
        </w:rPr>
      </w:pPr>
      <w:r w:rsidRPr="0039186E">
        <w:rPr>
          <w:rFonts w:ascii="Times New Roman" w:hAnsi="Times New Roman" w:cs="Times New Roman"/>
          <w:sz w:val="24"/>
          <w:szCs w:val="24"/>
        </w:rPr>
        <w:t>The result</w:t>
      </w:r>
      <w:r>
        <w:rPr>
          <w:rFonts w:ascii="Times New Roman" w:hAnsi="Times New Roman" w:cs="Times New Roman"/>
          <w:sz w:val="24"/>
          <w:szCs w:val="24"/>
        </w:rPr>
        <w:t>s</w:t>
      </w:r>
      <w:r w:rsidRPr="0039186E">
        <w:rPr>
          <w:rFonts w:ascii="Times New Roman" w:hAnsi="Times New Roman" w:cs="Times New Roman"/>
          <w:sz w:val="24"/>
          <w:szCs w:val="24"/>
        </w:rPr>
        <w:t xml:space="preserve"> of the ecological niche modeling for the </w:t>
      </w:r>
      <w:r>
        <w:rPr>
          <w:rFonts w:ascii="Times New Roman" w:hAnsi="Times New Roman" w:cs="Times New Roman"/>
          <w:sz w:val="24"/>
          <w:szCs w:val="24"/>
        </w:rPr>
        <w:t>Goliath grouper</w:t>
      </w:r>
      <w:r w:rsidRPr="0039186E">
        <w:rPr>
          <w:rFonts w:ascii="Times New Roman" w:hAnsi="Times New Roman" w:cs="Times New Roman"/>
          <w:sz w:val="24"/>
          <w:szCs w:val="24"/>
        </w:rPr>
        <w:t xml:space="preserve"> </w:t>
      </w:r>
      <w:r>
        <w:rPr>
          <w:rFonts w:ascii="Times New Roman" w:hAnsi="Times New Roman" w:cs="Times New Roman"/>
          <w:sz w:val="24"/>
          <w:szCs w:val="24"/>
        </w:rPr>
        <w:t>in</w:t>
      </w:r>
      <w:r w:rsidRPr="0039186E">
        <w:rPr>
          <w:rFonts w:ascii="Times New Roman" w:hAnsi="Times New Roman" w:cs="Times New Roman"/>
          <w:sz w:val="24"/>
          <w:szCs w:val="24"/>
        </w:rPr>
        <w:t xml:space="preserve"> 2100 </w:t>
      </w:r>
      <w:r>
        <w:rPr>
          <w:rFonts w:ascii="Times New Roman" w:hAnsi="Times New Roman" w:cs="Times New Roman"/>
          <w:sz w:val="24"/>
          <w:szCs w:val="24"/>
        </w:rPr>
        <w:t xml:space="preserve">indicated </w:t>
      </w:r>
      <w:r w:rsidRPr="0039186E">
        <w:rPr>
          <w:rFonts w:ascii="Times New Roman" w:hAnsi="Times New Roman" w:cs="Times New Roman"/>
          <w:sz w:val="24"/>
          <w:szCs w:val="24"/>
        </w:rPr>
        <w:t>that s</w:t>
      </w:r>
      <w:r>
        <w:rPr>
          <w:rFonts w:ascii="Times New Roman" w:hAnsi="Times New Roman" w:cs="Times New Roman"/>
          <w:sz w:val="24"/>
          <w:szCs w:val="24"/>
        </w:rPr>
        <w:t>ui</w:t>
      </w:r>
      <w:r w:rsidRPr="0039186E">
        <w:rPr>
          <w:rFonts w:ascii="Times New Roman" w:hAnsi="Times New Roman" w:cs="Times New Roman"/>
          <w:sz w:val="24"/>
          <w:szCs w:val="24"/>
        </w:rPr>
        <w:t>table area</w:t>
      </w:r>
      <w:r>
        <w:rPr>
          <w:rFonts w:ascii="Times New Roman" w:hAnsi="Times New Roman" w:cs="Times New Roman"/>
          <w:sz w:val="24"/>
          <w:szCs w:val="24"/>
        </w:rPr>
        <w:t>s predicted</w:t>
      </w:r>
      <w:r w:rsidRPr="0039186E">
        <w:rPr>
          <w:rFonts w:ascii="Times New Roman" w:hAnsi="Times New Roman" w:cs="Times New Roman"/>
          <w:sz w:val="24"/>
          <w:szCs w:val="24"/>
        </w:rPr>
        <w:t xml:space="preserve"> for this </w:t>
      </w:r>
      <w:r>
        <w:rPr>
          <w:rFonts w:ascii="Times New Roman" w:hAnsi="Times New Roman" w:cs="Times New Roman"/>
          <w:sz w:val="24"/>
          <w:szCs w:val="24"/>
        </w:rPr>
        <w:t>future</w:t>
      </w:r>
      <w:r w:rsidRPr="0039186E">
        <w:rPr>
          <w:rFonts w:ascii="Times New Roman" w:hAnsi="Times New Roman" w:cs="Times New Roman"/>
          <w:sz w:val="24"/>
          <w:szCs w:val="24"/>
        </w:rPr>
        <w:t xml:space="preserve"> climate change scenario </w:t>
      </w:r>
      <w:r>
        <w:rPr>
          <w:rFonts w:ascii="Times New Roman" w:hAnsi="Times New Roman" w:cs="Times New Roman"/>
          <w:sz w:val="24"/>
          <w:szCs w:val="24"/>
        </w:rPr>
        <w:t>sum 9x10</w:t>
      </w:r>
      <w:r w:rsidRPr="003B1EC8">
        <w:rPr>
          <w:rFonts w:ascii="Times New Roman" w:hAnsi="Times New Roman" w:cs="Times New Roman"/>
          <w:sz w:val="24"/>
          <w:szCs w:val="24"/>
          <w:vertAlign w:val="superscript"/>
        </w:rPr>
        <w:t>6</w:t>
      </w:r>
      <w:r>
        <w:rPr>
          <w:rFonts w:ascii="Times New Roman" w:hAnsi="Times New Roman" w:cs="Times New Roman"/>
          <w:sz w:val="24"/>
          <w:szCs w:val="24"/>
        </w:rPr>
        <w:t xml:space="preserve"> km², with </w:t>
      </w:r>
      <w:r w:rsidRPr="0039186E">
        <w:rPr>
          <w:rFonts w:ascii="Times New Roman" w:hAnsi="Times New Roman" w:cs="Times New Roman"/>
          <w:sz w:val="24"/>
          <w:szCs w:val="24"/>
        </w:rPr>
        <w:t>4x10</w:t>
      </w:r>
      <w:r w:rsidRPr="003B1EC8">
        <w:rPr>
          <w:rFonts w:ascii="Times New Roman" w:hAnsi="Times New Roman" w:cs="Times New Roman"/>
          <w:sz w:val="24"/>
          <w:szCs w:val="24"/>
          <w:vertAlign w:val="superscript"/>
        </w:rPr>
        <w:t>6</w:t>
      </w:r>
      <w:r w:rsidRPr="0039186E">
        <w:rPr>
          <w:rFonts w:ascii="Times New Roman" w:hAnsi="Times New Roman" w:cs="Times New Roman"/>
          <w:sz w:val="24"/>
          <w:szCs w:val="24"/>
        </w:rPr>
        <w:t xml:space="preserve"> km² </w:t>
      </w:r>
      <w:r>
        <w:rPr>
          <w:rFonts w:ascii="Times New Roman" w:hAnsi="Times New Roman" w:cs="Times New Roman"/>
          <w:sz w:val="24"/>
          <w:szCs w:val="24"/>
        </w:rPr>
        <w:t>of</w:t>
      </w:r>
      <w:r w:rsidRPr="0039186E">
        <w:rPr>
          <w:rFonts w:ascii="Times New Roman" w:hAnsi="Times New Roman" w:cs="Times New Roman"/>
          <w:sz w:val="24"/>
          <w:szCs w:val="24"/>
        </w:rPr>
        <w:t xml:space="preserve"> </w:t>
      </w:r>
      <w:r>
        <w:rPr>
          <w:rFonts w:ascii="Times New Roman" w:hAnsi="Times New Roman" w:cs="Times New Roman"/>
          <w:sz w:val="24"/>
          <w:szCs w:val="24"/>
        </w:rPr>
        <w:t xml:space="preserve">highly suitable </w:t>
      </w:r>
      <w:r w:rsidRPr="0039186E">
        <w:rPr>
          <w:rFonts w:ascii="Times New Roman" w:hAnsi="Times New Roman" w:cs="Times New Roman"/>
          <w:sz w:val="24"/>
          <w:szCs w:val="24"/>
        </w:rPr>
        <w:t>area</w:t>
      </w:r>
      <w:r>
        <w:rPr>
          <w:rFonts w:ascii="Times New Roman" w:hAnsi="Times New Roman" w:cs="Times New Roman"/>
          <w:sz w:val="24"/>
          <w:szCs w:val="24"/>
        </w:rPr>
        <w:t>s</w:t>
      </w:r>
      <w:r w:rsidRPr="0039186E">
        <w:rPr>
          <w:rFonts w:ascii="Times New Roman" w:hAnsi="Times New Roman" w:cs="Times New Roman"/>
          <w:sz w:val="24"/>
          <w:szCs w:val="24"/>
        </w:rPr>
        <w:t xml:space="preserve"> and 5x10</w:t>
      </w:r>
      <w:r w:rsidRPr="003B1EC8">
        <w:rPr>
          <w:rFonts w:ascii="Times New Roman" w:hAnsi="Times New Roman" w:cs="Times New Roman"/>
          <w:sz w:val="24"/>
          <w:szCs w:val="24"/>
          <w:vertAlign w:val="superscript"/>
        </w:rPr>
        <w:t>6</w:t>
      </w:r>
      <w:r w:rsidRPr="0039186E">
        <w:rPr>
          <w:rFonts w:ascii="Times New Roman" w:hAnsi="Times New Roman" w:cs="Times New Roman"/>
          <w:sz w:val="24"/>
          <w:szCs w:val="24"/>
        </w:rPr>
        <w:t xml:space="preserve"> km²</w:t>
      </w:r>
      <w:r>
        <w:rPr>
          <w:rFonts w:ascii="Times New Roman" w:hAnsi="Times New Roman" w:cs="Times New Roman"/>
          <w:sz w:val="24"/>
          <w:szCs w:val="24"/>
        </w:rPr>
        <w:t xml:space="preserve"> of</w:t>
      </w:r>
      <w:r w:rsidRPr="0039186E">
        <w:rPr>
          <w:rFonts w:ascii="Times New Roman" w:hAnsi="Times New Roman" w:cs="Times New Roman"/>
          <w:sz w:val="24"/>
          <w:szCs w:val="24"/>
        </w:rPr>
        <w:t xml:space="preserve"> </w:t>
      </w:r>
      <w:r>
        <w:rPr>
          <w:rFonts w:ascii="Times New Roman" w:hAnsi="Times New Roman" w:cs="Times New Roman"/>
          <w:sz w:val="24"/>
          <w:szCs w:val="24"/>
        </w:rPr>
        <w:t xml:space="preserve">moderately suitable </w:t>
      </w:r>
      <w:r w:rsidRPr="0039186E">
        <w:rPr>
          <w:rFonts w:ascii="Times New Roman" w:hAnsi="Times New Roman" w:cs="Times New Roman"/>
          <w:sz w:val="24"/>
          <w:szCs w:val="24"/>
        </w:rPr>
        <w:t>area</w:t>
      </w:r>
      <w:r>
        <w:rPr>
          <w:rFonts w:ascii="Times New Roman" w:hAnsi="Times New Roman" w:cs="Times New Roman"/>
          <w:sz w:val="24"/>
          <w:szCs w:val="24"/>
        </w:rPr>
        <w:t>s</w:t>
      </w:r>
      <w:r w:rsidRPr="0039186E">
        <w:rPr>
          <w:rFonts w:ascii="Times New Roman" w:hAnsi="Times New Roman" w:cs="Times New Roman"/>
          <w:sz w:val="24"/>
          <w:szCs w:val="24"/>
        </w:rPr>
        <w:t xml:space="preserve">. </w:t>
      </w:r>
      <w:r w:rsidRPr="003B1EC8">
        <w:rPr>
          <w:rFonts w:ascii="Times New Roman" w:hAnsi="Times New Roman" w:cs="Times New Roman"/>
          <w:sz w:val="24"/>
          <w:szCs w:val="24"/>
        </w:rPr>
        <w:t>This represents a</w:t>
      </w:r>
      <w:r>
        <w:rPr>
          <w:rFonts w:ascii="Times New Roman" w:hAnsi="Times New Roman" w:cs="Times New Roman"/>
          <w:sz w:val="24"/>
          <w:szCs w:val="24"/>
        </w:rPr>
        <w:t xml:space="preserve"> potential</w:t>
      </w:r>
      <w:r w:rsidRPr="003B1EC8">
        <w:rPr>
          <w:rFonts w:ascii="Times New Roman" w:hAnsi="Times New Roman" w:cs="Times New Roman"/>
          <w:sz w:val="24"/>
          <w:szCs w:val="24"/>
        </w:rPr>
        <w:t xml:space="preserve"> expansion of </w:t>
      </w:r>
      <w:r>
        <w:rPr>
          <w:rFonts w:ascii="Times New Roman" w:hAnsi="Times New Roman" w:cs="Times New Roman"/>
          <w:sz w:val="24"/>
          <w:szCs w:val="24"/>
        </w:rPr>
        <w:t>1</w:t>
      </w:r>
      <w:r w:rsidRPr="003B1EC8">
        <w:rPr>
          <w:rFonts w:ascii="Times New Roman" w:hAnsi="Times New Roman" w:cs="Times New Roman"/>
          <w:sz w:val="24"/>
          <w:szCs w:val="24"/>
        </w:rPr>
        <w:t>64</w:t>
      </w:r>
      <w:r>
        <w:rPr>
          <w:rFonts w:ascii="Times New Roman" w:hAnsi="Times New Roman" w:cs="Times New Roman"/>
          <w:sz w:val="24"/>
          <w:szCs w:val="24"/>
        </w:rPr>
        <w:t>.</w:t>
      </w:r>
      <w:r w:rsidRPr="003B1EC8">
        <w:rPr>
          <w:rFonts w:ascii="Times New Roman" w:hAnsi="Times New Roman" w:cs="Times New Roman"/>
          <w:sz w:val="24"/>
          <w:szCs w:val="24"/>
        </w:rPr>
        <w:t>7% compared to the current suitable area</w:t>
      </w:r>
      <w:r>
        <w:rPr>
          <w:rFonts w:ascii="Times New Roman" w:hAnsi="Times New Roman" w:cs="Times New Roman"/>
          <w:sz w:val="24"/>
          <w:szCs w:val="24"/>
        </w:rPr>
        <w:t>s</w:t>
      </w:r>
      <w:r w:rsidRPr="003B1EC8">
        <w:rPr>
          <w:rFonts w:ascii="Times New Roman" w:hAnsi="Times New Roman" w:cs="Times New Roman"/>
          <w:sz w:val="24"/>
          <w:szCs w:val="24"/>
        </w:rPr>
        <w:t xml:space="preserve">, which totalize </w:t>
      </w:r>
      <w:r w:rsidRPr="00F54687">
        <w:rPr>
          <w:rFonts w:ascii="Times New Roman" w:hAnsi="Times New Roman" w:cs="Times New Roman"/>
          <w:sz w:val="24"/>
          <w:szCs w:val="24"/>
        </w:rPr>
        <w:t>3</w:t>
      </w:r>
      <w:r>
        <w:rPr>
          <w:rFonts w:ascii="Times New Roman" w:hAnsi="Times New Roman" w:cs="Times New Roman"/>
          <w:sz w:val="24"/>
          <w:szCs w:val="24"/>
        </w:rPr>
        <w:t>.4</w:t>
      </w:r>
      <w:r w:rsidRPr="00F54687">
        <w:rPr>
          <w:rFonts w:ascii="Times New Roman" w:hAnsi="Times New Roman" w:cs="Times New Roman"/>
          <w:sz w:val="24"/>
          <w:szCs w:val="24"/>
        </w:rPr>
        <w:t>x10</w:t>
      </w:r>
      <w:r w:rsidRPr="00F54687">
        <w:rPr>
          <w:rFonts w:ascii="Times New Roman" w:hAnsi="Times New Roman" w:cs="Times New Roman"/>
          <w:sz w:val="24"/>
          <w:szCs w:val="24"/>
          <w:vertAlign w:val="superscript"/>
        </w:rPr>
        <w:t>6</w:t>
      </w:r>
      <w:r w:rsidRPr="00F54687">
        <w:rPr>
          <w:rFonts w:ascii="Times New Roman" w:hAnsi="Times New Roman" w:cs="Times New Roman"/>
          <w:sz w:val="24"/>
          <w:szCs w:val="24"/>
        </w:rPr>
        <w:t xml:space="preserve"> km² (MS</w:t>
      </w:r>
      <w:r>
        <w:rPr>
          <w:rFonts w:ascii="Times New Roman" w:hAnsi="Times New Roman" w:cs="Times New Roman"/>
          <w:sz w:val="24"/>
          <w:szCs w:val="24"/>
        </w:rPr>
        <w:t xml:space="preserve"> =</w:t>
      </w:r>
      <w:r w:rsidRPr="00F54687">
        <w:rPr>
          <w:rFonts w:ascii="Times New Roman" w:hAnsi="Times New Roman" w:cs="Times New Roman"/>
          <w:sz w:val="24"/>
          <w:szCs w:val="24"/>
        </w:rPr>
        <w:t xml:space="preserve"> 2</w:t>
      </w:r>
      <w:r>
        <w:rPr>
          <w:rFonts w:ascii="Times New Roman" w:hAnsi="Times New Roman" w:cs="Times New Roman"/>
          <w:sz w:val="24"/>
          <w:szCs w:val="24"/>
        </w:rPr>
        <w:t>.</w:t>
      </w:r>
      <w:r w:rsidRPr="00F54687">
        <w:rPr>
          <w:rFonts w:ascii="Times New Roman" w:hAnsi="Times New Roman" w:cs="Times New Roman"/>
          <w:sz w:val="24"/>
          <w:szCs w:val="24"/>
        </w:rPr>
        <w:t>0x10</w:t>
      </w:r>
      <w:r w:rsidRPr="00F54687">
        <w:rPr>
          <w:rFonts w:ascii="Times New Roman" w:hAnsi="Times New Roman" w:cs="Times New Roman"/>
          <w:sz w:val="24"/>
          <w:szCs w:val="24"/>
          <w:vertAlign w:val="superscript"/>
        </w:rPr>
        <w:t xml:space="preserve">6 </w:t>
      </w:r>
      <w:r w:rsidRPr="00F54687">
        <w:rPr>
          <w:rFonts w:ascii="Times New Roman" w:hAnsi="Times New Roman" w:cs="Times New Roman"/>
          <w:sz w:val="24"/>
          <w:szCs w:val="24"/>
        </w:rPr>
        <w:t>km²</w:t>
      </w:r>
      <w:r>
        <w:rPr>
          <w:rFonts w:ascii="Times New Roman" w:hAnsi="Times New Roman" w:cs="Times New Roman"/>
          <w:sz w:val="24"/>
          <w:szCs w:val="24"/>
        </w:rPr>
        <w:t>,</w:t>
      </w:r>
      <w:r w:rsidRPr="00F54687">
        <w:rPr>
          <w:rFonts w:ascii="Times New Roman" w:hAnsi="Times New Roman" w:cs="Times New Roman"/>
          <w:sz w:val="24"/>
          <w:szCs w:val="24"/>
        </w:rPr>
        <w:t xml:space="preserve"> HS </w:t>
      </w:r>
      <w:r>
        <w:rPr>
          <w:rFonts w:ascii="Times New Roman" w:hAnsi="Times New Roman" w:cs="Times New Roman"/>
          <w:sz w:val="24"/>
          <w:szCs w:val="24"/>
        </w:rPr>
        <w:t xml:space="preserve">= </w:t>
      </w:r>
      <w:r w:rsidRPr="00F54687">
        <w:rPr>
          <w:rFonts w:ascii="Times New Roman" w:hAnsi="Times New Roman" w:cs="Times New Roman"/>
          <w:sz w:val="24"/>
          <w:szCs w:val="24"/>
        </w:rPr>
        <w:t>1</w:t>
      </w:r>
      <w:r>
        <w:rPr>
          <w:rFonts w:ascii="Times New Roman" w:hAnsi="Times New Roman" w:cs="Times New Roman"/>
          <w:sz w:val="24"/>
          <w:szCs w:val="24"/>
        </w:rPr>
        <w:t>.</w:t>
      </w:r>
      <w:r w:rsidRPr="00F54687">
        <w:rPr>
          <w:rFonts w:ascii="Times New Roman" w:hAnsi="Times New Roman" w:cs="Times New Roman"/>
          <w:sz w:val="24"/>
          <w:szCs w:val="24"/>
        </w:rPr>
        <w:t>4x10</w:t>
      </w:r>
      <w:r w:rsidRPr="00F54687">
        <w:rPr>
          <w:rFonts w:ascii="Times New Roman" w:hAnsi="Times New Roman" w:cs="Times New Roman"/>
          <w:sz w:val="24"/>
          <w:szCs w:val="24"/>
          <w:vertAlign w:val="superscript"/>
        </w:rPr>
        <w:t>6</w:t>
      </w:r>
      <w:r>
        <w:rPr>
          <w:rFonts w:ascii="Times New Roman" w:hAnsi="Times New Roman" w:cs="Times New Roman"/>
          <w:sz w:val="24"/>
          <w:szCs w:val="24"/>
        </w:rPr>
        <w:t xml:space="preserve"> km²</w:t>
      </w:r>
      <w:r w:rsidRPr="00F54687">
        <w:rPr>
          <w:rFonts w:ascii="Times New Roman" w:hAnsi="Times New Roman" w:cs="Times New Roman"/>
          <w:sz w:val="24"/>
          <w:szCs w:val="24"/>
        </w:rPr>
        <w:t>)</w:t>
      </w:r>
      <w:r>
        <w:rPr>
          <w:rFonts w:ascii="Times New Roman" w:hAnsi="Times New Roman" w:cs="Times New Roman"/>
          <w:sz w:val="24"/>
          <w:szCs w:val="24"/>
        </w:rPr>
        <w:t xml:space="preserve">. </w:t>
      </w:r>
      <w:r w:rsidRPr="0039186E">
        <w:rPr>
          <w:rFonts w:ascii="Times New Roman" w:hAnsi="Times New Roman" w:cs="Times New Roman"/>
          <w:sz w:val="24"/>
          <w:szCs w:val="24"/>
        </w:rPr>
        <w:t xml:space="preserve">If we consider only the </w:t>
      </w:r>
      <w:r>
        <w:rPr>
          <w:rFonts w:ascii="Times New Roman" w:hAnsi="Times New Roman" w:cs="Times New Roman"/>
          <w:sz w:val="24"/>
          <w:szCs w:val="24"/>
        </w:rPr>
        <w:t>pixel</w:t>
      </w:r>
      <w:r w:rsidRPr="0039186E">
        <w:rPr>
          <w:rFonts w:ascii="Times New Roman" w:hAnsi="Times New Roman" w:cs="Times New Roman"/>
          <w:sz w:val="24"/>
          <w:szCs w:val="24"/>
        </w:rPr>
        <w:t xml:space="preserve"> gain</w:t>
      </w:r>
      <w:r>
        <w:rPr>
          <w:rFonts w:ascii="Times New Roman" w:hAnsi="Times New Roman" w:cs="Times New Roman"/>
          <w:sz w:val="24"/>
          <w:szCs w:val="24"/>
        </w:rPr>
        <w:t xml:space="preserve">, </w:t>
      </w:r>
      <w:proofErr w:type="gramStart"/>
      <w:r>
        <w:rPr>
          <w:rFonts w:ascii="Times New Roman" w:hAnsi="Times New Roman" w:cs="Times New Roman"/>
          <w:sz w:val="24"/>
          <w:szCs w:val="24"/>
        </w:rPr>
        <w:t>i.e.</w:t>
      </w:r>
      <w:proofErr w:type="gramEnd"/>
      <w:r>
        <w:rPr>
          <w:rFonts w:ascii="Times New Roman" w:hAnsi="Times New Roman" w:cs="Times New Roman"/>
          <w:sz w:val="24"/>
          <w:szCs w:val="24"/>
        </w:rPr>
        <w:t xml:space="preserve"> </w:t>
      </w:r>
      <w:r w:rsidRPr="0039186E">
        <w:rPr>
          <w:rFonts w:ascii="Times New Roman" w:hAnsi="Times New Roman" w:cs="Times New Roman"/>
          <w:sz w:val="24"/>
          <w:szCs w:val="24"/>
        </w:rPr>
        <w:t xml:space="preserve">pixels that were not </w:t>
      </w:r>
      <w:r w:rsidRPr="003B1EC8">
        <w:rPr>
          <w:rFonts w:ascii="Times New Roman" w:hAnsi="Times New Roman" w:cs="Times New Roman"/>
          <w:sz w:val="24"/>
          <w:szCs w:val="24"/>
        </w:rPr>
        <w:t>suitable</w:t>
      </w:r>
      <w:r w:rsidRPr="0039186E">
        <w:rPr>
          <w:rFonts w:ascii="Times New Roman" w:hAnsi="Times New Roman" w:cs="Times New Roman"/>
          <w:sz w:val="24"/>
          <w:szCs w:val="24"/>
        </w:rPr>
        <w:t xml:space="preserve"> in the present, but become in the future</w:t>
      </w:r>
      <w:r>
        <w:rPr>
          <w:rFonts w:ascii="Times New Roman" w:hAnsi="Times New Roman" w:cs="Times New Roman"/>
          <w:sz w:val="24"/>
          <w:szCs w:val="24"/>
        </w:rPr>
        <w:t>, the area gain sums 8</w:t>
      </w:r>
      <w:r w:rsidRPr="0039186E">
        <w:rPr>
          <w:rFonts w:ascii="Times New Roman" w:hAnsi="Times New Roman" w:cs="Times New Roman"/>
          <w:sz w:val="24"/>
          <w:szCs w:val="24"/>
        </w:rPr>
        <w:t>x10</w:t>
      </w:r>
      <w:r w:rsidRPr="003B1EC8">
        <w:rPr>
          <w:rFonts w:ascii="Times New Roman" w:hAnsi="Times New Roman" w:cs="Times New Roman"/>
          <w:sz w:val="24"/>
          <w:szCs w:val="24"/>
          <w:vertAlign w:val="superscript"/>
        </w:rPr>
        <w:t>6</w:t>
      </w:r>
      <w:r w:rsidRPr="0039186E">
        <w:rPr>
          <w:rFonts w:ascii="Times New Roman" w:hAnsi="Times New Roman" w:cs="Times New Roman"/>
          <w:sz w:val="24"/>
          <w:szCs w:val="24"/>
        </w:rPr>
        <w:t xml:space="preserve"> km² (HS</w:t>
      </w:r>
      <w:r>
        <w:rPr>
          <w:rFonts w:ascii="Times New Roman" w:hAnsi="Times New Roman" w:cs="Times New Roman"/>
          <w:sz w:val="24"/>
          <w:szCs w:val="24"/>
        </w:rPr>
        <w:t xml:space="preserve"> =</w:t>
      </w:r>
      <w:r w:rsidRPr="00F54687">
        <w:rPr>
          <w:rFonts w:ascii="Times New Roman" w:hAnsi="Times New Roman" w:cs="Times New Roman"/>
          <w:sz w:val="24"/>
          <w:szCs w:val="24"/>
        </w:rPr>
        <w:t xml:space="preserve"> </w:t>
      </w:r>
      <w:r w:rsidRPr="0039186E">
        <w:rPr>
          <w:rFonts w:ascii="Times New Roman" w:hAnsi="Times New Roman" w:cs="Times New Roman"/>
          <w:sz w:val="24"/>
          <w:szCs w:val="24"/>
        </w:rPr>
        <w:t>3.8x10</w:t>
      </w:r>
      <w:r w:rsidRPr="003B1EC8">
        <w:rPr>
          <w:rFonts w:ascii="Times New Roman" w:hAnsi="Times New Roman" w:cs="Times New Roman"/>
          <w:sz w:val="24"/>
          <w:szCs w:val="24"/>
          <w:vertAlign w:val="superscript"/>
        </w:rPr>
        <w:t>6</w:t>
      </w:r>
      <w:r w:rsidRPr="0039186E">
        <w:rPr>
          <w:rFonts w:ascii="Times New Roman" w:hAnsi="Times New Roman" w:cs="Times New Roman"/>
          <w:sz w:val="24"/>
          <w:szCs w:val="24"/>
        </w:rPr>
        <w:t xml:space="preserve"> km², MS</w:t>
      </w:r>
      <w:r>
        <w:rPr>
          <w:rFonts w:ascii="Times New Roman" w:hAnsi="Times New Roman" w:cs="Times New Roman"/>
          <w:sz w:val="24"/>
          <w:szCs w:val="24"/>
        </w:rPr>
        <w:t xml:space="preserve"> =</w:t>
      </w:r>
      <w:r w:rsidRPr="00F54687">
        <w:rPr>
          <w:rFonts w:ascii="Times New Roman" w:hAnsi="Times New Roman" w:cs="Times New Roman"/>
          <w:sz w:val="24"/>
          <w:szCs w:val="24"/>
        </w:rPr>
        <w:t xml:space="preserve"> </w:t>
      </w:r>
      <w:r w:rsidRPr="0039186E">
        <w:rPr>
          <w:rFonts w:ascii="Times New Roman" w:hAnsi="Times New Roman" w:cs="Times New Roman"/>
          <w:sz w:val="24"/>
          <w:szCs w:val="24"/>
        </w:rPr>
        <w:t>4.1x10</w:t>
      </w:r>
      <w:r w:rsidRPr="003B1EC8">
        <w:rPr>
          <w:rFonts w:ascii="Times New Roman" w:hAnsi="Times New Roman" w:cs="Times New Roman"/>
          <w:sz w:val="24"/>
          <w:szCs w:val="24"/>
          <w:vertAlign w:val="superscript"/>
        </w:rPr>
        <w:t>6</w:t>
      </w:r>
      <w:r w:rsidRPr="0039186E">
        <w:rPr>
          <w:rFonts w:ascii="Times New Roman" w:hAnsi="Times New Roman" w:cs="Times New Roman"/>
          <w:sz w:val="24"/>
          <w:szCs w:val="24"/>
        </w:rPr>
        <w:t xml:space="preserve"> km²). </w:t>
      </w:r>
      <w:r>
        <w:rPr>
          <w:rFonts w:ascii="Times New Roman" w:hAnsi="Times New Roman" w:cs="Times New Roman"/>
          <w:sz w:val="24"/>
          <w:szCs w:val="24"/>
        </w:rPr>
        <w:t xml:space="preserve">The stable areas, </w:t>
      </w:r>
      <w:proofErr w:type="gramStart"/>
      <w:r>
        <w:rPr>
          <w:rFonts w:ascii="Times New Roman" w:hAnsi="Times New Roman" w:cs="Times New Roman"/>
          <w:sz w:val="24"/>
          <w:szCs w:val="24"/>
        </w:rPr>
        <w:t>i.e.</w:t>
      </w:r>
      <w:proofErr w:type="gramEnd"/>
      <w:r>
        <w:rPr>
          <w:rFonts w:ascii="Times New Roman" w:hAnsi="Times New Roman" w:cs="Times New Roman"/>
          <w:sz w:val="24"/>
          <w:szCs w:val="24"/>
        </w:rPr>
        <w:t xml:space="preserve"> </w:t>
      </w:r>
      <w:r w:rsidRPr="0039186E">
        <w:rPr>
          <w:rFonts w:ascii="Times New Roman" w:hAnsi="Times New Roman" w:cs="Times New Roman"/>
          <w:sz w:val="24"/>
          <w:szCs w:val="24"/>
        </w:rPr>
        <w:t xml:space="preserve">pixels </w:t>
      </w:r>
      <w:r>
        <w:rPr>
          <w:rFonts w:ascii="Times New Roman" w:hAnsi="Times New Roman" w:cs="Times New Roman"/>
          <w:sz w:val="24"/>
          <w:szCs w:val="24"/>
        </w:rPr>
        <w:t>identified as</w:t>
      </w:r>
      <w:r w:rsidRPr="0039186E">
        <w:rPr>
          <w:rFonts w:ascii="Times New Roman" w:hAnsi="Times New Roman" w:cs="Times New Roman"/>
          <w:sz w:val="24"/>
          <w:szCs w:val="24"/>
        </w:rPr>
        <w:t xml:space="preserve"> </w:t>
      </w:r>
      <w:r w:rsidRPr="003B1EC8">
        <w:rPr>
          <w:rFonts w:ascii="Times New Roman" w:hAnsi="Times New Roman" w:cs="Times New Roman"/>
          <w:sz w:val="24"/>
          <w:szCs w:val="24"/>
        </w:rPr>
        <w:t>suitable</w:t>
      </w:r>
      <w:r w:rsidRPr="0039186E">
        <w:rPr>
          <w:rFonts w:ascii="Times New Roman" w:hAnsi="Times New Roman" w:cs="Times New Roman"/>
          <w:sz w:val="24"/>
          <w:szCs w:val="24"/>
        </w:rPr>
        <w:t xml:space="preserve"> </w:t>
      </w:r>
      <w:r>
        <w:rPr>
          <w:rFonts w:ascii="Times New Roman" w:hAnsi="Times New Roman" w:cs="Times New Roman"/>
          <w:sz w:val="24"/>
          <w:szCs w:val="24"/>
        </w:rPr>
        <w:t>in the</w:t>
      </w:r>
      <w:r w:rsidRPr="0039186E">
        <w:rPr>
          <w:rFonts w:ascii="Times New Roman" w:hAnsi="Times New Roman" w:cs="Times New Roman"/>
          <w:sz w:val="24"/>
          <w:szCs w:val="24"/>
        </w:rPr>
        <w:t xml:space="preserve"> present</w:t>
      </w:r>
      <w:r>
        <w:rPr>
          <w:rFonts w:ascii="Times New Roman" w:hAnsi="Times New Roman" w:cs="Times New Roman"/>
          <w:sz w:val="24"/>
          <w:szCs w:val="24"/>
        </w:rPr>
        <w:t xml:space="preserve"> and </w:t>
      </w:r>
      <w:r w:rsidRPr="0039186E">
        <w:rPr>
          <w:rFonts w:ascii="Times New Roman" w:hAnsi="Times New Roman" w:cs="Times New Roman"/>
          <w:sz w:val="24"/>
          <w:szCs w:val="24"/>
        </w:rPr>
        <w:t>in the future</w:t>
      </w:r>
      <w:r>
        <w:rPr>
          <w:rFonts w:ascii="Times New Roman" w:hAnsi="Times New Roman" w:cs="Times New Roman"/>
          <w:sz w:val="24"/>
          <w:szCs w:val="24"/>
        </w:rPr>
        <w:t>, sum only</w:t>
      </w:r>
      <w:r w:rsidRPr="0039186E">
        <w:rPr>
          <w:rFonts w:ascii="Times New Roman" w:hAnsi="Times New Roman" w:cs="Times New Roman"/>
          <w:sz w:val="24"/>
          <w:szCs w:val="24"/>
        </w:rPr>
        <w:t xml:space="preserve"> 1x10</w:t>
      </w:r>
      <w:r w:rsidRPr="003B1EC8">
        <w:rPr>
          <w:rFonts w:ascii="Times New Roman" w:hAnsi="Times New Roman" w:cs="Times New Roman"/>
          <w:sz w:val="24"/>
          <w:szCs w:val="24"/>
          <w:vertAlign w:val="superscript"/>
        </w:rPr>
        <w:t>6</w:t>
      </w:r>
      <w:r w:rsidRPr="0039186E">
        <w:rPr>
          <w:rFonts w:ascii="Times New Roman" w:hAnsi="Times New Roman" w:cs="Times New Roman"/>
          <w:sz w:val="24"/>
          <w:szCs w:val="24"/>
        </w:rPr>
        <w:t xml:space="preserve"> km² (HS</w:t>
      </w:r>
      <w:r>
        <w:rPr>
          <w:rFonts w:ascii="Times New Roman" w:hAnsi="Times New Roman" w:cs="Times New Roman"/>
          <w:sz w:val="24"/>
          <w:szCs w:val="24"/>
        </w:rPr>
        <w:t xml:space="preserve"> =</w:t>
      </w:r>
      <w:r w:rsidRPr="00F54687">
        <w:rPr>
          <w:rFonts w:ascii="Times New Roman" w:hAnsi="Times New Roman" w:cs="Times New Roman"/>
          <w:sz w:val="24"/>
          <w:szCs w:val="24"/>
        </w:rPr>
        <w:t xml:space="preserve"> </w:t>
      </w:r>
      <w:r w:rsidRPr="0039186E">
        <w:rPr>
          <w:rFonts w:ascii="Times New Roman" w:hAnsi="Times New Roman" w:cs="Times New Roman"/>
          <w:sz w:val="24"/>
          <w:szCs w:val="24"/>
        </w:rPr>
        <w:t>1.9x10</w:t>
      </w:r>
      <w:r w:rsidRPr="003B1EC8">
        <w:rPr>
          <w:rFonts w:ascii="Times New Roman" w:hAnsi="Times New Roman" w:cs="Times New Roman"/>
          <w:sz w:val="24"/>
          <w:szCs w:val="24"/>
          <w:vertAlign w:val="superscript"/>
        </w:rPr>
        <w:t>5</w:t>
      </w:r>
      <w:r w:rsidRPr="0039186E">
        <w:rPr>
          <w:rFonts w:ascii="Times New Roman" w:hAnsi="Times New Roman" w:cs="Times New Roman"/>
          <w:sz w:val="24"/>
          <w:szCs w:val="24"/>
        </w:rPr>
        <w:t xml:space="preserve"> km², MS</w:t>
      </w:r>
      <w:r>
        <w:rPr>
          <w:rFonts w:ascii="Times New Roman" w:hAnsi="Times New Roman" w:cs="Times New Roman"/>
          <w:sz w:val="24"/>
          <w:szCs w:val="24"/>
        </w:rPr>
        <w:t xml:space="preserve"> =</w:t>
      </w:r>
      <w:r w:rsidRPr="00F54687">
        <w:rPr>
          <w:rFonts w:ascii="Times New Roman" w:hAnsi="Times New Roman" w:cs="Times New Roman"/>
          <w:sz w:val="24"/>
          <w:szCs w:val="24"/>
        </w:rPr>
        <w:t xml:space="preserve"> </w:t>
      </w:r>
      <w:r w:rsidRPr="0039186E">
        <w:rPr>
          <w:rFonts w:ascii="Times New Roman" w:hAnsi="Times New Roman" w:cs="Times New Roman"/>
          <w:sz w:val="24"/>
          <w:szCs w:val="24"/>
        </w:rPr>
        <w:t>8.1x10</w:t>
      </w:r>
      <w:r w:rsidRPr="003B1EC8">
        <w:rPr>
          <w:rFonts w:ascii="Times New Roman" w:hAnsi="Times New Roman" w:cs="Times New Roman"/>
          <w:sz w:val="24"/>
          <w:szCs w:val="24"/>
          <w:vertAlign w:val="superscript"/>
        </w:rPr>
        <w:t>5</w:t>
      </w:r>
      <w:r w:rsidRPr="0039186E">
        <w:rPr>
          <w:rFonts w:ascii="Times New Roman" w:hAnsi="Times New Roman" w:cs="Times New Roman"/>
          <w:sz w:val="24"/>
          <w:szCs w:val="24"/>
        </w:rPr>
        <w:t xml:space="preserve"> km²)</w:t>
      </w:r>
      <w:r>
        <w:rPr>
          <w:rFonts w:ascii="Times New Roman" w:hAnsi="Times New Roman" w:cs="Times New Roman"/>
          <w:sz w:val="24"/>
          <w:szCs w:val="24"/>
        </w:rPr>
        <w:t xml:space="preserve">, representing </w:t>
      </w:r>
      <w:r w:rsidRPr="001908BC">
        <w:rPr>
          <w:rFonts w:ascii="Times New Roman" w:hAnsi="Times New Roman" w:cs="Times New Roman"/>
          <w:sz w:val="24"/>
          <w:szCs w:val="24"/>
        </w:rPr>
        <w:t>29</w:t>
      </w:r>
      <w:r>
        <w:rPr>
          <w:rFonts w:ascii="Times New Roman" w:hAnsi="Times New Roman" w:cs="Times New Roman"/>
          <w:sz w:val="24"/>
          <w:szCs w:val="24"/>
        </w:rPr>
        <w:t>.</w:t>
      </w:r>
      <w:r w:rsidRPr="001908BC">
        <w:rPr>
          <w:rFonts w:ascii="Times New Roman" w:hAnsi="Times New Roman" w:cs="Times New Roman"/>
          <w:sz w:val="24"/>
          <w:szCs w:val="24"/>
        </w:rPr>
        <w:t>4</w:t>
      </w:r>
      <w:r w:rsidRPr="003B1EC8">
        <w:rPr>
          <w:rFonts w:ascii="Times New Roman" w:hAnsi="Times New Roman" w:cs="Times New Roman"/>
          <w:sz w:val="24"/>
          <w:szCs w:val="24"/>
        </w:rPr>
        <w:t>%</w:t>
      </w:r>
      <w:r>
        <w:rPr>
          <w:rFonts w:ascii="Times New Roman" w:hAnsi="Times New Roman" w:cs="Times New Roman"/>
          <w:sz w:val="24"/>
          <w:szCs w:val="24"/>
        </w:rPr>
        <w:t xml:space="preserve"> of the suitable areas in the present and 11.1%</w:t>
      </w:r>
      <w:r w:rsidRPr="001908BC">
        <w:rPr>
          <w:rFonts w:ascii="Times New Roman" w:hAnsi="Times New Roman" w:cs="Times New Roman"/>
          <w:sz w:val="24"/>
          <w:szCs w:val="24"/>
        </w:rPr>
        <w:t xml:space="preserve"> </w:t>
      </w:r>
      <w:r>
        <w:rPr>
          <w:rFonts w:ascii="Times New Roman" w:hAnsi="Times New Roman" w:cs="Times New Roman"/>
          <w:sz w:val="24"/>
          <w:szCs w:val="24"/>
        </w:rPr>
        <w:t>of the suitable areas in the future</w:t>
      </w:r>
      <w:r w:rsidRPr="0039186E">
        <w:rPr>
          <w:rFonts w:ascii="Times New Roman" w:hAnsi="Times New Roman" w:cs="Times New Roman"/>
          <w:sz w:val="24"/>
          <w:szCs w:val="24"/>
        </w:rPr>
        <w:t xml:space="preserve">. </w:t>
      </w:r>
    </w:p>
    <w:p w14:paraId="28A9E3BF" w14:textId="77777777" w:rsidR="00AD3F5D" w:rsidRDefault="00AD3F5D" w:rsidP="00AD3F5D">
      <w:pPr>
        <w:tabs>
          <w:tab w:val="left" w:pos="1200"/>
        </w:tabs>
        <w:spacing w:after="0" w:line="360" w:lineRule="auto"/>
        <w:ind w:firstLine="709"/>
        <w:jc w:val="both"/>
        <w:rPr>
          <w:rFonts w:ascii="Times New Roman" w:hAnsi="Times New Roman" w:cs="Times New Roman"/>
          <w:sz w:val="24"/>
          <w:szCs w:val="24"/>
        </w:rPr>
      </w:pPr>
      <w:r w:rsidRPr="0039186E">
        <w:rPr>
          <w:rFonts w:ascii="Times New Roman" w:hAnsi="Times New Roman" w:cs="Times New Roman"/>
          <w:sz w:val="24"/>
          <w:szCs w:val="24"/>
        </w:rPr>
        <w:t xml:space="preserve">The distribution of suitable areas </w:t>
      </w:r>
      <w:r>
        <w:rPr>
          <w:rFonts w:ascii="Times New Roman" w:hAnsi="Times New Roman" w:cs="Times New Roman"/>
          <w:sz w:val="24"/>
          <w:szCs w:val="24"/>
        </w:rPr>
        <w:t xml:space="preserve">in the future </w:t>
      </w:r>
      <w:r w:rsidR="00742E57">
        <w:rPr>
          <w:rFonts w:ascii="Times New Roman" w:hAnsi="Times New Roman" w:cs="Times New Roman"/>
          <w:sz w:val="24"/>
          <w:szCs w:val="24"/>
        </w:rPr>
        <w:t xml:space="preserve">(Figures 3.2, 3.3) </w:t>
      </w:r>
      <w:r w:rsidRPr="0039186E">
        <w:rPr>
          <w:rFonts w:ascii="Times New Roman" w:hAnsi="Times New Roman" w:cs="Times New Roman"/>
          <w:sz w:val="24"/>
          <w:szCs w:val="24"/>
        </w:rPr>
        <w:t xml:space="preserve">had a different pattern than the </w:t>
      </w:r>
      <w:r>
        <w:rPr>
          <w:rFonts w:ascii="Times New Roman" w:hAnsi="Times New Roman" w:cs="Times New Roman"/>
          <w:sz w:val="24"/>
          <w:szCs w:val="24"/>
        </w:rPr>
        <w:t xml:space="preserve">observed for the </w:t>
      </w:r>
      <w:r w:rsidRPr="0039186E">
        <w:rPr>
          <w:rFonts w:ascii="Times New Roman" w:hAnsi="Times New Roman" w:cs="Times New Roman"/>
          <w:sz w:val="24"/>
          <w:szCs w:val="24"/>
        </w:rPr>
        <w:t xml:space="preserve">suitable areas </w:t>
      </w:r>
      <w:r>
        <w:rPr>
          <w:rFonts w:ascii="Times New Roman" w:hAnsi="Times New Roman" w:cs="Times New Roman"/>
          <w:sz w:val="24"/>
          <w:szCs w:val="24"/>
        </w:rPr>
        <w:t>in</w:t>
      </w:r>
      <w:r w:rsidRPr="0039186E">
        <w:rPr>
          <w:rFonts w:ascii="Times New Roman" w:hAnsi="Times New Roman" w:cs="Times New Roman"/>
          <w:sz w:val="24"/>
          <w:szCs w:val="24"/>
        </w:rPr>
        <w:t xml:space="preserve"> the present</w:t>
      </w:r>
      <w:r w:rsidR="00742E57">
        <w:rPr>
          <w:rFonts w:ascii="Times New Roman" w:hAnsi="Times New Roman" w:cs="Times New Roman"/>
          <w:sz w:val="24"/>
          <w:szCs w:val="24"/>
        </w:rPr>
        <w:t xml:space="preserve"> (Figure 3.1)</w:t>
      </w:r>
      <w:r w:rsidRPr="0039186E">
        <w:rPr>
          <w:rFonts w:ascii="Times New Roman" w:hAnsi="Times New Roman" w:cs="Times New Roman"/>
          <w:sz w:val="24"/>
          <w:szCs w:val="24"/>
        </w:rPr>
        <w:t xml:space="preserve">, described in </w:t>
      </w:r>
      <w:r>
        <w:rPr>
          <w:rFonts w:ascii="Times New Roman" w:hAnsi="Times New Roman" w:cs="Times New Roman"/>
          <w:sz w:val="24"/>
          <w:szCs w:val="24"/>
        </w:rPr>
        <w:lastRenderedPageBreak/>
        <w:t xml:space="preserve">the </w:t>
      </w:r>
      <w:r w:rsidRPr="0039186E">
        <w:rPr>
          <w:rFonts w:ascii="Times New Roman" w:hAnsi="Times New Roman" w:cs="Times New Roman"/>
          <w:sz w:val="24"/>
          <w:szCs w:val="24"/>
        </w:rPr>
        <w:t>Chapter 2</w:t>
      </w:r>
      <w:r>
        <w:rPr>
          <w:rFonts w:ascii="Times New Roman" w:hAnsi="Times New Roman" w:cs="Times New Roman"/>
          <w:sz w:val="24"/>
          <w:szCs w:val="24"/>
        </w:rPr>
        <w:t xml:space="preserve"> (</w:t>
      </w:r>
      <w:r w:rsidRPr="0039186E">
        <w:rPr>
          <w:rFonts w:ascii="Times New Roman" w:hAnsi="Times New Roman" w:cs="Times New Roman"/>
          <w:sz w:val="24"/>
          <w:szCs w:val="24"/>
        </w:rPr>
        <w:t xml:space="preserve">section </w:t>
      </w:r>
      <w:r>
        <w:rPr>
          <w:rFonts w:ascii="Times New Roman" w:hAnsi="Times New Roman" w:cs="Times New Roman"/>
          <w:sz w:val="24"/>
          <w:szCs w:val="24"/>
        </w:rPr>
        <w:t>2.</w:t>
      </w:r>
      <w:r w:rsidRPr="0039186E">
        <w:rPr>
          <w:rFonts w:ascii="Times New Roman" w:hAnsi="Times New Roman" w:cs="Times New Roman"/>
          <w:sz w:val="24"/>
          <w:szCs w:val="24"/>
        </w:rPr>
        <w:t xml:space="preserve">3.3 of the </w:t>
      </w:r>
      <w:r>
        <w:rPr>
          <w:rFonts w:ascii="Times New Roman" w:hAnsi="Times New Roman" w:cs="Times New Roman"/>
          <w:sz w:val="24"/>
          <w:szCs w:val="24"/>
        </w:rPr>
        <w:t>R</w:t>
      </w:r>
      <w:r w:rsidRPr="0039186E">
        <w:rPr>
          <w:rFonts w:ascii="Times New Roman" w:hAnsi="Times New Roman" w:cs="Times New Roman"/>
          <w:sz w:val="24"/>
          <w:szCs w:val="24"/>
        </w:rPr>
        <w:t>esults</w:t>
      </w:r>
      <w:r>
        <w:rPr>
          <w:rFonts w:ascii="Times New Roman" w:hAnsi="Times New Roman" w:cs="Times New Roman"/>
          <w:sz w:val="24"/>
          <w:szCs w:val="24"/>
        </w:rPr>
        <w:t>)</w:t>
      </w:r>
      <w:r w:rsidRPr="0039186E">
        <w:rPr>
          <w:rFonts w:ascii="Times New Roman" w:hAnsi="Times New Roman" w:cs="Times New Roman"/>
          <w:sz w:val="24"/>
          <w:szCs w:val="24"/>
        </w:rPr>
        <w:t xml:space="preserve">. In general, there </w:t>
      </w:r>
      <w:r>
        <w:rPr>
          <w:rFonts w:ascii="Times New Roman" w:hAnsi="Times New Roman" w:cs="Times New Roman"/>
          <w:sz w:val="24"/>
          <w:szCs w:val="24"/>
        </w:rPr>
        <w:t>were</w:t>
      </w:r>
      <w:r w:rsidRPr="0039186E">
        <w:rPr>
          <w:rFonts w:ascii="Times New Roman" w:hAnsi="Times New Roman" w:cs="Times New Roman"/>
          <w:sz w:val="24"/>
          <w:szCs w:val="24"/>
        </w:rPr>
        <w:t xml:space="preserve"> latitudinal shift</w:t>
      </w:r>
      <w:r>
        <w:rPr>
          <w:rFonts w:ascii="Times New Roman" w:hAnsi="Times New Roman" w:cs="Times New Roman"/>
          <w:sz w:val="24"/>
          <w:szCs w:val="24"/>
        </w:rPr>
        <w:t>s</w:t>
      </w:r>
      <w:r w:rsidRPr="0039186E">
        <w:rPr>
          <w:rFonts w:ascii="Times New Roman" w:hAnsi="Times New Roman" w:cs="Times New Roman"/>
          <w:sz w:val="24"/>
          <w:szCs w:val="24"/>
        </w:rPr>
        <w:t xml:space="preserve"> </w:t>
      </w:r>
      <w:r>
        <w:rPr>
          <w:rFonts w:ascii="Times New Roman" w:hAnsi="Times New Roman" w:cs="Times New Roman"/>
          <w:sz w:val="24"/>
          <w:szCs w:val="24"/>
        </w:rPr>
        <w:t xml:space="preserve">of the suitable areas </w:t>
      </w:r>
      <w:r w:rsidRPr="0039186E">
        <w:rPr>
          <w:rFonts w:ascii="Times New Roman" w:hAnsi="Times New Roman" w:cs="Times New Roman"/>
          <w:sz w:val="24"/>
          <w:szCs w:val="24"/>
        </w:rPr>
        <w:t>towards the poles</w:t>
      </w:r>
      <w:r>
        <w:rPr>
          <w:rFonts w:ascii="Times New Roman" w:hAnsi="Times New Roman" w:cs="Times New Roman"/>
          <w:sz w:val="24"/>
          <w:szCs w:val="24"/>
        </w:rPr>
        <w:t xml:space="preserve"> predicted for 2100 (Figure 3.</w:t>
      </w:r>
      <w:r w:rsidR="00742E57">
        <w:rPr>
          <w:rFonts w:ascii="Times New Roman" w:hAnsi="Times New Roman" w:cs="Times New Roman"/>
          <w:sz w:val="24"/>
          <w:szCs w:val="24"/>
        </w:rPr>
        <w:t>2</w:t>
      </w:r>
      <w:r>
        <w:rPr>
          <w:rFonts w:ascii="Times New Roman" w:hAnsi="Times New Roman" w:cs="Times New Roman"/>
          <w:sz w:val="24"/>
          <w:szCs w:val="24"/>
        </w:rPr>
        <w:t>)</w:t>
      </w:r>
      <w:r w:rsidRPr="0039186E">
        <w:rPr>
          <w:rFonts w:ascii="Times New Roman" w:hAnsi="Times New Roman" w:cs="Times New Roman"/>
          <w:sz w:val="24"/>
          <w:szCs w:val="24"/>
        </w:rPr>
        <w:t xml:space="preserve">. </w:t>
      </w:r>
      <w:r>
        <w:rPr>
          <w:rFonts w:ascii="Times New Roman" w:hAnsi="Times New Roman" w:cs="Times New Roman"/>
          <w:sz w:val="24"/>
          <w:szCs w:val="24"/>
        </w:rPr>
        <w:t xml:space="preserve">Higher concentrations of suitable areas in the present are observed in the tropical regions, while in the future are observed in subtropical and temperate regions. </w:t>
      </w:r>
      <w:r w:rsidRPr="0039186E">
        <w:rPr>
          <w:rFonts w:ascii="Times New Roman" w:hAnsi="Times New Roman" w:cs="Times New Roman"/>
          <w:sz w:val="24"/>
          <w:szCs w:val="24"/>
        </w:rPr>
        <w:t xml:space="preserve">Considering only HS pixels, the distribution of the </w:t>
      </w:r>
      <w:r>
        <w:rPr>
          <w:rFonts w:ascii="Times New Roman" w:hAnsi="Times New Roman" w:cs="Times New Roman"/>
          <w:sz w:val="24"/>
          <w:szCs w:val="24"/>
        </w:rPr>
        <w:t>future suitable</w:t>
      </w:r>
      <w:r w:rsidRPr="0039186E">
        <w:rPr>
          <w:rFonts w:ascii="Times New Roman" w:hAnsi="Times New Roman" w:cs="Times New Roman"/>
          <w:sz w:val="24"/>
          <w:szCs w:val="24"/>
        </w:rPr>
        <w:t xml:space="preserve"> areas </w:t>
      </w:r>
      <w:r>
        <w:rPr>
          <w:rFonts w:ascii="Times New Roman" w:hAnsi="Times New Roman" w:cs="Times New Roman"/>
          <w:sz w:val="24"/>
          <w:szCs w:val="24"/>
        </w:rPr>
        <w:t>is located</w:t>
      </w:r>
      <w:r w:rsidRPr="0039186E">
        <w:rPr>
          <w:rFonts w:ascii="Times New Roman" w:hAnsi="Times New Roman" w:cs="Times New Roman"/>
          <w:sz w:val="24"/>
          <w:szCs w:val="24"/>
        </w:rPr>
        <w:t xml:space="preserve"> mainly below the </w:t>
      </w:r>
      <w:r>
        <w:rPr>
          <w:rFonts w:ascii="Times New Roman" w:hAnsi="Times New Roman" w:cs="Times New Roman"/>
          <w:sz w:val="24"/>
          <w:szCs w:val="24"/>
        </w:rPr>
        <w:t>T</w:t>
      </w:r>
      <w:r w:rsidRPr="0039186E">
        <w:rPr>
          <w:rFonts w:ascii="Times New Roman" w:hAnsi="Times New Roman" w:cs="Times New Roman"/>
          <w:sz w:val="24"/>
          <w:szCs w:val="24"/>
        </w:rPr>
        <w:t xml:space="preserve">ropic of Capricorn and above the </w:t>
      </w:r>
      <w:r>
        <w:rPr>
          <w:rFonts w:ascii="Times New Roman" w:hAnsi="Times New Roman" w:cs="Times New Roman"/>
          <w:sz w:val="24"/>
          <w:szCs w:val="24"/>
        </w:rPr>
        <w:t>T</w:t>
      </w:r>
      <w:r w:rsidRPr="0039186E">
        <w:rPr>
          <w:rFonts w:ascii="Times New Roman" w:hAnsi="Times New Roman" w:cs="Times New Roman"/>
          <w:sz w:val="24"/>
          <w:szCs w:val="24"/>
        </w:rPr>
        <w:t xml:space="preserve">ropic of Cancer. When considering only MS pixels, the distribution of the </w:t>
      </w:r>
      <w:r>
        <w:rPr>
          <w:rFonts w:ascii="Times New Roman" w:hAnsi="Times New Roman" w:cs="Times New Roman"/>
          <w:sz w:val="24"/>
          <w:szCs w:val="24"/>
        </w:rPr>
        <w:t>future suitable</w:t>
      </w:r>
      <w:r w:rsidRPr="0039186E">
        <w:rPr>
          <w:rFonts w:ascii="Times New Roman" w:hAnsi="Times New Roman" w:cs="Times New Roman"/>
          <w:sz w:val="24"/>
          <w:szCs w:val="24"/>
        </w:rPr>
        <w:t xml:space="preserve"> areas </w:t>
      </w:r>
      <w:r>
        <w:rPr>
          <w:rFonts w:ascii="Times New Roman" w:hAnsi="Times New Roman" w:cs="Times New Roman"/>
          <w:sz w:val="24"/>
          <w:szCs w:val="24"/>
        </w:rPr>
        <w:t>extends</w:t>
      </w:r>
      <w:r w:rsidRPr="0039186E">
        <w:rPr>
          <w:rFonts w:ascii="Times New Roman" w:hAnsi="Times New Roman" w:cs="Times New Roman"/>
          <w:sz w:val="24"/>
          <w:szCs w:val="24"/>
        </w:rPr>
        <w:t xml:space="preserve"> along almost all the African and American </w:t>
      </w:r>
      <w:r>
        <w:rPr>
          <w:rFonts w:ascii="Times New Roman" w:hAnsi="Times New Roman" w:cs="Times New Roman"/>
          <w:sz w:val="24"/>
          <w:szCs w:val="24"/>
        </w:rPr>
        <w:t>coast</w:t>
      </w:r>
      <w:r w:rsidRPr="0039186E">
        <w:rPr>
          <w:rFonts w:ascii="Times New Roman" w:hAnsi="Times New Roman" w:cs="Times New Roman"/>
          <w:sz w:val="24"/>
          <w:szCs w:val="24"/>
        </w:rPr>
        <w:t xml:space="preserve">, </w:t>
      </w:r>
      <w:r>
        <w:rPr>
          <w:rFonts w:ascii="Times New Roman" w:hAnsi="Times New Roman" w:cs="Times New Roman"/>
          <w:sz w:val="24"/>
          <w:szCs w:val="24"/>
        </w:rPr>
        <w:t xml:space="preserve">but </w:t>
      </w:r>
      <w:r w:rsidRPr="0039186E">
        <w:rPr>
          <w:rFonts w:ascii="Times New Roman" w:hAnsi="Times New Roman" w:cs="Times New Roman"/>
          <w:sz w:val="24"/>
          <w:szCs w:val="24"/>
        </w:rPr>
        <w:t xml:space="preserve">with some gaps. The distribution of stable areas for HS pixels occurs mainly </w:t>
      </w:r>
      <w:r>
        <w:rPr>
          <w:rFonts w:ascii="Times New Roman" w:hAnsi="Times New Roman" w:cs="Times New Roman"/>
          <w:sz w:val="24"/>
          <w:szCs w:val="24"/>
        </w:rPr>
        <w:t>in the regions of</w:t>
      </w:r>
      <w:r w:rsidRPr="0039186E">
        <w:rPr>
          <w:rFonts w:ascii="Times New Roman" w:hAnsi="Times New Roman" w:cs="Times New Roman"/>
          <w:sz w:val="24"/>
          <w:szCs w:val="24"/>
        </w:rPr>
        <w:t xml:space="preserve"> Florida </w:t>
      </w:r>
      <w:r>
        <w:rPr>
          <w:rFonts w:ascii="Times New Roman" w:hAnsi="Times New Roman" w:cs="Times New Roman"/>
          <w:sz w:val="24"/>
          <w:szCs w:val="24"/>
        </w:rPr>
        <w:t>coast,</w:t>
      </w:r>
      <w:r w:rsidRPr="0039186E">
        <w:rPr>
          <w:rFonts w:ascii="Times New Roman" w:hAnsi="Times New Roman" w:cs="Times New Roman"/>
          <w:sz w:val="24"/>
          <w:szCs w:val="24"/>
        </w:rPr>
        <w:t xml:space="preserve"> the mouth of the Amazon River, and in the southeastern </w:t>
      </w:r>
      <w:r>
        <w:rPr>
          <w:rFonts w:ascii="Times New Roman" w:hAnsi="Times New Roman" w:cs="Times New Roman"/>
          <w:sz w:val="24"/>
          <w:szCs w:val="24"/>
        </w:rPr>
        <w:t>coast</w:t>
      </w:r>
      <w:r w:rsidRPr="0039186E">
        <w:rPr>
          <w:rFonts w:ascii="Times New Roman" w:hAnsi="Times New Roman" w:cs="Times New Roman"/>
          <w:sz w:val="24"/>
          <w:szCs w:val="24"/>
        </w:rPr>
        <w:t xml:space="preserve"> of Brazil</w:t>
      </w:r>
      <w:r>
        <w:rPr>
          <w:rFonts w:ascii="Times New Roman" w:hAnsi="Times New Roman" w:cs="Times New Roman"/>
          <w:sz w:val="24"/>
          <w:szCs w:val="24"/>
        </w:rPr>
        <w:t xml:space="preserve"> (Figure 3.</w:t>
      </w:r>
      <w:r w:rsidR="008863E4">
        <w:rPr>
          <w:rFonts w:ascii="Times New Roman" w:hAnsi="Times New Roman" w:cs="Times New Roman"/>
          <w:sz w:val="24"/>
          <w:szCs w:val="24"/>
        </w:rPr>
        <w:t>2</w:t>
      </w:r>
      <w:r>
        <w:rPr>
          <w:rFonts w:ascii="Times New Roman" w:hAnsi="Times New Roman" w:cs="Times New Roman"/>
          <w:sz w:val="24"/>
          <w:szCs w:val="24"/>
        </w:rPr>
        <w:t>)</w:t>
      </w:r>
      <w:r w:rsidRPr="0039186E">
        <w:rPr>
          <w:rFonts w:ascii="Times New Roman" w:hAnsi="Times New Roman" w:cs="Times New Roman"/>
          <w:sz w:val="24"/>
          <w:szCs w:val="24"/>
        </w:rPr>
        <w:t xml:space="preserve">. </w:t>
      </w:r>
      <w:r>
        <w:rPr>
          <w:rFonts w:ascii="Times New Roman" w:hAnsi="Times New Roman" w:cs="Times New Roman"/>
          <w:sz w:val="24"/>
          <w:szCs w:val="24"/>
        </w:rPr>
        <w:t>F</w:t>
      </w:r>
      <w:r w:rsidRPr="0039186E">
        <w:rPr>
          <w:rFonts w:ascii="Times New Roman" w:hAnsi="Times New Roman" w:cs="Times New Roman"/>
          <w:sz w:val="24"/>
          <w:szCs w:val="24"/>
        </w:rPr>
        <w:t xml:space="preserve">or MS pixels, the distribution of the stable areas </w:t>
      </w:r>
      <w:r>
        <w:rPr>
          <w:rFonts w:ascii="Times New Roman" w:hAnsi="Times New Roman" w:cs="Times New Roman"/>
          <w:sz w:val="24"/>
          <w:szCs w:val="24"/>
        </w:rPr>
        <w:t>extends</w:t>
      </w:r>
      <w:r w:rsidRPr="0039186E">
        <w:rPr>
          <w:rFonts w:ascii="Times New Roman" w:hAnsi="Times New Roman" w:cs="Times New Roman"/>
          <w:sz w:val="24"/>
          <w:szCs w:val="24"/>
        </w:rPr>
        <w:t xml:space="preserve"> along almost all the African coast, Gulf of Mexico and the Caribbean islands of Central America.</w:t>
      </w:r>
    </w:p>
    <w:p w14:paraId="28A9E3C0" w14:textId="77777777" w:rsidR="00814650" w:rsidRDefault="00814650" w:rsidP="00814650">
      <w:pPr>
        <w:tabs>
          <w:tab w:val="left" w:pos="1200"/>
        </w:tabs>
        <w:spacing w:after="0" w:line="360" w:lineRule="auto"/>
        <w:ind w:firstLine="709"/>
        <w:jc w:val="both"/>
        <w:rPr>
          <w:rFonts w:ascii="Times New Roman" w:hAnsi="Times New Roman" w:cs="Times New Roman"/>
          <w:sz w:val="24"/>
          <w:szCs w:val="24"/>
        </w:rPr>
      </w:pPr>
      <w:r w:rsidRPr="00BD4B67">
        <w:rPr>
          <w:rFonts w:ascii="Times New Roman" w:hAnsi="Times New Roman" w:cs="Times New Roman"/>
          <w:sz w:val="24"/>
          <w:szCs w:val="24"/>
        </w:rPr>
        <w:t>The standard deviation map</w:t>
      </w:r>
      <w:r>
        <w:rPr>
          <w:rFonts w:ascii="Times New Roman" w:hAnsi="Times New Roman" w:cs="Times New Roman"/>
          <w:sz w:val="24"/>
          <w:szCs w:val="24"/>
        </w:rPr>
        <w:t xml:space="preserve"> derived from our predictions</w:t>
      </w:r>
      <w:r w:rsidRPr="00BD4B67">
        <w:rPr>
          <w:rFonts w:ascii="Times New Roman" w:hAnsi="Times New Roman" w:cs="Times New Roman"/>
          <w:sz w:val="24"/>
          <w:szCs w:val="24"/>
        </w:rPr>
        <w:t xml:space="preserve"> </w:t>
      </w:r>
      <w:r>
        <w:rPr>
          <w:rFonts w:ascii="Times New Roman" w:hAnsi="Times New Roman" w:cs="Times New Roman"/>
          <w:sz w:val="24"/>
          <w:szCs w:val="24"/>
        </w:rPr>
        <w:t>showed</w:t>
      </w:r>
      <w:r w:rsidRPr="00BD4B67">
        <w:rPr>
          <w:rFonts w:ascii="Times New Roman" w:hAnsi="Times New Roman" w:cs="Times New Roman"/>
          <w:sz w:val="24"/>
          <w:szCs w:val="24"/>
        </w:rPr>
        <w:t xml:space="preserve"> that the uncertainties are </w:t>
      </w:r>
      <w:r>
        <w:rPr>
          <w:rFonts w:ascii="Times New Roman" w:hAnsi="Times New Roman" w:cs="Times New Roman"/>
          <w:sz w:val="24"/>
          <w:szCs w:val="24"/>
        </w:rPr>
        <w:t xml:space="preserve">generally low along the coastal zone and major part of the study area. Higher values are restricted to </w:t>
      </w:r>
      <w:proofErr w:type="spellStart"/>
      <w:r>
        <w:rPr>
          <w:rFonts w:ascii="Times New Roman" w:hAnsi="Times New Roman" w:cs="Times New Roman"/>
          <w:sz w:val="24"/>
          <w:szCs w:val="24"/>
        </w:rPr>
        <w:t>perpherical</w:t>
      </w:r>
      <w:proofErr w:type="spellEnd"/>
      <w:r>
        <w:rPr>
          <w:rFonts w:ascii="Times New Roman" w:hAnsi="Times New Roman" w:cs="Times New Roman"/>
          <w:sz w:val="24"/>
          <w:szCs w:val="24"/>
        </w:rPr>
        <w:t xml:space="preserve"> regions like north and south extreme limits </w:t>
      </w:r>
      <w:r w:rsidRPr="00BD4B67">
        <w:rPr>
          <w:rFonts w:ascii="Times New Roman" w:hAnsi="Times New Roman" w:cs="Times New Roman"/>
          <w:sz w:val="24"/>
          <w:szCs w:val="24"/>
        </w:rPr>
        <w:t xml:space="preserve">or </w:t>
      </w:r>
      <w:r>
        <w:rPr>
          <w:rFonts w:ascii="Times New Roman" w:hAnsi="Times New Roman" w:cs="Times New Roman"/>
          <w:sz w:val="24"/>
          <w:szCs w:val="24"/>
        </w:rPr>
        <w:t>open water surrounding some islands</w:t>
      </w:r>
      <w:r w:rsidRPr="00BD4B67">
        <w:rPr>
          <w:rFonts w:ascii="Times New Roman" w:hAnsi="Times New Roman" w:cs="Times New Roman"/>
          <w:sz w:val="24"/>
          <w:szCs w:val="24"/>
        </w:rPr>
        <w:t xml:space="preserve"> further from the coast</w:t>
      </w:r>
      <w:r>
        <w:rPr>
          <w:rFonts w:ascii="Times New Roman" w:hAnsi="Times New Roman" w:cs="Times New Roman"/>
          <w:sz w:val="24"/>
          <w:szCs w:val="24"/>
        </w:rPr>
        <w:t xml:space="preserve"> (Figure 3.3). </w:t>
      </w:r>
    </w:p>
    <w:p w14:paraId="28A9E3C1" w14:textId="77777777" w:rsidR="00AD3F5D" w:rsidRDefault="00FD4765" w:rsidP="00FD4765">
      <w:pPr>
        <w:tabs>
          <w:tab w:val="left" w:pos="1200"/>
        </w:tabs>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Likewise in the present, with only 6.4% of suitable areas protected, the results of future ENM indicated that a low percentage of predicted </w:t>
      </w:r>
      <w:r w:rsidRPr="00096046">
        <w:rPr>
          <w:rFonts w:ascii="Times New Roman" w:hAnsi="Times New Roman" w:cs="Times New Roman"/>
          <w:sz w:val="24"/>
          <w:szCs w:val="24"/>
        </w:rPr>
        <w:t>suitable areas</w:t>
      </w:r>
      <w:r>
        <w:rPr>
          <w:rFonts w:ascii="Times New Roman" w:eastAsia="Times New Roman" w:hAnsi="Times New Roman" w:cs="Times New Roman"/>
          <w:sz w:val="24"/>
          <w:szCs w:val="24"/>
        </w:rPr>
        <w:t xml:space="preserve"> </w:t>
      </w:r>
      <w:r>
        <w:rPr>
          <w:rFonts w:ascii="Times New Roman" w:hAnsi="Times New Roman" w:cs="Times New Roman"/>
          <w:sz w:val="24"/>
          <w:szCs w:val="24"/>
        </w:rPr>
        <w:t xml:space="preserve">for </w:t>
      </w:r>
      <w:proofErr w:type="spellStart"/>
      <w:r w:rsidRPr="003F566B">
        <w:rPr>
          <w:rFonts w:ascii="Times New Roman" w:hAnsi="Times New Roman" w:cs="Times New Roman"/>
          <w:i/>
          <w:sz w:val="24"/>
          <w:szCs w:val="24"/>
        </w:rPr>
        <w:t>Epinephelus</w:t>
      </w:r>
      <w:proofErr w:type="spellEnd"/>
      <w:r w:rsidRPr="003F566B">
        <w:rPr>
          <w:rFonts w:ascii="Times New Roman" w:hAnsi="Times New Roman" w:cs="Times New Roman"/>
          <w:i/>
          <w:sz w:val="24"/>
          <w:szCs w:val="24"/>
        </w:rPr>
        <w:t xml:space="preserve"> </w:t>
      </w:r>
      <w:proofErr w:type="spellStart"/>
      <w:r w:rsidRPr="003F566B">
        <w:rPr>
          <w:rFonts w:ascii="Times New Roman" w:hAnsi="Times New Roman" w:cs="Times New Roman"/>
          <w:i/>
          <w:sz w:val="24"/>
          <w:szCs w:val="24"/>
        </w:rPr>
        <w:t>itajara</w:t>
      </w:r>
      <w:proofErr w:type="spellEnd"/>
      <w:r>
        <w:rPr>
          <w:rFonts w:ascii="Times New Roman" w:eastAsia="Times New Roman" w:hAnsi="Times New Roman" w:cs="Times New Roman"/>
          <w:sz w:val="24"/>
          <w:szCs w:val="24"/>
        </w:rPr>
        <w:t xml:space="preserve"> in 2100 is under </w:t>
      </w:r>
      <w:r w:rsidRPr="00096046">
        <w:rPr>
          <w:rFonts w:ascii="Times New Roman" w:hAnsi="Times New Roman" w:cs="Times New Roman"/>
          <w:sz w:val="24"/>
          <w:szCs w:val="24"/>
        </w:rPr>
        <w:t xml:space="preserve">some kind of </w:t>
      </w:r>
      <w:r>
        <w:rPr>
          <w:rFonts w:ascii="Times New Roman" w:eastAsia="Times New Roman" w:hAnsi="Times New Roman" w:cs="Times New Roman"/>
          <w:sz w:val="24"/>
          <w:szCs w:val="24"/>
        </w:rPr>
        <w:t>protection by the current MPAs network.</w:t>
      </w:r>
      <w:r w:rsidRPr="0039186E">
        <w:rPr>
          <w:rFonts w:ascii="Times New Roman" w:hAnsi="Times New Roman" w:cs="Times New Roman"/>
          <w:sz w:val="24"/>
          <w:szCs w:val="24"/>
        </w:rPr>
        <w:t xml:space="preserve"> Only 9.3% of the areas of HS </w:t>
      </w:r>
      <w:r>
        <w:rPr>
          <w:rFonts w:ascii="Times New Roman" w:hAnsi="Times New Roman" w:cs="Times New Roman"/>
          <w:sz w:val="24"/>
          <w:szCs w:val="24"/>
        </w:rPr>
        <w:t>is</w:t>
      </w:r>
      <w:r w:rsidRPr="0039186E">
        <w:rPr>
          <w:rFonts w:ascii="Times New Roman" w:hAnsi="Times New Roman" w:cs="Times New Roman"/>
          <w:sz w:val="24"/>
          <w:szCs w:val="24"/>
        </w:rPr>
        <w:t xml:space="preserve"> under some protection, while only 0.3% of the areas of MS </w:t>
      </w:r>
      <w:r>
        <w:rPr>
          <w:rFonts w:ascii="Times New Roman" w:hAnsi="Times New Roman" w:cs="Times New Roman"/>
          <w:sz w:val="24"/>
          <w:szCs w:val="24"/>
        </w:rPr>
        <w:t>is</w:t>
      </w:r>
      <w:r w:rsidRPr="0039186E">
        <w:rPr>
          <w:rFonts w:ascii="Times New Roman" w:hAnsi="Times New Roman" w:cs="Times New Roman"/>
          <w:sz w:val="24"/>
          <w:szCs w:val="24"/>
        </w:rPr>
        <w:t xml:space="preserve"> under protection. Considering only the stable areas, 19% of the HS pixels and 0.9% of the MS pixels </w:t>
      </w:r>
      <w:r>
        <w:rPr>
          <w:rFonts w:ascii="Times New Roman" w:hAnsi="Times New Roman" w:cs="Times New Roman"/>
          <w:sz w:val="24"/>
          <w:szCs w:val="24"/>
        </w:rPr>
        <w:t>is</w:t>
      </w:r>
      <w:r w:rsidRPr="0039186E">
        <w:rPr>
          <w:rFonts w:ascii="Times New Roman" w:hAnsi="Times New Roman" w:cs="Times New Roman"/>
          <w:sz w:val="24"/>
          <w:szCs w:val="24"/>
        </w:rPr>
        <w:t xml:space="preserve"> under some </w:t>
      </w:r>
      <w:r>
        <w:rPr>
          <w:rFonts w:ascii="Times New Roman" w:hAnsi="Times New Roman" w:cs="Times New Roman"/>
          <w:sz w:val="24"/>
          <w:szCs w:val="24"/>
        </w:rPr>
        <w:t xml:space="preserve">protection by the current </w:t>
      </w:r>
      <w:r>
        <w:rPr>
          <w:rFonts w:ascii="Times New Roman" w:eastAsia="Times New Roman" w:hAnsi="Times New Roman" w:cs="Times New Roman"/>
          <w:sz w:val="24"/>
          <w:szCs w:val="24"/>
        </w:rPr>
        <w:t>MPAs network</w:t>
      </w:r>
      <w:r w:rsidRPr="0039186E">
        <w:rPr>
          <w:rFonts w:ascii="Times New Roman" w:hAnsi="Times New Roman" w:cs="Times New Roman"/>
          <w:sz w:val="24"/>
          <w:szCs w:val="24"/>
        </w:rPr>
        <w:t>.</w:t>
      </w:r>
      <w:r>
        <w:rPr>
          <w:rFonts w:ascii="Times New Roman" w:hAnsi="Times New Roman" w:cs="Times New Roman"/>
          <w:sz w:val="24"/>
          <w:szCs w:val="24"/>
        </w:rPr>
        <w:t xml:space="preserve"> Furthermore</w:t>
      </w:r>
      <w:r w:rsidR="00AD3F5D">
        <w:rPr>
          <w:rFonts w:ascii="Times New Roman" w:hAnsi="Times New Roman" w:cs="Times New Roman"/>
          <w:sz w:val="24"/>
          <w:szCs w:val="24"/>
        </w:rPr>
        <w:t>, the higher concentrations of the suitable areas</w:t>
      </w:r>
      <w:r>
        <w:rPr>
          <w:rFonts w:ascii="Times New Roman" w:hAnsi="Times New Roman" w:cs="Times New Roman"/>
          <w:sz w:val="24"/>
          <w:szCs w:val="24"/>
        </w:rPr>
        <w:t xml:space="preserve"> in some protection</w:t>
      </w:r>
      <w:r w:rsidR="00AD3F5D">
        <w:rPr>
          <w:rFonts w:ascii="Times New Roman" w:hAnsi="Times New Roman" w:cs="Times New Roman"/>
          <w:sz w:val="24"/>
          <w:szCs w:val="24"/>
        </w:rPr>
        <w:t xml:space="preserve"> predicted for 2100 </w:t>
      </w:r>
      <w:r>
        <w:rPr>
          <w:rFonts w:ascii="Times New Roman" w:hAnsi="Times New Roman" w:cs="Times New Roman"/>
          <w:sz w:val="24"/>
          <w:szCs w:val="24"/>
        </w:rPr>
        <w:t>are located in</w:t>
      </w:r>
      <w:r w:rsidR="00AD3F5D">
        <w:rPr>
          <w:rFonts w:ascii="Times New Roman" w:hAnsi="Times New Roman" w:cs="Times New Roman"/>
          <w:sz w:val="24"/>
          <w:szCs w:val="24"/>
        </w:rPr>
        <w:t xml:space="preserve"> </w:t>
      </w:r>
      <w:r w:rsidR="00AD3F5D" w:rsidRPr="007F2CA8">
        <w:rPr>
          <w:rFonts w:ascii="Times New Roman" w:hAnsi="Times New Roman" w:cs="Times New Roman"/>
          <w:sz w:val="24"/>
          <w:szCs w:val="24"/>
        </w:rPr>
        <w:t>Tristan Gough</w:t>
      </w:r>
      <w:r w:rsidR="00AD3F5D">
        <w:rPr>
          <w:rFonts w:ascii="Times New Roman" w:hAnsi="Times New Roman" w:cs="Times New Roman"/>
          <w:sz w:val="24"/>
          <w:szCs w:val="24"/>
        </w:rPr>
        <w:t xml:space="preserve"> and </w:t>
      </w:r>
      <w:r w:rsidR="00AD3F5D" w:rsidRPr="007F2CA8">
        <w:rPr>
          <w:rFonts w:ascii="Times New Roman" w:hAnsi="Times New Roman" w:cs="Times New Roman"/>
          <w:sz w:val="24"/>
          <w:szCs w:val="24"/>
        </w:rPr>
        <w:t>Azores Canaries Madeira</w:t>
      </w:r>
      <w:r w:rsidR="00AD3F5D">
        <w:rPr>
          <w:rFonts w:ascii="Times New Roman" w:hAnsi="Times New Roman" w:cs="Times New Roman"/>
          <w:sz w:val="24"/>
          <w:szCs w:val="24"/>
        </w:rPr>
        <w:t xml:space="preserve"> ecoregions</w:t>
      </w:r>
      <w:r>
        <w:rPr>
          <w:rFonts w:ascii="Times New Roman" w:hAnsi="Times New Roman" w:cs="Times New Roman"/>
          <w:sz w:val="24"/>
          <w:szCs w:val="24"/>
        </w:rPr>
        <w:t>.</w:t>
      </w:r>
    </w:p>
    <w:p w14:paraId="28A9E3C2" w14:textId="77777777" w:rsidR="001F373B" w:rsidRDefault="001F373B" w:rsidP="00FD4765">
      <w:pPr>
        <w:tabs>
          <w:tab w:val="left" w:pos="1200"/>
        </w:tabs>
        <w:spacing w:after="0" w:line="360" w:lineRule="auto"/>
        <w:ind w:firstLine="709"/>
        <w:jc w:val="both"/>
        <w:rPr>
          <w:rFonts w:ascii="Times New Roman" w:hAnsi="Times New Roman" w:cs="Times New Roman"/>
          <w:sz w:val="24"/>
          <w:szCs w:val="24"/>
        </w:rPr>
      </w:pPr>
    </w:p>
    <w:p w14:paraId="28A9E3C3" w14:textId="77777777" w:rsidR="001F373B" w:rsidRDefault="00CE16FB" w:rsidP="00FD4765">
      <w:pPr>
        <w:tabs>
          <w:tab w:val="left" w:pos="1200"/>
        </w:tabs>
        <w:spacing w:after="0" w:line="360" w:lineRule="auto"/>
        <w:ind w:firstLine="709"/>
        <w:jc w:val="both"/>
        <w:rPr>
          <w:rFonts w:ascii="Times New Roman" w:hAnsi="Times New Roman" w:cs="Times New Roman"/>
          <w:sz w:val="24"/>
          <w:szCs w:val="24"/>
        </w:rPr>
      </w:pPr>
      <w:r>
        <w:rPr>
          <w:rFonts w:ascii="Times New Roman" w:hAnsi="Times New Roman" w:cs="Times New Roman"/>
          <w:noProof/>
          <w:sz w:val="24"/>
          <w:szCs w:val="24"/>
          <w:lang w:val="pt-BR" w:eastAsia="pt-BR"/>
        </w:rPr>
        <w:lastRenderedPageBreak/>
        <w:drawing>
          <wp:inline distT="0" distB="0" distL="0" distR="0" wp14:anchorId="28A9E729" wp14:editId="28A9E72A">
            <wp:extent cx="4937760" cy="323088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rotWithShape="1">
                    <a:blip r:embed="rId32" cstate="print">
                      <a:extLst>
                        <a:ext uri="{28A0092B-C50C-407E-A947-70E740481C1C}">
                          <a14:useLocalDpi xmlns:a14="http://schemas.microsoft.com/office/drawing/2010/main" val="0"/>
                        </a:ext>
                      </a:extLst>
                    </a:blip>
                    <a:srcRect l="4092" t="28434" r="4469" b="29265"/>
                    <a:stretch/>
                  </pic:blipFill>
                  <pic:spPr bwMode="auto">
                    <a:xfrm>
                      <a:off x="0" y="0"/>
                      <a:ext cx="4937760" cy="3230880"/>
                    </a:xfrm>
                    <a:prstGeom prst="rect">
                      <a:avLst/>
                    </a:prstGeom>
                    <a:ln>
                      <a:noFill/>
                    </a:ln>
                    <a:extLst>
                      <a:ext uri="{53640926-AAD7-44D8-BBD7-CCE9431645EC}">
                        <a14:shadowObscured xmlns:a14="http://schemas.microsoft.com/office/drawing/2010/main"/>
                      </a:ext>
                    </a:extLst>
                  </pic:spPr>
                </pic:pic>
              </a:graphicData>
            </a:graphic>
          </wp:inline>
        </w:drawing>
      </w:r>
    </w:p>
    <w:p w14:paraId="28A9E3C4" w14:textId="77777777" w:rsidR="00742E57" w:rsidRPr="007D3B23" w:rsidRDefault="00742E57" w:rsidP="007D3B23">
      <w:pPr>
        <w:rPr>
          <w:rFonts w:ascii="Times New Roman" w:hAnsi="Times New Roman" w:cs="Times New Roman"/>
        </w:rPr>
      </w:pPr>
      <w:r w:rsidRPr="007D3B23">
        <w:rPr>
          <w:rFonts w:ascii="Times New Roman" w:hAnsi="Times New Roman" w:cs="Times New Roman"/>
        </w:rPr>
        <w:t xml:space="preserve">Figure 3.1: </w:t>
      </w:r>
      <w:r w:rsidR="005928A3" w:rsidRPr="007D3B23">
        <w:rPr>
          <w:rFonts w:ascii="Times New Roman" w:hAnsi="Times New Roman" w:cs="Times New Roman"/>
        </w:rPr>
        <w:t>Environmental suitability for</w:t>
      </w:r>
      <w:r w:rsidR="005928A3" w:rsidRPr="007D3B23">
        <w:rPr>
          <w:rFonts w:ascii="Times New Roman" w:hAnsi="Times New Roman" w:cs="Times New Roman"/>
          <w:i/>
          <w:iCs/>
        </w:rPr>
        <w:t xml:space="preserve"> </w:t>
      </w:r>
      <w:proofErr w:type="spellStart"/>
      <w:r w:rsidR="005928A3" w:rsidRPr="007D3B23">
        <w:rPr>
          <w:rFonts w:ascii="Times New Roman" w:hAnsi="Times New Roman" w:cs="Times New Roman"/>
          <w:i/>
          <w:iCs/>
        </w:rPr>
        <w:t>Epinephelus</w:t>
      </w:r>
      <w:proofErr w:type="spellEnd"/>
      <w:r w:rsidR="005928A3" w:rsidRPr="007D3B23">
        <w:rPr>
          <w:rFonts w:ascii="Times New Roman" w:hAnsi="Times New Roman" w:cs="Times New Roman"/>
          <w:i/>
          <w:iCs/>
        </w:rPr>
        <w:t xml:space="preserve"> </w:t>
      </w:r>
      <w:proofErr w:type="spellStart"/>
      <w:r w:rsidR="005928A3" w:rsidRPr="007D3B23">
        <w:rPr>
          <w:rFonts w:ascii="Times New Roman" w:hAnsi="Times New Roman" w:cs="Times New Roman"/>
          <w:i/>
          <w:iCs/>
        </w:rPr>
        <w:t>itajara</w:t>
      </w:r>
      <w:proofErr w:type="spellEnd"/>
      <w:r w:rsidR="005928A3" w:rsidRPr="007D3B23">
        <w:rPr>
          <w:rFonts w:ascii="Times New Roman" w:hAnsi="Times New Roman" w:cs="Times New Roman"/>
        </w:rPr>
        <w:t xml:space="preserve"> predicted by the ensemble model</w:t>
      </w:r>
      <w:r w:rsidRPr="007D3B23">
        <w:rPr>
          <w:rFonts w:ascii="Times New Roman" w:hAnsi="Times New Roman" w:cs="Times New Roman"/>
        </w:rPr>
        <w:t xml:space="preserve"> </w:t>
      </w:r>
      <w:r w:rsidR="005928A3" w:rsidRPr="007D3B23">
        <w:rPr>
          <w:rFonts w:ascii="Times New Roman" w:hAnsi="Times New Roman" w:cs="Times New Roman"/>
        </w:rPr>
        <w:t>in the</w:t>
      </w:r>
      <w:r w:rsidRPr="007D3B23">
        <w:rPr>
          <w:rFonts w:ascii="Times New Roman" w:hAnsi="Times New Roman" w:cs="Times New Roman"/>
        </w:rPr>
        <w:t xml:space="preserve"> present. Dark blue </w:t>
      </w:r>
      <w:r w:rsidR="007D3B23" w:rsidRPr="007D3B23">
        <w:rPr>
          <w:rFonts w:ascii="Times New Roman" w:hAnsi="Times New Roman" w:cs="Times New Roman"/>
        </w:rPr>
        <w:t>= High Suitability (HS)</w:t>
      </w:r>
      <w:r w:rsidR="007D3B23">
        <w:rPr>
          <w:rFonts w:ascii="Times New Roman" w:hAnsi="Times New Roman" w:cs="Times New Roman"/>
        </w:rPr>
        <w:t>, L</w:t>
      </w:r>
      <w:r w:rsidRPr="007D3B23">
        <w:rPr>
          <w:rFonts w:ascii="Times New Roman" w:hAnsi="Times New Roman" w:cs="Times New Roman"/>
        </w:rPr>
        <w:t xml:space="preserve">ight blue </w:t>
      </w:r>
      <w:r w:rsidR="007D3B23">
        <w:rPr>
          <w:rFonts w:ascii="Times New Roman" w:hAnsi="Times New Roman" w:cs="Times New Roman"/>
        </w:rPr>
        <w:t xml:space="preserve">= </w:t>
      </w:r>
      <w:r w:rsidR="007D3B23" w:rsidRPr="007D3B23">
        <w:rPr>
          <w:rFonts w:ascii="Times New Roman" w:hAnsi="Times New Roman" w:cs="Times New Roman"/>
        </w:rPr>
        <w:t>Moderate Suitability (MS)</w:t>
      </w:r>
      <w:r w:rsidRPr="007D3B23">
        <w:rPr>
          <w:rFonts w:ascii="Times New Roman" w:hAnsi="Times New Roman" w:cs="Times New Roman"/>
        </w:rPr>
        <w:t>.</w:t>
      </w:r>
    </w:p>
    <w:p w14:paraId="28A9E3C5" w14:textId="77777777" w:rsidR="00742E57" w:rsidRDefault="00742E57" w:rsidP="00FD4765">
      <w:pPr>
        <w:tabs>
          <w:tab w:val="left" w:pos="1200"/>
        </w:tabs>
        <w:spacing w:after="0" w:line="360" w:lineRule="auto"/>
        <w:ind w:firstLine="709"/>
        <w:jc w:val="both"/>
        <w:rPr>
          <w:rFonts w:ascii="Times New Roman" w:hAnsi="Times New Roman" w:cs="Times New Roman"/>
          <w:sz w:val="24"/>
          <w:szCs w:val="24"/>
        </w:rPr>
      </w:pPr>
    </w:p>
    <w:p w14:paraId="28A9E3C6" w14:textId="77777777" w:rsidR="00AD3F5D" w:rsidRDefault="008863E4" w:rsidP="00AD3F5D">
      <w:pPr>
        <w:tabs>
          <w:tab w:val="left" w:pos="1200"/>
        </w:tabs>
        <w:spacing w:after="0" w:line="360" w:lineRule="auto"/>
        <w:ind w:firstLine="709"/>
        <w:jc w:val="both"/>
        <w:rPr>
          <w:rFonts w:ascii="Times New Roman" w:hAnsi="Times New Roman" w:cs="Times New Roman"/>
          <w:sz w:val="24"/>
          <w:szCs w:val="24"/>
        </w:rPr>
      </w:pPr>
      <w:r>
        <w:rPr>
          <w:rFonts w:ascii="Times New Roman" w:hAnsi="Times New Roman" w:cs="Times New Roman"/>
          <w:noProof/>
          <w:sz w:val="24"/>
          <w:szCs w:val="24"/>
          <w:lang w:val="pt-BR" w:eastAsia="pt-BR"/>
        </w:rPr>
        <w:drawing>
          <wp:inline distT="0" distB="0" distL="0" distR="0" wp14:anchorId="28A9E72B" wp14:editId="28A9E72C">
            <wp:extent cx="4644392" cy="3778211"/>
            <wp:effectExtent l="19050" t="0" r="3808"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44217" cy="3778069"/>
                    </a:xfrm>
                    <a:prstGeom prst="rect">
                      <a:avLst/>
                    </a:prstGeom>
                  </pic:spPr>
                </pic:pic>
              </a:graphicData>
            </a:graphic>
          </wp:inline>
        </w:drawing>
      </w:r>
    </w:p>
    <w:p w14:paraId="28A9E3C7" w14:textId="77777777" w:rsidR="007D3B23" w:rsidRDefault="00AD3F5D" w:rsidP="007D3B23">
      <w:pPr>
        <w:rPr>
          <w:rFonts w:ascii="Times New Roman" w:hAnsi="Times New Roman" w:cs="Times New Roman"/>
        </w:rPr>
      </w:pPr>
      <w:r w:rsidRPr="00784000">
        <w:rPr>
          <w:rFonts w:ascii="Times New Roman" w:hAnsi="Times New Roman" w:cs="Times New Roman"/>
        </w:rPr>
        <w:t>Figure 3.</w:t>
      </w:r>
      <w:r w:rsidR="00742E57" w:rsidRPr="00784000">
        <w:rPr>
          <w:rFonts w:ascii="Times New Roman" w:hAnsi="Times New Roman" w:cs="Times New Roman"/>
        </w:rPr>
        <w:t>2</w:t>
      </w:r>
      <w:r w:rsidRPr="00784000">
        <w:rPr>
          <w:rFonts w:ascii="Times New Roman" w:hAnsi="Times New Roman" w:cs="Times New Roman"/>
        </w:rPr>
        <w:t xml:space="preserve">: </w:t>
      </w:r>
      <w:r w:rsidR="007D3B23" w:rsidRPr="007D3B23">
        <w:rPr>
          <w:rFonts w:ascii="Times New Roman" w:hAnsi="Times New Roman" w:cs="Times New Roman"/>
        </w:rPr>
        <w:t>Environmental suitability for</w:t>
      </w:r>
      <w:r w:rsidR="007D3B23" w:rsidRPr="007D3B23">
        <w:rPr>
          <w:rFonts w:ascii="Times New Roman" w:hAnsi="Times New Roman" w:cs="Times New Roman"/>
          <w:i/>
          <w:iCs/>
        </w:rPr>
        <w:t xml:space="preserve"> </w:t>
      </w:r>
      <w:proofErr w:type="spellStart"/>
      <w:r w:rsidR="007D3B23" w:rsidRPr="007D3B23">
        <w:rPr>
          <w:rFonts w:ascii="Times New Roman" w:hAnsi="Times New Roman" w:cs="Times New Roman"/>
          <w:i/>
          <w:iCs/>
        </w:rPr>
        <w:t>Epinephelus</w:t>
      </w:r>
      <w:proofErr w:type="spellEnd"/>
      <w:r w:rsidR="007D3B23" w:rsidRPr="007D3B23">
        <w:rPr>
          <w:rFonts w:ascii="Times New Roman" w:hAnsi="Times New Roman" w:cs="Times New Roman"/>
          <w:i/>
          <w:iCs/>
        </w:rPr>
        <w:t xml:space="preserve"> </w:t>
      </w:r>
      <w:proofErr w:type="spellStart"/>
      <w:r w:rsidR="007D3B23" w:rsidRPr="007D3B23">
        <w:rPr>
          <w:rFonts w:ascii="Times New Roman" w:hAnsi="Times New Roman" w:cs="Times New Roman"/>
          <w:i/>
          <w:iCs/>
        </w:rPr>
        <w:t>itajara</w:t>
      </w:r>
      <w:proofErr w:type="spellEnd"/>
      <w:r w:rsidR="007D3B23" w:rsidRPr="007D3B23">
        <w:rPr>
          <w:rFonts w:ascii="Times New Roman" w:hAnsi="Times New Roman" w:cs="Times New Roman"/>
        </w:rPr>
        <w:t xml:space="preserve"> predicted by the ensemble model in the </w:t>
      </w:r>
      <w:r w:rsidR="007D3B23">
        <w:rPr>
          <w:rFonts w:ascii="Times New Roman" w:hAnsi="Times New Roman" w:cs="Times New Roman"/>
        </w:rPr>
        <w:t>future</w:t>
      </w:r>
      <w:r w:rsidR="007D3B23" w:rsidRPr="007D3B23">
        <w:rPr>
          <w:rFonts w:ascii="Times New Roman" w:hAnsi="Times New Roman" w:cs="Times New Roman"/>
        </w:rPr>
        <w:t>. Dark blue = High Suitability (HS)</w:t>
      </w:r>
      <w:r w:rsidR="007D3B23">
        <w:rPr>
          <w:rFonts w:ascii="Times New Roman" w:hAnsi="Times New Roman" w:cs="Times New Roman"/>
        </w:rPr>
        <w:t>, L</w:t>
      </w:r>
      <w:r w:rsidR="007D3B23" w:rsidRPr="007D3B23">
        <w:rPr>
          <w:rFonts w:ascii="Times New Roman" w:hAnsi="Times New Roman" w:cs="Times New Roman"/>
        </w:rPr>
        <w:t xml:space="preserve">ight blue </w:t>
      </w:r>
      <w:r w:rsidR="007D3B23">
        <w:rPr>
          <w:rFonts w:ascii="Times New Roman" w:hAnsi="Times New Roman" w:cs="Times New Roman"/>
        </w:rPr>
        <w:t xml:space="preserve">= </w:t>
      </w:r>
      <w:r w:rsidR="007D3B23" w:rsidRPr="007D3B23">
        <w:rPr>
          <w:rFonts w:ascii="Times New Roman" w:hAnsi="Times New Roman" w:cs="Times New Roman"/>
        </w:rPr>
        <w:t>Moderate Suitability (MS).</w:t>
      </w:r>
    </w:p>
    <w:p w14:paraId="28A9E3C8" w14:textId="77777777" w:rsidR="00701EC9" w:rsidRDefault="00701EC9" w:rsidP="007D3B23">
      <w:pPr>
        <w:rPr>
          <w:rFonts w:ascii="Times New Roman" w:hAnsi="Times New Roman" w:cs="Times New Roman"/>
        </w:rPr>
      </w:pPr>
    </w:p>
    <w:p w14:paraId="28A9E3C9" w14:textId="77777777" w:rsidR="00701EC9" w:rsidRDefault="00701EC9" w:rsidP="007D3B23">
      <w:pPr>
        <w:rPr>
          <w:rFonts w:ascii="Times New Roman" w:hAnsi="Times New Roman" w:cs="Times New Roman"/>
        </w:rPr>
      </w:pPr>
    </w:p>
    <w:p w14:paraId="28A9E3CA" w14:textId="77777777" w:rsidR="00AD3F5D" w:rsidRPr="002F2FA6" w:rsidRDefault="00742E57" w:rsidP="002F2FA6">
      <w:pPr>
        <w:tabs>
          <w:tab w:val="left" w:pos="1200"/>
        </w:tabs>
        <w:spacing w:after="0" w:line="240" w:lineRule="auto"/>
        <w:ind w:firstLine="709"/>
        <w:jc w:val="both"/>
        <w:rPr>
          <w:rFonts w:ascii="Times New Roman" w:hAnsi="Times New Roman" w:cs="Times New Roman"/>
        </w:rPr>
      </w:pPr>
      <w:r w:rsidRPr="002F2FA6">
        <w:rPr>
          <w:rFonts w:ascii="Times New Roman" w:hAnsi="Times New Roman" w:cs="Times New Roman"/>
          <w:noProof/>
          <w:lang w:val="pt-BR" w:eastAsia="pt-BR"/>
        </w:rPr>
        <w:lastRenderedPageBreak/>
        <w:drawing>
          <wp:anchor distT="0" distB="0" distL="114300" distR="114300" simplePos="0" relativeHeight="251664384" behindDoc="0" locked="0" layoutInCell="1" allowOverlap="1" wp14:anchorId="28A9E72D" wp14:editId="28A9E72E">
            <wp:simplePos x="0" y="0"/>
            <wp:positionH relativeFrom="column">
              <wp:posOffset>369570</wp:posOffset>
            </wp:positionH>
            <wp:positionV relativeFrom="paragraph">
              <wp:posOffset>13970</wp:posOffset>
            </wp:positionV>
            <wp:extent cx="4644390" cy="3178175"/>
            <wp:effectExtent l="19050" t="0" r="3810" b="0"/>
            <wp:wrapTopAndBottom/>
            <wp:docPr id="20" name="Imagem 19" descr="Stable_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ble_areas.jpg"/>
                    <pic:cNvPicPr/>
                  </pic:nvPicPr>
                  <pic:blipFill>
                    <a:blip r:embed="rId34" cstate="print"/>
                    <a:stretch>
                      <a:fillRect/>
                    </a:stretch>
                  </pic:blipFill>
                  <pic:spPr>
                    <a:xfrm>
                      <a:off x="0" y="0"/>
                      <a:ext cx="4644390" cy="3178175"/>
                    </a:xfrm>
                    <a:prstGeom prst="rect">
                      <a:avLst/>
                    </a:prstGeom>
                  </pic:spPr>
                </pic:pic>
              </a:graphicData>
            </a:graphic>
          </wp:anchor>
        </w:drawing>
      </w:r>
    </w:p>
    <w:p w14:paraId="28A9E3CB" w14:textId="77777777" w:rsidR="00AD3F5D" w:rsidRPr="00784000" w:rsidRDefault="002F2FA6" w:rsidP="00AD3F5D">
      <w:pPr>
        <w:tabs>
          <w:tab w:val="left" w:pos="1200"/>
        </w:tabs>
        <w:spacing w:after="0" w:line="240" w:lineRule="auto"/>
        <w:jc w:val="both"/>
        <w:rPr>
          <w:rFonts w:ascii="Times New Roman" w:hAnsi="Times New Roman" w:cs="Times New Roman"/>
        </w:rPr>
      </w:pPr>
      <w:r>
        <w:rPr>
          <w:rFonts w:ascii="Times New Roman" w:hAnsi="Times New Roman" w:cs="Times New Roman"/>
          <w:noProof/>
          <w:lang w:val="pt-BR" w:eastAsia="pt-BR"/>
        </w:rPr>
        <w:drawing>
          <wp:anchor distT="0" distB="0" distL="114300" distR="114300" simplePos="0" relativeHeight="251666432" behindDoc="0" locked="0" layoutInCell="1" allowOverlap="1" wp14:anchorId="28A9E72F" wp14:editId="28A9E730">
            <wp:simplePos x="0" y="0"/>
            <wp:positionH relativeFrom="column">
              <wp:posOffset>369570</wp:posOffset>
            </wp:positionH>
            <wp:positionV relativeFrom="paragraph">
              <wp:posOffset>596900</wp:posOffset>
            </wp:positionV>
            <wp:extent cx="4652010" cy="3940175"/>
            <wp:effectExtent l="19050" t="0" r="0" b="0"/>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52010" cy="3940175"/>
                    </a:xfrm>
                    <a:prstGeom prst="rect">
                      <a:avLst/>
                    </a:prstGeom>
                  </pic:spPr>
                </pic:pic>
              </a:graphicData>
            </a:graphic>
          </wp:anchor>
        </w:drawing>
      </w:r>
      <w:r w:rsidR="00AD3F5D" w:rsidRPr="00784000">
        <w:rPr>
          <w:rFonts w:ascii="Times New Roman" w:hAnsi="Times New Roman" w:cs="Times New Roman"/>
        </w:rPr>
        <w:t>Figure 3.</w:t>
      </w:r>
      <w:r w:rsidR="00742E57" w:rsidRPr="00784000">
        <w:rPr>
          <w:rFonts w:ascii="Times New Roman" w:hAnsi="Times New Roman" w:cs="Times New Roman"/>
        </w:rPr>
        <w:t>3</w:t>
      </w:r>
      <w:r w:rsidR="00AD3F5D" w:rsidRPr="00784000">
        <w:rPr>
          <w:rFonts w:ascii="Times New Roman" w:hAnsi="Times New Roman" w:cs="Times New Roman"/>
        </w:rPr>
        <w:t>:</w:t>
      </w:r>
      <w:r w:rsidR="004C5067" w:rsidRPr="00784000">
        <w:rPr>
          <w:rFonts w:ascii="Times New Roman" w:hAnsi="Times New Roman" w:cs="Times New Roman"/>
        </w:rPr>
        <w:t xml:space="preserve"> </w:t>
      </w:r>
      <w:r w:rsidR="007D3B23">
        <w:rPr>
          <w:rFonts w:ascii="Times New Roman" w:hAnsi="Times New Roman" w:cs="Times New Roman"/>
        </w:rPr>
        <w:t>Distribution of the</w:t>
      </w:r>
      <w:r w:rsidR="007D3B23" w:rsidRPr="00784000">
        <w:rPr>
          <w:rFonts w:ascii="Times New Roman" w:hAnsi="Times New Roman" w:cs="Times New Roman"/>
        </w:rPr>
        <w:t xml:space="preserve"> stable areas for </w:t>
      </w:r>
      <w:proofErr w:type="spellStart"/>
      <w:r w:rsidR="007D3B23" w:rsidRPr="007D3B23">
        <w:rPr>
          <w:rFonts w:ascii="Times New Roman" w:hAnsi="Times New Roman" w:cs="Times New Roman"/>
          <w:i/>
          <w:iCs/>
        </w:rPr>
        <w:t>Epinephelus</w:t>
      </w:r>
      <w:proofErr w:type="spellEnd"/>
      <w:r w:rsidR="007D3B23" w:rsidRPr="00784000">
        <w:rPr>
          <w:rFonts w:ascii="Times New Roman" w:hAnsi="Times New Roman" w:cs="Times New Roman"/>
          <w:i/>
          <w:iCs/>
        </w:rPr>
        <w:t xml:space="preserve"> </w:t>
      </w:r>
      <w:proofErr w:type="spellStart"/>
      <w:r w:rsidR="007D3B23" w:rsidRPr="00784000">
        <w:rPr>
          <w:rFonts w:ascii="Times New Roman" w:hAnsi="Times New Roman" w:cs="Times New Roman"/>
          <w:i/>
          <w:iCs/>
        </w:rPr>
        <w:t>itajara</w:t>
      </w:r>
      <w:proofErr w:type="spellEnd"/>
      <w:r w:rsidR="007D3B23" w:rsidRPr="00784000">
        <w:rPr>
          <w:rFonts w:ascii="Times New Roman" w:hAnsi="Times New Roman" w:cs="Times New Roman"/>
          <w:i/>
          <w:iCs/>
        </w:rPr>
        <w:t xml:space="preserve">. </w:t>
      </w:r>
      <w:r w:rsidR="007D3B23" w:rsidRPr="00784000">
        <w:rPr>
          <w:rFonts w:ascii="Times New Roman" w:hAnsi="Times New Roman" w:cs="Times New Roman"/>
        </w:rPr>
        <w:t xml:space="preserve">Green area </w:t>
      </w:r>
      <w:proofErr w:type="gramStart"/>
      <w:r w:rsidR="007D3B23" w:rsidRPr="00784000">
        <w:rPr>
          <w:rFonts w:ascii="Times New Roman" w:hAnsi="Times New Roman" w:cs="Times New Roman"/>
        </w:rPr>
        <w:t>represent</w:t>
      </w:r>
      <w:proofErr w:type="gramEnd"/>
      <w:r w:rsidR="007D3B23" w:rsidRPr="00784000">
        <w:rPr>
          <w:rFonts w:ascii="Times New Roman" w:hAnsi="Times New Roman" w:cs="Times New Roman"/>
        </w:rPr>
        <w:t xml:space="preserve"> stable areas for </w:t>
      </w:r>
      <w:r w:rsidR="007D3B23" w:rsidRPr="007D3B23">
        <w:rPr>
          <w:rFonts w:ascii="Times New Roman" w:hAnsi="Times New Roman" w:cs="Times New Roman"/>
        </w:rPr>
        <w:t>High Suitability (HS)</w:t>
      </w:r>
      <w:r w:rsidR="007D3B23" w:rsidRPr="00784000">
        <w:rPr>
          <w:rFonts w:ascii="Times New Roman" w:hAnsi="Times New Roman" w:cs="Times New Roman"/>
        </w:rPr>
        <w:t xml:space="preserve"> pixels and yellow areas represent stable area for </w:t>
      </w:r>
      <w:r w:rsidR="007D3B23" w:rsidRPr="007D3B23">
        <w:rPr>
          <w:rFonts w:ascii="Times New Roman" w:hAnsi="Times New Roman" w:cs="Times New Roman"/>
        </w:rPr>
        <w:t>Moderate Suitability (MS)</w:t>
      </w:r>
      <w:r w:rsidR="007D3B23" w:rsidRPr="00784000">
        <w:rPr>
          <w:rFonts w:ascii="Times New Roman" w:hAnsi="Times New Roman" w:cs="Times New Roman"/>
        </w:rPr>
        <w:t xml:space="preserve"> pixels.</w:t>
      </w:r>
    </w:p>
    <w:p w14:paraId="28A9E3CC" w14:textId="77777777" w:rsidR="002F2FA6" w:rsidRDefault="002F2FA6" w:rsidP="00AD3F5D">
      <w:pPr>
        <w:tabs>
          <w:tab w:val="left" w:pos="1200"/>
        </w:tabs>
        <w:spacing w:after="0" w:line="240" w:lineRule="auto"/>
        <w:jc w:val="both"/>
        <w:rPr>
          <w:rFonts w:ascii="Times New Roman" w:hAnsi="Times New Roman" w:cs="Times New Roman"/>
        </w:rPr>
      </w:pPr>
    </w:p>
    <w:p w14:paraId="28A9E3CD" w14:textId="77777777" w:rsidR="00AD3F5D" w:rsidRDefault="00AD3F5D" w:rsidP="00AD3F5D">
      <w:pPr>
        <w:tabs>
          <w:tab w:val="left" w:pos="1200"/>
        </w:tabs>
        <w:spacing w:after="0" w:line="240" w:lineRule="auto"/>
        <w:jc w:val="both"/>
        <w:rPr>
          <w:rFonts w:ascii="Times New Roman" w:hAnsi="Times New Roman" w:cs="Times New Roman"/>
        </w:rPr>
      </w:pPr>
      <w:r w:rsidRPr="00784000">
        <w:rPr>
          <w:rFonts w:ascii="Times New Roman" w:hAnsi="Times New Roman" w:cs="Times New Roman"/>
        </w:rPr>
        <w:t>Figure 3.3</w:t>
      </w:r>
      <w:r w:rsidR="00FD4765" w:rsidRPr="00784000">
        <w:rPr>
          <w:rFonts w:ascii="Times New Roman" w:hAnsi="Times New Roman" w:cs="Times New Roman"/>
        </w:rPr>
        <w:t>: Plot of the continuous representation of the standar</w:t>
      </w:r>
      <w:r w:rsidR="00742E57" w:rsidRPr="00784000">
        <w:rPr>
          <w:rFonts w:ascii="Times New Roman" w:hAnsi="Times New Roman" w:cs="Times New Roman"/>
        </w:rPr>
        <w:t>d</w:t>
      </w:r>
      <w:r w:rsidR="00FD4765" w:rsidRPr="00784000">
        <w:rPr>
          <w:rFonts w:ascii="Times New Roman" w:hAnsi="Times New Roman" w:cs="Times New Roman"/>
        </w:rPr>
        <w:t xml:space="preserve"> deviation for all models. Bluish light colors represent low deviation an</w:t>
      </w:r>
      <w:r w:rsidR="00794EF1">
        <w:rPr>
          <w:rFonts w:ascii="Times New Roman" w:hAnsi="Times New Roman" w:cs="Times New Roman"/>
        </w:rPr>
        <w:t>d reddish warm colors represent</w:t>
      </w:r>
      <w:r w:rsidR="00FD4765" w:rsidRPr="00784000">
        <w:rPr>
          <w:rFonts w:ascii="Times New Roman" w:hAnsi="Times New Roman" w:cs="Times New Roman"/>
        </w:rPr>
        <w:t xml:space="preserve"> high deviation.</w:t>
      </w:r>
    </w:p>
    <w:p w14:paraId="28A9E3CE" w14:textId="77777777" w:rsidR="002F2FA6" w:rsidRDefault="002F2FA6" w:rsidP="00AD3F5D">
      <w:pPr>
        <w:tabs>
          <w:tab w:val="left" w:pos="1200"/>
        </w:tabs>
        <w:spacing w:after="0" w:line="240" w:lineRule="auto"/>
        <w:jc w:val="both"/>
        <w:rPr>
          <w:rFonts w:ascii="Times New Roman" w:hAnsi="Times New Roman" w:cs="Times New Roman"/>
        </w:rPr>
      </w:pPr>
    </w:p>
    <w:p w14:paraId="28A9E3CF" w14:textId="77777777" w:rsidR="002F2FA6" w:rsidRDefault="002F2FA6" w:rsidP="00AD3F5D">
      <w:pPr>
        <w:tabs>
          <w:tab w:val="left" w:pos="1200"/>
        </w:tabs>
        <w:spacing w:after="0" w:line="240" w:lineRule="auto"/>
        <w:jc w:val="both"/>
        <w:rPr>
          <w:rFonts w:ascii="Times New Roman" w:hAnsi="Times New Roman" w:cs="Times New Roman"/>
        </w:rPr>
      </w:pPr>
    </w:p>
    <w:p w14:paraId="28A9E3D0" w14:textId="77777777" w:rsidR="002F2FA6" w:rsidRPr="00784000" w:rsidRDefault="002F2FA6" w:rsidP="00AD3F5D">
      <w:pPr>
        <w:tabs>
          <w:tab w:val="left" w:pos="1200"/>
        </w:tabs>
        <w:spacing w:after="0" w:line="240" w:lineRule="auto"/>
        <w:jc w:val="both"/>
        <w:rPr>
          <w:rFonts w:ascii="Times New Roman" w:hAnsi="Times New Roman" w:cs="Times New Roman"/>
        </w:rPr>
      </w:pPr>
    </w:p>
    <w:p w14:paraId="28A9E3D1" w14:textId="77777777" w:rsidR="00AD3F5D" w:rsidRPr="00A00064" w:rsidRDefault="00AD3F5D" w:rsidP="00FB31F7">
      <w:pPr>
        <w:pStyle w:val="Ttulo2"/>
      </w:pPr>
      <w:bookmarkStart w:id="24" w:name="_Toc75466675"/>
      <w:r>
        <w:lastRenderedPageBreak/>
        <w:t>3.</w:t>
      </w:r>
      <w:r w:rsidRPr="00A00064">
        <w:t>4 DISCUSSION</w:t>
      </w:r>
      <w:bookmarkEnd w:id="24"/>
    </w:p>
    <w:p w14:paraId="28A9E3D2" w14:textId="77777777" w:rsidR="00CF206C" w:rsidRPr="00ED0D1F" w:rsidRDefault="00AD3F5D" w:rsidP="00CF206C">
      <w:pPr>
        <w:tabs>
          <w:tab w:val="left" w:pos="1200"/>
        </w:tabs>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In this study we applied an</w:t>
      </w:r>
      <w:r w:rsidRPr="00316207">
        <w:rPr>
          <w:rFonts w:ascii="Times New Roman" w:hAnsi="Times New Roman" w:cs="Times New Roman"/>
          <w:sz w:val="24"/>
          <w:szCs w:val="24"/>
        </w:rPr>
        <w:t xml:space="preserve"> ecological niche model</w:t>
      </w:r>
      <w:r>
        <w:rPr>
          <w:rFonts w:ascii="Times New Roman" w:hAnsi="Times New Roman" w:cs="Times New Roman"/>
          <w:sz w:val="24"/>
          <w:szCs w:val="24"/>
        </w:rPr>
        <w:t xml:space="preserve">ing </w:t>
      </w:r>
      <w:r w:rsidRPr="00316207">
        <w:rPr>
          <w:rFonts w:ascii="Times New Roman" w:hAnsi="Times New Roman" w:cs="Times New Roman"/>
          <w:sz w:val="24"/>
          <w:szCs w:val="24"/>
        </w:rPr>
        <w:t>approach</w:t>
      </w:r>
      <w:r>
        <w:rPr>
          <w:rFonts w:ascii="Times New Roman" w:hAnsi="Times New Roman" w:cs="Times New Roman"/>
          <w:sz w:val="24"/>
          <w:szCs w:val="24"/>
        </w:rPr>
        <w:t>,</w:t>
      </w:r>
      <w:r w:rsidRPr="00316207">
        <w:rPr>
          <w:rFonts w:ascii="Times New Roman" w:hAnsi="Times New Roman" w:cs="Times New Roman"/>
          <w:sz w:val="24"/>
          <w:szCs w:val="24"/>
        </w:rPr>
        <w:t xml:space="preserve"> </w:t>
      </w:r>
      <w:r>
        <w:rPr>
          <w:rFonts w:ascii="Times New Roman" w:hAnsi="Times New Roman" w:cs="Times New Roman"/>
          <w:sz w:val="24"/>
          <w:szCs w:val="24"/>
        </w:rPr>
        <w:t>with the inclusion of habitat predictors,</w:t>
      </w:r>
      <w:r w:rsidRPr="0038357C">
        <w:rPr>
          <w:rFonts w:ascii="Times New Roman" w:hAnsi="Times New Roman" w:cs="Times New Roman"/>
          <w:sz w:val="24"/>
          <w:szCs w:val="24"/>
        </w:rPr>
        <w:t xml:space="preserve"> </w:t>
      </w:r>
      <w:r>
        <w:rPr>
          <w:rFonts w:ascii="Times New Roman" w:hAnsi="Times New Roman" w:cs="Times New Roman"/>
          <w:sz w:val="24"/>
          <w:szCs w:val="24"/>
        </w:rPr>
        <w:t xml:space="preserve">to test </w:t>
      </w:r>
      <w:r w:rsidRPr="00316207">
        <w:rPr>
          <w:rFonts w:ascii="Times New Roman" w:hAnsi="Times New Roman" w:cs="Times New Roman"/>
          <w:sz w:val="24"/>
          <w:szCs w:val="24"/>
        </w:rPr>
        <w:t>hypothes</w:t>
      </w:r>
      <w:r>
        <w:rPr>
          <w:rFonts w:ascii="Times New Roman" w:hAnsi="Times New Roman" w:cs="Times New Roman"/>
          <w:sz w:val="24"/>
          <w:szCs w:val="24"/>
        </w:rPr>
        <w:t>e</w:t>
      </w:r>
      <w:r w:rsidRPr="00316207">
        <w:rPr>
          <w:rFonts w:ascii="Times New Roman" w:hAnsi="Times New Roman" w:cs="Times New Roman"/>
          <w:sz w:val="24"/>
          <w:szCs w:val="24"/>
        </w:rPr>
        <w:t>s</w:t>
      </w:r>
      <w:r w:rsidRPr="0028185A">
        <w:rPr>
          <w:rFonts w:ascii="Times New Roman" w:hAnsi="Times New Roman" w:cs="Times New Roman"/>
          <w:sz w:val="24"/>
          <w:szCs w:val="24"/>
        </w:rPr>
        <w:t xml:space="preserve"> </w:t>
      </w:r>
      <w:r>
        <w:rPr>
          <w:rFonts w:ascii="Times New Roman" w:hAnsi="Times New Roman" w:cs="Times New Roman"/>
          <w:sz w:val="24"/>
          <w:szCs w:val="24"/>
        </w:rPr>
        <w:t xml:space="preserve">about the effects of future climate change on the </w:t>
      </w:r>
      <w:r w:rsidRPr="008D1165">
        <w:rPr>
          <w:rFonts w:ascii="Times New Roman" w:hAnsi="Times New Roman" w:cs="Times New Roman"/>
          <w:sz w:val="24"/>
          <w:szCs w:val="24"/>
        </w:rPr>
        <w:t>geographic distribution of</w:t>
      </w:r>
      <w:r w:rsidRPr="008D1165">
        <w:rPr>
          <w:rFonts w:ascii="Times New Roman" w:hAnsi="Times New Roman" w:cs="Times New Roman"/>
          <w:i/>
          <w:iCs/>
          <w:sz w:val="24"/>
          <w:szCs w:val="24"/>
        </w:rPr>
        <w:t xml:space="preserve"> </w:t>
      </w:r>
      <w:proofErr w:type="spellStart"/>
      <w:r w:rsidRPr="008D1165">
        <w:rPr>
          <w:rFonts w:ascii="Times New Roman" w:hAnsi="Times New Roman" w:cs="Times New Roman"/>
          <w:i/>
          <w:iCs/>
          <w:sz w:val="24"/>
          <w:szCs w:val="24"/>
        </w:rPr>
        <w:t>Epinephelus</w:t>
      </w:r>
      <w:proofErr w:type="spellEnd"/>
      <w:r w:rsidRPr="008D1165">
        <w:rPr>
          <w:rFonts w:ascii="Times New Roman" w:hAnsi="Times New Roman" w:cs="Times New Roman"/>
          <w:i/>
          <w:iCs/>
          <w:sz w:val="24"/>
          <w:szCs w:val="24"/>
        </w:rPr>
        <w:t xml:space="preserve"> </w:t>
      </w:r>
      <w:proofErr w:type="spellStart"/>
      <w:r w:rsidRPr="008D1165">
        <w:rPr>
          <w:rFonts w:ascii="Times New Roman" w:hAnsi="Times New Roman" w:cs="Times New Roman"/>
          <w:i/>
          <w:iCs/>
          <w:sz w:val="24"/>
          <w:szCs w:val="24"/>
        </w:rPr>
        <w:t>itajara</w:t>
      </w:r>
      <w:proofErr w:type="spellEnd"/>
      <w:r w:rsidRPr="008D1165">
        <w:rPr>
          <w:rFonts w:ascii="Times New Roman" w:hAnsi="Times New Roman" w:cs="Times New Roman"/>
          <w:sz w:val="24"/>
          <w:szCs w:val="24"/>
        </w:rPr>
        <w:t>.</w:t>
      </w:r>
      <w:r>
        <w:rPr>
          <w:rFonts w:ascii="Times New Roman" w:hAnsi="Times New Roman" w:cs="Times New Roman"/>
          <w:sz w:val="24"/>
          <w:szCs w:val="24"/>
        </w:rPr>
        <w:t xml:space="preserve"> </w:t>
      </w:r>
      <w:r w:rsidR="00DA7F2B" w:rsidRPr="00ED0D1F">
        <w:rPr>
          <w:rFonts w:ascii="Times New Roman" w:hAnsi="Times New Roman" w:cs="Times New Roman"/>
          <w:sz w:val="24"/>
          <w:szCs w:val="24"/>
        </w:rPr>
        <w:t xml:space="preserve">The application of the </w:t>
      </w:r>
      <w:proofErr w:type="spellStart"/>
      <w:r w:rsidR="00DA7F2B" w:rsidRPr="00ED0D1F">
        <w:rPr>
          <w:rFonts w:ascii="Times New Roman" w:hAnsi="Times New Roman" w:cs="Times New Roman"/>
          <w:sz w:val="24"/>
          <w:szCs w:val="24"/>
        </w:rPr>
        <w:t>EnvHabs</w:t>
      </w:r>
      <w:proofErr w:type="spellEnd"/>
      <w:r w:rsidR="00DA7F2B" w:rsidRPr="00ED0D1F">
        <w:rPr>
          <w:rFonts w:ascii="Times New Roman" w:hAnsi="Times New Roman" w:cs="Times New Roman"/>
          <w:sz w:val="24"/>
          <w:szCs w:val="24"/>
        </w:rPr>
        <w:t xml:space="preserve"> niche model allowed to evaluate climate change impacts for the target species taking into account the synergistic effect of changes in temperature and salinity, together with the change that its habitats will undergo in the future scenario.</w:t>
      </w:r>
      <w:r w:rsidR="00CF206C" w:rsidRPr="00ED0D1F">
        <w:rPr>
          <w:rFonts w:ascii="Times New Roman" w:hAnsi="Times New Roman" w:cs="Times New Roman"/>
          <w:sz w:val="24"/>
          <w:szCs w:val="24"/>
        </w:rPr>
        <w:t xml:space="preserve"> </w:t>
      </w:r>
    </w:p>
    <w:p w14:paraId="28A9E3D3" w14:textId="77777777" w:rsidR="00AD3F5D" w:rsidRDefault="00AD3F5D" w:rsidP="00CF206C">
      <w:pPr>
        <w:tabs>
          <w:tab w:val="left" w:pos="1200"/>
        </w:tabs>
        <w:spacing w:after="0" w:line="360" w:lineRule="auto"/>
        <w:ind w:firstLine="709"/>
        <w:jc w:val="both"/>
        <w:rPr>
          <w:rFonts w:ascii="Times New Roman" w:hAnsi="Times New Roman" w:cs="Times New Roman"/>
          <w:sz w:val="24"/>
          <w:szCs w:val="24"/>
        </w:rPr>
      </w:pPr>
      <w:r w:rsidRPr="00006219">
        <w:rPr>
          <w:rFonts w:ascii="Times New Roman" w:hAnsi="Times New Roman" w:cs="Times New Roman"/>
          <w:sz w:val="24"/>
          <w:szCs w:val="24"/>
        </w:rPr>
        <w:t xml:space="preserve">As we expected, the predicted suitable areas for the Goliath grouper in 2100 showed a potential expansion </w:t>
      </w:r>
      <w:r w:rsidR="00784EF5">
        <w:rPr>
          <w:rFonts w:ascii="Times New Roman" w:hAnsi="Times New Roman" w:cs="Times New Roman"/>
          <w:sz w:val="24"/>
          <w:szCs w:val="24"/>
        </w:rPr>
        <w:t>(</w:t>
      </w:r>
      <w:r w:rsidR="00784EF5" w:rsidRPr="00006219">
        <w:rPr>
          <w:rFonts w:ascii="Times New Roman" w:hAnsi="Times New Roman" w:cs="Times New Roman"/>
          <w:sz w:val="24"/>
          <w:szCs w:val="24"/>
        </w:rPr>
        <w:t>1.5-fold</w:t>
      </w:r>
      <w:r w:rsidR="00784EF5">
        <w:rPr>
          <w:rFonts w:ascii="Times New Roman" w:hAnsi="Times New Roman" w:cs="Times New Roman"/>
          <w:sz w:val="24"/>
          <w:szCs w:val="24"/>
        </w:rPr>
        <w:t>)</w:t>
      </w:r>
      <w:r w:rsidR="00784EF5" w:rsidRPr="00006219">
        <w:rPr>
          <w:rFonts w:ascii="Times New Roman" w:hAnsi="Times New Roman" w:cs="Times New Roman"/>
          <w:sz w:val="24"/>
          <w:szCs w:val="24"/>
        </w:rPr>
        <w:t xml:space="preserve"> </w:t>
      </w:r>
      <w:r w:rsidRPr="00006219">
        <w:rPr>
          <w:rFonts w:ascii="Times New Roman" w:hAnsi="Times New Roman" w:cs="Times New Roman"/>
          <w:sz w:val="24"/>
          <w:szCs w:val="24"/>
        </w:rPr>
        <w:t>compared to the current distribution.</w:t>
      </w:r>
      <w:r w:rsidRPr="006F62B3">
        <w:t xml:space="preserve"> </w:t>
      </w:r>
      <w:r w:rsidRPr="006F62B3">
        <w:rPr>
          <w:rFonts w:ascii="Times New Roman" w:hAnsi="Times New Roman" w:cs="Times New Roman"/>
          <w:sz w:val="24"/>
          <w:szCs w:val="24"/>
        </w:rPr>
        <w:t xml:space="preserve">This result </w:t>
      </w:r>
      <w:r w:rsidR="00FD4765" w:rsidRPr="006F62B3">
        <w:rPr>
          <w:rFonts w:ascii="Times New Roman" w:hAnsi="Times New Roman" w:cs="Times New Roman"/>
          <w:sz w:val="24"/>
          <w:szCs w:val="24"/>
        </w:rPr>
        <w:t>agrees</w:t>
      </w:r>
      <w:r w:rsidRPr="006F62B3">
        <w:rPr>
          <w:rFonts w:ascii="Times New Roman" w:hAnsi="Times New Roman" w:cs="Times New Roman"/>
          <w:sz w:val="24"/>
          <w:szCs w:val="24"/>
        </w:rPr>
        <w:t xml:space="preserve"> with studies that indicated a general trend of range expansion for marine species in future climate change scenarios (Cheung et al., 2009; </w:t>
      </w:r>
      <w:proofErr w:type="spellStart"/>
      <w:r w:rsidRPr="006F62B3">
        <w:rPr>
          <w:rFonts w:ascii="Times New Roman" w:hAnsi="Times New Roman" w:cs="Times New Roman"/>
          <w:sz w:val="24"/>
          <w:szCs w:val="24"/>
        </w:rPr>
        <w:t>Molinos</w:t>
      </w:r>
      <w:proofErr w:type="spellEnd"/>
      <w:r w:rsidRPr="006F62B3">
        <w:rPr>
          <w:rFonts w:ascii="Times New Roman" w:hAnsi="Times New Roman" w:cs="Times New Roman"/>
          <w:sz w:val="24"/>
          <w:szCs w:val="24"/>
        </w:rPr>
        <w:t xml:space="preserve"> et al., 2015; Morley et al., 2018), and disagree with recent studies that predicte</w:t>
      </w:r>
      <w:r>
        <w:rPr>
          <w:rFonts w:ascii="Times New Roman" w:hAnsi="Times New Roman" w:cs="Times New Roman"/>
          <w:sz w:val="24"/>
          <w:szCs w:val="24"/>
        </w:rPr>
        <w:t>d</w:t>
      </w:r>
      <w:r w:rsidRPr="006F62B3">
        <w:rPr>
          <w:rFonts w:ascii="Times New Roman" w:hAnsi="Times New Roman" w:cs="Times New Roman"/>
          <w:sz w:val="24"/>
          <w:szCs w:val="24"/>
        </w:rPr>
        <w:t xml:space="preserve"> range contractions instead of expansions (Durante et al., 2017; </w:t>
      </w:r>
      <w:proofErr w:type="spellStart"/>
      <w:r w:rsidRPr="006F62B3">
        <w:rPr>
          <w:rFonts w:ascii="Times New Roman" w:hAnsi="Times New Roman" w:cs="Times New Roman"/>
          <w:sz w:val="24"/>
          <w:szCs w:val="24"/>
        </w:rPr>
        <w:t>Wabnitz</w:t>
      </w:r>
      <w:proofErr w:type="spellEnd"/>
      <w:r w:rsidRPr="006F62B3">
        <w:rPr>
          <w:rFonts w:ascii="Times New Roman" w:hAnsi="Times New Roman" w:cs="Times New Roman"/>
          <w:sz w:val="24"/>
          <w:szCs w:val="24"/>
        </w:rPr>
        <w:t xml:space="preserve"> et al., 2018; Zhang et al., 2019).</w:t>
      </w:r>
      <w:r>
        <w:rPr>
          <w:rFonts w:ascii="Times New Roman" w:hAnsi="Times New Roman" w:cs="Times New Roman"/>
          <w:sz w:val="24"/>
          <w:szCs w:val="24"/>
        </w:rPr>
        <w:t xml:space="preserve"> Likewise, according to our expectations, the distribution of suitable areas for </w:t>
      </w:r>
      <w:r w:rsidRPr="008D1165">
        <w:rPr>
          <w:rFonts w:ascii="Times New Roman" w:hAnsi="Times New Roman" w:cs="Times New Roman"/>
          <w:i/>
          <w:iCs/>
          <w:sz w:val="24"/>
          <w:szCs w:val="24"/>
        </w:rPr>
        <w:t>E</w:t>
      </w:r>
      <w:r>
        <w:rPr>
          <w:rFonts w:ascii="Times New Roman" w:hAnsi="Times New Roman" w:cs="Times New Roman"/>
          <w:i/>
          <w:iCs/>
          <w:sz w:val="24"/>
          <w:szCs w:val="24"/>
        </w:rPr>
        <w:t>.</w:t>
      </w:r>
      <w:r w:rsidRPr="008D1165">
        <w:rPr>
          <w:rFonts w:ascii="Times New Roman" w:hAnsi="Times New Roman" w:cs="Times New Roman"/>
          <w:i/>
          <w:iCs/>
          <w:sz w:val="24"/>
          <w:szCs w:val="24"/>
        </w:rPr>
        <w:t xml:space="preserve"> </w:t>
      </w:r>
      <w:proofErr w:type="spellStart"/>
      <w:r w:rsidRPr="008D1165">
        <w:rPr>
          <w:rFonts w:ascii="Times New Roman" w:hAnsi="Times New Roman" w:cs="Times New Roman"/>
          <w:i/>
          <w:iCs/>
          <w:sz w:val="24"/>
          <w:szCs w:val="24"/>
        </w:rPr>
        <w:t>itajara</w:t>
      </w:r>
      <w:proofErr w:type="spellEnd"/>
      <w:r w:rsidRPr="003D2D77">
        <w:rPr>
          <w:rFonts w:ascii="Times New Roman" w:hAnsi="Times New Roman" w:cs="Times New Roman"/>
          <w:sz w:val="24"/>
          <w:szCs w:val="24"/>
        </w:rPr>
        <w:t xml:space="preserve"> </w:t>
      </w:r>
      <w:r>
        <w:rPr>
          <w:rFonts w:ascii="Times New Roman" w:hAnsi="Times New Roman" w:cs="Times New Roman"/>
          <w:sz w:val="24"/>
          <w:szCs w:val="24"/>
        </w:rPr>
        <w:t xml:space="preserve">predicted for 2100 presented a poleward latitudinal shift, with higher concentrations of suitable areas located in subtropical and temperate regions, instead of in the tropical regions as observed in the current distribution. This poleward shift followed </w:t>
      </w:r>
      <w:r w:rsidRPr="000A6445">
        <w:rPr>
          <w:rFonts w:ascii="Times New Roman" w:hAnsi="Times New Roman" w:cs="Times New Roman"/>
          <w:sz w:val="24"/>
          <w:szCs w:val="24"/>
        </w:rPr>
        <w:t xml:space="preserve">the general trend </w:t>
      </w:r>
      <w:r>
        <w:rPr>
          <w:rFonts w:ascii="Times New Roman" w:hAnsi="Times New Roman" w:cs="Times New Roman"/>
          <w:sz w:val="24"/>
          <w:szCs w:val="24"/>
        </w:rPr>
        <w:t>reported in</w:t>
      </w:r>
      <w:r w:rsidRPr="000A6445">
        <w:rPr>
          <w:rFonts w:ascii="Times New Roman" w:hAnsi="Times New Roman" w:cs="Times New Roman"/>
          <w:sz w:val="24"/>
          <w:szCs w:val="24"/>
        </w:rPr>
        <w:t xml:space="preserve"> previous studies predicting changes in </w:t>
      </w:r>
      <w:r>
        <w:rPr>
          <w:rFonts w:ascii="Times New Roman" w:hAnsi="Times New Roman" w:cs="Times New Roman"/>
          <w:sz w:val="24"/>
          <w:szCs w:val="24"/>
        </w:rPr>
        <w:t>marine</w:t>
      </w:r>
      <w:r w:rsidRPr="000A6445">
        <w:rPr>
          <w:rFonts w:ascii="Times New Roman" w:hAnsi="Times New Roman" w:cs="Times New Roman"/>
          <w:sz w:val="24"/>
          <w:szCs w:val="24"/>
        </w:rPr>
        <w:t xml:space="preserve"> species distribution</w:t>
      </w:r>
      <w:r>
        <w:rPr>
          <w:rFonts w:ascii="Times New Roman" w:hAnsi="Times New Roman" w:cs="Times New Roman"/>
          <w:sz w:val="24"/>
          <w:szCs w:val="24"/>
        </w:rPr>
        <w:t xml:space="preserve"> (Cheung et al., 2009; </w:t>
      </w:r>
      <w:proofErr w:type="spellStart"/>
      <w:r w:rsidRPr="001252F2">
        <w:rPr>
          <w:rFonts w:ascii="Times New Roman" w:hAnsi="Times New Roman" w:cs="Times New Roman"/>
          <w:sz w:val="24"/>
          <w:szCs w:val="24"/>
        </w:rPr>
        <w:t>Rombouts</w:t>
      </w:r>
      <w:proofErr w:type="spellEnd"/>
      <w:r>
        <w:rPr>
          <w:rFonts w:ascii="Times New Roman" w:hAnsi="Times New Roman" w:cs="Times New Roman"/>
          <w:sz w:val="24"/>
          <w:szCs w:val="24"/>
        </w:rPr>
        <w:t>,</w:t>
      </w:r>
      <w:r w:rsidRPr="001252F2">
        <w:rPr>
          <w:rFonts w:ascii="Times New Roman" w:hAnsi="Times New Roman" w:cs="Times New Roman"/>
          <w:sz w:val="24"/>
          <w:szCs w:val="24"/>
        </w:rPr>
        <w:t xml:space="preserve"> 2012</w:t>
      </w:r>
      <w:r>
        <w:rPr>
          <w:rFonts w:ascii="Times New Roman" w:hAnsi="Times New Roman" w:cs="Times New Roman"/>
          <w:sz w:val="24"/>
          <w:szCs w:val="24"/>
        </w:rPr>
        <w:t xml:space="preserve">; Hazen et al., 2013; </w:t>
      </w:r>
      <w:proofErr w:type="spellStart"/>
      <w:r w:rsidRPr="001252F2">
        <w:rPr>
          <w:rFonts w:ascii="Times New Roman" w:hAnsi="Times New Roman" w:cs="Times New Roman"/>
          <w:sz w:val="24"/>
          <w:szCs w:val="24"/>
        </w:rPr>
        <w:t>Juterbock</w:t>
      </w:r>
      <w:proofErr w:type="spellEnd"/>
      <w:r>
        <w:rPr>
          <w:rFonts w:ascii="Times New Roman" w:hAnsi="Times New Roman" w:cs="Times New Roman"/>
          <w:sz w:val="24"/>
          <w:szCs w:val="24"/>
        </w:rPr>
        <w:t xml:space="preserve">, </w:t>
      </w:r>
      <w:r w:rsidRPr="001252F2">
        <w:rPr>
          <w:rFonts w:ascii="Times New Roman" w:hAnsi="Times New Roman" w:cs="Times New Roman"/>
          <w:sz w:val="24"/>
          <w:szCs w:val="24"/>
        </w:rPr>
        <w:t>2013</w:t>
      </w:r>
      <w:r>
        <w:rPr>
          <w:rFonts w:ascii="Times New Roman" w:hAnsi="Times New Roman" w:cs="Times New Roman"/>
          <w:sz w:val="24"/>
          <w:szCs w:val="24"/>
        </w:rPr>
        <w:t>;</w:t>
      </w:r>
      <w:r w:rsidRPr="00DC4D83">
        <w:rPr>
          <w:rFonts w:ascii="Times New Roman" w:hAnsi="Times New Roman" w:cs="Times New Roman"/>
          <w:sz w:val="24"/>
          <w:szCs w:val="24"/>
        </w:rPr>
        <w:t xml:space="preserve"> </w:t>
      </w:r>
      <w:r>
        <w:rPr>
          <w:rFonts w:ascii="Times New Roman" w:hAnsi="Times New Roman" w:cs="Times New Roman"/>
          <w:sz w:val="24"/>
          <w:szCs w:val="24"/>
        </w:rPr>
        <w:t xml:space="preserve">Robinson et al., 2015; </w:t>
      </w:r>
      <w:proofErr w:type="spellStart"/>
      <w:r w:rsidRPr="006F62B3">
        <w:rPr>
          <w:rFonts w:ascii="Times New Roman" w:hAnsi="Times New Roman" w:cs="Times New Roman"/>
          <w:sz w:val="24"/>
          <w:szCs w:val="24"/>
        </w:rPr>
        <w:t>Molinos</w:t>
      </w:r>
      <w:proofErr w:type="spellEnd"/>
      <w:r w:rsidRPr="006F62B3">
        <w:rPr>
          <w:rFonts w:ascii="Times New Roman" w:hAnsi="Times New Roman" w:cs="Times New Roman"/>
          <w:sz w:val="24"/>
          <w:szCs w:val="24"/>
        </w:rPr>
        <w:t xml:space="preserve"> et al., 2015</w:t>
      </w:r>
      <w:r>
        <w:rPr>
          <w:rFonts w:ascii="Times New Roman" w:hAnsi="Times New Roman" w:cs="Times New Roman"/>
          <w:sz w:val="24"/>
          <w:szCs w:val="24"/>
        </w:rPr>
        <w:t xml:space="preserve">; </w:t>
      </w:r>
      <w:r w:rsidRPr="001252F2">
        <w:rPr>
          <w:rFonts w:ascii="Times New Roman" w:hAnsi="Times New Roman" w:cs="Times New Roman"/>
          <w:sz w:val="24"/>
          <w:szCs w:val="24"/>
        </w:rPr>
        <w:t>Basher</w:t>
      </w:r>
      <w:r>
        <w:rPr>
          <w:rFonts w:ascii="Times New Roman" w:hAnsi="Times New Roman" w:cs="Times New Roman"/>
          <w:sz w:val="24"/>
          <w:szCs w:val="24"/>
        </w:rPr>
        <w:t>,</w:t>
      </w:r>
      <w:r w:rsidRPr="001252F2">
        <w:rPr>
          <w:rFonts w:ascii="Times New Roman" w:hAnsi="Times New Roman" w:cs="Times New Roman"/>
          <w:sz w:val="24"/>
          <w:szCs w:val="24"/>
        </w:rPr>
        <w:t xml:space="preserve"> 2016</w:t>
      </w:r>
      <w:r>
        <w:rPr>
          <w:rFonts w:ascii="Times New Roman" w:hAnsi="Times New Roman" w:cs="Times New Roman"/>
          <w:sz w:val="24"/>
          <w:szCs w:val="24"/>
        </w:rPr>
        <w:t>;</w:t>
      </w:r>
      <w:r w:rsidRPr="00DC4D83">
        <w:rPr>
          <w:rFonts w:ascii="Times New Roman" w:hAnsi="Times New Roman" w:cs="Times New Roman"/>
          <w:sz w:val="24"/>
          <w:szCs w:val="24"/>
        </w:rPr>
        <w:t xml:space="preserve"> </w:t>
      </w:r>
      <w:proofErr w:type="spellStart"/>
      <w:r>
        <w:rPr>
          <w:rFonts w:ascii="Times New Roman" w:hAnsi="Times New Roman" w:cs="Times New Roman"/>
          <w:sz w:val="24"/>
          <w:szCs w:val="24"/>
        </w:rPr>
        <w:t>Kleisner</w:t>
      </w:r>
      <w:proofErr w:type="spellEnd"/>
      <w:r>
        <w:rPr>
          <w:rFonts w:ascii="Times New Roman" w:hAnsi="Times New Roman" w:cs="Times New Roman"/>
          <w:sz w:val="24"/>
          <w:szCs w:val="24"/>
        </w:rPr>
        <w:t xml:space="preserve"> et al., 2017; </w:t>
      </w:r>
      <w:r w:rsidRPr="006F62B3">
        <w:rPr>
          <w:rFonts w:ascii="Times New Roman" w:hAnsi="Times New Roman" w:cs="Times New Roman"/>
          <w:sz w:val="24"/>
          <w:szCs w:val="24"/>
        </w:rPr>
        <w:t>Morley et al., 2018</w:t>
      </w:r>
      <w:r>
        <w:rPr>
          <w:rFonts w:ascii="Times New Roman" w:hAnsi="Times New Roman" w:cs="Times New Roman"/>
          <w:sz w:val="24"/>
          <w:szCs w:val="24"/>
        </w:rPr>
        <w:t xml:space="preserve">; </w:t>
      </w:r>
      <w:r w:rsidRPr="001252F2">
        <w:rPr>
          <w:rFonts w:ascii="Times New Roman" w:hAnsi="Times New Roman" w:cs="Times New Roman"/>
          <w:sz w:val="24"/>
          <w:szCs w:val="24"/>
        </w:rPr>
        <w:t>Zhang et al</w:t>
      </w:r>
      <w:r>
        <w:rPr>
          <w:rFonts w:ascii="Times New Roman" w:hAnsi="Times New Roman" w:cs="Times New Roman"/>
          <w:sz w:val="24"/>
          <w:szCs w:val="24"/>
        </w:rPr>
        <w:t xml:space="preserve">., </w:t>
      </w:r>
      <w:r w:rsidRPr="001252F2">
        <w:rPr>
          <w:rFonts w:ascii="Times New Roman" w:hAnsi="Times New Roman" w:cs="Times New Roman"/>
          <w:sz w:val="24"/>
          <w:szCs w:val="24"/>
        </w:rPr>
        <w:t>2019)</w:t>
      </w:r>
      <w:r>
        <w:rPr>
          <w:rFonts w:ascii="Times New Roman" w:hAnsi="Times New Roman" w:cs="Times New Roman"/>
          <w:sz w:val="24"/>
          <w:szCs w:val="24"/>
        </w:rPr>
        <w:t xml:space="preserve">, </w:t>
      </w:r>
      <w:r w:rsidRPr="006F62B3">
        <w:rPr>
          <w:rFonts w:ascii="Times New Roman" w:hAnsi="Times New Roman" w:cs="Times New Roman"/>
          <w:sz w:val="24"/>
          <w:szCs w:val="24"/>
        </w:rPr>
        <w:t>and disagree with</w:t>
      </w:r>
      <w:r>
        <w:rPr>
          <w:rFonts w:ascii="Times New Roman" w:hAnsi="Times New Roman" w:cs="Times New Roman"/>
          <w:sz w:val="24"/>
          <w:szCs w:val="24"/>
        </w:rPr>
        <w:t xml:space="preserve"> some studies that predicted shifts </w:t>
      </w:r>
      <w:r w:rsidRPr="001252F2">
        <w:rPr>
          <w:rFonts w:ascii="Times New Roman" w:hAnsi="Times New Roman" w:cs="Times New Roman"/>
          <w:sz w:val="24"/>
          <w:szCs w:val="24"/>
        </w:rPr>
        <w:t>to</w:t>
      </w:r>
      <w:r>
        <w:rPr>
          <w:rFonts w:ascii="Times New Roman" w:hAnsi="Times New Roman" w:cs="Times New Roman"/>
          <w:sz w:val="24"/>
          <w:szCs w:val="24"/>
        </w:rPr>
        <w:t>ward</w:t>
      </w:r>
      <w:r w:rsidRPr="001252F2">
        <w:rPr>
          <w:rFonts w:ascii="Times New Roman" w:hAnsi="Times New Roman" w:cs="Times New Roman"/>
          <w:sz w:val="24"/>
          <w:szCs w:val="24"/>
        </w:rPr>
        <w:t xml:space="preserve"> lower latitudes </w:t>
      </w:r>
      <w:r>
        <w:rPr>
          <w:rFonts w:ascii="Times New Roman" w:hAnsi="Times New Roman" w:cs="Times New Roman"/>
          <w:sz w:val="24"/>
          <w:szCs w:val="24"/>
        </w:rPr>
        <w:t>(</w:t>
      </w:r>
      <w:proofErr w:type="gramStart"/>
      <w:r>
        <w:rPr>
          <w:rFonts w:ascii="Times New Roman" w:hAnsi="Times New Roman" w:cs="Times New Roman"/>
          <w:sz w:val="24"/>
          <w:szCs w:val="24"/>
        </w:rPr>
        <w:t>e.g.</w:t>
      </w:r>
      <w:proofErr w:type="gramEnd"/>
      <w:r>
        <w:rPr>
          <w:rFonts w:ascii="Times New Roman" w:hAnsi="Times New Roman" w:cs="Times New Roman"/>
          <w:sz w:val="24"/>
          <w:szCs w:val="24"/>
        </w:rPr>
        <w:t xml:space="preserve"> </w:t>
      </w:r>
      <w:r w:rsidRPr="001252F2">
        <w:rPr>
          <w:rFonts w:ascii="Times New Roman" w:hAnsi="Times New Roman" w:cs="Times New Roman"/>
          <w:sz w:val="24"/>
          <w:szCs w:val="24"/>
        </w:rPr>
        <w:t>Marcelino</w:t>
      </w:r>
      <w:r>
        <w:rPr>
          <w:rFonts w:ascii="Times New Roman" w:hAnsi="Times New Roman" w:cs="Times New Roman"/>
          <w:sz w:val="24"/>
          <w:szCs w:val="24"/>
        </w:rPr>
        <w:t xml:space="preserve">, </w:t>
      </w:r>
      <w:r w:rsidRPr="001252F2">
        <w:rPr>
          <w:rFonts w:ascii="Times New Roman" w:hAnsi="Times New Roman" w:cs="Times New Roman"/>
          <w:sz w:val="24"/>
          <w:szCs w:val="24"/>
        </w:rPr>
        <w:t>2015</w:t>
      </w:r>
      <w:r>
        <w:rPr>
          <w:rFonts w:ascii="Times New Roman" w:hAnsi="Times New Roman" w:cs="Times New Roman"/>
          <w:sz w:val="24"/>
          <w:szCs w:val="24"/>
        </w:rPr>
        <w:t>;</w:t>
      </w:r>
      <w:r w:rsidRPr="00DC4D83">
        <w:rPr>
          <w:rFonts w:ascii="Times New Roman" w:hAnsi="Times New Roman" w:cs="Times New Roman"/>
          <w:sz w:val="24"/>
          <w:szCs w:val="24"/>
        </w:rPr>
        <w:t xml:space="preserve"> </w:t>
      </w:r>
      <w:proofErr w:type="spellStart"/>
      <w:r>
        <w:rPr>
          <w:rFonts w:ascii="Times New Roman" w:hAnsi="Times New Roman" w:cs="Times New Roman"/>
          <w:sz w:val="24"/>
          <w:szCs w:val="24"/>
        </w:rPr>
        <w:t>Erauskin-Extramiana</w:t>
      </w:r>
      <w:proofErr w:type="spellEnd"/>
      <w:r>
        <w:rPr>
          <w:rFonts w:ascii="Times New Roman" w:hAnsi="Times New Roman" w:cs="Times New Roman"/>
          <w:sz w:val="24"/>
          <w:szCs w:val="24"/>
        </w:rPr>
        <w:t xml:space="preserve">, </w:t>
      </w:r>
      <w:r w:rsidRPr="001252F2">
        <w:rPr>
          <w:rFonts w:ascii="Times New Roman" w:hAnsi="Times New Roman" w:cs="Times New Roman"/>
          <w:sz w:val="24"/>
          <w:szCs w:val="24"/>
        </w:rPr>
        <w:t>2019)</w:t>
      </w:r>
      <w:r>
        <w:rPr>
          <w:rFonts w:ascii="Times New Roman" w:hAnsi="Times New Roman" w:cs="Times New Roman"/>
          <w:sz w:val="24"/>
          <w:szCs w:val="24"/>
        </w:rPr>
        <w:t>.</w:t>
      </w:r>
    </w:p>
    <w:p w14:paraId="28A9E3D4" w14:textId="77777777" w:rsidR="00ED0D1F" w:rsidRPr="00C14593" w:rsidRDefault="00AD3F5D" w:rsidP="00ED0D1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A21CFC" w:rsidRPr="00FF155E">
        <w:rPr>
          <w:rFonts w:ascii="Times New Roman" w:hAnsi="Times New Roman" w:cs="Times New Roman"/>
          <w:sz w:val="24"/>
          <w:szCs w:val="24"/>
        </w:rPr>
        <w:t>Prediction uncertainty</w:t>
      </w:r>
      <w:r w:rsidR="00A21CFC">
        <w:rPr>
          <w:rFonts w:ascii="Times New Roman" w:hAnsi="Times New Roman" w:cs="Times New Roman"/>
          <w:sz w:val="24"/>
          <w:szCs w:val="24"/>
        </w:rPr>
        <w:t xml:space="preserve"> showed to be</w:t>
      </w:r>
      <w:r w:rsidR="00ED0D1F" w:rsidRPr="00BD4B67">
        <w:rPr>
          <w:rFonts w:ascii="Times New Roman" w:hAnsi="Times New Roman" w:cs="Times New Roman"/>
          <w:sz w:val="24"/>
          <w:szCs w:val="24"/>
        </w:rPr>
        <w:t xml:space="preserve"> </w:t>
      </w:r>
      <w:r w:rsidR="00ED0D1F">
        <w:rPr>
          <w:rFonts w:ascii="Times New Roman" w:hAnsi="Times New Roman" w:cs="Times New Roman"/>
          <w:sz w:val="24"/>
          <w:szCs w:val="24"/>
        </w:rPr>
        <w:t>low along the study area, except in extreme</w:t>
      </w:r>
      <w:r w:rsidR="00ED0D1F" w:rsidRPr="00BD4B67">
        <w:rPr>
          <w:rFonts w:ascii="Times New Roman" w:hAnsi="Times New Roman" w:cs="Times New Roman"/>
          <w:sz w:val="24"/>
          <w:szCs w:val="24"/>
        </w:rPr>
        <w:t xml:space="preserve"> </w:t>
      </w:r>
      <w:proofErr w:type="spellStart"/>
      <w:r w:rsidR="00027484">
        <w:rPr>
          <w:rFonts w:ascii="Times New Roman" w:hAnsi="Times New Roman" w:cs="Times New Roman"/>
          <w:sz w:val="24"/>
          <w:szCs w:val="24"/>
        </w:rPr>
        <w:t>perpherical</w:t>
      </w:r>
      <w:proofErr w:type="spellEnd"/>
      <w:r w:rsidR="00027484">
        <w:rPr>
          <w:rFonts w:ascii="Times New Roman" w:hAnsi="Times New Roman" w:cs="Times New Roman"/>
          <w:sz w:val="24"/>
          <w:szCs w:val="24"/>
        </w:rPr>
        <w:t xml:space="preserve"> regions</w:t>
      </w:r>
      <w:r w:rsidR="00ED0D1F">
        <w:rPr>
          <w:rFonts w:ascii="Times New Roman" w:hAnsi="Times New Roman" w:cs="Times New Roman"/>
          <w:sz w:val="24"/>
          <w:szCs w:val="24"/>
        </w:rPr>
        <w:t xml:space="preserve"> like north and south limits </w:t>
      </w:r>
      <w:r w:rsidR="00ED0D1F" w:rsidRPr="00BD4B67">
        <w:rPr>
          <w:rFonts w:ascii="Times New Roman" w:hAnsi="Times New Roman" w:cs="Times New Roman"/>
          <w:sz w:val="24"/>
          <w:szCs w:val="24"/>
        </w:rPr>
        <w:t xml:space="preserve">or </w:t>
      </w:r>
      <w:r w:rsidR="00A21CFC">
        <w:rPr>
          <w:rFonts w:ascii="Times New Roman" w:hAnsi="Times New Roman" w:cs="Times New Roman"/>
          <w:sz w:val="24"/>
          <w:szCs w:val="24"/>
        </w:rPr>
        <w:t>open water</w:t>
      </w:r>
      <w:r w:rsidR="00BA45DF">
        <w:rPr>
          <w:rFonts w:ascii="Times New Roman" w:hAnsi="Times New Roman" w:cs="Times New Roman"/>
          <w:sz w:val="24"/>
          <w:szCs w:val="24"/>
        </w:rPr>
        <w:t>s</w:t>
      </w:r>
      <w:r w:rsidR="00A21CFC">
        <w:rPr>
          <w:rFonts w:ascii="Times New Roman" w:hAnsi="Times New Roman" w:cs="Times New Roman"/>
          <w:sz w:val="24"/>
          <w:szCs w:val="24"/>
        </w:rPr>
        <w:t xml:space="preserve"> </w:t>
      </w:r>
      <w:r w:rsidR="00BA45DF">
        <w:rPr>
          <w:rFonts w:ascii="Times New Roman" w:hAnsi="Times New Roman" w:cs="Times New Roman"/>
          <w:sz w:val="24"/>
          <w:szCs w:val="24"/>
        </w:rPr>
        <w:t xml:space="preserve">around some </w:t>
      </w:r>
      <w:r w:rsidR="00ED0D1F">
        <w:rPr>
          <w:rFonts w:ascii="Times New Roman" w:hAnsi="Times New Roman" w:cs="Times New Roman"/>
          <w:sz w:val="24"/>
          <w:szCs w:val="24"/>
        </w:rPr>
        <w:t>islands</w:t>
      </w:r>
      <w:r w:rsidR="00ED0D1F" w:rsidRPr="00BD4B67">
        <w:rPr>
          <w:rFonts w:ascii="Times New Roman" w:hAnsi="Times New Roman" w:cs="Times New Roman"/>
          <w:sz w:val="24"/>
          <w:szCs w:val="24"/>
        </w:rPr>
        <w:t xml:space="preserve"> further from the coast.</w:t>
      </w:r>
      <w:r w:rsidR="00ED0D1F">
        <w:rPr>
          <w:rFonts w:ascii="Times New Roman" w:hAnsi="Times New Roman" w:cs="Times New Roman"/>
          <w:sz w:val="24"/>
          <w:szCs w:val="24"/>
        </w:rPr>
        <w:t xml:space="preserve"> </w:t>
      </w:r>
      <w:r w:rsidR="00027484">
        <w:rPr>
          <w:rFonts w:ascii="Times New Roman" w:hAnsi="Times New Roman" w:cs="Times New Roman"/>
          <w:sz w:val="24"/>
          <w:szCs w:val="24"/>
        </w:rPr>
        <w:t xml:space="preserve">Therefore, the higher concentrations of the suitable areas predicted for 2100 </w:t>
      </w:r>
      <w:r w:rsidR="00A21CFC">
        <w:rPr>
          <w:rFonts w:ascii="Times New Roman" w:hAnsi="Times New Roman" w:cs="Times New Roman"/>
          <w:sz w:val="24"/>
          <w:szCs w:val="24"/>
        </w:rPr>
        <w:t xml:space="preserve">in such regions, like </w:t>
      </w:r>
      <w:r w:rsidR="00027484" w:rsidRPr="007F2CA8">
        <w:rPr>
          <w:rFonts w:ascii="Times New Roman" w:hAnsi="Times New Roman" w:cs="Times New Roman"/>
          <w:sz w:val="24"/>
          <w:szCs w:val="24"/>
        </w:rPr>
        <w:t>Tristan Gough</w:t>
      </w:r>
      <w:r w:rsidR="00027484">
        <w:rPr>
          <w:rFonts w:ascii="Times New Roman" w:hAnsi="Times New Roman" w:cs="Times New Roman"/>
          <w:sz w:val="24"/>
          <w:szCs w:val="24"/>
        </w:rPr>
        <w:t xml:space="preserve"> and </w:t>
      </w:r>
      <w:r w:rsidR="00027484" w:rsidRPr="007F2CA8">
        <w:rPr>
          <w:rFonts w:ascii="Times New Roman" w:hAnsi="Times New Roman" w:cs="Times New Roman"/>
          <w:sz w:val="24"/>
          <w:szCs w:val="24"/>
        </w:rPr>
        <w:t>Azores Canaries Madeira</w:t>
      </w:r>
      <w:r w:rsidR="00027484">
        <w:rPr>
          <w:rFonts w:ascii="Times New Roman" w:hAnsi="Times New Roman" w:cs="Times New Roman"/>
          <w:sz w:val="24"/>
          <w:szCs w:val="24"/>
        </w:rPr>
        <w:t xml:space="preserve"> ecoregions (Figure 3.1)</w:t>
      </w:r>
      <w:r w:rsidR="00A21CFC">
        <w:rPr>
          <w:rFonts w:ascii="Times New Roman" w:hAnsi="Times New Roman" w:cs="Times New Roman"/>
          <w:sz w:val="24"/>
          <w:szCs w:val="24"/>
        </w:rPr>
        <w:t>,</w:t>
      </w:r>
      <w:r w:rsidR="00027484">
        <w:rPr>
          <w:rFonts w:ascii="Times New Roman" w:hAnsi="Times New Roman" w:cs="Times New Roman"/>
          <w:sz w:val="24"/>
          <w:szCs w:val="24"/>
        </w:rPr>
        <w:t xml:space="preserve"> should be considered with care. </w:t>
      </w:r>
      <w:r w:rsidR="00ED0D1F">
        <w:rPr>
          <w:rFonts w:ascii="Times New Roman" w:hAnsi="Times New Roman" w:cs="Times New Roman"/>
          <w:sz w:val="24"/>
          <w:szCs w:val="24"/>
        </w:rPr>
        <w:t xml:space="preserve">ENM hindcast and </w:t>
      </w:r>
      <w:proofErr w:type="spellStart"/>
      <w:r w:rsidR="00ED0D1F">
        <w:rPr>
          <w:rFonts w:ascii="Times New Roman" w:hAnsi="Times New Roman" w:cs="Times New Roman"/>
          <w:sz w:val="24"/>
          <w:szCs w:val="24"/>
        </w:rPr>
        <w:t>forescast</w:t>
      </w:r>
      <w:proofErr w:type="spellEnd"/>
      <w:r w:rsidR="00ED0D1F">
        <w:rPr>
          <w:rFonts w:ascii="Times New Roman" w:hAnsi="Times New Roman" w:cs="Times New Roman"/>
          <w:sz w:val="24"/>
          <w:szCs w:val="24"/>
        </w:rPr>
        <w:t xml:space="preserve"> are always associated with some uncertainties. </w:t>
      </w:r>
      <w:r w:rsidR="00ED0D1F" w:rsidRPr="00774962">
        <w:rPr>
          <w:rFonts w:ascii="Times New Roman" w:hAnsi="Times New Roman" w:cs="Times New Roman"/>
          <w:sz w:val="24"/>
          <w:szCs w:val="24"/>
        </w:rPr>
        <w:t>Despite the long-standing and important role of</w:t>
      </w:r>
      <w:r w:rsidR="00ED0D1F">
        <w:rPr>
          <w:rFonts w:ascii="Times New Roman" w:hAnsi="Times New Roman" w:cs="Times New Roman"/>
          <w:sz w:val="24"/>
          <w:szCs w:val="24"/>
        </w:rPr>
        <w:t xml:space="preserve"> </w:t>
      </w:r>
      <w:r w:rsidR="00ED0D1F" w:rsidRPr="00774962">
        <w:rPr>
          <w:rFonts w:ascii="Times New Roman" w:hAnsi="Times New Roman" w:cs="Times New Roman"/>
          <w:sz w:val="24"/>
          <w:szCs w:val="24"/>
        </w:rPr>
        <w:t>ENMs to assess</w:t>
      </w:r>
      <w:r w:rsidR="00ED0D1F">
        <w:rPr>
          <w:rFonts w:ascii="Times New Roman" w:hAnsi="Times New Roman" w:cs="Times New Roman"/>
          <w:sz w:val="24"/>
          <w:szCs w:val="24"/>
        </w:rPr>
        <w:t xml:space="preserve"> </w:t>
      </w:r>
      <w:r w:rsidR="00ED0D1F" w:rsidRPr="00774962">
        <w:rPr>
          <w:rFonts w:ascii="Times New Roman" w:hAnsi="Times New Roman" w:cs="Times New Roman"/>
          <w:sz w:val="24"/>
          <w:szCs w:val="24"/>
        </w:rPr>
        <w:t xml:space="preserve">the impact of past and future global change on biodiversity, these correlative approaches present </w:t>
      </w:r>
      <w:r w:rsidR="00ED0D1F">
        <w:rPr>
          <w:rFonts w:ascii="Times New Roman" w:hAnsi="Times New Roman" w:cs="Times New Roman"/>
          <w:sz w:val="24"/>
          <w:szCs w:val="24"/>
        </w:rPr>
        <w:t>some shortcomings (</w:t>
      </w:r>
      <w:r w:rsidR="00ED0D1F" w:rsidRPr="00F117E9">
        <w:rPr>
          <w:rFonts w:ascii="Times New Roman" w:hAnsi="Times New Roman" w:cs="Times New Roman"/>
          <w:sz w:val="24"/>
          <w:szCs w:val="24"/>
        </w:rPr>
        <w:t xml:space="preserve">Araújo </w:t>
      </w:r>
      <w:r w:rsidR="00ED0D1F">
        <w:rPr>
          <w:rFonts w:ascii="Times New Roman" w:hAnsi="Times New Roman" w:cs="Times New Roman"/>
          <w:sz w:val="24"/>
          <w:szCs w:val="24"/>
        </w:rPr>
        <w:t>&amp;</w:t>
      </w:r>
      <w:r w:rsidR="00ED0D1F" w:rsidRPr="00F117E9">
        <w:rPr>
          <w:rFonts w:ascii="Times New Roman" w:hAnsi="Times New Roman" w:cs="Times New Roman"/>
          <w:sz w:val="24"/>
          <w:szCs w:val="24"/>
        </w:rPr>
        <w:t xml:space="preserve"> </w:t>
      </w:r>
      <w:proofErr w:type="spellStart"/>
      <w:r w:rsidR="00ED0D1F" w:rsidRPr="00F117E9">
        <w:rPr>
          <w:rFonts w:ascii="Times New Roman" w:hAnsi="Times New Roman" w:cs="Times New Roman"/>
          <w:sz w:val="24"/>
          <w:szCs w:val="24"/>
        </w:rPr>
        <w:t>Guisan</w:t>
      </w:r>
      <w:proofErr w:type="spellEnd"/>
      <w:r w:rsidR="00ED0D1F">
        <w:rPr>
          <w:rFonts w:ascii="Times New Roman" w:hAnsi="Times New Roman" w:cs="Times New Roman"/>
          <w:sz w:val="24"/>
          <w:szCs w:val="24"/>
        </w:rPr>
        <w:t xml:space="preserve">, </w:t>
      </w:r>
      <w:r w:rsidR="00ED0D1F" w:rsidRPr="00F117E9">
        <w:rPr>
          <w:rFonts w:ascii="Times New Roman" w:hAnsi="Times New Roman" w:cs="Times New Roman"/>
          <w:sz w:val="24"/>
          <w:szCs w:val="24"/>
        </w:rPr>
        <w:t>2006</w:t>
      </w:r>
      <w:r w:rsidR="00ED0D1F">
        <w:rPr>
          <w:rFonts w:ascii="Times New Roman" w:hAnsi="Times New Roman" w:cs="Times New Roman"/>
          <w:sz w:val="24"/>
          <w:szCs w:val="24"/>
        </w:rPr>
        <w:t xml:space="preserve">; </w:t>
      </w:r>
      <w:proofErr w:type="spellStart"/>
      <w:r w:rsidR="00ED0D1F">
        <w:rPr>
          <w:rFonts w:ascii="Times New Roman" w:hAnsi="Times New Roman" w:cs="Times New Roman"/>
          <w:sz w:val="24"/>
          <w:szCs w:val="24"/>
        </w:rPr>
        <w:t>Bellard</w:t>
      </w:r>
      <w:proofErr w:type="spellEnd"/>
      <w:r w:rsidR="00ED0D1F">
        <w:rPr>
          <w:rFonts w:ascii="Times New Roman" w:hAnsi="Times New Roman" w:cs="Times New Roman"/>
          <w:sz w:val="24"/>
          <w:szCs w:val="24"/>
        </w:rPr>
        <w:t xml:space="preserve"> et al. 2012; </w:t>
      </w:r>
      <w:r w:rsidR="00ED0D1F" w:rsidRPr="00341ABC">
        <w:rPr>
          <w:rFonts w:ascii="Times New Roman" w:hAnsi="Times New Roman" w:cs="Times New Roman"/>
          <w:sz w:val="24"/>
          <w:szCs w:val="24"/>
        </w:rPr>
        <w:t xml:space="preserve">Peterson </w:t>
      </w:r>
      <w:r w:rsidR="00ED0D1F">
        <w:rPr>
          <w:rFonts w:ascii="Times New Roman" w:hAnsi="Times New Roman" w:cs="Times New Roman"/>
          <w:sz w:val="24"/>
          <w:szCs w:val="24"/>
        </w:rPr>
        <w:t xml:space="preserve">et al., 2018). </w:t>
      </w:r>
      <w:r w:rsidR="00ED0D1F" w:rsidRPr="007D2718">
        <w:rPr>
          <w:rFonts w:ascii="Times New Roman" w:hAnsi="Times New Roman" w:cs="Times New Roman"/>
          <w:sz w:val="24"/>
          <w:szCs w:val="24"/>
        </w:rPr>
        <w:t xml:space="preserve">One such problem is limited transferability of </w:t>
      </w:r>
      <w:proofErr w:type="spellStart"/>
      <w:r w:rsidR="00ED0D1F" w:rsidRPr="007D2718">
        <w:rPr>
          <w:rFonts w:ascii="Times New Roman" w:hAnsi="Times New Roman" w:cs="Times New Roman"/>
          <w:sz w:val="24"/>
          <w:szCs w:val="24"/>
        </w:rPr>
        <w:t>parameterised</w:t>
      </w:r>
      <w:proofErr w:type="spellEnd"/>
      <w:r w:rsidR="00ED0D1F" w:rsidRPr="007D2718">
        <w:rPr>
          <w:rFonts w:ascii="Times New Roman" w:hAnsi="Times New Roman" w:cs="Times New Roman"/>
          <w:sz w:val="24"/>
          <w:szCs w:val="24"/>
        </w:rPr>
        <w:t xml:space="preserve"> models to other times beyond the range of data used for model fitting, </w:t>
      </w:r>
      <w:proofErr w:type="gramStart"/>
      <w:r w:rsidR="00ED0D1F" w:rsidRPr="007D2718">
        <w:rPr>
          <w:rFonts w:ascii="Times New Roman" w:hAnsi="Times New Roman" w:cs="Times New Roman"/>
          <w:sz w:val="24"/>
          <w:szCs w:val="24"/>
        </w:rPr>
        <w:t>i.e.</w:t>
      </w:r>
      <w:proofErr w:type="gramEnd"/>
      <w:r w:rsidR="00ED0D1F" w:rsidRPr="007D2718">
        <w:rPr>
          <w:rFonts w:ascii="Times New Roman" w:hAnsi="Times New Roman" w:cs="Times New Roman"/>
          <w:sz w:val="24"/>
          <w:szCs w:val="24"/>
        </w:rPr>
        <w:t xml:space="preserve"> model extrapolation, that bring uncertainties to outputs.</w:t>
      </w:r>
      <w:r w:rsidR="00ED0D1F">
        <w:rPr>
          <w:rFonts w:ascii="Times New Roman" w:hAnsi="Times New Roman" w:cs="Times New Roman"/>
          <w:sz w:val="24"/>
          <w:szCs w:val="24"/>
        </w:rPr>
        <w:t xml:space="preserve"> Modelling methods and </w:t>
      </w:r>
      <w:r w:rsidR="00ED0D1F">
        <w:rPr>
          <w:rFonts w:ascii="Times New Roman" w:hAnsi="Times New Roman" w:cs="Times New Roman"/>
          <w:sz w:val="24"/>
          <w:szCs w:val="24"/>
        </w:rPr>
        <w:lastRenderedPageBreak/>
        <w:t xml:space="preserve">parameterization, together with climate </w:t>
      </w:r>
      <w:r w:rsidR="00ED0D1F" w:rsidRPr="004D70DA">
        <w:rPr>
          <w:rFonts w:ascii="Times New Roman" w:hAnsi="Times New Roman" w:cs="Times New Roman"/>
          <w:sz w:val="24"/>
          <w:szCs w:val="24"/>
        </w:rPr>
        <w:t>global circulation</w:t>
      </w:r>
      <w:r w:rsidR="00ED0D1F">
        <w:rPr>
          <w:rFonts w:ascii="Times New Roman" w:hAnsi="Times New Roman" w:cs="Times New Roman"/>
          <w:sz w:val="24"/>
          <w:szCs w:val="24"/>
        </w:rPr>
        <w:t xml:space="preserve"> </w:t>
      </w:r>
      <w:r w:rsidR="00ED0D1F" w:rsidRPr="004D70DA">
        <w:rPr>
          <w:rFonts w:ascii="Times New Roman" w:hAnsi="Times New Roman" w:cs="Times New Roman"/>
          <w:sz w:val="24"/>
          <w:szCs w:val="24"/>
        </w:rPr>
        <w:t xml:space="preserve">models </w:t>
      </w:r>
      <w:r w:rsidR="00ED0D1F">
        <w:rPr>
          <w:rFonts w:ascii="Times New Roman" w:hAnsi="Times New Roman" w:cs="Times New Roman"/>
          <w:sz w:val="24"/>
          <w:szCs w:val="24"/>
        </w:rPr>
        <w:t xml:space="preserve">and scenarios, are considered the main </w:t>
      </w:r>
      <w:r w:rsidR="00ED0D1F" w:rsidRPr="004D70DA">
        <w:rPr>
          <w:rFonts w:ascii="Times New Roman" w:hAnsi="Times New Roman" w:cs="Times New Roman"/>
          <w:sz w:val="24"/>
          <w:szCs w:val="24"/>
        </w:rPr>
        <w:t>influence</w:t>
      </w:r>
      <w:r w:rsidR="00063E23">
        <w:rPr>
          <w:rFonts w:ascii="Times New Roman" w:hAnsi="Times New Roman" w:cs="Times New Roman"/>
          <w:sz w:val="24"/>
          <w:szCs w:val="24"/>
        </w:rPr>
        <w:t>s</w:t>
      </w:r>
      <w:r w:rsidR="00ED0D1F">
        <w:rPr>
          <w:rFonts w:ascii="Times New Roman" w:hAnsi="Times New Roman" w:cs="Times New Roman"/>
          <w:sz w:val="24"/>
          <w:szCs w:val="24"/>
        </w:rPr>
        <w:t xml:space="preserve"> to </w:t>
      </w:r>
      <w:r w:rsidR="00ED0D1F" w:rsidRPr="007D2718">
        <w:rPr>
          <w:rFonts w:ascii="Times New Roman" w:hAnsi="Times New Roman" w:cs="Times New Roman"/>
          <w:sz w:val="24"/>
          <w:szCs w:val="24"/>
        </w:rPr>
        <w:t>transferability</w:t>
      </w:r>
      <w:r w:rsidR="00ED0D1F">
        <w:rPr>
          <w:rFonts w:ascii="Times New Roman" w:hAnsi="Times New Roman" w:cs="Times New Roman"/>
          <w:sz w:val="24"/>
          <w:szCs w:val="24"/>
        </w:rPr>
        <w:t xml:space="preserve"> and uncertainties in ENMs (</w:t>
      </w:r>
      <w:proofErr w:type="spellStart"/>
      <w:r w:rsidR="00ED0D1F" w:rsidRPr="00341ABC">
        <w:rPr>
          <w:rFonts w:ascii="Times New Roman" w:hAnsi="Times New Roman" w:cs="Times New Roman"/>
          <w:sz w:val="24"/>
          <w:szCs w:val="24"/>
        </w:rPr>
        <w:t>Diniz</w:t>
      </w:r>
      <w:proofErr w:type="spellEnd"/>
      <w:r w:rsidR="00ED0D1F" w:rsidRPr="00341ABC">
        <w:rPr>
          <w:rFonts w:ascii="Times New Roman" w:hAnsi="Times New Roman" w:cs="Times New Roman"/>
          <w:sz w:val="24"/>
          <w:szCs w:val="24"/>
        </w:rPr>
        <w:t>-Filho et al.</w:t>
      </w:r>
      <w:r w:rsidR="00ED0D1F">
        <w:rPr>
          <w:rFonts w:ascii="Times New Roman" w:hAnsi="Times New Roman" w:cs="Times New Roman"/>
          <w:sz w:val="24"/>
          <w:szCs w:val="24"/>
        </w:rPr>
        <w:t>,</w:t>
      </w:r>
      <w:r w:rsidR="00ED0D1F" w:rsidRPr="00341ABC">
        <w:rPr>
          <w:rFonts w:ascii="Times New Roman" w:hAnsi="Times New Roman" w:cs="Times New Roman"/>
          <w:sz w:val="24"/>
          <w:szCs w:val="24"/>
        </w:rPr>
        <w:t xml:space="preserve"> 2009</w:t>
      </w:r>
      <w:r w:rsidR="00ED0D1F">
        <w:rPr>
          <w:rFonts w:ascii="Times New Roman" w:hAnsi="Times New Roman" w:cs="Times New Roman"/>
          <w:sz w:val="24"/>
          <w:szCs w:val="24"/>
        </w:rPr>
        <w:t>;</w:t>
      </w:r>
      <w:r w:rsidR="00ED0D1F" w:rsidRPr="00341ABC">
        <w:rPr>
          <w:rFonts w:ascii="Times New Roman" w:hAnsi="Times New Roman" w:cs="Times New Roman"/>
          <w:sz w:val="24"/>
          <w:szCs w:val="24"/>
        </w:rPr>
        <w:t xml:space="preserve"> Buisson </w:t>
      </w:r>
      <w:r w:rsidR="00FB31F7" w:rsidRPr="00341ABC">
        <w:rPr>
          <w:rFonts w:ascii="Times New Roman" w:hAnsi="Times New Roman" w:cs="Times New Roman"/>
          <w:sz w:val="24"/>
          <w:szCs w:val="24"/>
        </w:rPr>
        <w:t>et al.</w:t>
      </w:r>
      <w:r w:rsidR="00ED0D1F" w:rsidRPr="00341ABC">
        <w:rPr>
          <w:rFonts w:ascii="Times New Roman" w:hAnsi="Times New Roman" w:cs="Times New Roman"/>
          <w:sz w:val="24"/>
          <w:szCs w:val="24"/>
        </w:rPr>
        <w:t xml:space="preserve"> 2010</w:t>
      </w:r>
      <w:r w:rsidR="00ED0D1F">
        <w:rPr>
          <w:rFonts w:ascii="Times New Roman" w:hAnsi="Times New Roman" w:cs="Times New Roman"/>
          <w:sz w:val="24"/>
          <w:szCs w:val="24"/>
        </w:rPr>
        <w:t>;</w:t>
      </w:r>
      <w:r w:rsidR="00ED0D1F" w:rsidRPr="00341ABC">
        <w:rPr>
          <w:rFonts w:ascii="Times New Roman" w:hAnsi="Times New Roman" w:cs="Times New Roman"/>
          <w:sz w:val="24"/>
          <w:szCs w:val="24"/>
        </w:rPr>
        <w:t xml:space="preserve"> Loyola et al.</w:t>
      </w:r>
      <w:r w:rsidR="00ED0D1F">
        <w:rPr>
          <w:rFonts w:ascii="Times New Roman" w:hAnsi="Times New Roman" w:cs="Times New Roman"/>
          <w:sz w:val="24"/>
          <w:szCs w:val="24"/>
        </w:rPr>
        <w:t>,</w:t>
      </w:r>
      <w:r w:rsidR="00ED0D1F" w:rsidRPr="00341ABC">
        <w:rPr>
          <w:rFonts w:ascii="Times New Roman" w:hAnsi="Times New Roman" w:cs="Times New Roman"/>
          <w:sz w:val="24"/>
          <w:szCs w:val="24"/>
        </w:rPr>
        <w:t xml:space="preserve"> 2012</w:t>
      </w:r>
      <w:r w:rsidR="00ED0D1F">
        <w:rPr>
          <w:rFonts w:ascii="Times New Roman" w:hAnsi="Times New Roman" w:cs="Times New Roman"/>
          <w:sz w:val="24"/>
          <w:szCs w:val="24"/>
        </w:rPr>
        <w:t xml:space="preserve">; </w:t>
      </w:r>
      <w:proofErr w:type="spellStart"/>
      <w:r w:rsidR="00ED0D1F">
        <w:rPr>
          <w:rFonts w:ascii="Times New Roman" w:hAnsi="Times New Roman" w:cs="Times New Roman"/>
          <w:sz w:val="24"/>
          <w:szCs w:val="24"/>
        </w:rPr>
        <w:t>Thuiller</w:t>
      </w:r>
      <w:proofErr w:type="spellEnd"/>
      <w:r w:rsidR="00ED0D1F">
        <w:rPr>
          <w:rFonts w:ascii="Times New Roman" w:hAnsi="Times New Roman" w:cs="Times New Roman"/>
          <w:sz w:val="24"/>
          <w:szCs w:val="24"/>
        </w:rPr>
        <w:t xml:space="preserve"> </w:t>
      </w:r>
      <w:r w:rsidR="00ED0D1F" w:rsidRPr="00341ABC">
        <w:rPr>
          <w:rFonts w:ascii="Times New Roman" w:hAnsi="Times New Roman" w:cs="Times New Roman"/>
          <w:sz w:val="24"/>
          <w:szCs w:val="24"/>
        </w:rPr>
        <w:t>et al.</w:t>
      </w:r>
      <w:r w:rsidR="00ED0D1F">
        <w:rPr>
          <w:rFonts w:ascii="Times New Roman" w:hAnsi="Times New Roman" w:cs="Times New Roman"/>
          <w:sz w:val="24"/>
          <w:szCs w:val="24"/>
        </w:rPr>
        <w:t>,</w:t>
      </w:r>
      <w:r w:rsidR="00ED0D1F" w:rsidRPr="00341ABC">
        <w:rPr>
          <w:rFonts w:ascii="Times New Roman" w:hAnsi="Times New Roman" w:cs="Times New Roman"/>
          <w:sz w:val="24"/>
          <w:szCs w:val="24"/>
        </w:rPr>
        <w:t xml:space="preserve"> </w:t>
      </w:r>
      <w:r w:rsidR="00ED0D1F">
        <w:rPr>
          <w:rFonts w:ascii="Times New Roman" w:hAnsi="Times New Roman" w:cs="Times New Roman"/>
          <w:sz w:val="24"/>
          <w:szCs w:val="24"/>
        </w:rPr>
        <w:t xml:space="preserve">2019). </w:t>
      </w:r>
      <w:r w:rsidR="00ED0D1F" w:rsidRPr="004D70DA">
        <w:rPr>
          <w:rFonts w:ascii="Times New Roman" w:hAnsi="Times New Roman" w:cs="Times New Roman"/>
          <w:sz w:val="24"/>
          <w:szCs w:val="24"/>
        </w:rPr>
        <w:t>Ensemble modelling</w:t>
      </w:r>
      <w:r w:rsidR="00ED0D1F">
        <w:rPr>
          <w:rFonts w:ascii="Times New Roman" w:hAnsi="Times New Roman" w:cs="Times New Roman"/>
          <w:sz w:val="24"/>
          <w:szCs w:val="24"/>
        </w:rPr>
        <w:t xml:space="preserve"> </w:t>
      </w:r>
      <w:r w:rsidR="00ED0D1F" w:rsidRPr="004D70DA">
        <w:rPr>
          <w:rFonts w:ascii="Times New Roman" w:hAnsi="Times New Roman" w:cs="Times New Roman"/>
          <w:sz w:val="24"/>
          <w:szCs w:val="24"/>
        </w:rPr>
        <w:t xml:space="preserve">and consensus methods have been proposed as an alternative to reduce uncertainty across individual </w:t>
      </w:r>
      <w:r w:rsidR="00ED0D1F">
        <w:rPr>
          <w:rFonts w:ascii="Times New Roman" w:hAnsi="Times New Roman" w:cs="Times New Roman"/>
          <w:sz w:val="24"/>
          <w:szCs w:val="24"/>
        </w:rPr>
        <w:t>ENM methods and climate models (</w:t>
      </w:r>
      <w:r w:rsidR="00ED0D1F" w:rsidRPr="00D5663A">
        <w:rPr>
          <w:rFonts w:ascii="Times New Roman" w:hAnsi="Times New Roman" w:cs="Times New Roman"/>
          <w:sz w:val="24"/>
          <w:szCs w:val="24"/>
        </w:rPr>
        <w:t>Araújo &amp; New</w:t>
      </w:r>
      <w:r w:rsidR="00ED0D1F">
        <w:rPr>
          <w:rFonts w:ascii="Times New Roman" w:hAnsi="Times New Roman" w:cs="Times New Roman"/>
          <w:sz w:val="24"/>
          <w:szCs w:val="24"/>
        </w:rPr>
        <w:t>,</w:t>
      </w:r>
      <w:r w:rsidR="00ED0D1F" w:rsidRPr="00D5663A">
        <w:rPr>
          <w:rFonts w:ascii="Times New Roman" w:hAnsi="Times New Roman" w:cs="Times New Roman"/>
          <w:sz w:val="24"/>
          <w:szCs w:val="24"/>
        </w:rPr>
        <w:t xml:space="preserve"> 2007</w:t>
      </w:r>
      <w:r w:rsidR="00ED0D1F">
        <w:rPr>
          <w:rFonts w:ascii="Times New Roman" w:hAnsi="Times New Roman" w:cs="Times New Roman"/>
          <w:sz w:val="24"/>
          <w:szCs w:val="24"/>
        </w:rPr>
        <w:t xml:space="preserve">; </w:t>
      </w:r>
      <w:proofErr w:type="spellStart"/>
      <w:r w:rsidR="00ED0D1F" w:rsidRPr="00341ABC">
        <w:rPr>
          <w:rFonts w:ascii="Times New Roman" w:hAnsi="Times New Roman" w:cs="Times New Roman"/>
          <w:sz w:val="24"/>
          <w:szCs w:val="24"/>
        </w:rPr>
        <w:t>Diniz</w:t>
      </w:r>
      <w:proofErr w:type="spellEnd"/>
      <w:r w:rsidR="00ED0D1F" w:rsidRPr="00341ABC">
        <w:rPr>
          <w:rFonts w:ascii="Times New Roman" w:hAnsi="Times New Roman" w:cs="Times New Roman"/>
          <w:sz w:val="24"/>
          <w:szCs w:val="24"/>
        </w:rPr>
        <w:t>-Filho et al.</w:t>
      </w:r>
      <w:r w:rsidR="00ED0D1F">
        <w:rPr>
          <w:rFonts w:ascii="Times New Roman" w:hAnsi="Times New Roman" w:cs="Times New Roman"/>
          <w:sz w:val="24"/>
          <w:szCs w:val="24"/>
        </w:rPr>
        <w:t>,</w:t>
      </w:r>
      <w:r w:rsidR="00ED0D1F" w:rsidRPr="00341ABC">
        <w:rPr>
          <w:rFonts w:ascii="Times New Roman" w:hAnsi="Times New Roman" w:cs="Times New Roman"/>
          <w:sz w:val="24"/>
          <w:szCs w:val="24"/>
        </w:rPr>
        <w:t xml:space="preserve"> 2009</w:t>
      </w:r>
      <w:r w:rsidR="00ED0D1F">
        <w:rPr>
          <w:rFonts w:ascii="Times New Roman" w:hAnsi="Times New Roman" w:cs="Times New Roman"/>
          <w:sz w:val="24"/>
          <w:szCs w:val="24"/>
        </w:rPr>
        <w:t>;</w:t>
      </w:r>
      <w:r w:rsidR="00ED0D1F" w:rsidRPr="00341ABC">
        <w:rPr>
          <w:rFonts w:ascii="Times New Roman" w:hAnsi="Times New Roman" w:cs="Times New Roman"/>
          <w:sz w:val="24"/>
          <w:szCs w:val="24"/>
        </w:rPr>
        <w:t xml:space="preserve"> </w:t>
      </w:r>
      <w:r w:rsidR="00ED0D1F">
        <w:rPr>
          <w:rFonts w:ascii="Times New Roman" w:hAnsi="Times New Roman" w:cs="Times New Roman"/>
          <w:sz w:val="24"/>
          <w:szCs w:val="24"/>
        </w:rPr>
        <w:t xml:space="preserve">Marmion et al., 2009; </w:t>
      </w:r>
      <w:r w:rsidR="00ED0D1F" w:rsidRPr="00341ABC">
        <w:rPr>
          <w:rFonts w:ascii="Times New Roman" w:hAnsi="Times New Roman" w:cs="Times New Roman"/>
          <w:sz w:val="24"/>
          <w:szCs w:val="24"/>
        </w:rPr>
        <w:t xml:space="preserve">Buisson </w:t>
      </w:r>
      <w:r w:rsidR="00FB31F7" w:rsidRPr="00341ABC">
        <w:rPr>
          <w:rFonts w:ascii="Times New Roman" w:hAnsi="Times New Roman" w:cs="Times New Roman"/>
          <w:sz w:val="24"/>
          <w:szCs w:val="24"/>
        </w:rPr>
        <w:t>et al.</w:t>
      </w:r>
      <w:r w:rsidR="00ED0D1F" w:rsidRPr="00341ABC">
        <w:rPr>
          <w:rFonts w:ascii="Times New Roman" w:hAnsi="Times New Roman" w:cs="Times New Roman"/>
          <w:sz w:val="24"/>
          <w:szCs w:val="24"/>
        </w:rPr>
        <w:t xml:space="preserve"> 2010</w:t>
      </w:r>
      <w:r w:rsidR="00ED0D1F">
        <w:rPr>
          <w:rFonts w:ascii="Times New Roman" w:hAnsi="Times New Roman" w:cs="Times New Roman"/>
          <w:sz w:val="24"/>
          <w:szCs w:val="24"/>
        </w:rPr>
        <w:t xml:space="preserve">; </w:t>
      </w:r>
      <w:proofErr w:type="spellStart"/>
      <w:r w:rsidR="00ED0D1F">
        <w:rPr>
          <w:rFonts w:ascii="Times New Roman" w:hAnsi="Times New Roman" w:cs="Times New Roman"/>
          <w:sz w:val="24"/>
          <w:szCs w:val="24"/>
        </w:rPr>
        <w:t>Thuiller</w:t>
      </w:r>
      <w:proofErr w:type="spellEnd"/>
      <w:r w:rsidR="00ED0D1F">
        <w:rPr>
          <w:rFonts w:ascii="Times New Roman" w:hAnsi="Times New Roman" w:cs="Times New Roman"/>
          <w:sz w:val="24"/>
          <w:szCs w:val="24"/>
        </w:rPr>
        <w:t xml:space="preserve"> </w:t>
      </w:r>
      <w:r w:rsidR="00ED0D1F" w:rsidRPr="00341ABC">
        <w:rPr>
          <w:rFonts w:ascii="Times New Roman" w:hAnsi="Times New Roman" w:cs="Times New Roman"/>
          <w:sz w:val="24"/>
          <w:szCs w:val="24"/>
        </w:rPr>
        <w:t>et al.</w:t>
      </w:r>
      <w:r w:rsidR="00ED0D1F">
        <w:rPr>
          <w:rFonts w:ascii="Times New Roman" w:hAnsi="Times New Roman" w:cs="Times New Roman"/>
          <w:sz w:val="24"/>
          <w:szCs w:val="24"/>
        </w:rPr>
        <w:t>,</w:t>
      </w:r>
      <w:r w:rsidR="00ED0D1F" w:rsidRPr="00341ABC">
        <w:rPr>
          <w:rFonts w:ascii="Times New Roman" w:hAnsi="Times New Roman" w:cs="Times New Roman"/>
          <w:sz w:val="24"/>
          <w:szCs w:val="24"/>
        </w:rPr>
        <w:t xml:space="preserve"> </w:t>
      </w:r>
      <w:r w:rsidR="00ED0D1F">
        <w:rPr>
          <w:rFonts w:ascii="Times New Roman" w:hAnsi="Times New Roman" w:cs="Times New Roman"/>
          <w:sz w:val="24"/>
          <w:szCs w:val="24"/>
        </w:rPr>
        <w:t>2019).</w:t>
      </w:r>
      <w:r w:rsidR="00ED0D1F" w:rsidRPr="00AE0182">
        <w:rPr>
          <w:rFonts w:ascii="Times New Roman" w:hAnsi="Times New Roman" w:cs="Times New Roman"/>
          <w:sz w:val="24"/>
          <w:szCs w:val="24"/>
        </w:rPr>
        <w:t xml:space="preserve"> </w:t>
      </w:r>
      <w:r w:rsidR="00ED0D1F">
        <w:rPr>
          <w:rFonts w:ascii="Times New Roman" w:hAnsi="Times New Roman" w:cs="Times New Roman"/>
          <w:sz w:val="24"/>
          <w:szCs w:val="24"/>
        </w:rPr>
        <w:t xml:space="preserve">In </w:t>
      </w:r>
      <w:proofErr w:type="spellStart"/>
      <w:r w:rsidR="00ED0D1F">
        <w:rPr>
          <w:rFonts w:ascii="Times New Roman" w:hAnsi="Times New Roman" w:cs="Times New Roman"/>
          <w:sz w:val="24"/>
          <w:szCs w:val="24"/>
        </w:rPr>
        <w:t>addittion</w:t>
      </w:r>
      <w:proofErr w:type="spellEnd"/>
      <w:r w:rsidR="00ED0D1F">
        <w:rPr>
          <w:rFonts w:ascii="Times New Roman" w:hAnsi="Times New Roman" w:cs="Times New Roman"/>
          <w:sz w:val="24"/>
          <w:szCs w:val="24"/>
        </w:rPr>
        <w:t>, the inclusion of additional non-climate p</w:t>
      </w:r>
      <w:r w:rsidR="00ED0D1F" w:rsidRPr="00AE0182">
        <w:rPr>
          <w:rFonts w:ascii="Times New Roman" w:hAnsi="Times New Roman" w:cs="Times New Roman"/>
          <w:sz w:val="24"/>
          <w:szCs w:val="24"/>
        </w:rPr>
        <w:t>redictors can help improve the performance of ENMs and, in tur</w:t>
      </w:r>
      <w:r w:rsidR="00ED0D1F">
        <w:rPr>
          <w:rFonts w:ascii="Times New Roman" w:hAnsi="Times New Roman" w:cs="Times New Roman"/>
          <w:sz w:val="24"/>
          <w:szCs w:val="24"/>
        </w:rPr>
        <w:t>n, their transferability (</w:t>
      </w:r>
      <w:proofErr w:type="spellStart"/>
      <w:r w:rsidR="00ED0D1F">
        <w:rPr>
          <w:rFonts w:ascii="Times New Roman" w:hAnsi="Times New Roman" w:cs="Times New Roman"/>
          <w:sz w:val="24"/>
          <w:szCs w:val="24"/>
        </w:rPr>
        <w:t>Regos</w:t>
      </w:r>
      <w:proofErr w:type="spellEnd"/>
      <w:r w:rsidR="00ED0D1F">
        <w:rPr>
          <w:rFonts w:ascii="Times New Roman" w:hAnsi="Times New Roman" w:cs="Times New Roman"/>
          <w:sz w:val="24"/>
          <w:szCs w:val="24"/>
        </w:rPr>
        <w:t xml:space="preserve"> et al., 2019). Therefore, we expect to have minimized uncertainties associated to our predictions through the application of a modelling approach </w:t>
      </w:r>
      <w:proofErr w:type="spellStart"/>
      <w:r w:rsidR="00ED0D1F">
        <w:rPr>
          <w:rFonts w:ascii="Times New Roman" w:hAnsi="Times New Roman" w:cs="Times New Roman"/>
          <w:sz w:val="24"/>
          <w:szCs w:val="24"/>
        </w:rPr>
        <w:t>envolving</w:t>
      </w:r>
      <w:proofErr w:type="spellEnd"/>
      <w:r w:rsidR="00ED0D1F">
        <w:rPr>
          <w:rFonts w:ascii="Times New Roman" w:hAnsi="Times New Roman" w:cs="Times New Roman"/>
          <w:sz w:val="24"/>
          <w:szCs w:val="24"/>
        </w:rPr>
        <w:t xml:space="preserve"> ensemble forecasting with consensus of different climate models and ENM methods, and </w:t>
      </w:r>
      <w:r w:rsidR="00063E23">
        <w:rPr>
          <w:rFonts w:ascii="Times New Roman" w:hAnsi="Times New Roman" w:cs="Times New Roman"/>
          <w:sz w:val="24"/>
          <w:szCs w:val="24"/>
        </w:rPr>
        <w:t xml:space="preserve">of </w:t>
      </w:r>
      <w:r w:rsidR="00ED0D1F">
        <w:rPr>
          <w:rFonts w:ascii="Times New Roman" w:hAnsi="Times New Roman" w:cs="Times New Roman"/>
          <w:sz w:val="24"/>
          <w:szCs w:val="24"/>
        </w:rPr>
        <w:t xml:space="preserve">the </w:t>
      </w:r>
      <w:proofErr w:type="spellStart"/>
      <w:r w:rsidR="00ED0D1F" w:rsidRPr="00C14593">
        <w:rPr>
          <w:rFonts w:ascii="Times New Roman" w:hAnsi="Times New Roman" w:cs="Times New Roman"/>
          <w:sz w:val="24"/>
          <w:szCs w:val="24"/>
        </w:rPr>
        <w:t>EnvHabs</w:t>
      </w:r>
      <w:proofErr w:type="spellEnd"/>
      <w:r w:rsidR="00ED0D1F" w:rsidRPr="00C14593">
        <w:rPr>
          <w:rFonts w:ascii="Times New Roman" w:hAnsi="Times New Roman" w:cs="Times New Roman"/>
          <w:sz w:val="24"/>
          <w:szCs w:val="24"/>
        </w:rPr>
        <w:t xml:space="preserve"> niche </w:t>
      </w:r>
      <w:r w:rsidR="00FB31F7" w:rsidRPr="00C14593">
        <w:rPr>
          <w:rFonts w:ascii="Times New Roman" w:hAnsi="Times New Roman" w:cs="Times New Roman"/>
          <w:sz w:val="24"/>
          <w:szCs w:val="24"/>
        </w:rPr>
        <w:t>model</w:t>
      </w:r>
      <w:r w:rsidR="00FB31F7">
        <w:rPr>
          <w:rFonts w:ascii="Times New Roman" w:hAnsi="Times New Roman" w:cs="Times New Roman"/>
          <w:sz w:val="24"/>
          <w:szCs w:val="24"/>
        </w:rPr>
        <w:t>, optimized</w:t>
      </w:r>
      <w:r w:rsidR="00ED0D1F" w:rsidRPr="00C14593">
        <w:rPr>
          <w:rFonts w:ascii="Times New Roman" w:hAnsi="Times New Roman" w:cs="Times New Roman"/>
          <w:sz w:val="24"/>
          <w:szCs w:val="24"/>
        </w:rPr>
        <w:t xml:space="preserve"> with a set of additional habitat predictors</w:t>
      </w:r>
      <w:r w:rsidR="009B303F">
        <w:rPr>
          <w:rFonts w:ascii="Times New Roman" w:hAnsi="Times New Roman" w:cs="Times New Roman"/>
          <w:sz w:val="24"/>
          <w:szCs w:val="24"/>
        </w:rPr>
        <w:t xml:space="preserve"> (see Chapter 2)</w:t>
      </w:r>
      <w:r w:rsidR="00ED0D1F" w:rsidRPr="00C14593">
        <w:rPr>
          <w:rFonts w:ascii="Times New Roman" w:hAnsi="Times New Roman" w:cs="Times New Roman"/>
          <w:sz w:val="24"/>
          <w:szCs w:val="24"/>
        </w:rPr>
        <w:t xml:space="preserve">. </w:t>
      </w:r>
    </w:p>
    <w:p w14:paraId="28A9E3D5" w14:textId="77777777" w:rsidR="00AD3F5D" w:rsidRPr="00AD3F5D" w:rsidRDefault="00784EF5" w:rsidP="00AD3F5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4057EF" w:rsidRPr="004057EF">
        <w:rPr>
          <w:rFonts w:ascii="Times New Roman" w:hAnsi="Times New Roman" w:cs="Times New Roman"/>
          <w:sz w:val="24"/>
          <w:szCs w:val="24"/>
        </w:rPr>
        <w:t>According to our predictions for expansion and shift in suitable areas for the Goliath g</w:t>
      </w:r>
      <w:r w:rsidR="002118AE">
        <w:rPr>
          <w:rFonts w:ascii="Times New Roman" w:hAnsi="Times New Roman" w:cs="Times New Roman"/>
          <w:sz w:val="24"/>
          <w:szCs w:val="24"/>
        </w:rPr>
        <w:t>r</w:t>
      </w:r>
      <w:r w:rsidR="004057EF" w:rsidRPr="004057EF">
        <w:rPr>
          <w:rFonts w:ascii="Times New Roman" w:hAnsi="Times New Roman" w:cs="Times New Roman"/>
          <w:sz w:val="24"/>
          <w:szCs w:val="24"/>
        </w:rPr>
        <w:t>ouper a</w:t>
      </w:r>
      <w:r w:rsidR="00BE77C6">
        <w:rPr>
          <w:rFonts w:ascii="Times New Roman" w:hAnsi="Times New Roman" w:cs="Times New Roman"/>
          <w:sz w:val="24"/>
          <w:szCs w:val="24"/>
        </w:rPr>
        <w:t>long</w:t>
      </w:r>
      <w:r w:rsidR="004057EF" w:rsidRPr="004057EF">
        <w:rPr>
          <w:rFonts w:ascii="Times New Roman" w:hAnsi="Times New Roman" w:cs="Times New Roman"/>
          <w:sz w:val="24"/>
          <w:szCs w:val="24"/>
        </w:rPr>
        <w:t xml:space="preserve"> with the possible tropicalization of the temperate marine areas, we could expect that this tropical species can expand its geographic distribution to larger latitudes, even without knowledge about the upper limit of its thermotolerance. </w:t>
      </w:r>
      <w:r w:rsidR="004057EF">
        <w:rPr>
          <w:rFonts w:ascii="Times New Roman" w:hAnsi="Times New Roman" w:cs="Times New Roman"/>
          <w:sz w:val="24"/>
          <w:szCs w:val="24"/>
        </w:rPr>
        <w:t>However, e</w:t>
      </w:r>
      <w:r>
        <w:rPr>
          <w:rFonts w:ascii="Times New Roman" w:hAnsi="Times New Roman" w:cs="Times New Roman"/>
          <w:sz w:val="24"/>
          <w:szCs w:val="24"/>
        </w:rPr>
        <w:t xml:space="preserve">ven with </w:t>
      </w:r>
      <w:r w:rsidR="00DA4EB6">
        <w:rPr>
          <w:rFonts w:ascii="Times New Roman" w:hAnsi="Times New Roman" w:cs="Times New Roman"/>
          <w:sz w:val="24"/>
          <w:szCs w:val="24"/>
        </w:rPr>
        <w:t xml:space="preserve">new </w:t>
      </w:r>
      <w:r>
        <w:rPr>
          <w:rFonts w:ascii="Times New Roman" w:hAnsi="Times New Roman" w:cs="Times New Roman"/>
          <w:sz w:val="24"/>
          <w:szCs w:val="24"/>
        </w:rPr>
        <w:t>suitable areas available</w:t>
      </w:r>
      <w:r w:rsidR="00DA4EB6">
        <w:rPr>
          <w:rFonts w:ascii="Times New Roman" w:hAnsi="Times New Roman" w:cs="Times New Roman"/>
          <w:sz w:val="24"/>
          <w:szCs w:val="24"/>
        </w:rPr>
        <w:t xml:space="preserve"> in the future</w:t>
      </w:r>
      <w:r>
        <w:rPr>
          <w:rFonts w:ascii="Times New Roman" w:hAnsi="Times New Roman" w:cs="Times New Roman"/>
          <w:sz w:val="24"/>
          <w:szCs w:val="24"/>
        </w:rPr>
        <w:t xml:space="preserve">, </w:t>
      </w:r>
      <w:r w:rsidR="00DA4EB6">
        <w:rPr>
          <w:rFonts w:ascii="Times New Roman" w:hAnsi="Times New Roman" w:cs="Times New Roman"/>
          <w:sz w:val="24"/>
          <w:szCs w:val="24"/>
        </w:rPr>
        <w:t xml:space="preserve">like predicted here for </w:t>
      </w:r>
      <w:proofErr w:type="spellStart"/>
      <w:r w:rsidR="00DA4EB6" w:rsidRPr="003F566B">
        <w:rPr>
          <w:rFonts w:ascii="Times New Roman" w:hAnsi="Times New Roman" w:cs="Times New Roman"/>
          <w:i/>
          <w:sz w:val="24"/>
          <w:szCs w:val="24"/>
        </w:rPr>
        <w:t>Epinephelus</w:t>
      </w:r>
      <w:proofErr w:type="spellEnd"/>
      <w:r w:rsidR="00DA4EB6" w:rsidRPr="003F566B">
        <w:rPr>
          <w:rFonts w:ascii="Times New Roman" w:hAnsi="Times New Roman" w:cs="Times New Roman"/>
          <w:i/>
          <w:sz w:val="24"/>
          <w:szCs w:val="24"/>
        </w:rPr>
        <w:t xml:space="preserve"> </w:t>
      </w:r>
      <w:proofErr w:type="spellStart"/>
      <w:r w:rsidR="00DA4EB6" w:rsidRPr="003F566B">
        <w:rPr>
          <w:rFonts w:ascii="Times New Roman" w:hAnsi="Times New Roman" w:cs="Times New Roman"/>
          <w:i/>
          <w:sz w:val="24"/>
          <w:szCs w:val="24"/>
        </w:rPr>
        <w:t>itajara</w:t>
      </w:r>
      <w:proofErr w:type="spellEnd"/>
      <w:r w:rsidR="00DA4EB6">
        <w:rPr>
          <w:rFonts w:ascii="Times New Roman" w:hAnsi="Times New Roman" w:cs="Times New Roman"/>
          <w:sz w:val="24"/>
          <w:szCs w:val="24"/>
        </w:rPr>
        <w:t>, for</w:t>
      </w:r>
      <w:r w:rsidR="00AD3F5D" w:rsidRPr="0059469B">
        <w:rPr>
          <w:rFonts w:ascii="Times New Roman" w:hAnsi="Times New Roman" w:cs="Times New Roman"/>
          <w:sz w:val="24"/>
          <w:szCs w:val="24"/>
        </w:rPr>
        <w:t xml:space="preserve"> a species to advance poleward in response to climate change, populations</w:t>
      </w:r>
      <w:r w:rsidR="00AD3F5D">
        <w:rPr>
          <w:rFonts w:ascii="Times New Roman" w:hAnsi="Times New Roman" w:cs="Times New Roman"/>
          <w:sz w:val="24"/>
          <w:szCs w:val="24"/>
        </w:rPr>
        <w:t xml:space="preserve"> </w:t>
      </w:r>
      <w:r w:rsidR="00AD3F5D" w:rsidRPr="0059469B">
        <w:rPr>
          <w:rFonts w:ascii="Times New Roman" w:hAnsi="Times New Roman" w:cs="Times New Roman"/>
          <w:sz w:val="24"/>
          <w:szCs w:val="24"/>
        </w:rPr>
        <w:t xml:space="preserve">must colonize </w:t>
      </w:r>
      <w:r>
        <w:rPr>
          <w:rFonts w:ascii="Times New Roman" w:hAnsi="Times New Roman" w:cs="Times New Roman"/>
          <w:sz w:val="24"/>
          <w:szCs w:val="24"/>
        </w:rPr>
        <w:t xml:space="preserve">such </w:t>
      </w:r>
      <w:r w:rsidR="00AD3F5D" w:rsidRPr="0059469B">
        <w:rPr>
          <w:rFonts w:ascii="Times New Roman" w:hAnsi="Times New Roman" w:cs="Times New Roman"/>
          <w:sz w:val="24"/>
          <w:szCs w:val="24"/>
        </w:rPr>
        <w:t>new regions. A successful colonization requires a species to</w:t>
      </w:r>
      <w:r w:rsidR="00AD3F5D">
        <w:rPr>
          <w:rFonts w:ascii="Times New Roman" w:hAnsi="Times New Roman" w:cs="Times New Roman"/>
          <w:sz w:val="24"/>
          <w:szCs w:val="24"/>
        </w:rPr>
        <w:t xml:space="preserve"> </w:t>
      </w:r>
      <w:r w:rsidR="00AD3F5D" w:rsidRPr="0059469B">
        <w:rPr>
          <w:rFonts w:ascii="Times New Roman" w:hAnsi="Times New Roman" w:cs="Times New Roman"/>
          <w:sz w:val="24"/>
          <w:szCs w:val="24"/>
        </w:rPr>
        <w:t>disperse to a new location and maintain positive growth through either self-persistence or ongoing</w:t>
      </w:r>
      <w:r w:rsidR="00AD3F5D">
        <w:rPr>
          <w:rFonts w:ascii="Times New Roman" w:hAnsi="Times New Roman" w:cs="Times New Roman"/>
          <w:sz w:val="24"/>
          <w:szCs w:val="24"/>
        </w:rPr>
        <w:t xml:space="preserve"> </w:t>
      </w:r>
      <w:r w:rsidR="00AD3F5D" w:rsidRPr="0059469B">
        <w:rPr>
          <w:rFonts w:ascii="Times New Roman" w:hAnsi="Times New Roman" w:cs="Times New Roman"/>
          <w:sz w:val="24"/>
          <w:szCs w:val="24"/>
        </w:rPr>
        <w:t>immigration (Bridle &amp; Vines 2007).</w:t>
      </w:r>
      <w:r w:rsidR="00AD3F5D">
        <w:rPr>
          <w:rFonts w:ascii="Times New Roman" w:hAnsi="Times New Roman" w:cs="Times New Roman"/>
          <w:sz w:val="24"/>
          <w:szCs w:val="24"/>
        </w:rPr>
        <w:t xml:space="preserve"> </w:t>
      </w:r>
      <w:r w:rsidR="00AD3F5D" w:rsidRPr="00D46634">
        <w:rPr>
          <w:rFonts w:ascii="Times New Roman" w:hAnsi="Times New Roman" w:cs="Times New Roman"/>
          <w:sz w:val="24"/>
          <w:szCs w:val="24"/>
        </w:rPr>
        <w:t>To undergo range expansion, species must first arrive a new region, which can depend on movement performance, derived from larval dispersal and/or adult mobility capacity.</w:t>
      </w:r>
    </w:p>
    <w:p w14:paraId="28A9E3D6" w14:textId="77777777" w:rsidR="00AD3F5D" w:rsidRPr="00AD3F5D" w:rsidRDefault="00AD3F5D" w:rsidP="00AD3F5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color w:val="FF0000"/>
          <w:sz w:val="24"/>
          <w:szCs w:val="24"/>
        </w:rPr>
        <w:tab/>
      </w:r>
      <w:r w:rsidRPr="00AD3F5D">
        <w:rPr>
          <w:rFonts w:ascii="Times New Roman" w:hAnsi="Times New Roman" w:cs="Times New Roman"/>
          <w:sz w:val="24"/>
          <w:szCs w:val="24"/>
        </w:rPr>
        <w:t>In general, larvae represent the life stage with the high dispersal potential (</w:t>
      </w:r>
      <w:proofErr w:type="spellStart"/>
      <w:r w:rsidRPr="00AD3F5D">
        <w:rPr>
          <w:rFonts w:ascii="Times New Roman" w:hAnsi="Times New Roman" w:cs="Times New Roman"/>
          <w:sz w:val="24"/>
          <w:szCs w:val="24"/>
        </w:rPr>
        <w:t>Feary</w:t>
      </w:r>
      <w:proofErr w:type="spellEnd"/>
      <w:r w:rsidRPr="00AD3F5D">
        <w:rPr>
          <w:rFonts w:ascii="Times New Roman" w:hAnsi="Times New Roman" w:cs="Times New Roman"/>
          <w:sz w:val="24"/>
          <w:szCs w:val="24"/>
        </w:rPr>
        <w:t>, 2013) and, although there is a high level of larval retention in the area where they were settled (40 - 60%) (</w:t>
      </w:r>
      <w:proofErr w:type="spellStart"/>
      <w:r w:rsidRPr="00AD3F5D">
        <w:rPr>
          <w:rFonts w:ascii="Times New Roman" w:hAnsi="Times New Roman" w:cs="Times New Roman"/>
          <w:sz w:val="24"/>
          <w:szCs w:val="24"/>
        </w:rPr>
        <w:t>Thorrold</w:t>
      </w:r>
      <w:proofErr w:type="spellEnd"/>
      <w:r w:rsidRPr="00AD3F5D">
        <w:rPr>
          <w:rFonts w:ascii="Times New Roman" w:hAnsi="Times New Roman" w:cs="Times New Roman"/>
          <w:sz w:val="24"/>
          <w:szCs w:val="24"/>
        </w:rPr>
        <w:t xml:space="preserve"> et al, 2001; </w:t>
      </w:r>
      <w:proofErr w:type="spellStart"/>
      <w:r w:rsidRPr="00AD3F5D">
        <w:rPr>
          <w:rFonts w:ascii="Times New Roman" w:hAnsi="Times New Roman" w:cs="Times New Roman"/>
          <w:sz w:val="24"/>
          <w:szCs w:val="24"/>
        </w:rPr>
        <w:t>Almany</w:t>
      </w:r>
      <w:proofErr w:type="spellEnd"/>
      <w:r w:rsidRPr="00AD3F5D">
        <w:rPr>
          <w:rFonts w:ascii="Times New Roman" w:hAnsi="Times New Roman" w:cs="Times New Roman"/>
          <w:sz w:val="24"/>
          <w:szCs w:val="24"/>
        </w:rPr>
        <w:t xml:space="preserve"> et al., 2007a; Harrison et al., 2012), the corollary effect of this is that about 40 - 60% of the larvae will be exported away to other coral reefs or estuarine regions (Leis et al. 2011) and ocean currents play an important role in this event (Leis et al 2011). However, with climate change driven by anthropogenic actions, there may be a weakening of these currents (</w:t>
      </w:r>
      <w:proofErr w:type="spellStart"/>
      <w:r w:rsidRPr="00AD3F5D">
        <w:rPr>
          <w:rFonts w:ascii="Times New Roman" w:hAnsi="Times New Roman" w:cs="Times New Roman"/>
          <w:sz w:val="24"/>
          <w:szCs w:val="24"/>
        </w:rPr>
        <w:t>Rahmstorf</w:t>
      </w:r>
      <w:proofErr w:type="spellEnd"/>
      <w:r w:rsidRPr="00AD3F5D">
        <w:rPr>
          <w:rFonts w:ascii="Times New Roman" w:hAnsi="Times New Roman" w:cs="Times New Roman"/>
          <w:sz w:val="24"/>
          <w:szCs w:val="24"/>
        </w:rPr>
        <w:t xml:space="preserve"> 2006, Liu et al 2017). On the other hand, for many large marine fishes, adult mobility serves as a better predictor of the rate of range expansion than larval dispersal strategy (Sunday et al. 2015). </w:t>
      </w:r>
    </w:p>
    <w:p w14:paraId="28A9E3D7" w14:textId="77777777" w:rsidR="00AD3F5D" w:rsidRPr="00AD3F5D" w:rsidRDefault="00AD3F5D" w:rsidP="00AD3F5D">
      <w:pPr>
        <w:autoSpaceDE w:val="0"/>
        <w:autoSpaceDN w:val="0"/>
        <w:adjustRightInd w:val="0"/>
        <w:spacing w:after="0" w:line="360" w:lineRule="auto"/>
        <w:jc w:val="both"/>
        <w:rPr>
          <w:rFonts w:ascii="Times New Roman" w:hAnsi="Times New Roman" w:cs="Times New Roman"/>
          <w:sz w:val="24"/>
          <w:szCs w:val="24"/>
        </w:rPr>
      </w:pPr>
      <w:r w:rsidRPr="00AD3F5D">
        <w:rPr>
          <w:rFonts w:ascii="Times New Roman" w:hAnsi="Times New Roman" w:cs="Times New Roman"/>
          <w:sz w:val="24"/>
          <w:szCs w:val="24"/>
        </w:rPr>
        <w:lastRenderedPageBreak/>
        <w:tab/>
        <w:t>But even when species can arrive in a new region, it does not guarantee establishment and subsequent positive population growth (Burgess et al. 2012, Sadowski et al. 2018). The success of a tropical species in colonizing a new environment (usually subtropical or temperate) depends on extrinsic factors (</w:t>
      </w:r>
      <w:proofErr w:type="gramStart"/>
      <w:r w:rsidRPr="00AD3F5D">
        <w:rPr>
          <w:rFonts w:ascii="Times New Roman" w:hAnsi="Times New Roman" w:cs="Times New Roman"/>
          <w:sz w:val="24"/>
          <w:szCs w:val="24"/>
        </w:rPr>
        <w:t>e.g.</w:t>
      </w:r>
      <w:proofErr w:type="gramEnd"/>
      <w:r w:rsidRPr="00AD3F5D">
        <w:rPr>
          <w:rFonts w:ascii="Times New Roman" w:hAnsi="Times New Roman" w:cs="Times New Roman"/>
          <w:sz w:val="24"/>
          <w:szCs w:val="24"/>
        </w:rPr>
        <w:t xml:space="preserve"> ocean currents) and intrinsic factors (e.g. environmental and physiological restrictions, abundance and latitudinal distribution, life history traits associated with nomadism and association with habitats) (</w:t>
      </w:r>
      <w:proofErr w:type="spellStart"/>
      <w:r w:rsidRPr="00AD3F5D">
        <w:rPr>
          <w:rFonts w:ascii="Times New Roman" w:hAnsi="Times New Roman" w:cs="Times New Roman"/>
          <w:sz w:val="24"/>
          <w:szCs w:val="24"/>
        </w:rPr>
        <w:t>Feary</w:t>
      </w:r>
      <w:proofErr w:type="spellEnd"/>
      <w:r w:rsidRPr="00AD3F5D">
        <w:rPr>
          <w:rFonts w:ascii="Times New Roman" w:hAnsi="Times New Roman" w:cs="Times New Roman"/>
          <w:sz w:val="24"/>
          <w:szCs w:val="24"/>
        </w:rPr>
        <w:t>, 2013).</w:t>
      </w:r>
    </w:p>
    <w:p w14:paraId="28A9E3D8" w14:textId="62F857CE" w:rsidR="00AD3F5D" w:rsidRPr="00AD3F5D" w:rsidRDefault="00AD3F5D" w:rsidP="00663016">
      <w:pPr>
        <w:autoSpaceDE w:val="0"/>
        <w:autoSpaceDN w:val="0"/>
        <w:adjustRightInd w:val="0"/>
        <w:spacing w:after="0" w:line="360" w:lineRule="auto"/>
        <w:jc w:val="both"/>
        <w:rPr>
          <w:rFonts w:ascii="Times New Roman" w:hAnsi="Times New Roman" w:cs="Times New Roman"/>
          <w:sz w:val="24"/>
          <w:szCs w:val="24"/>
        </w:rPr>
      </w:pPr>
      <w:r w:rsidRPr="00AD3F5D">
        <w:rPr>
          <w:rFonts w:ascii="Times New Roman" w:hAnsi="Times New Roman" w:cs="Times New Roman"/>
          <w:sz w:val="24"/>
          <w:szCs w:val="24"/>
        </w:rPr>
        <w:tab/>
        <w:t xml:space="preserve">As fish need temperature for their bioenergetic processes (Fry, 1967; Hazel &amp; Prosser, 1974; </w:t>
      </w:r>
      <w:proofErr w:type="spellStart"/>
      <w:r w:rsidRPr="00AD3F5D">
        <w:rPr>
          <w:rFonts w:ascii="Times New Roman" w:hAnsi="Times New Roman" w:cs="Times New Roman"/>
          <w:sz w:val="24"/>
          <w:szCs w:val="24"/>
        </w:rPr>
        <w:t>Houde</w:t>
      </w:r>
      <w:proofErr w:type="spellEnd"/>
      <w:r w:rsidRPr="00AD3F5D">
        <w:rPr>
          <w:rFonts w:ascii="Times New Roman" w:hAnsi="Times New Roman" w:cs="Times New Roman"/>
          <w:sz w:val="24"/>
          <w:szCs w:val="24"/>
        </w:rPr>
        <w:t xml:space="preserve">, 1989; Clarke &amp; Johnston, 1999), the thermal limits for minimum environmental temperature will dictate the success of tropical species in colonizing subtropical or temperate environments (Attrill &amp; Power, 2002; </w:t>
      </w:r>
      <w:proofErr w:type="spellStart"/>
      <w:r w:rsidRPr="00AD3F5D">
        <w:rPr>
          <w:rFonts w:ascii="Times New Roman" w:hAnsi="Times New Roman" w:cs="Times New Roman"/>
          <w:sz w:val="24"/>
          <w:szCs w:val="24"/>
        </w:rPr>
        <w:t>Dulvy</w:t>
      </w:r>
      <w:proofErr w:type="spellEnd"/>
      <w:r w:rsidRPr="00AD3F5D">
        <w:rPr>
          <w:rFonts w:ascii="Times New Roman" w:hAnsi="Times New Roman" w:cs="Times New Roman"/>
          <w:sz w:val="24"/>
          <w:szCs w:val="24"/>
        </w:rPr>
        <w:t xml:space="preserve"> et al. 2008; </w:t>
      </w:r>
      <w:proofErr w:type="spellStart"/>
      <w:r w:rsidRPr="00AD3F5D">
        <w:rPr>
          <w:rFonts w:ascii="Times New Roman" w:hAnsi="Times New Roman" w:cs="Times New Roman"/>
          <w:sz w:val="24"/>
          <w:szCs w:val="24"/>
        </w:rPr>
        <w:t>Poertner</w:t>
      </w:r>
      <w:proofErr w:type="spellEnd"/>
      <w:r w:rsidRPr="00AD3F5D">
        <w:rPr>
          <w:rFonts w:ascii="Times New Roman" w:hAnsi="Times New Roman" w:cs="Times New Roman"/>
          <w:sz w:val="24"/>
          <w:szCs w:val="24"/>
        </w:rPr>
        <w:t xml:space="preserve"> &amp; Farrell, 2008). Considering that non-tropical environments vary greatly in temperature throughout the year, the optimal thermal for key physiological processes will only be possible at specific times of the year (</w:t>
      </w:r>
      <w:proofErr w:type="gramStart"/>
      <w:r w:rsidRPr="00AD3F5D">
        <w:rPr>
          <w:rFonts w:ascii="Times New Roman" w:hAnsi="Times New Roman" w:cs="Times New Roman"/>
          <w:sz w:val="24"/>
          <w:szCs w:val="24"/>
        </w:rPr>
        <w:t>e.g.</w:t>
      </w:r>
      <w:proofErr w:type="gramEnd"/>
      <w:r w:rsidRPr="00AD3F5D">
        <w:rPr>
          <w:rFonts w:ascii="Times New Roman" w:hAnsi="Times New Roman" w:cs="Times New Roman"/>
          <w:sz w:val="24"/>
          <w:szCs w:val="24"/>
        </w:rPr>
        <w:t xml:space="preserve"> hot summer months) (</w:t>
      </w:r>
      <w:proofErr w:type="spellStart"/>
      <w:r w:rsidRPr="00AD3F5D">
        <w:rPr>
          <w:rFonts w:ascii="Times New Roman" w:hAnsi="Times New Roman" w:cs="Times New Roman"/>
          <w:sz w:val="24"/>
          <w:szCs w:val="24"/>
        </w:rPr>
        <w:t>Feary</w:t>
      </w:r>
      <w:proofErr w:type="spellEnd"/>
      <w:r w:rsidRPr="00AD3F5D">
        <w:rPr>
          <w:rFonts w:ascii="Times New Roman" w:hAnsi="Times New Roman" w:cs="Times New Roman"/>
          <w:sz w:val="24"/>
          <w:szCs w:val="24"/>
        </w:rPr>
        <w:t>, 2013).</w:t>
      </w:r>
    </w:p>
    <w:p w14:paraId="28A9E3D9" w14:textId="77777777" w:rsidR="000B03D3" w:rsidRDefault="00AD3F5D" w:rsidP="00663016">
      <w:pPr>
        <w:autoSpaceDE w:val="0"/>
        <w:autoSpaceDN w:val="0"/>
        <w:adjustRightInd w:val="0"/>
        <w:spacing w:after="0" w:line="360" w:lineRule="auto"/>
        <w:jc w:val="both"/>
        <w:rPr>
          <w:rFonts w:ascii="Times New Roman" w:hAnsi="Times New Roman" w:cs="Times New Roman"/>
          <w:sz w:val="24"/>
          <w:szCs w:val="24"/>
        </w:rPr>
      </w:pPr>
      <w:r w:rsidRPr="00AD3F5D">
        <w:rPr>
          <w:rFonts w:ascii="Times New Roman" w:hAnsi="Times New Roman" w:cs="Times New Roman"/>
          <w:sz w:val="24"/>
          <w:szCs w:val="24"/>
        </w:rPr>
        <w:tab/>
      </w:r>
      <w:r w:rsidR="00BE77C6">
        <w:rPr>
          <w:rFonts w:ascii="Times New Roman" w:hAnsi="Times New Roman" w:cs="Times New Roman"/>
          <w:sz w:val="24"/>
          <w:szCs w:val="24"/>
        </w:rPr>
        <w:t>T</w:t>
      </w:r>
      <w:r w:rsidR="00BE77C6" w:rsidRPr="00AD3F5D">
        <w:rPr>
          <w:rFonts w:ascii="Times New Roman" w:hAnsi="Times New Roman" w:cs="Times New Roman"/>
          <w:sz w:val="24"/>
          <w:szCs w:val="24"/>
        </w:rPr>
        <w:t xml:space="preserve">he success in dispersing to non-tropical environments </w:t>
      </w:r>
      <w:r w:rsidR="00BE77C6">
        <w:rPr>
          <w:rFonts w:ascii="Times New Roman" w:hAnsi="Times New Roman" w:cs="Times New Roman"/>
          <w:sz w:val="24"/>
          <w:szCs w:val="24"/>
        </w:rPr>
        <w:t>can be associated to</w:t>
      </w:r>
      <w:r w:rsidR="00BE77C6" w:rsidRPr="00AD3F5D">
        <w:rPr>
          <w:rFonts w:ascii="Times New Roman" w:hAnsi="Times New Roman" w:cs="Times New Roman"/>
          <w:sz w:val="24"/>
          <w:szCs w:val="24"/>
        </w:rPr>
        <w:t xml:space="preserve"> </w:t>
      </w:r>
      <w:r w:rsidR="000B03D3">
        <w:rPr>
          <w:rFonts w:ascii="Times New Roman" w:hAnsi="Times New Roman" w:cs="Times New Roman"/>
          <w:sz w:val="24"/>
          <w:szCs w:val="24"/>
        </w:rPr>
        <w:t xml:space="preserve">species </w:t>
      </w:r>
      <w:r w:rsidR="00D4404A">
        <w:rPr>
          <w:rFonts w:ascii="Times New Roman" w:hAnsi="Times New Roman" w:cs="Times New Roman"/>
          <w:sz w:val="24"/>
          <w:szCs w:val="24"/>
        </w:rPr>
        <w:t>biogeographic</w:t>
      </w:r>
      <w:r w:rsidR="000B03D3">
        <w:rPr>
          <w:rFonts w:ascii="Times New Roman" w:hAnsi="Times New Roman" w:cs="Times New Roman"/>
          <w:sz w:val="24"/>
          <w:szCs w:val="24"/>
        </w:rPr>
        <w:t xml:space="preserve"> </w:t>
      </w:r>
      <w:r w:rsidR="000B03D3" w:rsidRPr="00AD3F5D">
        <w:rPr>
          <w:rFonts w:ascii="Times New Roman" w:hAnsi="Times New Roman" w:cs="Times New Roman"/>
          <w:sz w:val="24"/>
          <w:szCs w:val="24"/>
        </w:rPr>
        <w:t>traits.</w:t>
      </w:r>
      <w:r w:rsidR="000B03D3">
        <w:rPr>
          <w:rFonts w:ascii="Times New Roman" w:hAnsi="Times New Roman" w:cs="Times New Roman"/>
          <w:sz w:val="24"/>
          <w:szCs w:val="24"/>
        </w:rPr>
        <w:t xml:space="preserve"> </w:t>
      </w:r>
      <w:r w:rsidRPr="00AD3F5D">
        <w:rPr>
          <w:rFonts w:ascii="Times New Roman" w:hAnsi="Times New Roman" w:cs="Times New Roman"/>
          <w:sz w:val="24"/>
          <w:szCs w:val="24"/>
        </w:rPr>
        <w:t xml:space="preserve">There is a positive relationship between population density and geographic extent (Lawton, 1999; </w:t>
      </w:r>
      <w:proofErr w:type="spellStart"/>
      <w:r w:rsidRPr="00AD3F5D">
        <w:rPr>
          <w:rFonts w:ascii="Times New Roman" w:hAnsi="Times New Roman" w:cs="Times New Roman"/>
          <w:sz w:val="24"/>
          <w:szCs w:val="24"/>
        </w:rPr>
        <w:t>Roughgarden</w:t>
      </w:r>
      <w:proofErr w:type="spellEnd"/>
      <w:r w:rsidRPr="00AD3F5D">
        <w:rPr>
          <w:rFonts w:ascii="Times New Roman" w:hAnsi="Times New Roman" w:cs="Times New Roman"/>
          <w:sz w:val="24"/>
          <w:szCs w:val="24"/>
        </w:rPr>
        <w:t xml:space="preserve">, 2009) and between </w:t>
      </w:r>
      <w:proofErr w:type="spellStart"/>
      <w:r w:rsidRPr="00AD3F5D">
        <w:rPr>
          <w:rFonts w:ascii="Times New Roman" w:hAnsi="Times New Roman" w:cs="Times New Roman"/>
          <w:sz w:val="24"/>
          <w:szCs w:val="24"/>
        </w:rPr>
        <w:t>vagrantism</w:t>
      </w:r>
      <w:proofErr w:type="spellEnd"/>
      <w:r w:rsidRPr="00AD3F5D">
        <w:rPr>
          <w:rFonts w:ascii="Times New Roman" w:hAnsi="Times New Roman" w:cs="Times New Roman"/>
          <w:sz w:val="24"/>
          <w:szCs w:val="24"/>
        </w:rPr>
        <w:t xml:space="preserve"> and latitudinal extent (</w:t>
      </w:r>
      <w:proofErr w:type="spellStart"/>
      <w:r w:rsidRPr="00AD3F5D">
        <w:rPr>
          <w:rFonts w:ascii="Times New Roman" w:hAnsi="Times New Roman" w:cs="Times New Roman"/>
          <w:sz w:val="24"/>
          <w:szCs w:val="24"/>
        </w:rPr>
        <w:t>Feary</w:t>
      </w:r>
      <w:proofErr w:type="spellEnd"/>
      <w:r w:rsidRPr="00AD3F5D">
        <w:rPr>
          <w:rFonts w:ascii="Times New Roman" w:hAnsi="Times New Roman" w:cs="Times New Roman"/>
          <w:sz w:val="24"/>
          <w:szCs w:val="24"/>
        </w:rPr>
        <w:t xml:space="preserve">, 2013). </w:t>
      </w:r>
      <w:r w:rsidR="000B03D3">
        <w:rPr>
          <w:rFonts w:ascii="Times New Roman" w:hAnsi="Times New Roman" w:cs="Times New Roman"/>
          <w:sz w:val="24"/>
          <w:szCs w:val="24"/>
        </w:rPr>
        <w:t>However, t</w:t>
      </w:r>
      <w:r w:rsidRPr="00AD3F5D">
        <w:rPr>
          <w:rFonts w:ascii="Times New Roman" w:hAnsi="Times New Roman" w:cs="Times New Roman"/>
          <w:sz w:val="24"/>
          <w:szCs w:val="24"/>
        </w:rPr>
        <w:t>he success of a tropical fish species migrating to a subtropical or temperate region also depends on how the populations are distributed, because even species with high density and wide range, but with a truncated or sparsely geographic distribution, may not be able to maintain viable populations since the source population will be very distant or will not be enough to maintain its sink population (</w:t>
      </w:r>
      <w:proofErr w:type="spellStart"/>
      <w:r w:rsidRPr="00AD3F5D">
        <w:rPr>
          <w:rFonts w:ascii="Times New Roman" w:hAnsi="Times New Roman" w:cs="Times New Roman"/>
          <w:sz w:val="24"/>
          <w:szCs w:val="24"/>
        </w:rPr>
        <w:t>Sorte</w:t>
      </w:r>
      <w:proofErr w:type="spellEnd"/>
      <w:r w:rsidRPr="00AD3F5D">
        <w:rPr>
          <w:rFonts w:ascii="Times New Roman" w:hAnsi="Times New Roman" w:cs="Times New Roman"/>
          <w:sz w:val="24"/>
          <w:szCs w:val="24"/>
        </w:rPr>
        <w:t xml:space="preserve"> et al., 2010). </w:t>
      </w:r>
    </w:p>
    <w:p w14:paraId="28A9E3DA" w14:textId="77777777" w:rsidR="00D4404A" w:rsidRDefault="000B03D3" w:rsidP="002118A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T</w:t>
      </w:r>
      <w:r w:rsidR="00AD3F5D" w:rsidRPr="00AD3F5D">
        <w:rPr>
          <w:rFonts w:ascii="Times New Roman" w:hAnsi="Times New Roman" w:cs="Times New Roman"/>
          <w:sz w:val="24"/>
          <w:szCs w:val="24"/>
        </w:rPr>
        <w:t xml:space="preserve">raits of life history </w:t>
      </w:r>
      <w:r>
        <w:rPr>
          <w:rFonts w:ascii="Times New Roman" w:hAnsi="Times New Roman" w:cs="Times New Roman"/>
          <w:sz w:val="24"/>
          <w:szCs w:val="24"/>
        </w:rPr>
        <w:t>also</w:t>
      </w:r>
      <w:r w:rsidR="00AD3F5D" w:rsidRPr="00AD3F5D">
        <w:rPr>
          <w:rFonts w:ascii="Times New Roman" w:hAnsi="Times New Roman" w:cs="Times New Roman"/>
          <w:sz w:val="24"/>
          <w:szCs w:val="24"/>
        </w:rPr>
        <w:t xml:space="preserve"> affect the success in dispersing to non-tropical environments. There is a positive relationship between fish body size and the number of gametes produced (Weatherly, 1972; Thresher, 1984), which can substantially increase the likelihood of larval dispersion over long distances (Law, 1993; Munday &amp; Jones, 1998). In fact, </w:t>
      </w:r>
      <w:proofErr w:type="spellStart"/>
      <w:r w:rsidR="00AD3F5D" w:rsidRPr="00AD3F5D">
        <w:rPr>
          <w:rFonts w:ascii="Times New Roman" w:hAnsi="Times New Roman" w:cs="Times New Roman"/>
          <w:sz w:val="24"/>
          <w:szCs w:val="24"/>
        </w:rPr>
        <w:t>Feary</w:t>
      </w:r>
      <w:proofErr w:type="spellEnd"/>
      <w:r w:rsidR="00AD3F5D" w:rsidRPr="00AD3F5D">
        <w:rPr>
          <w:rFonts w:ascii="Times New Roman" w:hAnsi="Times New Roman" w:cs="Times New Roman"/>
          <w:sz w:val="24"/>
          <w:szCs w:val="24"/>
        </w:rPr>
        <w:t xml:space="preserve"> (2013) demonstrated that fish with larger body size are more likely to have assemblages of expatriates compared to fish of smaller size in a possible climate change environment. In addition, life traits as the type of parental care for offspring (Thresher 1984; Brogan 1994; Lo-</w:t>
      </w:r>
      <w:proofErr w:type="spellStart"/>
      <w:r w:rsidR="00AD3F5D" w:rsidRPr="00AD3F5D">
        <w:rPr>
          <w:rFonts w:ascii="Times New Roman" w:hAnsi="Times New Roman" w:cs="Times New Roman"/>
          <w:sz w:val="24"/>
          <w:szCs w:val="24"/>
        </w:rPr>
        <w:t>Yat</w:t>
      </w:r>
      <w:proofErr w:type="spellEnd"/>
      <w:r w:rsidR="00AD3F5D" w:rsidRPr="00AD3F5D">
        <w:rPr>
          <w:rFonts w:ascii="Times New Roman" w:hAnsi="Times New Roman" w:cs="Times New Roman"/>
          <w:sz w:val="24"/>
          <w:szCs w:val="24"/>
        </w:rPr>
        <w:t xml:space="preserve"> et al., 2006), swimming ability in the larval phase (</w:t>
      </w:r>
      <w:proofErr w:type="spellStart"/>
      <w:r w:rsidR="00AD3F5D" w:rsidRPr="00AD3F5D">
        <w:rPr>
          <w:rFonts w:ascii="Times New Roman" w:hAnsi="Times New Roman" w:cs="Times New Roman"/>
          <w:sz w:val="24"/>
          <w:szCs w:val="24"/>
        </w:rPr>
        <w:t>Stobutzki</w:t>
      </w:r>
      <w:proofErr w:type="spellEnd"/>
      <w:r w:rsidR="00AD3F5D" w:rsidRPr="00AD3F5D">
        <w:rPr>
          <w:rFonts w:ascii="Times New Roman" w:hAnsi="Times New Roman" w:cs="Times New Roman"/>
          <w:sz w:val="24"/>
          <w:szCs w:val="24"/>
        </w:rPr>
        <w:t xml:space="preserve"> &amp; Bellwood, 1994; 1997; Leis et al., 1996; Leis &amp; Carson-Ewart 1997, 2003; Fisher, 2005), body size in the settlement phase (</w:t>
      </w:r>
      <w:proofErr w:type="spellStart"/>
      <w:r w:rsidR="00AD3F5D" w:rsidRPr="00AD3F5D">
        <w:rPr>
          <w:rFonts w:ascii="Times New Roman" w:hAnsi="Times New Roman" w:cs="Times New Roman"/>
          <w:sz w:val="24"/>
          <w:szCs w:val="24"/>
        </w:rPr>
        <w:t>Sponaugle</w:t>
      </w:r>
      <w:proofErr w:type="spellEnd"/>
      <w:r w:rsidR="00AD3F5D" w:rsidRPr="00AD3F5D">
        <w:rPr>
          <w:rFonts w:ascii="Times New Roman" w:hAnsi="Times New Roman" w:cs="Times New Roman"/>
          <w:sz w:val="24"/>
          <w:szCs w:val="24"/>
        </w:rPr>
        <w:t xml:space="preserve"> &amp; </w:t>
      </w:r>
      <w:proofErr w:type="spellStart"/>
      <w:r w:rsidR="00AD3F5D" w:rsidRPr="00AD3F5D">
        <w:rPr>
          <w:rFonts w:ascii="Times New Roman" w:hAnsi="Times New Roman" w:cs="Times New Roman"/>
          <w:sz w:val="24"/>
          <w:szCs w:val="24"/>
        </w:rPr>
        <w:t>Grorud</w:t>
      </w:r>
      <w:proofErr w:type="spellEnd"/>
      <w:r w:rsidR="00AD3F5D" w:rsidRPr="00AD3F5D">
        <w:rPr>
          <w:rFonts w:ascii="Times New Roman" w:hAnsi="Times New Roman" w:cs="Times New Roman"/>
          <w:sz w:val="24"/>
          <w:szCs w:val="24"/>
        </w:rPr>
        <w:t xml:space="preserve">-Covert, 2006; </w:t>
      </w:r>
      <w:proofErr w:type="spellStart"/>
      <w:r w:rsidR="00AD3F5D" w:rsidRPr="00AD3F5D">
        <w:rPr>
          <w:rFonts w:ascii="Times New Roman" w:hAnsi="Times New Roman" w:cs="Times New Roman"/>
          <w:sz w:val="24"/>
          <w:szCs w:val="24"/>
        </w:rPr>
        <w:lastRenderedPageBreak/>
        <w:t>Sponaugle</w:t>
      </w:r>
      <w:proofErr w:type="spellEnd"/>
      <w:r w:rsidR="00AD3F5D" w:rsidRPr="00AD3F5D">
        <w:rPr>
          <w:rFonts w:ascii="Times New Roman" w:hAnsi="Times New Roman" w:cs="Times New Roman"/>
          <w:sz w:val="24"/>
          <w:szCs w:val="24"/>
        </w:rPr>
        <w:t xml:space="preserve"> et al., 2011), and dependence on specific habitats to settle (</w:t>
      </w:r>
      <w:proofErr w:type="spellStart"/>
      <w:r w:rsidR="00AD3F5D" w:rsidRPr="00AD3F5D">
        <w:rPr>
          <w:rFonts w:ascii="Times New Roman" w:hAnsi="Times New Roman" w:cs="Times New Roman"/>
          <w:sz w:val="24"/>
          <w:szCs w:val="24"/>
        </w:rPr>
        <w:t>Feary</w:t>
      </w:r>
      <w:proofErr w:type="spellEnd"/>
      <w:r w:rsidR="00AD3F5D" w:rsidRPr="00AD3F5D">
        <w:rPr>
          <w:rFonts w:ascii="Times New Roman" w:hAnsi="Times New Roman" w:cs="Times New Roman"/>
          <w:sz w:val="24"/>
          <w:szCs w:val="24"/>
        </w:rPr>
        <w:t xml:space="preserve"> 2013), are other factors that can facilitate or not the dispersion of these species. Indeed, </w:t>
      </w:r>
      <w:proofErr w:type="spellStart"/>
      <w:r w:rsidR="00AD3F5D" w:rsidRPr="00AD3F5D">
        <w:rPr>
          <w:rFonts w:ascii="Times New Roman" w:hAnsi="Times New Roman" w:cs="Times New Roman"/>
          <w:sz w:val="24"/>
          <w:szCs w:val="24"/>
        </w:rPr>
        <w:t>Feary</w:t>
      </w:r>
      <w:proofErr w:type="spellEnd"/>
      <w:r w:rsidR="00AD3F5D" w:rsidRPr="00AD3F5D">
        <w:rPr>
          <w:rFonts w:ascii="Times New Roman" w:hAnsi="Times New Roman" w:cs="Times New Roman"/>
          <w:sz w:val="24"/>
          <w:szCs w:val="24"/>
        </w:rPr>
        <w:t xml:space="preserve"> (2013) demonstrated that, in a scenario of climate changes, low parental care, high swimming capacity, larger body size in the settlement phase and larvae, and habitat generalist larvae are the main traits associated to the success in colonizing non-tropical environments. </w:t>
      </w:r>
    </w:p>
    <w:p w14:paraId="28A9E3DB" w14:textId="6C4D6F3F" w:rsidR="00D4404A" w:rsidRDefault="00D4404A" w:rsidP="002118A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AD3F5D" w:rsidRPr="00AD3F5D">
        <w:rPr>
          <w:rFonts w:ascii="Times New Roman" w:hAnsi="Times New Roman" w:cs="Times New Roman"/>
          <w:sz w:val="24"/>
          <w:szCs w:val="24"/>
        </w:rPr>
        <w:t>Along with suitable environmental conditions, to persist in a new region species need to f</w:t>
      </w:r>
      <w:r w:rsidR="0066159D">
        <w:rPr>
          <w:rFonts w:ascii="Times New Roman" w:hAnsi="Times New Roman" w:cs="Times New Roman"/>
          <w:sz w:val="24"/>
          <w:szCs w:val="24"/>
        </w:rPr>
        <w:t>i</w:t>
      </w:r>
      <w:r w:rsidR="00AD3F5D" w:rsidRPr="00AD3F5D">
        <w:rPr>
          <w:rFonts w:ascii="Times New Roman" w:hAnsi="Times New Roman" w:cs="Times New Roman"/>
          <w:sz w:val="24"/>
          <w:szCs w:val="24"/>
        </w:rPr>
        <w:t>nd food resources. Accordingly, species that successfully colonize</w:t>
      </w:r>
      <w:r w:rsidR="00AD3F5D" w:rsidRPr="007B1D56">
        <w:rPr>
          <w:rFonts w:ascii="Times New Roman" w:hAnsi="Times New Roman" w:cs="Times New Roman"/>
          <w:sz w:val="24"/>
          <w:szCs w:val="24"/>
        </w:rPr>
        <w:t xml:space="preserve"> new habitats tend to be ecological generalists that have flexibility in habitat and diet, such as omnivores as opposed to herbivores or predators </w:t>
      </w:r>
      <w:r w:rsidR="00AD3F5D" w:rsidRPr="00D46634">
        <w:rPr>
          <w:rFonts w:ascii="Times New Roman" w:hAnsi="Times New Roman" w:cs="Times New Roman"/>
          <w:sz w:val="24"/>
          <w:szCs w:val="24"/>
        </w:rPr>
        <w:t>(Sunday et al.</w:t>
      </w:r>
      <w:r w:rsidR="00DC09A0">
        <w:rPr>
          <w:rFonts w:ascii="Times New Roman" w:hAnsi="Times New Roman" w:cs="Times New Roman"/>
          <w:sz w:val="24"/>
          <w:szCs w:val="24"/>
        </w:rPr>
        <w:t>,</w:t>
      </w:r>
      <w:r w:rsidR="00AD3F5D" w:rsidRPr="00D46634">
        <w:rPr>
          <w:rFonts w:ascii="Times New Roman" w:hAnsi="Times New Roman" w:cs="Times New Roman"/>
          <w:sz w:val="24"/>
          <w:szCs w:val="24"/>
        </w:rPr>
        <w:t xml:space="preserve"> 2015)</w:t>
      </w:r>
      <w:r w:rsidR="00AD3F5D">
        <w:rPr>
          <w:rFonts w:ascii="Times New Roman" w:hAnsi="Times New Roman" w:cs="Times New Roman"/>
          <w:sz w:val="24"/>
          <w:szCs w:val="24"/>
        </w:rPr>
        <w:t>.</w:t>
      </w:r>
      <w:r w:rsidR="00663016">
        <w:rPr>
          <w:rFonts w:ascii="Times New Roman" w:hAnsi="Times New Roman" w:cs="Times New Roman"/>
          <w:sz w:val="24"/>
          <w:szCs w:val="24"/>
        </w:rPr>
        <w:tab/>
      </w:r>
    </w:p>
    <w:p w14:paraId="28A9E3DC" w14:textId="77777777" w:rsidR="002118AE" w:rsidRDefault="00D4404A" w:rsidP="002118A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D530B0">
        <w:rPr>
          <w:rFonts w:ascii="Times New Roman" w:hAnsi="Times New Roman" w:cs="Times New Roman"/>
          <w:sz w:val="24"/>
          <w:szCs w:val="24"/>
        </w:rPr>
        <w:t xml:space="preserve">Although with the potential to expand the range </w:t>
      </w:r>
      <w:proofErr w:type="spellStart"/>
      <w:r w:rsidR="00D530B0">
        <w:rPr>
          <w:rFonts w:ascii="Times New Roman" w:hAnsi="Times New Roman" w:cs="Times New Roman"/>
          <w:sz w:val="24"/>
          <w:szCs w:val="24"/>
        </w:rPr>
        <w:t>polewards</w:t>
      </w:r>
      <w:proofErr w:type="spellEnd"/>
      <w:r w:rsidR="00D530B0">
        <w:rPr>
          <w:rFonts w:ascii="Times New Roman" w:hAnsi="Times New Roman" w:cs="Times New Roman"/>
          <w:sz w:val="24"/>
          <w:szCs w:val="24"/>
        </w:rPr>
        <w:t xml:space="preserve">, </w:t>
      </w:r>
      <w:proofErr w:type="spellStart"/>
      <w:r w:rsidR="00D530B0" w:rsidRPr="003F566B">
        <w:rPr>
          <w:rFonts w:ascii="Times New Roman" w:hAnsi="Times New Roman" w:cs="Times New Roman"/>
          <w:i/>
          <w:sz w:val="24"/>
          <w:szCs w:val="24"/>
        </w:rPr>
        <w:t>Epinephelus</w:t>
      </w:r>
      <w:proofErr w:type="spellEnd"/>
      <w:r w:rsidR="00D530B0" w:rsidRPr="003F566B">
        <w:rPr>
          <w:rFonts w:ascii="Times New Roman" w:hAnsi="Times New Roman" w:cs="Times New Roman"/>
          <w:i/>
          <w:sz w:val="24"/>
          <w:szCs w:val="24"/>
        </w:rPr>
        <w:t xml:space="preserve"> </w:t>
      </w:r>
      <w:proofErr w:type="spellStart"/>
      <w:r w:rsidR="00D530B0" w:rsidRPr="003F566B">
        <w:rPr>
          <w:rFonts w:ascii="Times New Roman" w:hAnsi="Times New Roman" w:cs="Times New Roman"/>
          <w:i/>
          <w:sz w:val="24"/>
          <w:szCs w:val="24"/>
        </w:rPr>
        <w:t>itajara</w:t>
      </w:r>
      <w:proofErr w:type="spellEnd"/>
      <w:r w:rsidR="00970CA0">
        <w:rPr>
          <w:rFonts w:ascii="Times New Roman" w:hAnsi="Times New Roman" w:cs="Times New Roman"/>
          <w:sz w:val="24"/>
          <w:szCs w:val="24"/>
        </w:rPr>
        <w:t xml:space="preserve"> might</w:t>
      </w:r>
      <w:r w:rsidR="00970CA0" w:rsidRPr="00970CA0">
        <w:rPr>
          <w:rFonts w:ascii="Times New Roman" w:hAnsi="Times New Roman" w:cs="Times New Roman"/>
          <w:sz w:val="24"/>
          <w:szCs w:val="24"/>
        </w:rPr>
        <w:t xml:space="preserve"> find challenges </w:t>
      </w:r>
      <w:r w:rsidR="00D530B0">
        <w:rPr>
          <w:rFonts w:ascii="Times New Roman" w:hAnsi="Times New Roman" w:cs="Times New Roman"/>
          <w:sz w:val="24"/>
          <w:szCs w:val="24"/>
        </w:rPr>
        <w:t>to</w:t>
      </w:r>
      <w:r w:rsidR="00970CA0" w:rsidRPr="00970CA0">
        <w:rPr>
          <w:rFonts w:ascii="Times New Roman" w:hAnsi="Times New Roman" w:cs="Times New Roman"/>
          <w:sz w:val="24"/>
          <w:szCs w:val="24"/>
        </w:rPr>
        <w:t xml:space="preserve"> migrat</w:t>
      </w:r>
      <w:r w:rsidR="00D530B0">
        <w:rPr>
          <w:rFonts w:ascii="Times New Roman" w:hAnsi="Times New Roman" w:cs="Times New Roman"/>
          <w:sz w:val="24"/>
          <w:szCs w:val="24"/>
        </w:rPr>
        <w:t>e</w:t>
      </w:r>
      <w:r w:rsidR="00970CA0" w:rsidRPr="00970CA0">
        <w:rPr>
          <w:rFonts w:ascii="Times New Roman" w:hAnsi="Times New Roman" w:cs="Times New Roman"/>
          <w:sz w:val="24"/>
          <w:szCs w:val="24"/>
        </w:rPr>
        <w:t xml:space="preserve"> </w:t>
      </w:r>
      <w:r w:rsidR="00D530B0">
        <w:rPr>
          <w:rFonts w:ascii="Times New Roman" w:hAnsi="Times New Roman" w:cs="Times New Roman"/>
          <w:sz w:val="24"/>
          <w:szCs w:val="24"/>
        </w:rPr>
        <w:t>in</w:t>
      </w:r>
      <w:r w:rsidR="00970CA0" w:rsidRPr="00970CA0">
        <w:rPr>
          <w:rFonts w:ascii="Times New Roman" w:hAnsi="Times New Roman" w:cs="Times New Roman"/>
          <w:sz w:val="24"/>
          <w:szCs w:val="24"/>
        </w:rPr>
        <w:t xml:space="preserve">to new areas due to </w:t>
      </w:r>
      <w:r w:rsidR="00D530B0">
        <w:rPr>
          <w:rFonts w:ascii="Times New Roman" w:hAnsi="Times New Roman" w:cs="Times New Roman"/>
          <w:sz w:val="24"/>
          <w:szCs w:val="24"/>
        </w:rPr>
        <w:t>some</w:t>
      </w:r>
      <w:r w:rsidR="00970CA0" w:rsidRPr="00970CA0">
        <w:rPr>
          <w:rFonts w:ascii="Times New Roman" w:hAnsi="Times New Roman" w:cs="Times New Roman"/>
          <w:sz w:val="24"/>
          <w:szCs w:val="24"/>
        </w:rPr>
        <w:t xml:space="preserve"> life </w:t>
      </w:r>
      <w:r w:rsidR="00D530B0">
        <w:rPr>
          <w:rFonts w:ascii="Times New Roman" w:hAnsi="Times New Roman" w:cs="Times New Roman"/>
          <w:sz w:val="24"/>
          <w:szCs w:val="24"/>
        </w:rPr>
        <w:t>history</w:t>
      </w:r>
      <w:r w:rsidR="00970CA0" w:rsidRPr="00970CA0">
        <w:rPr>
          <w:rFonts w:ascii="Times New Roman" w:hAnsi="Times New Roman" w:cs="Times New Roman"/>
          <w:sz w:val="24"/>
          <w:szCs w:val="24"/>
        </w:rPr>
        <w:t xml:space="preserve"> and physiological traits.</w:t>
      </w:r>
      <w:r w:rsidR="00970CA0">
        <w:rPr>
          <w:rFonts w:ascii="Times New Roman" w:hAnsi="Times New Roman" w:cs="Times New Roman"/>
          <w:sz w:val="24"/>
          <w:szCs w:val="24"/>
        </w:rPr>
        <w:t xml:space="preserve"> The </w:t>
      </w:r>
      <w:r w:rsidR="00D530B0" w:rsidRPr="004057EF">
        <w:rPr>
          <w:rFonts w:ascii="Times New Roman" w:hAnsi="Times New Roman" w:cs="Times New Roman"/>
          <w:sz w:val="24"/>
          <w:szCs w:val="24"/>
        </w:rPr>
        <w:t>Goliath g</w:t>
      </w:r>
      <w:r w:rsidR="002118AE">
        <w:rPr>
          <w:rFonts w:ascii="Times New Roman" w:hAnsi="Times New Roman" w:cs="Times New Roman"/>
          <w:sz w:val="24"/>
          <w:szCs w:val="24"/>
        </w:rPr>
        <w:t>r</w:t>
      </w:r>
      <w:r w:rsidR="00D530B0" w:rsidRPr="004057EF">
        <w:rPr>
          <w:rFonts w:ascii="Times New Roman" w:hAnsi="Times New Roman" w:cs="Times New Roman"/>
          <w:sz w:val="24"/>
          <w:szCs w:val="24"/>
        </w:rPr>
        <w:t>ouper</w:t>
      </w:r>
      <w:r w:rsidR="00970CA0">
        <w:rPr>
          <w:rFonts w:ascii="Times New Roman" w:hAnsi="Times New Roman" w:cs="Times New Roman"/>
          <w:sz w:val="24"/>
          <w:szCs w:val="24"/>
        </w:rPr>
        <w:t xml:space="preserve"> is a site specific </w:t>
      </w:r>
      <w:r w:rsidR="00D530B0">
        <w:rPr>
          <w:rFonts w:ascii="Times New Roman" w:hAnsi="Times New Roman" w:cs="Times New Roman"/>
          <w:sz w:val="24"/>
          <w:szCs w:val="24"/>
        </w:rPr>
        <w:t xml:space="preserve">species </w:t>
      </w:r>
      <w:r w:rsidR="00970CA0">
        <w:rPr>
          <w:rFonts w:ascii="Times New Roman" w:hAnsi="Times New Roman" w:cs="Times New Roman"/>
          <w:sz w:val="24"/>
          <w:szCs w:val="24"/>
        </w:rPr>
        <w:t>with low activity</w:t>
      </w:r>
      <w:r w:rsidR="00D530B0">
        <w:rPr>
          <w:rFonts w:ascii="Times New Roman" w:hAnsi="Times New Roman" w:cs="Times New Roman"/>
          <w:sz w:val="24"/>
          <w:szCs w:val="24"/>
        </w:rPr>
        <w:t xml:space="preserve"> </w:t>
      </w:r>
      <w:r w:rsidR="004C2688">
        <w:rPr>
          <w:rFonts w:ascii="Times New Roman" w:hAnsi="Times New Roman" w:cs="Times New Roman"/>
          <w:sz w:val="24"/>
          <w:szCs w:val="24"/>
        </w:rPr>
        <w:fldChar w:fldCharType="begin" w:fldLock="1"/>
      </w:r>
      <w:r w:rsidR="00970CA0">
        <w:rPr>
          <w:rFonts w:ascii="Times New Roman" w:hAnsi="Times New Roman" w:cs="Times New Roman"/>
          <w:sz w:val="24"/>
          <w:szCs w:val="24"/>
        </w:rPr>
        <w:instrText>ADDIN CSL_CITATION {"citationItems":[{"id":"ITEM-1","itemData":{"abstract":"Craig, M.T. 2011. Epinephelus itajara. The IUCN Red List of Threatened Species 2011: e.T195409A8961414. http://dx.doi.org/10.2305/IUCN.UK.2011-2.RLTS.T195409A8961414.en.","author":[{"dropping-particle":"","family":"Craig","given":"Assessment","non-dropping-particle":"","parse-names":false,"suffix":""}],"id":"ITEM-1","issued":{"date-parts":[["2015"]]},"page":"1-2","title":"Epinephelus itajara , Atlantic Goliath Grouper","type":"article-journal","volume":"8235"},"uris":["http://www.mendeley.com/documents/?uuid=b9384d1e-fc1d-4363-9de0-a55d5ed8d023"]}],"mendeley":{"formattedCitation":"(Craig, 2015)","plainTextFormattedCitation":"(Craig, 2015)","previouslyFormattedCitation":"(Craig, 2015)"},"properties":{"noteIndex":0},"schema":"https://github.com/citation-style-language/schema/raw/master/csl-citation.json"}</w:instrText>
      </w:r>
      <w:r w:rsidR="004C2688">
        <w:rPr>
          <w:rFonts w:ascii="Times New Roman" w:hAnsi="Times New Roman" w:cs="Times New Roman"/>
          <w:sz w:val="24"/>
          <w:szCs w:val="24"/>
        </w:rPr>
        <w:fldChar w:fldCharType="separate"/>
      </w:r>
      <w:r w:rsidR="00970CA0" w:rsidRPr="00E05986">
        <w:rPr>
          <w:rFonts w:ascii="Times New Roman" w:hAnsi="Times New Roman" w:cs="Times New Roman"/>
          <w:sz w:val="24"/>
          <w:szCs w:val="24"/>
        </w:rPr>
        <w:t>(Craig, 2015)</w:t>
      </w:r>
      <w:r w:rsidR="004C2688">
        <w:rPr>
          <w:rFonts w:ascii="Times New Roman" w:hAnsi="Times New Roman" w:cs="Times New Roman"/>
          <w:sz w:val="24"/>
          <w:szCs w:val="24"/>
        </w:rPr>
        <w:fldChar w:fldCharType="end"/>
      </w:r>
      <w:r w:rsidR="00DC09A0">
        <w:rPr>
          <w:rFonts w:ascii="Times New Roman" w:hAnsi="Times New Roman" w:cs="Times New Roman"/>
          <w:sz w:val="24"/>
          <w:szCs w:val="24"/>
        </w:rPr>
        <w:t>,</w:t>
      </w:r>
      <w:r w:rsidR="00970CA0">
        <w:rPr>
          <w:rFonts w:ascii="Times New Roman" w:hAnsi="Times New Roman" w:cs="Times New Roman"/>
          <w:sz w:val="24"/>
          <w:szCs w:val="24"/>
        </w:rPr>
        <w:t xml:space="preserve"> </w:t>
      </w:r>
      <w:r w:rsidR="00D530B0">
        <w:rPr>
          <w:rFonts w:ascii="Times New Roman" w:hAnsi="Times New Roman" w:cs="Times New Roman"/>
          <w:sz w:val="24"/>
          <w:szCs w:val="24"/>
        </w:rPr>
        <w:t>predator</w:t>
      </w:r>
      <w:r w:rsidR="00970CA0">
        <w:rPr>
          <w:rFonts w:ascii="Times New Roman" w:hAnsi="Times New Roman" w:cs="Times New Roman"/>
          <w:sz w:val="24"/>
          <w:szCs w:val="24"/>
        </w:rPr>
        <w:t xml:space="preserve"> food habits</w:t>
      </w:r>
      <w:r w:rsidR="00D530B0">
        <w:rPr>
          <w:rFonts w:ascii="Times New Roman" w:hAnsi="Times New Roman" w:cs="Times New Roman"/>
          <w:sz w:val="24"/>
          <w:szCs w:val="24"/>
        </w:rPr>
        <w:t xml:space="preserve"> </w:t>
      </w:r>
      <w:r w:rsidR="004C2688">
        <w:rPr>
          <w:rFonts w:ascii="Times New Roman" w:hAnsi="Times New Roman" w:cs="Times New Roman"/>
          <w:sz w:val="24"/>
          <w:szCs w:val="24"/>
        </w:rPr>
        <w:fldChar w:fldCharType="begin" w:fldLock="1"/>
      </w:r>
      <w:r w:rsidR="00970CA0">
        <w:rPr>
          <w:rFonts w:ascii="Times New Roman" w:hAnsi="Times New Roman" w:cs="Times New Roman"/>
          <w:sz w:val="24"/>
          <w:szCs w:val="24"/>
        </w:rPr>
        <w:instrText>ADDIN CSL_CITATION {"citationItems":[{"id":"ITEM-1","itemData":{"DOI":"10.3354/esr00661","ISSN":"16134796","abstract":"The ecology, particularly the trophic ecology, of the Critically Endangered goliath grouper Epinephelus itajara (Lichtenstein 1822) in French Guiana (France) is relatively unknown. Such information would provide a better understanding of the role that goliath groupers play in the marine ecosystem of French Guiana. This study focused on the feeding ecology of the goliath grouper through stomach-content and stable-isotope analyses of captured specimens. The dietary composition of goliath groupers in French Guiana was similar to that of goliath groupers from other areas of the species' range. However, in French Guiana, goliath groupers exhibited an ontogenetic shift in diet that has not been demonstrated elsewhere. Crustaceans, primarily crabs, were dominant in the diet of smaller individuals (&lt;120 cm), whereas demersal fishes, particularly catfish (Siluriformes), dominated the diet of larger individuals. Analysis of δ13C and δ15N in muscle samples indicated that: (1) larger fish fed more on higher trophic levels; (2) low seasonal and spatial variation existed in the diet; and (3) an apparent migration of early juveniles occurred from mangrove areas to rocky reefs. In French Guiana, adult and juvenile goliath groupers share marine rocky habitat, and the data suggest they may avoid food competition by a shift in diet with size. © The authors 2015.","author":[{"dropping-particle":"","family":"Artero","given":"C.","non-dropping-particle":"","parse-names":false,"suffix":""},{"dropping-particle":"","family":"Koenig","given":"C. C.","non-dropping-particle":"","parse-names":false,"suffix":""},{"dropping-particle":"","family":"Richard","given":"P.","non-dropping-particle":"","parse-names":false,"suffix":""},{"dropping-particle":"","family":"Berzins","given":"R.","non-dropping-particle":"","parse-names":false,"suffix":""},{"dropping-particle":"","family":"Guillou","given":"G.","non-dropping-particle":"","parse-names":false,"suffix":""},{"dropping-particle":"","family":"Bouchon","given":"C.","non-dropping-particle":"","parse-names":false,"suffix":""},{"dropping-particle":"","family":"Lampert","given":"L.","non-dropping-particle":"","parse-names":false,"suffix":""}],"container-title":"Endangered Species Research","id":"ITEM-1","issue":"2","issued":{"date-parts":[["2015"]]},"page":"155-168","title":"Ontogenetic dietary and habitat shifts in goliath grouper Epinephelus itajara from French Guiana","type":"article-journal","volume":"27"},"uris":["http://www.mendeley.com/documents/?uuid=f5efd9b1-6e42-4b69-9a1c-8c4c2c4f5c4a"]}],"mendeley":{"formattedCitation":"(Artero et al., 2015a)","plainTextFormattedCitation":"(Artero et al., 2015a)","previouslyFormattedCitation":"(Artero et al., 2015a)"},"properties":{"noteIndex":0},"schema":"https://github.com/citation-style-language/schema/raw/master/csl-citation.json"}</w:instrText>
      </w:r>
      <w:r w:rsidR="004C2688">
        <w:rPr>
          <w:rFonts w:ascii="Times New Roman" w:hAnsi="Times New Roman" w:cs="Times New Roman"/>
          <w:sz w:val="24"/>
          <w:szCs w:val="24"/>
        </w:rPr>
        <w:fldChar w:fldCharType="separate"/>
      </w:r>
      <w:r w:rsidR="00970CA0" w:rsidRPr="00E05986">
        <w:rPr>
          <w:rFonts w:ascii="Times New Roman" w:hAnsi="Times New Roman" w:cs="Times New Roman"/>
          <w:sz w:val="24"/>
          <w:szCs w:val="24"/>
        </w:rPr>
        <w:t>(Artero et al., 2015a)</w:t>
      </w:r>
      <w:r w:rsidR="004C2688">
        <w:rPr>
          <w:rFonts w:ascii="Times New Roman" w:hAnsi="Times New Roman" w:cs="Times New Roman"/>
          <w:sz w:val="24"/>
          <w:szCs w:val="24"/>
        </w:rPr>
        <w:fldChar w:fldCharType="end"/>
      </w:r>
      <w:r w:rsidR="00DC09A0">
        <w:rPr>
          <w:rFonts w:ascii="Times New Roman" w:hAnsi="Times New Roman" w:cs="Times New Roman"/>
          <w:sz w:val="24"/>
          <w:szCs w:val="24"/>
        </w:rPr>
        <w:t xml:space="preserve">, and reproduction through </w:t>
      </w:r>
      <w:r w:rsidR="00DC09A0" w:rsidRPr="00D7019E">
        <w:rPr>
          <w:rFonts w:ascii="Times New Roman" w:hAnsi="Times New Roman" w:cs="Times New Roman"/>
          <w:sz w:val="24"/>
          <w:szCs w:val="24"/>
        </w:rPr>
        <w:t>seasonal aggregations</w:t>
      </w:r>
      <w:r>
        <w:rPr>
          <w:rFonts w:ascii="Times New Roman" w:hAnsi="Times New Roman" w:cs="Times New Roman"/>
          <w:sz w:val="24"/>
          <w:szCs w:val="24"/>
        </w:rPr>
        <w:t>,</w:t>
      </w:r>
      <w:r w:rsidR="00DC09A0" w:rsidRPr="00D7019E">
        <w:rPr>
          <w:rFonts w:ascii="Times New Roman" w:hAnsi="Times New Roman" w:cs="Times New Roman"/>
          <w:sz w:val="24"/>
          <w:szCs w:val="24"/>
        </w:rPr>
        <w:t xml:space="preserve"> </w:t>
      </w:r>
      <w:r>
        <w:rPr>
          <w:rFonts w:ascii="Times New Roman" w:hAnsi="Times New Roman" w:cs="Times New Roman"/>
          <w:sz w:val="24"/>
          <w:szCs w:val="24"/>
        </w:rPr>
        <w:t>which involve</w:t>
      </w:r>
      <w:r w:rsidR="00DC09A0">
        <w:rPr>
          <w:rFonts w:ascii="Times New Roman" w:hAnsi="Times New Roman" w:cs="Times New Roman"/>
          <w:sz w:val="24"/>
          <w:szCs w:val="24"/>
        </w:rPr>
        <w:t xml:space="preserve"> many</w:t>
      </w:r>
      <w:r w:rsidR="00DC09A0" w:rsidRPr="00D7019E">
        <w:rPr>
          <w:rFonts w:ascii="Times New Roman" w:hAnsi="Times New Roman" w:cs="Times New Roman"/>
          <w:sz w:val="24"/>
          <w:szCs w:val="24"/>
        </w:rPr>
        <w:t xml:space="preserve"> </w:t>
      </w:r>
      <w:r w:rsidR="002118AE">
        <w:rPr>
          <w:rFonts w:ascii="Times New Roman" w:hAnsi="Times New Roman" w:cs="Times New Roman"/>
          <w:sz w:val="24"/>
          <w:szCs w:val="24"/>
        </w:rPr>
        <w:t>individuals</w:t>
      </w:r>
      <w:r w:rsidR="00DC09A0" w:rsidRPr="00D7019E">
        <w:rPr>
          <w:rFonts w:ascii="Times New Roman" w:hAnsi="Times New Roman" w:cs="Times New Roman"/>
          <w:sz w:val="24"/>
          <w:szCs w:val="24"/>
        </w:rPr>
        <w:t xml:space="preserve"> </w:t>
      </w:r>
      <w:r w:rsidR="00DC09A0">
        <w:rPr>
          <w:rFonts w:ascii="Times New Roman" w:hAnsi="Times New Roman" w:cs="Times New Roman"/>
          <w:sz w:val="24"/>
          <w:szCs w:val="24"/>
        </w:rPr>
        <w:t>migrating to specific</w:t>
      </w:r>
      <w:r w:rsidR="00DC09A0" w:rsidRPr="00D7019E">
        <w:rPr>
          <w:rFonts w:ascii="Times New Roman" w:hAnsi="Times New Roman" w:cs="Times New Roman"/>
          <w:sz w:val="24"/>
          <w:szCs w:val="24"/>
        </w:rPr>
        <w:t xml:space="preserve"> sites</w:t>
      </w:r>
      <w:r w:rsidR="00DC09A0">
        <w:rPr>
          <w:rFonts w:ascii="Times New Roman" w:hAnsi="Times New Roman" w:cs="Times New Roman"/>
          <w:sz w:val="24"/>
          <w:szCs w:val="24"/>
        </w:rPr>
        <w:t xml:space="preserve"> to </w:t>
      </w:r>
      <w:proofErr w:type="spellStart"/>
      <w:r w:rsidR="00DC09A0">
        <w:rPr>
          <w:rFonts w:ascii="Times New Roman" w:hAnsi="Times New Roman" w:cs="Times New Roman"/>
          <w:sz w:val="24"/>
          <w:szCs w:val="24"/>
        </w:rPr>
        <w:t>sprawn</w:t>
      </w:r>
      <w:proofErr w:type="spellEnd"/>
      <w:r w:rsidR="00DC09A0">
        <w:rPr>
          <w:rFonts w:ascii="Times New Roman" w:hAnsi="Times New Roman" w:cs="Times New Roman"/>
          <w:sz w:val="24"/>
          <w:szCs w:val="24"/>
        </w:rPr>
        <w:t xml:space="preserve"> (</w:t>
      </w:r>
      <w:r w:rsidR="00DC09A0" w:rsidRPr="00DC09A0">
        <w:rPr>
          <w:rFonts w:ascii="Times New Roman" w:hAnsi="Times New Roman" w:cs="Times New Roman"/>
          <w:sz w:val="24"/>
          <w:szCs w:val="24"/>
        </w:rPr>
        <w:t xml:space="preserve">Koenig </w:t>
      </w:r>
      <w:r w:rsidR="00DC09A0" w:rsidRPr="00D46634">
        <w:rPr>
          <w:rFonts w:ascii="Times New Roman" w:hAnsi="Times New Roman" w:cs="Times New Roman"/>
          <w:sz w:val="24"/>
          <w:szCs w:val="24"/>
        </w:rPr>
        <w:t>et al.</w:t>
      </w:r>
      <w:r w:rsidR="00DC09A0">
        <w:rPr>
          <w:rFonts w:ascii="Times New Roman" w:hAnsi="Times New Roman" w:cs="Times New Roman"/>
          <w:sz w:val="24"/>
          <w:szCs w:val="24"/>
        </w:rPr>
        <w:t>,</w:t>
      </w:r>
      <w:r w:rsidR="00DC09A0" w:rsidRPr="00D46634">
        <w:rPr>
          <w:rFonts w:ascii="Times New Roman" w:hAnsi="Times New Roman" w:cs="Times New Roman"/>
          <w:sz w:val="24"/>
          <w:szCs w:val="24"/>
        </w:rPr>
        <w:t xml:space="preserve"> 201</w:t>
      </w:r>
      <w:r w:rsidR="00DC09A0">
        <w:rPr>
          <w:rFonts w:ascii="Times New Roman" w:hAnsi="Times New Roman" w:cs="Times New Roman"/>
          <w:sz w:val="24"/>
          <w:szCs w:val="24"/>
        </w:rPr>
        <w:t>6</w:t>
      </w:r>
      <w:r w:rsidR="00DC09A0" w:rsidRPr="00D46634">
        <w:rPr>
          <w:rFonts w:ascii="Times New Roman" w:hAnsi="Times New Roman" w:cs="Times New Roman"/>
          <w:sz w:val="24"/>
          <w:szCs w:val="24"/>
        </w:rPr>
        <w:t>)</w:t>
      </w:r>
      <w:r w:rsidR="00BA666D">
        <w:rPr>
          <w:rFonts w:ascii="Times New Roman" w:hAnsi="Times New Roman" w:cs="Times New Roman"/>
          <w:sz w:val="24"/>
          <w:szCs w:val="24"/>
        </w:rPr>
        <w:t>.</w:t>
      </w:r>
      <w:r w:rsidR="00D530B0">
        <w:rPr>
          <w:rFonts w:ascii="Times New Roman" w:hAnsi="Times New Roman" w:cs="Times New Roman"/>
          <w:sz w:val="24"/>
          <w:szCs w:val="24"/>
        </w:rPr>
        <w:t xml:space="preserve"> </w:t>
      </w:r>
      <w:r w:rsidR="007731F0" w:rsidRPr="00BA666D">
        <w:rPr>
          <w:rFonts w:ascii="Times New Roman" w:hAnsi="Times New Roman" w:cs="Times New Roman"/>
          <w:sz w:val="24"/>
          <w:szCs w:val="24"/>
        </w:rPr>
        <w:t>Large juveniles and adults</w:t>
      </w:r>
      <w:r w:rsidR="00970CA0">
        <w:rPr>
          <w:rFonts w:ascii="Times New Roman" w:hAnsi="Times New Roman" w:cs="Times New Roman"/>
          <w:sz w:val="24"/>
          <w:szCs w:val="24"/>
        </w:rPr>
        <w:t xml:space="preserve"> </w:t>
      </w:r>
      <w:r w:rsidR="007731F0">
        <w:rPr>
          <w:rFonts w:ascii="Times New Roman" w:hAnsi="Times New Roman" w:cs="Times New Roman"/>
          <w:sz w:val="24"/>
          <w:szCs w:val="24"/>
        </w:rPr>
        <w:t>can</w:t>
      </w:r>
      <w:r w:rsidR="00970CA0">
        <w:rPr>
          <w:rFonts w:ascii="Times New Roman" w:hAnsi="Times New Roman" w:cs="Times New Roman"/>
          <w:sz w:val="24"/>
          <w:szCs w:val="24"/>
        </w:rPr>
        <w:t xml:space="preserve"> have </w:t>
      </w:r>
      <w:r w:rsidR="007731F0">
        <w:rPr>
          <w:rFonts w:ascii="Times New Roman" w:hAnsi="Times New Roman" w:cs="Times New Roman"/>
          <w:sz w:val="24"/>
          <w:szCs w:val="24"/>
        </w:rPr>
        <w:t>difficulties to</w:t>
      </w:r>
      <w:r w:rsidR="00970CA0">
        <w:rPr>
          <w:rFonts w:ascii="Times New Roman" w:hAnsi="Times New Roman" w:cs="Times New Roman"/>
          <w:sz w:val="24"/>
          <w:szCs w:val="24"/>
        </w:rPr>
        <w:t xml:space="preserve"> </w:t>
      </w:r>
      <w:r w:rsidR="007731F0">
        <w:rPr>
          <w:rFonts w:ascii="Times New Roman" w:hAnsi="Times New Roman" w:cs="Times New Roman"/>
          <w:sz w:val="24"/>
          <w:szCs w:val="24"/>
        </w:rPr>
        <w:t xml:space="preserve">successfully </w:t>
      </w:r>
      <w:r w:rsidR="00970CA0">
        <w:rPr>
          <w:rFonts w:ascii="Times New Roman" w:hAnsi="Times New Roman" w:cs="Times New Roman"/>
          <w:sz w:val="24"/>
          <w:szCs w:val="24"/>
        </w:rPr>
        <w:t>migrat</w:t>
      </w:r>
      <w:r w:rsidR="007731F0">
        <w:rPr>
          <w:rFonts w:ascii="Times New Roman" w:hAnsi="Times New Roman" w:cs="Times New Roman"/>
          <w:sz w:val="24"/>
          <w:szCs w:val="24"/>
        </w:rPr>
        <w:t>e</w:t>
      </w:r>
      <w:r w:rsidR="00970CA0">
        <w:rPr>
          <w:rFonts w:ascii="Times New Roman" w:hAnsi="Times New Roman" w:cs="Times New Roman"/>
          <w:sz w:val="24"/>
          <w:szCs w:val="24"/>
        </w:rPr>
        <w:t xml:space="preserve"> to novel areas due to th</w:t>
      </w:r>
      <w:r w:rsidR="00DC09A0">
        <w:rPr>
          <w:rFonts w:ascii="Times New Roman" w:hAnsi="Times New Roman" w:cs="Times New Roman"/>
          <w:sz w:val="24"/>
          <w:szCs w:val="24"/>
        </w:rPr>
        <w:t>eir</w:t>
      </w:r>
      <w:r w:rsidR="00970CA0">
        <w:rPr>
          <w:rFonts w:ascii="Times New Roman" w:hAnsi="Times New Roman" w:cs="Times New Roman"/>
          <w:sz w:val="24"/>
          <w:szCs w:val="24"/>
        </w:rPr>
        <w:t xml:space="preserve"> </w:t>
      </w:r>
      <w:r w:rsidR="007731F0" w:rsidRPr="00BA666D">
        <w:rPr>
          <w:rFonts w:ascii="Times New Roman" w:hAnsi="Times New Roman" w:cs="Times New Roman"/>
          <w:sz w:val="24"/>
          <w:szCs w:val="24"/>
        </w:rPr>
        <w:t xml:space="preserve">strong site fidelity </w:t>
      </w:r>
      <w:r w:rsidR="00970CA0">
        <w:rPr>
          <w:rFonts w:ascii="Times New Roman" w:hAnsi="Times New Roman" w:cs="Times New Roman"/>
          <w:sz w:val="24"/>
          <w:szCs w:val="24"/>
        </w:rPr>
        <w:t>and low activity</w:t>
      </w:r>
      <w:r w:rsidR="002118AE">
        <w:rPr>
          <w:rFonts w:ascii="Times New Roman" w:hAnsi="Times New Roman" w:cs="Times New Roman"/>
          <w:sz w:val="24"/>
          <w:szCs w:val="24"/>
        </w:rPr>
        <w:t xml:space="preserve"> (</w:t>
      </w:r>
      <w:r w:rsidR="002118AE" w:rsidRPr="00E05986">
        <w:rPr>
          <w:rFonts w:ascii="Times New Roman" w:hAnsi="Times New Roman" w:cs="Times New Roman"/>
          <w:sz w:val="24"/>
          <w:szCs w:val="24"/>
        </w:rPr>
        <w:t>Koenig et al., 2007</w:t>
      </w:r>
      <w:r w:rsidR="002118AE">
        <w:rPr>
          <w:rFonts w:ascii="Times New Roman" w:hAnsi="Times New Roman" w:cs="Times New Roman"/>
          <w:sz w:val="24"/>
          <w:szCs w:val="24"/>
        </w:rPr>
        <w:t xml:space="preserve">; </w:t>
      </w:r>
      <w:proofErr w:type="spellStart"/>
      <w:r w:rsidR="002118AE" w:rsidRPr="002118AE">
        <w:rPr>
          <w:rFonts w:ascii="Times New Roman" w:hAnsi="Times New Roman" w:cs="Times New Roman"/>
          <w:sz w:val="24"/>
          <w:szCs w:val="24"/>
        </w:rPr>
        <w:t>Bertoncini</w:t>
      </w:r>
      <w:proofErr w:type="spellEnd"/>
      <w:r w:rsidR="002118AE" w:rsidRPr="002118AE">
        <w:rPr>
          <w:rFonts w:ascii="Times New Roman" w:hAnsi="Times New Roman" w:cs="Times New Roman"/>
          <w:sz w:val="24"/>
          <w:szCs w:val="24"/>
        </w:rPr>
        <w:t xml:space="preserve"> </w:t>
      </w:r>
      <w:r w:rsidR="002118AE" w:rsidRPr="00D46634">
        <w:rPr>
          <w:rFonts w:ascii="Times New Roman" w:hAnsi="Times New Roman" w:cs="Times New Roman"/>
          <w:sz w:val="24"/>
          <w:szCs w:val="24"/>
        </w:rPr>
        <w:t>et al.</w:t>
      </w:r>
      <w:r w:rsidR="002118AE">
        <w:rPr>
          <w:rFonts w:ascii="Times New Roman" w:hAnsi="Times New Roman" w:cs="Times New Roman"/>
          <w:sz w:val="24"/>
          <w:szCs w:val="24"/>
        </w:rPr>
        <w:t>,</w:t>
      </w:r>
      <w:r w:rsidR="002118AE" w:rsidRPr="00D46634">
        <w:rPr>
          <w:rFonts w:ascii="Times New Roman" w:hAnsi="Times New Roman" w:cs="Times New Roman"/>
          <w:sz w:val="24"/>
          <w:szCs w:val="24"/>
        </w:rPr>
        <w:t xml:space="preserve"> 201</w:t>
      </w:r>
      <w:r w:rsidR="002118AE">
        <w:rPr>
          <w:rFonts w:ascii="Times New Roman" w:hAnsi="Times New Roman" w:cs="Times New Roman"/>
          <w:sz w:val="24"/>
          <w:szCs w:val="24"/>
        </w:rPr>
        <w:t>8</w:t>
      </w:r>
      <w:r w:rsidR="002118AE" w:rsidRPr="00D46634">
        <w:rPr>
          <w:rFonts w:ascii="Times New Roman" w:hAnsi="Times New Roman" w:cs="Times New Roman"/>
          <w:sz w:val="24"/>
          <w:szCs w:val="24"/>
        </w:rPr>
        <w:t>)</w:t>
      </w:r>
      <w:r w:rsidR="002118AE">
        <w:rPr>
          <w:rFonts w:ascii="Times New Roman" w:hAnsi="Times New Roman" w:cs="Times New Roman"/>
          <w:sz w:val="24"/>
          <w:szCs w:val="24"/>
        </w:rPr>
        <w:t>.</w:t>
      </w:r>
      <w:r w:rsidR="005A46C9">
        <w:rPr>
          <w:rFonts w:ascii="Times New Roman" w:hAnsi="Times New Roman" w:cs="Times New Roman"/>
          <w:sz w:val="24"/>
          <w:szCs w:val="24"/>
        </w:rPr>
        <w:t xml:space="preserve"> </w:t>
      </w:r>
      <w:r w:rsidR="007731F0">
        <w:rPr>
          <w:rFonts w:ascii="Times New Roman" w:hAnsi="Times New Roman" w:cs="Times New Roman"/>
          <w:sz w:val="24"/>
          <w:szCs w:val="24"/>
        </w:rPr>
        <w:t>Young</w:t>
      </w:r>
      <w:r w:rsidR="002118AE">
        <w:rPr>
          <w:rFonts w:ascii="Times New Roman" w:hAnsi="Times New Roman" w:cs="Times New Roman"/>
          <w:sz w:val="24"/>
          <w:szCs w:val="24"/>
        </w:rPr>
        <w:t xml:space="preserve"> j</w:t>
      </w:r>
      <w:r w:rsidR="005A46C9">
        <w:rPr>
          <w:rFonts w:ascii="Times New Roman" w:hAnsi="Times New Roman" w:cs="Times New Roman"/>
          <w:sz w:val="24"/>
          <w:szCs w:val="24"/>
        </w:rPr>
        <w:t xml:space="preserve">uveniles are known to strongly depend on </w:t>
      </w:r>
      <w:r w:rsidR="002118AE">
        <w:rPr>
          <w:rFonts w:ascii="Times New Roman" w:hAnsi="Times New Roman" w:cs="Times New Roman"/>
          <w:sz w:val="24"/>
          <w:szCs w:val="24"/>
        </w:rPr>
        <w:t xml:space="preserve">mangroves, and in a minor proportion on </w:t>
      </w:r>
      <w:r w:rsidR="005A46C9">
        <w:rPr>
          <w:rFonts w:ascii="Times New Roman" w:hAnsi="Times New Roman" w:cs="Times New Roman"/>
          <w:sz w:val="24"/>
          <w:szCs w:val="24"/>
        </w:rPr>
        <w:t xml:space="preserve">coral reefs and rocky tide pools </w:t>
      </w:r>
      <w:r w:rsidR="004C2688">
        <w:rPr>
          <w:rFonts w:ascii="Times New Roman" w:hAnsi="Times New Roman" w:cs="Times New Roman"/>
          <w:sz w:val="24"/>
          <w:szCs w:val="24"/>
        </w:rPr>
        <w:fldChar w:fldCharType="begin" w:fldLock="1"/>
      </w:r>
      <w:r w:rsidR="005A46C9">
        <w:rPr>
          <w:rFonts w:ascii="Times New Roman" w:hAnsi="Times New Roman" w:cs="Times New Roman"/>
          <w:sz w:val="24"/>
          <w:szCs w:val="24"/>
        </w:rPr>
        <w:instrText>ADDIN CSL_CITATION {"citationItems":[{"id":"ITEM-1","itemData":{"author":[{"dropping-particle":"","family":"Koenig","given":"C.C.","non-dropping-particle":"","parse-names":false,"suffix":""},{"dropping-particle":"","family":"Coleman","given":"F.C.","non-dropping-particle":"","parse-names":false,"suffix":""},{"dropping-particle":"","family":"Eklund","given":"A.M.","non-dropping-particle":"","parse-names":false,"suffix":""},{"dropping-particle":"","family":"Schull","given":"J.","non-dropping-particle":"","parse-names":false,"suffix":""},{"dropping-particle":"","family":"Ueland","given":"J.","non-dropping-particle":"","parse-names":false,"suffix":""}],"container-title":"Bulletin of Marine Science","id":"ITEM-1","issue":"3","issued":{"date-parts":[["2007"]]},"page":"567-586","title":"Mangroves as essential nursery hábitat for goliath grouper (&lt;i&gt;Epinephelus itajara&lt;/i&gt;)","type":"article-journal","volume":"80"},"uris":["http://www.mendeley.com/documents/?uuid=3ec04377-5c88-4608-844c-f16355a88612"]},{"id":"ITEM-2","itemData":{"DOI":"10.1016/j.ncon.2015.12.001","ISBN":"16790073","ISSN":"16790073","abstract":"The goliath grouper Epinephelus itajara (Lichtenstein 1822) (Perciformes: Epinephelidae) occurs in marine and estuarine waters between Florida and south of Brazil in the Atlantic Ocean. E. itajara is a critically endangered species and the knowledge about its habitat use is essential for its conservation, since it can reveal nursery habitats that must be priority in management planning. Herein, we recorded the occurrence of ten juveniles specimens of E. itajara in tide pools in the Amazonian coastal zone.","author":[{"dropping-particle":"","family":"Lobato","given":"Cleonice Maria Cardoso","non-dropping-particle":"","parse-names":false,"suffix":""},{"dropping-particle":"","family":"Soares","given":"Bruno Eleres","non-dropping-particle":"","parse-names":false,"suffix":""},{"dropping-particle":"","family":"Begot","given":"Tiago Octavio Ruffeil","non-dropping-particle":"","parse-names":false,"suffix":""},{"dropping-particle":"","family":"Montag","given":"Luciano Foga??a de Assis","non-dropping-particle":"","parse-names":false,"suffix":""}],"container-title":"Natureza e Conservacao","id":"ITEM-2","issue":"1","issued":{"date-parts":[["2016"]]},"page":"20-23","title":"Tidal pools as habitat for juveniles of the goliath grouper Epinephelus itajara (Lichtenstein 1822) in the Amazonian coastal zone, Brazil","type":"article-journal","volume":"14"},"uris":["http://www.mendeley.com/documents/?uuid=a51552e0-233e-4f16-9f14-27acec159a4d"]}],"mendeley":{"formattedCitation":"(Koenig et al., 2007; Lobato et al., 2016)","plainTextFormattedCitation":"(Koenig et al., 2007; Lobato et al., 2016)","previouslyFormattedCitation":"(Koenig et al., 2007; Lobato et al., 2016)"},"properties":{"noteIndex":0},"schema":"https://github.com/citation-style-language/schema/raw/master/csl-citation.json"}</w:instrText>
      </w:r>
      <w:r w:rsidR="004C2688">
        <w:rPr>
          <w:rFonts w:ascii="Times New Roman" w:hAnsi="Times New Roman" w:cs="Times New Roman"/>
          <w:sz w:val="24"/>
          <w:szCs w:val="24"/>
        </w:rPr>
        <w:fldChar w:fldCharType="separate"/>
      </w:r>
      <w:r w:rsidR="005A46C9" w:rsidRPr="00E05986">
        <w:rPr>
          <w:rFonts w:ascii="Times New Roman" w:hAnsi="Times New Roman" w:cs="Times New Roman"/>
          <w:sz w:val="24"/>
          <w:szCs w:val="24"/>
        </w:rPr>
        <w:t>(Koenig et al., 2007; Lobato et al., 2016)</w:t>
      </w:r>
      <w:r w:rsidR="004C2688">
        <w:rPr>
          <w:rFonts w:ascii="Times New Roman" w:hAnsi="Times New Roman" w:cs="Times New Roman"/>
          <w:sz w:val="24"/>
          <w:szCs w:val="24"/>
        </w:rPr>
        <w:fldChar w:fldCharType="end"/>
      </w:r>
      <w:r w:rsidR="005A46C9">
        <w:rPr>
          <w:rFonts w:ascii="Times New Roman" w:hAnsi="Times New Roman" w:cs="Times New Roman"/>
          <w:sz w:val="24"/>
          <w:szCs w:val="24"/>
        </w:rPr>
        <w:t xml:space="preserve">, </w:t>
      </w:r>
      <w:r w:rsidR="005A46C9" w:rsidRPr="00604253">
        <w:rPr>
          <w:rFonts w:ascii="Times New Roman" w:hAnsi="Times New Roman" w:cs="Times New Roman"/>
          <w:sz w:val="24"/>
          <w:szCs w:val="24"/>
        </w:rPr>
        <w:t xml:space="preserve">therefore, juveniles </w:t>
      </w:r>
      <w:r w:rsidR="007731F0">
        <w:rPr>
          <w:rFonts w:ascii="Times New Roman" w:hAnsi="Times New Roman" w:cs="Times New Roman"/>
          <w:sz w:val="24"/>
          <w:szCs w:val="24"/>
        </w:rPr>
        <w:t>can</w:t>
      </w:r>
      <w:r w:rsidR="005A46C9" w:rsidRPr="00604253">
        <w:rPr>
          <w:rFonts w:ascii="Times New Roman" w:hAnsi="Times New Roman" w:cs="Times New Roman"/>
          <w:sz w:val="24"/>
          <w:szCs w:val="24"/>
        </w:rPr>
        <w:t xml:space="preserve"> face some challenges</w:t>
      </w:r>
      <w:r w:rsidR="007731F0">
        <w:rPr>
          <w:rFonts w:ascii="Times New Roman" w:hAnsi="Times New Roman" w:cs="Times New Roman"/>
          <w:sz w:val="24"/>
          <w:szCs w:val="24"/>
        </w:rPr>
        <w:t xml:space="preserve"> to occupy novel areas</w:t>
      </w:r>
      <w:r w:rsidR="005A46C9" w:rsidRPr="00604253">
        <w:rPr>
          <w:rFonts w:ascii="Times New Roman" w:hAnsi="Times New Roman" w:cs="Times New Roman"/>
          <w:sz w:val="24"/>
          <w:szCs w:val="24"/>
        </w:rPr>
        <w:t>, especially if they are unable to settle in these habitats</w:t>
      </w:r>
      <w:r w:rsidR="005A46C9">
        <w:rPr>
          <w:rFonts w:ascii="Times New Roman" w:hAnsi="Times New Roman" w:cs="Times New Roman"/>
          <w:sz w:val="24"/>
          <w:szCs w:val="24"/>
        </w:rPr>
        <w:t>.</w:t>
      </w:r>
      <w:r w:rsidR="00663016">
        <w:rPr>
          <w:rFonts w:ascii="Times New Roman" w:hAnsi="Times New Roman" w:cs="Times New Roman"/>
          <w:sz w:val="24"/>
          <w:szCs w:val="24"/>
        </w:rPr>
        <w:t xml:space="preserve"> </w:t>
      </w:r>
      <w:r w:rsidR="007731F0">
        <w:rPr>
          <w:rFonts w:ascii="Times New Roman" w:hAnsi="Times New Roman" w:cs="Times New Roman"/>
          <w:sz w:val="24"/>
          <w:szCs w:val="24"/>
        </w:rPr>
        <w:t>Furthermore</w:t>
      </w:r>
      <w:r w:rsidR="00663016">
        <w:rPr>
          <w:rFonts w:ascii="Times New Roman" w:hAnsi="Times New Roman" w:cs="Times New Roman"/>
          <w:sz w:val="24"/>
          <w:szCs w:val="24"/>
        </w:rPr>
        <w:t>, to sustain viable populations on these novel areas</w:t>
      </w:r>
      <w:r w:rsidR="007731F0">
        <w:rPr>
          <w:rFonts w:ascii="Times New Roman" w:hAnsi="Times New Roman" w:cs="Times New Roman"/>
          <w:sz w:val="24"/>
          <w:szCs w:val="24"/>
        </w:rPr>
        <w:t xml:space="preserve"> the</w:t>
      </w:r>
      <w:r w:rsidR="00663016">
        <w:rPr>
          <w:rFonts w:ascii="Times New Roman" w:hAnsi="Times New Roman" w:cs="Times New Roman"/>
          <w:sz w:val="24"/>
          <w:szCs w:val="24"/>
        </w:rPr>
        <w:t xml:space="preserve"> Goliath grouper will strongly depend on </w:t>
      </w:r>
      <w:r w:rsidR="007731F0">
        <w:rPr>
          <w:rFonts w:ascii="Times New Roman" w:hAnsi="Times New Roman" w:cs="Times New Roman"/>
          <w:sz w:val="24"/>
          <w:szCs w:val="24"/>
        </w:rPr>
        <w:t xml:space="preserve">tropical source </w:t>
      </w:r>
      <w:r w:rsidR="00663016">
        <w:rPr>
          <w:rFonts w:ascii="Times New Roman" w:hAnsi="Times New Roman" w:cs="Times New Roman"/>
          <w:sz w:val="24"/>
          <w:szCs w:val="24"/>
        </w:rPr>
        <w:t xml:space="preserve">populations, since the </w:t>
      </w:r>
      <w:r w:rsidR="002118AE">
        <w:rPr>
          <w:rFonts w:ascii="Times New Roman" w:hAnsi="Times New Roman" w:cs="Times New Roman"/>
          <w:sz w:val="24"/>
          <w:szCs w:val="24"/>
        </w:rPr>
        <w:t>individuals</w:t>
      </w:r>
      <w:r w:rsidR="00663016">
        <w:rPr>
          <w:rFonts w:ascii="Times New Roman" w:hAnsi="Times New Roman" w:cs="Times New Roman"/>
          <w:sz w:val="24"/>
          <w:szCs w:val="24"/>
        </w:rPr>
        <w:t xml:space="preserve"> that will live in these novel regions or at the border of the </w:t>
      </w:r>
      <w:proofErr w:type="spellStart"/>
      <w:r w:rsidR="00663016">
        <w:rPr>
          <w:rFonts w:ascii="Times New Roman" w:hAnsi="Times New Roman" w:cs="Times New Roman"/>
          <w:sz w:val="24"/>
          <w:szCs w:val="24"/>
        </w:rPr>
        <w:t>distribuition</w:t>
      </w:r>
      <w:proofErr w:type="spellEnd"/>
      <w:r w:rsidR="00663016">
        <w:rPr>
          <w:rFonts w:ascii="Times New Roman" w:hAnsi="Times New Roman" w:cs="Times New Roman"/>
          <w:sz w:val="24"/>
          <w:szCs w:val="24"/>
        </w:rPr>
        <w:t xml:space="preserve"> will be spending much of the energetic reserve to deal with this novel environment </w:t>
      </w:r>
      <w:r w:rsidR="004C2688">
        <w:rPr>
          <w:rFonts w:ascii="Times New Roman" w:hAnsi="Times New Roman" w:cs="Times New Roman"/>
          <w:sz w:val="24"/>
          <w:szCs w:val="24"/>
        </w:rPr>
        <w:fldChar w:fldCharType="begin" w:fldLock="1"/>
      </w:r>
      <w:r w:rsidR="00663016">
        <w:rPr>
          <w:rFonts w:ascii="Times New Roman" w:hAnsi="Times New Roman" w:cs="Times New Roman"/>
          <w:sz w:val="24"/>
          <w:szCs w:val="24"/>
        </w:rPr>
        <w:instrText>ADDIN CSL_CITATION {"citationItems":[{"id":"ITEM-1","itemData":{"ISBN":"9781119154075","author":[{"dropping-particle":"","family":"Phillips","given":"Bruce F","non-dropping-particle":"","parse-names":false,"suffix":""},{"dropping-particle":"","family":"Pérez-Ramírez","given":"Mónica","non-dropping-particle":"","parse-names":false,"suffix":""}],"id":"ITEM-1","issued":{"date-parts":[["2018"]]},"title":"Climate Change Impacts on Fisheries and Aquaculture","type":"book"},"uris":["http://www.mendeley.com/documents/?uuid=9f5c46a0-da88-484d-80ef-ecf98b0d23f0"]},{"id":"ITEM-2","itemData":{"DOI":"10.1111/faf.12036","ISSN":"14672979","abstract":"Climate change is resulting in rapid poleward shifts in the geographical distribution of many tropical fish species, but it is equally apparent that some fishes are failing to exhibit expected shifts in their geographical distribution. There is still little understanding of the species-specific traits that may constrain or promote successful establishment of populations in temperate regions. We review the factors likely to affect population establishment, including larval supply, settlement and post-settlement processes. In addition, we conduct meta-analyses on existing and new data to examine relationships between species-specific traits and vagrancy. We show that tropical vagrant species are more likely to originate from high-latitude populations, while at the demographic level, tropical fish species with large body size, high swimming ability, large size at settlement and pelagic spawning behaviour are more likely to show successful settlement into temperate habitats. We also show that both habitat and food limitation at settlement and within juvenile stages may constrain tropical vagrant communities to those species with medium to low reliance on coral resources.","author":[{"dropping-particle":"","family":"Feary","given":"David A.","non-dropping-particle":"","parse-names":false,"suffix":""},{"dropping-particle":"","family":"Pratchett","given":"Morgan S.","non-dropping-particle":"","parse-names":false,"suffix":""},{"dropping-particle":"","family":"J Emslie","given":"Micheal","non-dropping-particle":"","parse-names":false,"suffix":""},{"dropping-particle":"","family":"Fowler","given":"Ashley M.","non-dropping-particle":"","parse-names":false,"suffix":""},{"dropping-particle":"","family":"Figueira","given":"Will F.","non-dropping-particle":"","parse-names":false,"suffix":""},{"dropping-particle":"","family":"Luiz","given":"Osmar J.","non-dropping-particle":"","parse-names":false,"suffix":""},{"dropping-particle":"","family":"Nakamura","given":"Yohei","non-dropping-particle":"","parse-names":false,"suffix":""},{"dropping-particle":"","family":"Booth","given":"David J.","non-dropping-particle":"","parse-names":false,"suffix":""}],"container-title":"Fish and Fisheries","id":"ITEM-2","issue":"4","issued":{"date-parts":[["2013"]]},"page":"593-615","title":"Latitudinal shifts in coral reef fishes: Why some species do and others do not shift","type":"article-journal","volume":"15"},"uris":["http://www.mendeley.com/documents/?uuid=b10bb744-77bb-42b5-b537-20c863482c75"]}],"mendeley":{"formattedCitation":"(Feary et al., 2013; Phillips and Pérez-Ramírez, 2018)","plainTextFormattedCitation":"(Feary et al., 2013; Phillips and Pérez-Ramírez, 2018)","previouslyFormattedCitation":"(Feary et al., 2013; Phillips and Pérez-Ramírez, 2018)"},"properties":{"noteIndex":0},"schema":"https://github.com/citation-style-language/schema/raw/master/csl-citation.json"}</w:instrText>
      </w:r>
      <w:r w:rsidR="004C2688">
        <w:rPr>
          <w:rFonts w:ascii="Times New Roman" w:hAnsi="Times New Roman" w:cs="Times New Roman"/>
          <w:sz w:val="24"/>
          <w:szCs w:val="24"/>
        </w:rPr>
        <w:fldChar w:fldCharType="separate"/>
      </w:r>
      <w:r w:rsidR="00663016" w:rsidRPr="00E05986">
        <w:rPr>
          <w:rFonts w:ascii="Times New Roman" w:hAnsi="Times New Roman" w:cs="Times New Roman"/>
          <w:sz w:val="24"/>
          <w:szCs w:val="24"/>
        </w:rPr>
        <w:t>(Feary et al., 2013; Phillips and Pérez-Ramírez, 2018)</w:t>
      </w:r>
      <w:r w:rsidR="004C2688">
        <w:rPr>
          <w:rFonts w:ascii="Times New Roman" w:hAnsi="Times New Roman" w:cs="Times New Roman"/>
          <w:sz w:val="24"/>
          <w:szCs w:val="24"/>
        </w:rPr>
        <w:fldChar w:fldCharType="end"/>
      </w:r>
      <w:r w:rsidR="00663016">
        <w:rPr>
          <w:rFonts w:ascii="Times New Roman" w:hAnsi="Times New Roman" w:cs="Times New Roman"/>
          <w:sz w:val="24"/>
          <w:szCs w:val="24"/>
        </w:rPr>
        <w:t xml:space="preserve">. It is worth mentioning that much of the </w:t>
      </w:r>
      <w:r w:rsidR="007731F0">
        <w:rPr>
          <w:rFonts w:ascii="Times New Roman" w:hAnsi="Times New Roman" w:cs="Times New Roman"/>
          <w:sz w:val="24"/>
          <w:szCs w:val="24"/>
        </w:rPr>
        <w:t xml:space="preserve">Brazilian </w:t>
      </w:r>
      <w:r w:rsidR="00663016">
        <w:rPr>
          <w:rFonts w:ascii="Times New Roman" w:hAnsi="Times New Roman" w:cs="Times New Roman"/>
          <w:sz w:val="24"/>
          <w:szCs w:val="24"/>
        </w:rPr>
        <w:t xml:space="preserve">northeastern </w:t>
      </w:r>
      <w:r w:rsidR="007731F0">
        <w:rPr>
          <w:rFonts w:ascii="Times New Roman" w:hAnsi="Times New Roman" w:cs="Times New Roman"/>
          <w:sz w:val="24"/>
          <w:szCs w:val="24"/>
        </w:rPr>
        <w:t xml:space="preserve">coastal </w:t>
      </w:r>
      <w:r w:rsidR="00663016">
        <w:rPr>
          <w:rFonts w:ascii="Times New Roman" w:hAnsi="Times New Roman" w:cs="Times New Roman"/>
          <w:sz w:val="24"/>
          <w:szCs w:val="24"/>
        </w:rPr>
        <w:t xml:space="preserve">region is </w:t>
      </w:r>
      <w:r w:rsidR="002118AE">
        <w:rPr>
          <w:rFonts w:ascii="Times New Roman" w:hAnsi="Times New Roman" w:cs="Times New Roman"/>
          <w:sz w:val="24"/>
          <w:szCs w:val="24"/>
        </w:rPr>
        <w:t xml:space="preserve">predicted to be </w:t>
      </w:r>
      <w:r w:rsidR="00663016">
        <w:rPr>
          <w:rFonts w:ascii="Times New Roman" w:hAnsi="Times New Roman" w:cs="Times New Roman"/>
          <w:sz w:val="24"/>
          <w:szCs w:val="24"/>
        </w:rPr>
        <w:t>no longer suitable</w:t>
      </w:r>
      <w:r w:rsidR="000F3832">
        <w:rPr>
          <w:rFonts w:ascii="Times New Roman" w:hAnsi="Times New Roman" w:cs="Times New Roman"/>
          <w:sz w:val="24"/>
          <w:szCs w:val="24"/>
        </w:rPr>
        <w:t xml:space="preserve"> in 2100</w:t>
      </w:r>
      <w:r w:rsidR="00663016">
        <w:rPr>
          <w:rFonts w:ascii="Times New Roman" w:hAnsi="Times New Roman" w:cs="Times New Roman"/>
          <w:sz w:val="24"/>
          <w:szCs w:val="24"/>
        </w:rPr>
        <w:t xml:space="preserve">. This is particularly worrying because this gap in the distribution of suitable areas can interfere with the genetic flow between the populations of Goliath grouper, which has </w:t>
      </w:r>
      <w:r w:rsidR="000F3832">
        <w:rPr>
          <w:rFonts w:ascii="Times New Roman" w:hAnsi="Times New Roman" w:cs="Times New Roman"/>
          <w:sz w:val="24"/>
          <w:szCs w:val="24"/>
        </w:rPr>
        <w:t xml:space="preserve">already </w:t>
      </w:r>
      <w:r w:rsidR="00663016">
        <w:rPr>
          <w:rFonts w:ascii="Times New Roman" w:hAnsi="Times New Roman" w:cs="Times New Roman"/>
          <w:sz w:val="24"/>
          <w:szCs w:val="24"/>
        </w:rPr>
        <w:t xml:space="preserve">been suffering from population genetic structuring </w:t>
      </w:r>
      <w:r w:rsidR="004C2688">
        <w:rPr>
          <w:rFonts w:ascii="Times New Roman" w:hAnsi="Times New Roman" w:cs="Times New Roman"/>
          <w:sz w:val="24"/>
          <w:szCs w:val="24"/>
        </w:rPr>
        <w:fldChar w:fldCharType="begin" w:fldLock="1"/>
      </w:r>
      <w:r w:rsidR="00663016">
        <w:rPr>
          <w:rFonts w:ascii="Times New Roman" w:hAnsi="Times New Roman" w:cs="Times New Roman"/>
          <w:sz w:val="24"/>
          <w:szCs w:val="24"/>
        </w:rPr>
        <w:instrText>ADDIN CSL_CITATION {"citationItems":[{"id":"ITEM-1","itemData":{"DOI":"10.3354/esr00117","ISBN":"1863-5407\\r1613-4796","ISSN":"18635407","abstract":"The goliath grouper Epinephelus itajara (Epinephelidae) is an exceptionally large marine fish that inhabits sub-tropical and tropical waters of the Americas and western Africa. Due to a lack of readily observable morphological variation in specimens across its range, the goliath grouper has been regarded as a single species. We tested the hypothesis that Pacific and West Atlantic populations constitute a single species by analyzing nuclear and mitochondrial DNA sequence data. We found numerous fixed genetic differences for mitochondrial loci between Pacific and West Atlantic goliath grouper (genetic distance D ≈ 3.5% at 16S and D ≈ 6% at cytochrome b; Gamast= 0.98 [p &lt; 0.001] for 16S and Gamast = 0.98 [p &lt; 0.001] for cytochrome b). The nuclear S7 intron showed 3fixed nucleotide differences between Pacific and West Atlantic populations. Within the West Atlantic,we found few absolute genetic differences (D &lt; 0.01 at 16S and D &lt; 0.02 at cytochrome b), but statisticallysignificant population structure based on haplotype frequency data (Gamast = 0.04 [p = 0.05] at 16S;Gamast = 0.14 [p &lt; 0.001] at cytochrome b). These data indicate that (1) goliath grouper in the WestAtlantic are subdivided into discrete populations, (2) goliath grouper populations in the Pacific andwestern Atlantic represent 2 (or more) distinct species, and (3) these distinct populations/speciesrequire separate management and conservation strategies. We resurrect the species Epinephelusquinquefasciatus (Bocourt 1868) for Pacific goliath grouper.","author":[{"dropping-particle":"","family":"Craig","given":"M. T.","non-dropping-particle":"","parse-names":false,"suffix":""},{"dropping-particle":"","family":"Graham","given":"R. T.","non-dropping-particle":"","parse-names":false,"suffix":""},{"dropping-particle":"","family":"Torres","given":"R. A.","non-dropping-particle":"","parse-names":false,"suffix":""},{"dropping-particle":"","family":"Hyde","given":"J. R.","non-dropping-particle":"","parse-names":false,"suffix":""},{"dropping-particle":"","family":"Freitas","given":"M. O.","non-dropping-particle":"","parse-names":false,"suffix":""},{"dropping-particle":"","family":"Ferreira","given":"B. P.","non-dropping-particle":"","parse-names":false,"suffix":""},{"dropping-particle":"","family":"Hostim-Silva","given":"M.","non-dropping-particle":"","parse-names":false,"suffix":""},{"dropping-particle":"","family":"Gerhardinger","given":"L. C.","non-dropping-particle":"","parse-names":false,"suffix":""},{"dropping-particle":"","family":"Bertoncini","given":"A. A.","non-dropping-particle":"","parse-names":false,"suffix":""},{"dropping-particle":"","family":"Robertson","given":"D. R.","non-dropping-particle":"","parse-names":false,"suffix":""}],"container-title":"Endangered Species Research","id":"ITEM-1","issue":"3","issued":{"date-parts":[["2009"]]},"page":"167-174","title":"How many species of goliath grouper are there? Cryptic genetic divergence in a threatened marine fish and the resurrection of a geopolitical species","type":"article-journal","volume":"7"},"uris":["http://www.mendeley.com/documents/?uuid=b3937a77-4bf5-424d-a66d-42e502a892c9"]},{"id":"ITEM-2","itemData":{"DOI":"10.3989/scimar.04203.20A","ISBN":"1886-8134\\r0214-8358","ISSN":"1886-8134","abstract":"The Atlantic goliath grouper is a critically endangered species that inhabits estuarine and reef environments and is threatened primarily by fishing activities and habitat destruction. Despite the urgent need for protection, its genetic conservation status remains unknown. The aim of the present study was to evaluate the gene flow among the populations of the species along the coast of Brazil based on the control region of the mitochondrial DNA. The results indicate low haplotype diversity (0.40-0.86) and very low nucleotide diversity (0.1-0.5%). They also show that the genetic diversity of the species varies considerably along the coast and that this finding may be especially important for the identification of priority areas for its conservation. The population analyses indicate a low but significant degree of genetic structuring (Phi(ST) = 0.111), probably due to the occurrence of rare haplotypes at some locations, although the genetic differentiation between sites was not correlated with geographic distance (r=0.0501; p=0.7719), and the shared haplotypes indicate that gene flow occurs among all locations along the Brazilian coast. The results of the pairwise FST indicate a high degree of genetic differentiation between locations. The incipient population structuring detected in the present study is not related systematically to the geological or physical features of the Brazilian coast. The complex interaction of fluctuations in sea level, marine currents, and the reproductive characteristics of the species hampers the identification of the specific role of each of these processes in the gene flow dynamics of the population units of the Atlantic goliath grouper. The low overall levels of genetic diversity, the pairwise FST values and the significant population structuring among groups (Phi(CT)) identified in the present study all reinforce the critically endangered status of the species and are inconsistent with the presence of a single, panmictic population of groupers on the Brazilian coast. The results of this study suggest that, though it may be incipient, the observed genetic structuring must be taken into account in order to prevent potential problems, such as outbreeding depression, in the management of wild stocks.","author":[{"dropping-particle":"","family":"Damasceno","given":"Júnio S","non-dropping-particle":"","parse-names":false,"suffix":""},{"dropping-particle":"","family":"Siccha-Ramirez","given":"Raquel","non-dropping-particle":"","parse-names":false,"suffix":""},{"dropping-particle":"","family":"Morales","given":"Millke J.A.","non-dropping-particle":"","parse-names":false,"suffix":""},{"dropping-particle":"","family":"Oliveira","given":"Claudio","non-dropping-particle":"","parse-names":false,"suffix":""},{"dropping-particle":"","family":"Torres","given":"Rodrigo A","non-dropping-particle":"","parse-names":false,"suffix":""},{"dropping-particle":"","family":"Costa","given":"Edvaldo N","non-dropping-particle":"","parse-names":false,"suffix":""},{"dropping-particle":"","family":"Silva-Oliveira","given":"Gláucia C.","non-dropping-particle":"","parse-names":false,"suffix":""},{"dropping-particle":"","family":"Vallinoto","given":"Marcelo","non-dropping-particle":"","parse-names":false,"suffix":""},{"dropping-particle":"","family":"Machado","given":"Leonardo F","non-dropping-particle":"","parse-names":false,"suffix":""},{"dropping-particle":"","family":"Tosta","given":"Vander C","non-dropping-particle":"","parse-names":false,"suffix":""},{"dropping-particle":"","family":"Farro","given":"Ana Paula C","non-dropping-particle":"","parse-names":false,"suffix":""},{"dropping-particle":"","family":"Hostim-Silva","given":"Maurício","non-dropping-particle":"","parse-names":false,"suffix":""}],"container-title":"Scientia Marina","id":"ITEM-2","issue":"4","issued":{"date-parts":[["2015"]]},"page":"419-429","title":"Mitochondrial DNA evidences reflect an incipient population structure in Atlantic goliath grouper (&lt;em&gt;Epinephelus itajara&lt;/em&gt;, Epinephelidae) in Brazil","type":"article-journal","volume":"79"},"uris":["http://www.mendeley.com/documents/?uuid=2a3f5a9f-f923-4483-8cd4-6e263b625565"]}],"mendeley":{"formattedCitation":"(Craig et al., 2009; Damasceno et al., 2015)","plainTextFormattedCitation":"(Craig et al., 2009; Damasceno et al., 2015)","previouslyFormattedCitation":"(Craig et al., 2009; Damasceno et al., 2015)"},"properties":{"noteIndex":0},"schema":"https://github.com/citation-style-language/schema/raw/master/csl-citation.json"}</w:instrText>
      </w:r>
      <w:r w:rsidR="004C2688">
        <w:rPr>
          <w:rFonts w:ascii="Times New Roman" w:hAnsi="Times New Roman" w:cs="Times New Roman"/>
          <w:sz w:val="24"/>
          <w:szCs w:val="24"/>
        </w:rPr>
        <w:fldChar w:fldCharType="separate"/>
      </w:r>
      <w:r w:rsidR="00663016" w:rsidRPr="00DD095E">
        <w:rPr>
          <w:rFonts w:ascii="Times New Roman" w:hAnsi="Times New Roman" w:cs="Times New Roman"/>
          <w:sz w:val="24"/>
          <w:szCs w:val="24"/>
        </w:rPr>
        <w:t>(Craig et al., 2009; Damasceno et al., 2015)</w:t>
      </w:r>
      <w:r w:rsidR="004C2688">
        <w:rPr>
          <w:rFonts w:ascii="Times New Roman" w:hAnsi="Times New Roman" w:cs="Times New Roman"/>
          <w:sz w:val="24"/>
          <w:szCs w:val="24"/>
        </w:rPr>
        <w:fldChar w:fldCharType="end"/>
      </w:r>
      <w:r w:rsidR="00663016" w:rsidRPr="00BD4B67">
        <w:rPr>
          <w:rFonts w:ascii="Times New Roman" w:hAnsi="Times New Roman" w:cs="Times New Roman"/>
          <w:sz w:val="24"/>
          <w:szCs w:val="24"/>
        </w:rPr>
        <w:t>.</w:t>
      </w:r>
    </w:p>
    <w:p w14:paraId="28A9E3DD" w14:textId="77777777" w:rsidR="00A62FFD" w:rsidRPr="00A62FFD" w:rsidRDefault="00402311" w:rsidP="00A62FF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663016" w:rsidRPr="00767FE8">
        <w:rPr>
          <w:rFonts w:ascii="Times New Roman" w:hAnsi="Times New Roman" w:cs="Times New Roman"/>
          <w:sz w:val="24"/>
          <w:szCs w:val="24"/>
        </w:rPr>
        <w:t xml:space="preserve">More important than the distribution </w:t>
      </w:r>
      <w:r w:rsidR="000F3832">
        <w:rPr>
          <w:rFonts w:ascii="Times New Roman" w:hAnsi="Times New Roman" w:cs="Times New Roman"/>
          <w:sz w:val="24"/>
          <w:szCs w:val="24"/>
        </w:rPr>
        <w:t>of suitable areas in the future</w:t>
      </w:r>
      <w:r w:rsidR="00663016" w:rsidRPr="00767FE8">
        <w:rPr>
          <w:rFonts w:ascii="Times New Roman" w:hAnsi="Times New Roman" w:cs="Times New Roman"/>
          <w:sz w:val="24"/>
          <w:szCs w:val="24"/>
        </w:rPr>
        <w:t xml:space="preserve"> is the distribution of environmentally stable areas. </w:t>
      </w:r>
      <w:r w:rsidR="00A62FFD" w:rsidRPr="00A62FFD">
        <w:rPr>
          <w:rFonts w:ascii="Times New Roman" w:hAnsi="Times New Roman" w:cs="Times New Roman"/>
          <w:sz w:val="24"/>
          <w:szCs w:val="24"/>
        </w:rPr>
        <w:t xml:space="preserve">Climatic stable areas are important to providing suitable habitats over time (Carnaval et al., 2009) and </w:t>
      </w:r>
      <w:proofErr w:type="spellStart"/>
      <w:r w:rsidR="00A62FFD" w:rsidRPr="00A62FFD">
        <w:rPr>
          <w:rFonts w:ascii="Times New Roman" w:hAnsi="Times New Roman" w:cs="Times New Roman"/>
          <w:sz w:val="24"/>
          <w:szCs w:val="24"/>
        </w:rPr>
        <w:t>maintaing</w:t>
      </w:r>
      <w:proofErr w:type="spellEnd"/>
      <w:r w:rsidR="00A62FFD" w:rsidRPr="00A62FFD">
        <w:rPr>
          <w:rFonts w:ascii="Times New Roman" w:hAnsi="Times New Roman" w:cs="Times New Roman"/>
          <w:sz w:val="24"/>
          <w:szCs w:val="24"/>
        </w:rPr>
        <w:t xml:space="preserve"> genetic diversity (Assis et al., 2014; Assis et al., 2016; Carvalho et al., 2017), serving as refuges </w:t>
      </w:r>
      <w:r w:rsidR="00A62FFD" w:rsidRPr="00A62FFD">
        <w:rPr>
          <w:rFonts w:ascii="Times New Roman" w:hAnsi="Times New Roman" w:cs="Times New Roman"/>
          <w:sz w:val="24"/>
          <w:szCs w:val="24"/>
        </w:rPr>
        <w:lastRenderedPageBreak/>
        <w:t xml:space="preserve">and increasing the possibility of </w:t>
      </w:r>
      <w:r w:rsidR="000F3832">
        <w:rPr>
          <w:rFonts w:ascii="Times New Roman" w:hAnsi="Times New Roman" w:cs="Times New Roman"/>
          <w:sz w:val="24"/>
          <w:szCs w:val="24"/>
        </w:rPr>
        <w:t>l</w:t>
      </w:r>
      <w:r w:rsidR="000F3832" w:rsidRPr="000F3832">
        <w:rPr>
          <w:rFonts w:ascii="Times New Roman" w:hAnsi="Times New Roman" w:cs="Times New Roman"/>
          <w:sz w:val="24"/>
          <w:szCs w:val="24"/>
        </w:rPr>
        <w:t>ong-term persistence of species</w:t>
      </w:r>
      <w:r w:rsidR="00A62FFD" w:rsidRPr="00A62FFD">
        <w:rPr>
          <w:rFonts w:ascii="Times New Roman" w:hAnsi="Times New Roman" w:cs="Times New Roman"/>
          <w:sz w:val="24"/>
          <w:szCs w:val="24"/>
        </w:rPr>
        <w:t xml:space="preserve">. Stable areas favor </w:t>
      </w:r>
      <w:r w:rsidR="009B303F">
        <w:rPr>
          <w:rFonts w:ascii="Times New Roman" w:hAnsi="Times New Roman" w:cs="Times New Roman"/>
          <w:sz w:val="24"/>
          <w:szCs w:val="24"/>
        </w:rPr>
        <w:t>evolutionary process</w:t>
      </w:r>
      <w:r w:rsidR="00A62FFD" w:rsidRPr="00A62FFD">
        <w:rPr>
          <w:rFonts w:ascii="Times New Roman" w:hAnsi="Times New Roman" w:cs="Times New Roman"/>
          <w:sz w:val="24"/>
          <w:szCs w:val="24"/>
        </w:rPr>
        <w:t xml:space="preserve"> </w:t>
      </w:r>
      <w:r w:rsidR="004C2688" w:rsidRPr="00A62FFD">
        <w:rPr>
          <w:rFonts w:ascii="Times New Roman" w:hAnsi="Times New Roman" w:cs="Times New Roman"/>
          <w:sz w:val="24"/>
          <w:szCs w:val="24"/>
        </w:rPr>
        <w:fldChar w:fldCharType="begin" w:fldLock="1"/>
      </w:r>
      <w:r w:rsidR="00A62FFD" w:rsidRPr="00A62FFD">
        <w:rPr>
          <w:rFonts w:ascii="Times New Roman" w:hAnsi="Times New Roman" w:cs="Times New Roman"/>
          <w:sz w:val="24"/>
          <w:szCs w:val="24"/>
        </w:rPr>
        <w:instrText>ADDIN CSL_CITATION {"citationItems":[{"id":"ITEM-1","itemData":{"DOI":"10.1111/j.1365-2699.2012.02715.x","ISBN":"1365-2699","ISSN":"03050270","abstract":"Aim  To investigate the historical distribution of the Cerrado across Quaternary climatic fluctuations and to generate historical stability maps to test: (1) whether the ‘historical climate’ stability hypothesis explains squamate reptile richness in the Cerrado; and (2) the hypothesis of Pleistocene connections between savannas located north and south of Amazonia. Location  The Cerrado, a savanna biome and a global biodiversity hotspot distributed mainly in central Brazil. Methods  We generated occurrence datasets from 1000 presence points randomly selected from the entire distribution of the Cerrado, as determined by two spatial definitions. We modelled the potential Cerrado distribution by implementing a maximum-entropy machine-learning algorithm across four time projections: current, mid-Holocene (6 ka), Last Glacial Maximum (LGM, 21 ka) and Last Interglacial (LIG, 120 ka). We generated historical stability maps (refugial areas) by overlapping presence/absence projections of all scenarios, and checked consistencies with qualitative comparisons with available fossil pollen records. We built a spatially explicit simultaneous autoregressive model to explore the relationship between current climate, climatic stability, and squamate species richness. Results  Models predicted the LGM and LIG as the periods of narrowest and widest Cerrado distributions, respectively, and were largely corroborated by palynological evidence. We found evidence for two savanna corridors (eastern coastal during the LIG, and Andean during the LGM) and predicted a large refugial area in the north-eastern Cerrado (Serra Geral de Goiás refugium). Variables related to climatic stability predicted squamate richness better than present climatic variables did. Main conclusions  Our results indicate that Bolivian savannas should be included within the Cerrado range and that the Cerrado’s biogeographical counterparts are not Chaco and Caatinga but rather the disjunct savannas of the Guyana shield plateaus. Climatic stability is a good predictor of Cerrado squamate richness, and our stability maps could be used in future studies to test diversity patterns and genetic signatures of different taxonomic groups and as a higher-order landscape biodiversity surrogate for conservation planning.","author":[{"dropping-particle":"","family":"Werneck","given":"Fernanda P.","non-dropping-particle":"","parse-names":false,"suffix":""},{"dropping-particle":"","family":"Nogueira","given":"Cristiano","non-dropping-particle":"","parse-names":false,"suffix":""},{"dropping-particle":"","family":"Colli","given":"Guarino R.","non-dropping-particle":"","parse-names":false,"suffix":""},{"dropping-particle":"","family":"Sites","given":"Jack W.","non-dropping-particle":"","parse-names":false,"suffix":""},{"dropping-particle":"","family":"Costa","given":"Gabriel C.","non-dropping-particle":"","parse-names":false,"suffix":""}],"container-title":"Journal of Biogeography","id":"ITEM-1","issue":"9","issued":{"date-parts":[["2012"]]},"page":"1695-1706","title":"Climatic stability in the Brazilian Cerrado: Implications for biogeographical connections of South American savannas, species richness and conservation in a biodiversity hotspot","type":"article-journal","volume":"39"},"uris":["http://www.mendeley.com/documents/?uuid=c300ad48-a0d2-4d1d-8b81-6a008dceb5dd"]}],"mendeley":{"formattedCitation":"(Werneck et al., 2012)","plainTextFormattedCitation":"(Werneck et al., 2012)","previouslyFormattedCitation":"(Werneck et al., 2012)"},"properties":{"noteIndex":0},"schema":"https://github.com/citation-style-language/schema/raw/master/csl-citation.json"}</w:instrText>
      </w:r>
      <w:r w:rsidR="004C2688" w:rsidRPr="00A62FFD">
        <w:rPr>
          <w:rFonts w:ascii="Times New Roman" w:hAnsi="Times New Roman" w:cs="Times New Roman"/>
          <w:sz w:val="24"/>
          <w:szCs w:val="24"/>
        </w:rPr>
        <w:fldChar w:fldCharType="separate"/>
      </w:r>
      <w:r w:rsidR="00A62FFD" w:rsidRPr="00A62FFD">
        <w:rPr>
          <w:rFonts w:ascii="Times New Roman" w:hAnsi="Times New Roman" w:cs="Times New Roman"/>
          <w:sz w:val="24"/>
          <w:szCs w:val="24"/>
        </w:rPr>
        <w:t>(Werneck et al., 2012)</w:t>
      </w:r>
      <w:r w:rsidR="004C2688" w:rsidRPr="00A62FFD">
        <w:rPr>
          <w:rFonts w:ascii="Times New Roman" w:hAnsi="Times New Roman" w:cs="Times New Roman"/>
          <w:sz w:val="24"/>
          <w:szCs w:val="24"/>
        </w:rPr>
        <w:fldChar w:fldCharType="end"/>
      </w:r>
      <w:r w:rsidR="00A62FFD" w:rsidRPr="00A62FFD">
        <w:rPr>
          <w:rFonts w:ascii="Times New Roman" w:hAnsi="Times New Roman" w:cs="Times New Roman"/>
          <w:sz w:val="24"/>
          <w:szCs w:val="24"/>
        </w:rPr>
        <w:t xml:space="preserve">, being regions associated </w:t>
      </w:r>
      <w:r w:rsidR="009B303F">
        <w:rPr>
          <w:rFonts w:ascii="Times New Roman" w:hAnsi="Times New Roman" w:cs="Times New Roman"/>
          <w:sz w:val="24"/>
          <w:szCs w:val="24"/>
        </w:rPr>
        <w:t>with</w:t>
      </w:r>
      <w:r w:rsidR="00A62FFD" w:rsidRPr="00A62FFD">
        <w:rPr>
          <w:rFonts w:ascii="Times New Roman" w:hAnsi="Times New Roman" w:cs="Times New Roman"/>
          <w:sz w:val="24"/>
          <w:szCs w:val="24"/>
        </w:rPr>
        <w:t xml:space="preserve"> high endemism, species diversity and intraspecific diversity </w:t>
      </w:r>
      <w:r w:rsidR="004C2688" w:rsidRPr="00A62FFD">
        <w:rPr>
          <w:rFonts w:ascii="Times New Roman" w:hAnsi="Times New Roman" w:cs="Times New Roman"/>
          <w:sz w:val="24"/>
          <w:szCs w:val="24"/>
        </w:rPr>
        <w:fldChar w:fldCharType="begin" w:fldLock="1"/>
      </w:r>
      <w:r w:rsidR="00A62FFD" w:rsidRPr="00A62FFD">
        <w:rPr>
          <w:rFonts w:ascii="Times New Roman" w:hAnsi="Times New Roman" w:cs="Times New Roman"/>
          <w:sz w:val="24"/>
          <w:szCs w:val="24"/>
        </w:rPr>
        <w:instrText>ADDIN CSL_CITATION {"citationItems":[{"id":"ITEM-1","itemData":{"DOI":"10.1073/pnas.0505754103","ISBN":"0027-8424","ISSN":"0027-8424","PMID":"16407139","abstract":"Patterns of biological diversity should be interpreted in light of both contemporary and historical influences; however, to date, most attempts to explain diversity patterns have largely ignored history or have been unable to quantify the influence of historical processes. The historical effects on patterns of diversity have been hypothesized to be most important for taxonomic groups with poor dispersal abilities. We quantified the relative stability of rainforests over the late Quaternary period by modeling rainforest expansion and contraction in 21 biogeographic subregions in northeast Australia across four time periods. We demonstrate that historical habitat stability can be as important, and in endemic low-dispersal taxa even more important, than current habitat area in explaining spatial patterns of species richness. In contrast, patterns of endemic species richness for taxa with high dispersal capacity are best predicted by using current environmental parameters. We also show that contemporary patterns of species turnover across the region are best explained by historical patterns of habitat connectivity. These results clearly demonstrate that spatially explicit analyses of the historical processes of persistence and colonization are both effective and necessary for understanding observed patterns of biodiversity.","author":[{"dropping-particle":"","family":"Graham","given":"Catherine H","non-dropping-particle":"","parse-names":false,"suffix":""},{"dropping-particle":"","family":"Moritz","given":"Craig","non-dropping-particle":"","parse-names":false,"suffix":""},{"dropping-particle":"","family":"Williams","given":"Stephen E","non-dropping-particle":"","parse-names":false,"suffix":""}],"container-title":"Proceedings of the National Academy of Sciences of the United States of America","id":"ITEM-1","issue":"3","issued":{"date-parts":[["2006"]]},"page":"632-636","title":"Habitat history improves prediction of biodiversity in rainforest fauna","type":"article-journal","volume":"103"},"uris":["http://www.mendeley.com/documents/?uuid=40521f92-9a91-469e-83d6-0d8e6a3e312f"]},{"id":"ITEM-2","itemData":{"DOI":"10.1098/rstb.2003.1388","ISBN":"09628436","ISSN":"0962-8436","PMID":"15101575","abstract":"An appreciation of the scale and frequency of climatic oscillations in the past few million years is modifying our views on how evolution proceeds. Such major events caused extinction and repeated changes in the ranges of those taxa that survived. Their spatial effects depend on latitude and topography, with extensive extinction and recolonization in higher latitudes and altitudinal shifts and complex refugia nearer the tropics. The associated population dynamics varied with life history and geography, and the present genetic constitution of the populations and species carry attenuated signals of these past dynamics. Phylogeographic studies with DNA have burgeoned recently and studies are reviewed from the arctic, temperate and tropical regions, seeking commonalities of cause in the resulting genetic patterns. Arctic species show distinct shallow genetic clades with common geographical boundaries. Thus Beringia is distinct phylogeographically, but its role as a refugial source is complex. Arctic taxa do not show the common genetic pattern of southern richness and northern purity in north-temperate species. Temperate refugial regions in Europe and North America show relatively deep DNA divergence for many taxa, indicating their presence over several Ice Ages, and suggesting a mode of speciation by repeated allopatry. DNA evidence indicates temperate species in Europe had different patterns of postglacial colonization across the same area and different ones in previous oscillations, whereas the northwest region of North America was colonized from the north, east and south. Tropical montane regions contain deeply diverged lineages, often in a relatively small geographical area, suggesting their survival there from the Pliocene. Our poor understanding of refugial biodiversity would benefit from further combined fossil and genetic studies.","author":[{"dropping-particle":"","family":"Hewitt","given":"G M","non-dropping-particle":"","parse-names":false,"suffix":""}],"container-title":"Philosophical Transactions of the Royal Society B: Biological Sciences","id":"ITEM-2","issue":"1442","issued":{"date-parts":[["2004"]]},"page":"183-195","title":"Genetic consequences of climatic oscillations in the Quaternary","type":"article-journal","volume":"359"},"uris":["http://www.mendeley.com/documents/?uuid=6dd236f6-9c3b-4f80-a482-636bbc11e278"]},{"id":"ITEM-3","itemData":{"DOI":"10.1111/j.1365-2699.2012.02715.x","ISBN":"1365-2699","ISSN":"03050270","abstract":"Aim  To investigate the historical distribution of the Cerrado across Quaternary climatic fluctuations and to generate historical stability maps to test: (1) whether the ‘historical climate’ stability hypothesis explains squamate reptile richness in the Cerrado; and (2) the hypothesis of Pleistocene connections between savannas located north and south of Amazonia. Location  The Cerrado, a savanna biome and a global biodiversity hotspot distributed mainly in central Brazil. Methods  We generated occurrence datasets from 1000 presence points randomly selected from the entire distribution of the Cerrado, as determined by two spatial definitions. We modelled the potential Cerrado distribution by implementing a maximum-entropy machine-learning algorithm across four time projections: current, mid-Holocene (6 ka), Last Glacial Maximum (LGM, 21 ka) and Last Interglacial (LIG, 120 ka). We generated historical stability maps (refugial areas) by overlapping presence/absence projections of all scenarios, and checked consistencies with qualitative comparisons with available fossil pollen records. We built a spatially explicit simultaneous autoregressive model to explore the relationship between current climate, climatic stability, and squamate species richness. Results  Models predicted the LGM and LIG as the periods of narrowest and widest Cerrado distributions, respectively, and were largely corroborated by palynological evidence. We found evidence for two savanna corridors (eastern coastal during the LIG, and Andean during the LGM) and predicted a large refugial area in the north-eastern Cerrado (Serra Geral de Goiás refugium). Variables related to climatic stability predicted squamate richness better than present climatic variables did. Main conclusions  Our results indicate that Bolivian savannas should be included within the Cerrado range and that the Cerrado’s biogeographical counterparts are not Chaco and Caatinga but rather the disjunct savannas of the Guyana shield plateaus. Climatic stability is a good predictor of Cerrado squamate richness, and our stability maps could be used in future studies to test diversity patterns and genetic signatures of different taxonomic groups and as a higher-order landscape biodiversity surrogate for conservation planning.","author":[{"dropping-particle":"","family":"Werneck","given":"Fernanda P.","non-dropping-particle":"","parse-names":false,"suffix":""},{"dropping-particle":"","family":"Nogueira","given":"Cristiano","non-dropping-particle":"","parse-names":false,"suffix":""},{"dropping-particle":"","family":"Colli","given":"Guarino R.","non-dropping-particle":"","parse-names":false,"suffix":""},{"dropping-particle":"","family":"Sites","given":"Jack W.","non-dropping-particle":"","parse-names":false,"suffix":""},{"dropping-particle":"","family":"Costa","given":"Gabriel C.","non-dropping-particle":"","parse-names":false,"suffix":""}],"container-title":"Journal of Biogeography","id":"ITEM-3","issue":"9","issued":{"date-parts":[["2012"]]},"page":"1695-1706","title":"Climatic stability in the Brazilian Cerrado: Implications for biogeographical connections of South American savannas, species richness and conservation in a biodiversity hotspot","type":"article-journal","volume":"39"},"uris":["http://www.mendeley.com/documents/?uuid=c300ad48-a0d2-4d1d-8b81-6a008dceb5dd"]}],"mendeley":{"formattedCitation":"(Graham et al., 2006; Hewitt, 2004; Werneck et al., 2012)","plainTextFormattedCitation":"(Graham et al., 2006; Hewitt, 2004; Werneck et al., 2012)","previouslyFormattedCitation":"(Graham et al., 2006; Hewitt, 2004; Werneck et al., 2012)"},"properties":{"noteIndex":0},"schema":"https://github.com/citation-style-language/schema/raw/master/csl-citation.json"}</w:instrText>
      </w:r>
      <w:r w:rsidR="004C2688" w:rsidRPr="00A62FFD">
        <w:rPr>
          <w:rFonts w:ascii="Times New Roman" w:hAnsi="Times New Roman" w:cs="Times New Roman"/>
          <w:sz w:val="24"/>
          <w:szCs w:val="24"/>
        </w:rPr>
        <w:fldChar w:fldCharType="separate"/>
      </w:r>
      <w:r w:rsidR="00A62FFD" w:rsidRPr="00A62FFD">
        <w:rPr>
          <w:rFonts w:ascii="Times New Roman" w:hAnsi="Times New Roman" w:cs="Times New Roman"/>
          <w:sz w:val="24"/>
          <w:szCs w:val="24"/>
        </w:rPr>
        <w:t>(Graham et al., 2006; Hewitt, 2004; Werneck et al., 2012)</w:t>
      </w:r>
      <w:r w:rsidR="004C2688" w:rsidRPr="00A62FFD">
        <w:rPr>
          <w:rFonts w:ascii="Times New Roman" w:hAnsi="Times New Roman" w:cs="Times New Roman"/>
          <w:sz w:val="24"/>
          <w:szCs w:val="24"/>
        </w:rPr>
        <w:fldChar w:fldCharType="end"/>
      </w:r>
      <w:r w:rsidR="00A62FFD" w:rsidRPr="00A62FFD">
        <w:rPr>
          <w:rFonts w:ascii="Times New Roman" w:hAnsi="Times New Roman" w:cs="Times New Roman"/>
          <w:sz w:val="24"/>
          <w:szCs w:val="24"/>
        </w:rPr>
        <w:t xml:space="preserve">. Our results indicated that part of the mouth of the Amazon River, part of the southern region and the state of Florida can represent stable regions, when considering only the HS pixels. Currently these regions are extremely important because they are known to harbor seasonal aggregations and nurseries for the species </w:t>
      </w:r>
      <w:r w:rsidR="004C2688" w:rsidRPr="00A62FFD">
        <w:rPr>
          <w:rFonts w:ascii="Times New Roman" w:hAnsi="Times New Roman" w:cs="Times New Roman"/>
          <w:sz w:val="24"/>
          <w:szCs w:val="24"/>
        </w:rPr>
        <w:fldChar w:fldCharType="begin" w:fldLock="1"/>
      </w:r>
      <w:r w:rsidR="00A62FFD" w:rsidRPr="00A62FFD">
        <w:rPr>
          <w:rFonts w:ascii="Times New Roman" w:hAnsi="Times New Roman" w:cs="Times New Roman"/>
          <w:sz w:val="24"/>
          <w:szCs w:val="24"/>
        </w:rPr>
        <w:instrText>ADDIN CSL_CITATION {"citationItems":[{"id":"ITEM-1","itemData":{"DOI":"10.1016/j.ncon.2014.09.004","ISSN":"16790073","abstract":"The goliath grouper Epinephelus itajara, a threatened fish has been protected from fishing in Brazil since 2002. However, poaching records have raised questions about the extent of compliance to the fishing moratorium. We compiled data of commercial landings figuring in official reports as well as episodes of apprehensions of illegal catches by environmental police. According to reports, national catches declined seventy percent after the moratorium establishment, with an average of 393 tons per year of poaching between 2003 and 2011. Although poachers are occasionally caught during environmental police raids along Brazilian coast, in Pará State catches are reported to continue and poachers have targeted aggregations. Data from those episodes do not reflect the real number of poaching, which is believed to be much higher, once fisher process fishes before landings to confuse the supervision and weak enforcement efforts. As management strategies, we recommend the continuity of the fishing moratorium, besides increase in surveillance and enforcement. The choice of priority areas for concentration of goliath grouper conservation efforts may be an effective approach.","author":[{"dropping-particle":"","family":"Giglio","given":"Vinicius J.","non-dropping-particle":"","parse-names":false,"suffix":""},{"dropping-particle":"","family":"Bertoncini","given":"Áthila A.","non-dropping-particle":"","parse-names":false,"suffix":""},{"dropping-particle":"","family":"Ferreira","given":"Beatrice P.","non-dropping-particle":"","parse-names":false,"suffix":""},{"dropping-particle":"","family":"Hostim-Silva","given":"Maurício","non-dropping-particle":"","parse-names":false,"suffix":""},{"dropping-particle":"","family":"Freitas","given":"Matheus O.","non-dropping-particle":"","parse-names":false,"suffix":""}],"container-title":"Natureza e Conservacao","id":"ITEM-1","issue":"2","issued":{"date-parts":[["2014"]]},"page":"118-123","publisher":"Associação Brasileira de Ciência Ecológica e Conservação","title":"Landings of goliath grouper, Epinephelus itajara, in Brazil: Despite prohibited over ten years, fishing continues","type":"article-journal","volume":"12"},"uris":["http://www.mendeley.com/documents/?uuid=f8e9b0d5-262d-4000-8414-1e6e12fb9403"]},{"id":"ITEM-2","itemData":{"DOI":"10.2993/0278-0771-37.3.478","ISBN":"0278077137","ISSN":"0278-0771","abstract":"BioOne (www.bioone.org) is a nonprofit, online aggregation of core research in the biological, ecological, and environmental sciences. BioOne provides a sustainable online platform for over 170 journals and books published by nonprofit societies, associations, museums, institutions, and presses. Your use of this PDF, the BioOne Web site, and all posted and associated content indicates your acceptance of BioOne's Terms of Use, available at www.bioone.org/page/ terms_of_use. The Atlantic goliath grouper (Epinephelus itajara) is a critically endangered reef fish that has suffered from overfishing. In Brazil, the species has been under a fishing ban since 2002; however, there are no evidences of population recovery. In this context, data to help improve management programs are sorely needed. We assessed fisheries landings and interviewed key informants to investigate fishing, habitat use, and occurrence of goliath grouper in Abrolhos Bank, eastern Brazil. In mangroves, longline was the main fishing gear used to catch the species. Informants reported higher abundances of goliath grouper in red mangroves (Rizophora mangle) within shallow and complex channels. In marine reefs, the species was caught mainly through spearfishing. Goliath grouper occurrence was associated with coral and rocky reefs and was described as an aggregation site of up to 20 individuals. Informants also reported a decline in goliath grouper abundance across all habitats, primarily due to overfishing. Aggregation and nursery sites were mapped and described as essential for goliath grouper conservation. In Brazil, a scarcely enforced fishing moratorium alone is insufficient to guarantee the recovery of goliath grouper populations. Besides increasing the moratorium enforcement, we suggest implementing no-take zones, which encompass both nursery habitats and seasonal aggregation sites described in this study.","author":[{"dropping-particle":"","family":"Zapelini","given":"Cleverson","non-dropping-particle":"","parse-names":false,"suffix":""},{"dropping-particle":"","family":"Giglio","given":"Vinicius J.","non-dropping-particle":"","parse-names":false,"suffix":""},{"dropping-particle":"","family":"Carvalho","given":"Renata C.","non-dropping-particle":"","parse-names":false,"suffix":""},{"dropping-particle":"","family":"Bender","given":"Mariana G.","non-dropping-particle":"","parse-names":false,"suffix":""},{"dropping-particle":"","family":"Gerhardinger","given":"Leopoldo C.","non-dropping-particle":"","parse-names":false,"suffix":""}],"container-title":"Journal of Ethnobiology","id":"ITEM-2","issue":"3","issued":{"date-parts":[["2017"]]},"page":"478-493","title":"Assessing Fishing Experts' Knowledge to Improve Conservation Strategies for an Endangered Grouper in the Southwestern Atlantic","type":"article-journal","volume":"37"},"uris":["http://www.mendeley.com/documents/?uuid=014b36af-f811-4789-8c50-78d72afa2338"]}],"mendeley":{"formattedCitation":"(Giglio et al., 2014b; Zapelini et al., 2017)","plainTextFormattedCitation":"(Giglio et al., 2014b; Zapelini et al., 2017)","previouslyFormattedCitation":"(Giglio et al., 2014b; Zapelini et al., 2017)"},"properties":{"noteIndex":0},"schema":"https://github.com/citation-style-language/schema/raw/master/csl-citation.json"}</w:instrText>
      </w:r>
      <w:r w:rsidR="004C2688" w:rsidRPr="00A62FFD">
        <w:rPr>
          <w:rFonts w:ascii="Times New Roman" w:hAnsi="Times New Roman" w:cs="Times New Roman"/>
          <w:sz w:val="24"/>
          <w:szCs w:val="24"/>
        </w:rPr>
        <w:fldChar w:fldCharType="separate"/>
      </w:r>
      <w:r w:rsidR="00A62FFD" w:rsidRPr="00A62FFD">
        <w:rPr>
          <w:rFonts w:ascii="Times New Roman" w:hAnsi="Times New Roman" w:cs="Times New Roman"/>
          <w:sz w:val="24"/>
          <w:szCs w:val="24"/>
        </w:rPr>
        <w:t>(Giglio et al., 2014b; Zapelini et al., 2017)</w:t>
      </w:r>
      <w:r w:rsidR="004C2688" w:rsidRPr="00A62FFD">
        <w:rPr>
          <w:rFonts w:ascii="Times New Roman" w:hAnsi="Times New Roman" w:cs="Times New Roman"/>
          <w:sz w:val="24"/>
          <w:szCs w:val="24"/>
        </w:rPr>
        <w:fldChar w:fldCharType="end"/>
      </w:r>
      <w:r w:rsidR="00A62FFD" w:rsidRPr="00A62FFD">
        <w:rPr>
          <w:rFonts w:ascii="Times New Roman" w:hAnsi="Times New Roman" w:cs="Times New Roman"/>
          <w:sz w:val="24"/>
          <w:szCs w:val="24"/>
        </w:rPr>
        <w:t xml:space="preserve">. </w:t>
      </w:r>
      <w:r w:rsidR="000F3832">
        <w:rPr>
          <w:rFonts w:ascii="Times New Roman" w:hAnsi="Times New Roman" w:cs="Times New Roman"/>
          <w:sz w:val="24"/>
          <w:szCs w:val="24"/>
        </w:rPr>
        <w:t>T</w:t>
      </w:r>
      <w:r w:rsidR="00A62FFD" w:rsidRPr="00A62FFD">
        <w:rPr>
          <w:rFonts w:ascii="Times New Roman" w:hAnsi="Times New Roman" w:cs="Times New Roman"/>
          <w:sz w:val="24"/>
          <w:szCs w:val="24"/>
        </w:rPr>
        <w:t xml:space="preserve">hese HS stable areas </w:t>
      </w:r>
      <w:r w:rsidR="000F3832">
        <w:rPr>
          <w:rFonts w:ascii="Times New Roman" w:hAnsi="Times New Roman" w:cs="Times New Roman"/>
          <w:sz w:val="24"/>
          <w:szCs w:val="24"/>
        </w:rPr>
        <w:t>could</w:t>
      </w:r>
      <w:r w:rsidR="00A62FFD" w:rsidRPr="00A62FFD">
        <w:rPr>
          <w:rFonts w:ascii="Times New Roman" w:hAnsi="Times New Roman" w:cs="Times New Roman"/>
          <w:sz w:val="24"/>
          <w:szCs w:val="24"/>
        </w:rPr>
        <w:t xml:space="preserve"> serve as a refuge for the species in a climate change scenario.</w:t>
      </w:r>
    </w:p>
    <w:p w14:paraId="28A9E3DE" w14:textId="77777777" w:rsidR="00FF2944" w:rsidRPr="00DA533A" w:rsidRDefault="00DB1840" w:rsidP="00FF294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402311">
        <w:rPr>
          <w:rFonts w:ascii="Times New Roman" w:hAnsi="Times New Roman" w:cs="Times New Roman"/>
          <w:sz w:val="24"/>
          <w:szCs w:val="24"/>
        </w:rPr>
        <w:t xml:space="preserve">Regarding the </w:t>
      </w:r>
      <w:r w:rsidR="00542DFE">
        <w:rPr>
          <w:rFonts w:ascii="Times New Roman" w:hAnsi="Times New Roman" w:cs="Times New Roman"/>
          <w:sz w:val="24"/>
          <w:szCs w:val="24"/>
        </w:rPr>
        <w:t xml:space="preserve">temporal </w:t>
      </w:r>
      <w:r w:rsidR="00402311">
        <w:rPr>
          <w:rFonts w:ascii="Times New Roman" w:hAnsi="Times New Roman" w:cs="Times New Roman"/>
          <w:sz w:val="24"/>
          <w:szCs w:val="24"/>
        </w:rPr>
        <w:t>dynamics, a</w:t>
      </w:r>
      <w:r>
        <w:rPr>
          <w:rFonts w:ascii="Times New Roman" w:hAnsi="Times New Roman" w:cs="Times New Roman"/>
          <w:sz w:val="24"/>
          <w:szCs w:val="24"/>
        </w:rPr>
        <w:t>s expected</w:t>
      </w:r>
      <w:r w:rsidR="00542DFE">
        <w:rPr>
          <w:rFonts w:ascii="Times New Roman" w:hAnsi="Times New Roman" w:cs="Times New Roman"/>
          <w:sz w:val="24"/>
          <w:szCs w:val="24"/>
        </w:rPr>
        <w:t>,</w:t>
      </w:r>
      <w:r w:rsidR="00402311">
        <w:rPr>
          <w:rFonts w:ascii="Times New Roman" w:hAnsi="Times New Roman" w:cs="Times New Roman"/>
          <w:sz w:val="24"/>
          <w:szCs w:val="24"/>
        </w:rPr>
        <w:t xml:space="preserve"> </w:t>
      </w:r>
      <w:r w:rsidR="00E07CCC" w:rsidRPr="00A62FFD">
        <w:rPr>
          <w:rFonts w:ascii="Times New Roman" w:hAnsi="Times New Roman" w:cs="Times New Roman"/>
          <w:sz w:val="24"/>
          <w:szCs w:val="24"/>
        </w:rPr>
        <w:t xml:space="preserve">from the present to the future </w:t>
      </w:r>
      <w:r w:rsidR="0007047C">
        <w:rPr>
          <w:rFonts w:ascii="Times New Roman" w:hAnsi="Times New Roman" w:cs="Times New Roman"/>
          <w:sz w:val="24"/>
          <w:szCs w:val="24"/>
        </w:rPr>
        <w:t>we found</w:t>
      </w:r>
      <w:r w:rsidR="00402311">
        <w:rPr>
          <w:rFonts w:ascii="Times New Roman" w:hAnsi="Times New Roman" w:cs="Times New Roman"/>
          <w:sz w:val="24"/>
          <w:szCs w:val="24"/>
        </w:rPr>
        <w:t xml:space="preserve"> </w:t>
      </w:r>
      <w:r w:rsidR="00E07CCC">
        <w:rPr>
          <w:rFonts w:ascii="Times New Roman" w:hAnsi="Times New Roman" w:cs="Times New Roman"/>
          <w:sz w:val="24"/>
          <w:szCs w:val="24"/>
        </w:rPr>
        <w:t xml:space="preserve">a similar pattern of </w:t>
      </w:r>
      <w:r w:rsidR="00A62FFD" w:rsidRPr="00A62FFD">
        <w:rPr>
          <w:rFonts w:ascii="Times New Roman" w:hAnsi="Times New Roman" w:cs="Times New Roman"/>
          <w:sz w:val="24"/>
          <w:szCs w:val="24"/>
        </w:rPr>
        <w:t xml:space="preserve">suitable areas </w:t>
      </w:r>
      <w:r w:rsidR="00E07CCC">
        <w:rPr>
          <w:rFonts w:ascii="Times New Roman" w:hAnsi="Times New Roman" w:cs="Times New Roman"/>
          <w:sz w:val="24"/>
          <w:szCs w:val="24"/>
        </w:rPr>
        <w:t>expansion</w:t>
      </w:r>
      <w:r w:rsidR="00E07CCC" w:rsidRPr="00A62FFD">
        <w:rPr>
          <w:rFonts w:ascii="Times New Roman" w:hAnsi="Times New Roman" w:cs="Times New Roman"/>
          <w:sz w:val="24"/>
          <w:szCs w:val="24"/>
        </w:rPr>
        <w:t xml:space="preserve"> </w:t>
      </w:r>
      <w:r w:rsidR="00A62FFD" w:rsidRPr="00A62FFD">
        <w:rPr>
          <w:rFonts w:ascii="Times New Roman" w:hAnsi="Times New Roman" w:cs="Times New Roman"/>
          <w:sz w:val="24"/>
          <w:szCs w:val="24"/>
        </w:rPr>
        <w:t xml:space="preserve">predicted under past global warming, although the trend for potential range expansion in 2100 (~165%) had been higher than that from LGM to Middle Holocene (~60%) (Minsky, 2017). However, </w:t>
      </w:r>
      <w:r w:rsidR="00542DFE">
        <w:rPr>
          <w:rFonts w:ascii="Times New Roman" w:hAnsi="Times New Roman" w:cs="Times New Roman"/>
          <w:sz w:val="24"/>
          <w:szCs w:val="24"/>
        </w:rPr>
        <w:t>past and future dynamics present some important differences. T</w:t>
      </w:r>
      <w:r w:rsidR="00A62FFD" w:rsidRPr="00A62FFD">
        <w:rPr>
          <w:rFonts w:ascii="Times New Roman" w:hAnsi="Times New Roman" w:cs="Times New Roman"/>
          <w:sz w:val="24"/>
          <w:szCs w:val="24"/>
        </w:rPr>
        <w:t xml:space="preserve">he suitable areas expansion predicted in the past global warming did not show distributional changes in latitude, a distinct situation from that predicted for the future with a poleward shift. From LGM to the present, the stable areas (i.e., areas that remain suitable along time) represented more than 80% of the current suitable areas (Minsky, 2017). Differently from the past, the distribution of stable areas predicted in the future </w:t>
      </w:r>
      <w:r w:rsidR="00542DFE">
        <w:rPr>
          <w:rFonts w:ascii="Times New Roman" w:hAnsi="Times New Roman" w:cs="Times New Roman"/>
          <w:sz w:val="24"/>
          <w:szCs w:val="24"/>
        </w:rPr>
        <w:t>corresponded</w:t>
      </w:r>
      <w:r w:rsidR="00A62FFD" w:rsidRPr="00A62FFD">
        <w:rPr>
          <w:rFonts w:ascii="Times New Roman" w:hAnsi="Times New Roman" w:cs="Times New Roman"/>
          <w:sz w:val="24"/>
          <w:szCs w:val="24"/>
        </w:rPr>
        <w:t xml:space="preserve"> to less than 30% of the current suitable areas. </w:t>
      </w:r>
      <w:r w:rsidR="00FF2944" w:rsidRPr="00DA533A">
        <w:rPr>
          <w:rFonts w:ascii="Times New Roman" w:hAnsi="Times New Roman" w:cs="Times New Roman"/>
          <w:sz w:val="24"/>
          <w:szCs w:val="24"/>
        </w:rPr>
        <w:t>Therefore, the restricted distribution of stable areas in 2100 raise</w:t>
      </w:r>
      <w:r w:rsidR="00FF2944">
        <w:rPr>
          <w:rFonts w:ascii="Times New Roman" w:hAnsi="Times New Roman" w:cs="Times New Roman"/>
          <w:sz w:val="24"/>
          <w:szCs w:val="24"/>
        </w:rPr>
        <w:t>s</w:t>
      </w:r>
      <w:r w:rsidR="00FF2944" w:rsidRPr="00DA533A">
        <w:rPr>
          <w:rFonts w:ascii="Times New Roman" w:hAnsi="Times New Roman" w:cs="Times New Roman"/>
          <w:sz w:val="24"/>
          <w:szCs w:val="24"/>
        </w:rPr>
        <w:t xml:space="preserve"> a concern for the future persistence of</w:t>
      </w:r>
      <w:r w:rsidR="00FF2944">
        <w:rPr>
          <w:rFonts w:ascii="Times New Roman" w:hAnsi="Times New Roman" w:cs="Times New Roman"/>
          <w:sz w:val="24"/>
          <w:szCs w:val="24"/>
        </w:rPr>
        <w:t xml:space="preserve"> </w:t>
      </w:r>
      <w:r w:rsidR="00FF2944" w:rsidRPr="008D1165">
        <w:rPr>
          <w:rFonts w:ascii="Times New Roman" w:hAnsi="Times New Roman" w:cs="Times New Roman"/>
          <w:i/>
          <w:iCs/>
          <w:sz w:val="24"/>
          <w:szCs w:val="24"/>
        </w:rPr>
        <w:t>E</w:t>
      </w:r>
      <w:r w:rsidR="00FF2944">
        <w:rPr>
          <w:rFonts w:ascii="Times New Roman" w:hAnsi="Times New Roman" w:cs="Times New Roman"/>
          <w:i/>
          <w:iCs/>
          <w:sz w:val="24"/>
          <w:szCs w:val="24"/>
        </w:rPr>
        <w:t>.</w:t>
      </w:r>
      <w:r w:rsidR="00FF2944" w:rsidRPr="008D1165">
        <w:rPr>
          <w:rFonts w:ascii="Times New Roman" w:hAnsi="Times New Roman" w:cs="Times New Roman"/>
          <w:i/>
          <w:iCs/>
          <w:sz w:val="24"/>
          <w:szCs w:val="24"/>
        </w:rPr>
        <w:t xml:space="preserve"> </w:t>
      </w:r>
      <w:proofErr w:type="spellStart"/>
      <w:r w:rsidR="00FF2944" w:rsidRPr="008D1165">
        <w:rPr>
          <w:rFonts w:ascii="Times New Roman" w:hAnsi="Times New Roman" w:cs="Times New Roman"/>
          <w:i/>
          <w:iCs/>
          <w:sz w:val="24"/>
          <w:szCs w:val="24"/>
        </w:rPr>
        <w:t>itajara</w:t>
      </w:r>
      <w:proofErr w:type="spellEnd"/>
      <w:r w:rsidR="00FF2944">
        <w:rPr>
          <w:rFonts w:ascii="Times New Roman" w:hAnsi="Times New Roman" w:cs="Times New Roman"/>
          <w:iCs/>
          <w:sz w:val="24"/>
          <w:szCs w:val="24"/>
        </w:rPr>
        <w:t>.</w:t>
      </w:r>
    </w:p>
    <w:p w14:paraId="28A9E3DF" w14:textId="77777777" w:rsidR="00A62FFD" w:rsidRDefault="00FF2944" w:rsidP="0091252B">
      <w:pPr>
        <w:tabs>
          <w:tab w:val="left" w:pos="1200"/>
        </w:tabs>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In the same direction, the current MPAs network seems to offer a limited coverage for the target species both in the present and in the future, with less than 10% of the suitable areas</w:t>
      </w:r>
      <w:r w:rsidR="00E63CC6">
        <w:rPr>
          <w:rFonts w:ascii="Times New Roman" w:hAnsi="Times New Roman" w:cs="Times New Roman"/>
          <w:sz w:val="24"/>
          <w:szCs w:val="24"/>
        </w:rPr>
        <w:t xml:space="preserve"> and to less than 20%</w:t>
      </w:r>
      <w:r>
        <w:rPr>
          <w:rFonts w:ascii="Times New Roman" w:hAnsi="Times New Roman" w:cs="Times New Roman"/>
          <w:sz w:val="24"/>
          <w:szCs w:val="24"/>
        </w:rPr>
        <w:t xml:space="preserve"> </w:t>
      </w:r>
      <w:r w:rsidR="00E63CC6">
        <w:rPr>
          <w:rFonts w:ascii="Times New Roman" w:hAnsi="Times New Roman" w:cs="Times New Roman"/>
          <w:sz w:val="24"/>
          <w:szCs w:val="24"/>
        </w:rPr>
        <w:t xml:space="preserve">of the stable areas </w:t>
      </w:r>
      <w:r w:rsidRPr="0039186E">
        <w:rPr>
          <w:rFonts w:ascii="Times New Roman" w:hAnsi="Times New Roman" w:cs="Times New Roman"/>
          <w:sz w:val="24"/>
          <w:szCs w:val="24"/>
        </w:rPr>
        <w:t xml:space="preserve">under some </w:t>
      </w:r>
      <w:r>
        <w:rPr>
          <w:rFonts w:ascii="Times New Roman" w:hAnsi="Times New Roman" w:cs="Times New Roman"/>
          <w:sz w:val="24"/>
          <w:szCs w:val="24"/>
        </w:rPr>
        <w:t xml:space="preserve">level of </w:t>
      </w:r>
      <w:r w:rsidRPr="0039186E">
        <w:rPr>
          <w:rFonts w:ascii="Times New Roman" w:hAnsi="Times New Roman" w:cs="Times New Roman"/>
          <w:sz w:val="24"/>
          <w:szCs w:val="24"/>
        </w:rPr>
        <w:t>protection</w:t>
      </w:r>
      <w:r>
        <w:rPr>
          <w:rFonts w:ascii="Times New Roman" w:hAnsi="Times New Roman" w:cs="Times New Roman"/>
          <w:sz w:val="24"/>
          <w:szCs w:val="24"/>
        </w:rPr>
        <w:t xml:space="preserve">. </w:t>
      </w:r>
      <w:r w:rsidR="00E63CC6">
        <w:rPr>
          <w:rFonts w:ascii="Times New Roman" w:hAnsi="Times New Roman" w:cs="Times New Roman"/>
          <w:sz w:val="24"/>
          <w:szCs w:val="24"/>
        </w:rPr>
        <w:t xml:space="preserve">Considering that the higher concentrations of the suitable areas under MPAs are located in </w:t>
      </w:r>
      <w:r w:rsidR="00E63CC6" w:rsidRPr="007F2CA8">
        <w:rPr>
          <w:rFonts w:ascii="Times New Roman" w:hAnsi="Times New Roman" w:cs="Times New Roman"/>
          <w:sz w:val="24"/>
          <w:szCs w:val="24"/>
        </w:rPr>
        <w:t>Tristan Gough</w:t>
      </w:r>
      <w:r w:rsidR="00E63CC6">
        <w:rPr>
          <w:rFonts w:ascii="Times New Roman" w:hAnsi="Times New Roman" w:cs="Times New Roman"/>
          <w:sz w:val="24"/>
          <w:szCs w:val="24"/>
        </w:rPr>
        <w:t xml:space="preserve"> and </w:t>
      </w:r>
      <w:r w:rsidR="00E63CC6" w:rsidRPr="007F2CA8">
        <w:rPr>
          <w:rFonts w:ascii="Times New Roman" w:hAnsi="Times New Roman" w:cs="Times New Roman"/>
          <w:sz w:val="24"/>
          <w:szCs w:val="24"/>
        </w:rPr>
        <w:t>Azores Canaries Madeira</w:t>
      </w:r>
      <w:r w:rsidR="00E63CC6">
        <w:rPr>
          <w:rFonts w:ascii="Times New Roman" w:hAnsi="Times New Roman" w:cs="Times New Roman"/>
          <w:sz w:val="24"/>
          <w:szCs w:val="24"/>
        </w:rPr>
        <w:t xml:space="preserve"> ecoregions, </w:t>
      </w:r>
      <w:r w:rsidR="00E07CCC">
        <w:rPr>
          <w:rFonts w:ascii="Times New Roman" w:hAnsi="Times New Roman" w:cs="Times New Roman"/>
          <w:sz w:val="24"/>
          <w:szCs w:val="24"/>
        </w:rPr>
        <w:t>where</w:t>
      </w:r>
      <w:r w:rsidR="00E63CC6">
        <w:rPr>
          <w:rFonts w:ascii="Times New Roman" w:hAnsi="Times New Roman" w:cs="Times New Roman"/>
          <w:sz w:val="24"/>
          <w:szCs w:val="24"/>
        </w:rPr>
        <w:t xml:space="preserve"> predictions have higher uncertainty, the protected status of </w:t>
      </w:r>
      <w:r w:rsidR="0091252B">
        <w:rPr>
          <w:rFonts w:ascii="Times New Roman" w:hAnsi="Times New Roman" w:cs="Times New Roman"/>
          <w:sz w:val="24"/>
          <w:szCs w:val="24"/>
        </w:rPr>
        <w:t>p</w:t>
      </w:r>
      <w:r w:rsidR="00E63CC6">
        <w:rPr>
          <w:rFonts w:ascii="Times New Roman" w:hAnsi="Times New Roman" w:cs="Times New Roman"/>
          <w:sz w:val="24"/>
          <w:szCs w:val="24"/>
        </w:rPr>
        <w:t xml:space="preserve">otential </w:t>
      </w:r>
      <w:r w:rsidR="0091252B">
        <w:rPr>
          <w:rFonts w:ascii="Times New Roman" w:hAnsi="Times New Roman" w:cs="Times New Roman"/>
          <w:sz w:val="24"/>
          <w:szCs w:val="24"/>
        </w:rPr>
        <w:t>h</w:t>
      </w:r>
      <w:r w:rsidR="00E63CC6">
        <w:rPr>
          <w:rFonts w:ascii="Times New Roman" w:hAnsi="Times New Roman" w:cs="Times New Roman"/>
          <w:sz w:val="24"/>
          <w:szCs w:val="24"/>
        </w:rPr>
        <w:t xml:space="preserve">abitats for </w:t>
      </w:r>
      <w:r w:rsidR="0091252B">
        <w:rPr>
          <w:rFonts w:ascii="Times New Roman" w:hAnsi="Times New Roman" w:cs="Times New Roman"/>
          <w:sz w:val="24"/>
          <w:szCs w:val="24"/>
        </w:rPr>
        <w:t>the Goliath grouper in the future can be even worse.</w:t>
      </w:r>
    </w:p>
    <w:p w14:paraId="28A9E3E0" w14:textId="71B1B5ED" w:rsidR="00AD3F5D" w:rsidRDefault="001858AD" w:rsidP="00852F09">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sz w:val="24"/>
          <w:szCs w:val="24"/>
        </w:rPr>
        <w:tab/>
        <w:t>In summary</w:t>
      </w:r>
      <w:r w:rsidR="00663016" w:rsidRPr="00767FE8">
        <w:rPr>
          <w:rFonts w:ascii="Times New Roman" w:hAnsi="Times New Roman" w:cs="Times New Roman"/>
          <w:sz w:val="24"/>
          <w:szCs w:val="24"/>
        </w:rPr>
        <w:t xml:space="preserve">, </w:t>
      </w:r>
      <w:r w:rsidR="001F0281">
        <w:rPr>
          <w:rFonts w:ascii="Times New Roman" w:hAnsi="Times New Roman" w:cs="Times New Roman"/>
          <w:sz w:val="24"/>
          <w:szCs w:val="24"/>
        </w:rPr>
        <w:t>o</w:t>
      </w:r>
      <w:r w:rsidR="001F0281" w:rsidRPr="001F0281">
        <w:rPr>
          <w:rFonts w:ascii="Times New Roman" w:hAnsi="Times New Roman" w:cs="Times New Roman"/>
          <w:sz w:val="24"/>
          <w:szCs w:val="24"/>
        </w:rPr>
        <w:t xml:space="preserve">ur </w:t>
      </w:r>
      <w:r w:rsidR="001F0281">
        <w:rPr>
          <w:rFonts w:ascii="Times New Roman" w:hAnsi="Times New Roman" w:cs="Times New Roman"/>
          <w:sz w:val="24"/>
          <w:szCs w:val="24"/>
        </w:rPr>
        <w:t xml:space="preserve">findings </w:t>
      </w:r>
      <w:r w:rsidR="001F0281" w:rsidRPr="001F0281">
        <w:rPr>
          <w:rFonts w:ascii="Times New Roman" w:hAnsi="Times New Roman" w:cs="Times New Roman"/>
          <w:sz w:val="24"/>
          <w:szCs w:val="24"/>
        </w:rPr>
        <w:t xml:space="preserve">suggest that </w:t>
      </w:r>
      <w:r w:rsidR="001F0281">
        <w:rPr>
          <w:rFonts w:ascii="Times New Roman" w:hAnsi="Times New Roman" w:cs="Times New Roman"/>
          <w:sz w:val="24"/>
          <w:szCs w:val="24"/>
        </w:rPr>
        <w:t xml:space="preserve">future </w:t>
      </w:r>
      <w:r w:rsidR="001F0281" w:rsidRPr="001F0281">
        <w:rPr>
          <w:rFonts w:ascii="Times New Roman" w:hAnsi="Times New Roman" w:cs="Times New Roman"/>
          <w:sz w:val="24"/>
          <w:szCs w:val="24"/>
        </w:rPr>
        <w:t xml:space="preserve">climate change </w:t>
      </w:r>
      <w:r w:rsidR="001F0281">
        <w:rPr>
          <w:rFonts w:ascii="Times New Roman" w:hAnsi="Times New Roman" w:cs="Times New Roman"/>
          <w:sz w:val="24"/>
          <w:szCs w:val="24"/>
        </w:rPr>
        <w:t>may</w:t>
      </w:r>
      <w:r w:rsidR="001F0281" w:rsidRPr="001F0281">
        <w:rPr>
          <w:rFonts w:ascii="Times New Roman" w:hAnsi="Times New Roman" w:cs="Times New Roman"/>
          <w:sz w:val="24"/>
          <w:szCs w:val="24"/>
        </w:rPr>
        <w:t xml:space="preserve"> have </w:t>
      </w:r>
      <w:r w:rsidR="001F0281">
        <w:rPr>
          <w:rFonts w:ascii="Times New Roman" w:hAnsi="Times New Roman" w:cs="Times New Roman"/>
          <w:sz w:val="24"/>
          <w:szCs w:val="24"/>
        </w:rPr>
        <w:t xml:space="preserve">a </w:t>
      </w:r>
      <w:r w:rsidR="001F0281" w:rsidRPr="001F0281">
        <w:rPr>
          <w:rFonts w:ascii="Times New Roman" w:hAnsi="Times New Roman" w:cs="Times New Roman"/>
          <w:sz w:val="24"/>
          <w:szCs w:val="24"/>
        </w:rPr>
        <w:t>positive impact</w:t>
      </w:r>
      <w:r w:rsidR="00776BD3">
        <w:rPr>
          <w:rFonts w:ascii="Times New Roman" w:hAnsi="Times New Roman" w:cs="Times New Roman"/>
          <w:sz w:val="24"/>
          <w:szCs w:val="24"/>
        </w:rPr>
        <w:t xml:space="preserve"> on</w:t>
      </w:r>
      <w:r w:rsidR="001F0281" w:rsidRPr="001F0281">
        <w:rPr>
          <w:rFonts w:ascii="Times New Roman" w:hAnsi="Times New Roman" w:cs="Times New Roman"/>
          <w:sz w:val="24"/>
          <w:szCs w:val="24"/>
        </w:rPr>
        <w:t xml:space="preserve"> the </w:t>
      </w:r>
      <w:r w:rsidR="00776BD3">
        <w:rPr>
          <w:rFonts w:ascii="Times New Roman" w:hAnsi="Times New Roman" w:cs="Times New Roman"/>
          <w:sz w:val="24"/>
          <w:szCs w:val="24"/>
        </w:rPr>
        <w:t xml:space="preserve">potential range </w:t>
      </w:r>
      <w:r w:rsidR="001F0281">
        <w:rPr>
          <w:rFonts w:ascii="Times New Roman" w:hAnsi="Times New Roman" w:cs="Times New Roman"/>
          <w:sz w:val="24"/>
          <w:szCs w:val="24"/>
        </w:rPr>
        <w:t xml:space="preserve">extent </w:t>
      </w:r>
      <w:r w:rsidR="001F0281" w:rsidRPr="001F0281">
        <w:rPr>
          <w:rFonts w:ascii="Times New Roman" w:hAnsi="Times New Roman" w:cs="Times New Roman"/>
          <w:sz w:val="24"/>
          <w:szCs w:val="24"/>
        </w:rPr>
        <w:t xml:space="preserve">of </w:t>
      </w:r>
      <w:proofErr w:type="spellStart"/>
      <w:r w:rsidR="001F0281" w:rsidRPr="008D1165">
        <w:rPr>
          <w:rFonts w:ascii="Times New Roman" w:hAnsi="Times New Roman" w:cs="Times New Roman"/>
          <w:i/>
          <w:iCs/>
          <w:sz w:val="24"/>
          <w:szCs w:val="24"/>
        </w:rPr>
        <w:t>Epinephelus</w:t>
      </w:r>
      <w:proofErr w:type="spellEnd"/>
      <w:r w:rsidR="001F0281" w:rsidRPr="008D1165">
        <w:rPr>
          <w:rFonts w:ascii="Times New Roman" w:hAnsi="Times New Roman" w:cs="Times New Roman"/>
          <w:i/>
          <w:iCs/>
          <w:sz w:val="24"/>
          <w:szCs w:val="24"/>
        </w:rPr>
        <w:t xml:space="preserve"> </w:t>
      </w:r>
      <w:proofErr w:type="spellStart"/>
      <w:r w:rsidR="001F0281" w:rsidRPr="008D1165">
        <w:rPr>
          <w:rFonts w:ascii="Times New Roman" w:hAnsi="Times New Roman" w:cs="Times New Roman"/>
          <w:i/>
          <w:iCs/>
          <w:sz w:val="24"/>
          <w:szCs w:val="24"/>
        </w:rPr>
        <w:t>itajara</w:t>
      </w:r>
      <w:proofErr w:type="spellEnd"/>
      <w:r w:rsidR="00776BD3">
        <w:rPr>
          <w:rFonts w:ascii="Times New Roman" w:hAnsi="Times New Roman" w:cs="Times New Roman"/>
          <w:sz w:val="24"/>
          <w:szCs w:val="24"/>
        </w:rPr>
        <w:t xml:space="preserve">, promoting a gain of </w:t>
      </w:r>
      <w:r w:rsidR="00776BD3" w:rsidRPr="001F0281">
        <w:rPr>
          <w:rFonts w:ascii="Times New Roman" w:hAnsi="Times New Roman" w:cs="Times New Roman"/>
          <w:sz w:val="24"/>
          <w:szCs w:val="24"/>
        </w:rPr>
        <w:t>suitable areas for</w:t>
      </w:r>
      <w:r w:rsidR="00776BD3">
        <w:rPr>
          <w:rFonts w:ascii="Times New Roman" w:hAnsi="Times New Roman" w:cs="Times New Roman"/>
          <w:sz w:val="24"/>
          <w:szCs w:val="24"/>
        </w:rPr>
        <w:t xml:space="preserve"> this species. </w:t>
      </w:r>
      <w:r w:rsidR="00790B42">
        <w:rPr>
          <w:rFonts w:ascii="Times New Roman" w:hAnsi="Times New Roman" w:cs="Times New Roman"/>
          <w:sz w:val="24"/>
          <w:szCs w:val="24"/>
        </w:rPr>
        <w:t>This</w:t>
      </w:r>
      <w:r w:rsidR="00790B42" w:rsidRPr="00790B42">
        <w:rPr>
          <w:rFonts w:ascii="Times New Roman" w:hAnsi="Times New Roman" w:cs="Times New Roman"/>
          <w:sz w:val="24"/>
          <w:szCs w:val="24"/>
        </w:rPr>
        <w:t xml:space="preserve"> could reduce the species' vulnerability to future climate changes. </w:t>
      </w:r>
      <w:r w:rsidR="001F0281">
        <w:rPr>
          <w:rFonts w:ascii="Times New Roman" w:hAnsi="Times New Roman" w:cs="Times New Roman"/>
          <w:sz w:val="24"/>
          <w:szCs w:val="24"/>
        </w:rPr>
        <w:t xml:space="preserve">However, the </w:t>
      </w:r>
      <w:r w:rsidR="00776BD3">
        <w:rPr>
          <w:rFonts w:ascii="Times New Roman" w:hAnsi="Times New Roman" w:cs="Times New Roman"/>
          <w:sz w:val="24"/>
          <w:szCs w:val="24"/>
        </w:rPr>
        <w:t xml:space="preserve">distribution of </w:t>
      </w:r>
      <w:r w:rsidR="00D45207">
        <w:rPr>
          <w:rFonts w:ascii="Times New Roman" w:hAnsi="Times New Roman" w:cs="Times New Roman"/>
          <w:sz w:val="24"/>
          <w:szCs w:val="24"/>
        </w:rPr>
        <w:t>future</w:t>
      </w:r>
      <w:r w:rsidR="001F0281">
        <w:rPr>
          <w:rFonts w:ascii="Times New Roman" w:hAnsi="Times New Roman" w:cs="Times New Roman"/>
          <w:sz w:val="24"/>
          <w:szCs w:val="24"/>
        </w:rPr>
        <w:t xml:space="preserve"> suitable areas </w:t>
      </w:r>
      <w:r w:rsidR="00D45207">
        <w:rPr>
          <w:rFonts w:ascii="Times New Roman" w:hAnsi="Times New Roman" w:cs="Times New Roman"/>
          <w:sz w:val="24"/>
          <w:szCs w:val="24"/>
        </w:rPr>
        <w:t>will undergo a poleward shift</w:t>
      </w:r>
      <w:r w:rsidR="00065A96">
        <w:rPr>
          <w:rFonts w:ascii="Times New Roman" w:hAnsi="Times New Roman" w:cs="Times New Roman"/>
          <w:sz w:val="24"/>
          <w:szCs w:val="24"/>
        </w:rPr>
        <w:t xml:space="preserve">. </w:t>
      </w:r>
      <w:r w:rsidR="00072777">
        <w:rPr>
          <w:rFonts w:ascii="Times New Roman" w:hAnsi="Times New Roman" w:cs="Times New Roman"/>
          <w:sz w:val="24"/>
          <w:szCs w:val="24"/>
        </w:rPr>
        <w:t>In a possible</w:t>
      </w:r>
      <w:r w:rsidR="00065A96">
        <w:rPr>
          <w:rFonts w:ascii="Times New Roman" w:hAnsi="Times New Roman" w:cs="Times New Roman"/>
          <w:sz w:val="24"/>
          <w:szCs w:val="24"/>
        </w:rPr>
        <w:t xml:space="preserve"> negative outcome </w:t>
      </w:r>
      <w:r w:rsidR="00072777">
        <w:rPr>
          <w:rFonts w:ascii="Times New Roman" w:hAnsi="Times New Roman" w:cs="Times New Roman"/>
          <w:sz w:val="24"/>
          <w:szCs w:val="24"/>
        </w:rPr>
        <w:t>of such change</w:t>
      </w:r>
      <w:r w:rsidR="00790B42">
        <w:rPr>
          <w:rFonts w:ascii="Times New Roman" w:hAnsi="Times New Roman" w:cs="Times New Roman"/>
          <w:sz w:val="24"/>
          <w:szCs w:val="24"/>
        </w:rPr>
        <w:t>,</w:t>
      </w:r>
      <w:r w:rsidR="00072777">
        <w:rPr>
          <w:rFonts w:ascii="Times New Roman" w:hAnsi="Times New Roman" w:cs="Times New Roman"/>
          <w:sz w:val="24"/>
          <w:szCs w:val="24"/>
        </w:rPr>
        <w:t xml:space="preserve"> </w:t>
      </w:r>
      <w:r w:rsidR="00065A96">
        <w:rPr>
          <w:rFonts w:ascii="Times New Roman" w:hAnsi="Times New Roman" w:cs="Times New Roman"/>
          <w:sz w:val="24"/>
          <w:szCs w:val="24"/>
        </w:rPr>
        <w:t xml:space="preserve">areas currently suitable and occupied by the Goliath grouper </w:t>
      </w:r>
      <w:r w:rsidR="00072777">
        <w:rPr>
          <w:rFonts w:ascii="Times New Roman" w:hAnsi="Times New Roman" w:cs="Times New Roman"/>
          <w:sz w:val="24"/>
          <w:szCs w:val="24"/>
        </w:rPr>
        <w:t xml:space="preserve">could </w:t>
      </w:r>
      <w:r w:rsidR="00065A96">
        <w:rPr>
          <w:rFonts w:ascii="Times New Roman" w:hAnsi="Times New Roman" w:cs="Times New Roman"/>
          <w:sz w:val="24"/>
          <w:szCs w:val="24"/>
        </w:rPr>
        <w:t>becom</w:t>
      </w:r>
      <w:r w:rsidR="00072777">
        <w:rPr>
          <w:rFonts w:ascii="Times New Roman" w:hAnsi="Times New Roman" w:cs="Times New Roman"/>
          <w:sz w:val="24"/>
          <w:szCs w:val="24"/>
        </w:rPr>
        <w:t>e</w:t>
      </w:r>
      <w:r w:rsidR="00065A96">
        <w:rPr>
          <w:rFonts w:ascii="Times New Roman" w:hAnsi="Times New Roman" w:cs="Times New Roman"/>
          <w:sz w:val="24"/>
          <w:szCs w:val="24"/>
        </w:rPr>
        <w:t xml:space="preserve"> unsuitable and suffer local extirpations </w:t>
      </w:r>
      <w:r w:rsidR="00065A96">
        <w:rPr>
          <w:rFonts w:ascii="Times New Roman" w:hAnsi="Times New Roman" w:cs="Times New Roman"/>
          <w:sz w:val="24"/>
          <w:szCs w:val="24"/>
        </w:rPr>
        <w:lastRenderedPageBreak/>
        <w:t xml:space="preserve">in the future. </w:t>
      </w:r>
      <w:r w:rsidR="00CE7E62">
        <w:rPr>
          <w:rFonts w:ascii="Times New Roman" w:hAnsi="Times New Roman" w:cs="Times New Roman"/>
          <w:sz w:val="24"/>
          <w:szCs w:val="24"/>
        </w:rPr>
        <w:t>Besides</w:t>
      </w:r>
      <w:r w:rsidR="00072777">
        <w:rPr>
          <w:rFonts w:ascii="Times New Roman" w:hAnsi="Times New Roman" w:cs="Times New Roman"/>
          <w:sz w:val="24"/>
          <w:szCs w:val="24"/>
        </w:rPr>
        <w:t xml:space="preserve">, new suitable areas predicted for the future can be </w:t>
      </w:r>
      <w:proofErr w:type="spellStart"/>
      <w:r w:rsidR="00072777">
        <w:rPr>
          <w:rFonts w:ascii="Times New Roman" w:hAnsi="Times New Roman" w:cs="Times New Roman"/>
          <w:sz w:val="24"/>
          <w:szCs w:val="24"/>
        </w:rPr>
        <w:t>prevent</w:t>
      </w:r>
      <w:proofErr w:type="spellEnd"/>
      <w:r w:rsidR="00072777">
        <w:rPr>
          <w:rFonts w:ascii="Times New Roman" w:hAnsi="Times New Roman" w:cs="Times New Roman"/>
          <w:sz w:val="24"/>
          <w:szCs w:val="24"/>
        </w:rPr>
        <w:t xml:space="preserve"> to be </w:t>
      </w:r>
      <w:r w:rsidR="00790B42">
        <w:rPr>
          <w:rFonts w:ascii="Times New Roman" w:hAnsi="Times New Roman" w:cs="Times New Roman"/>
          <w:sz w:val="24"/>
          <w:szCs w:val="24"/>
        </w:rPr>
        <w:t>occupied</w:t>
      </w:r>
      <w:r w:rsidR="00072777">
        <w:rPr>
          <w:rFonts w:ascii="Times New Roman" w:hAnsi="Times New Roman" w:cs="Times New Roman"/>
          <w:sz w:val="24"/>
          <w:szCs w:val="24"/>
        </w:rPr>
        <w:t xml:space="preserve"> by </w:t>
      </w:r>
      <w:r w:rsidR="00072777" w:rsidRPr="008D1165">
        <w:rPr>
          <w:rFonts w:ascii="Times New Roman" w:hAnsi="Times New Roman" w:cs="Times New Roman"/>
          <w:i/>
          <w:iCs/>
          <w:sz w:val="24"/>
          <w:szCs w:val="24"/>
        </w:rPr>
        <w:t>E</w:t>
      </w:r>
      <w:r w:rsidR="00072777">
        <w:rPr>
          <w:rFonts w:ascii="Times New Roman" w:hAnsi="Times New Roman" w:cs="Times New Roman"/>
          <w:i/>
          <w:iCs/>
          <w:sz w:val="24"/>
          <w:szCs w:val="24"/>
        </w:rPr>
        <w:t>.</w:t>
      </w:r>
      <w:r w:rsidR="00072777" w:rsidRPr="008D1165">
        <w:rPr>
          <w:rFonts w:ascii="Times New Roman" w:hAnsi="Times New Roman" w:cs="Times New Roman"/>
          <w:i/>
          <w:iCs/>
          <w:sz w:val="24"/>
          <w:szCs w:val="24"/>
        </w:rPr>
        <w:t xml:space="preserve"> </w:t>
      </w:r>
      <w:proofErr w:type="spellStart"/>
      <w:r w:rsidR="00072777" w:rsidRPr="008D1165">
        <w:rPr>
          <w:rFonts w:ascii="Times New Roman" w:hAnsi="Times New Roman" w:cs="Times New Roman"/>
          <w:i/>
          <w:iCs/>
          <w:sz w:val="24"/>
          <w:szCs w:val="24"/>
        </w:rPr>
        <w:t>itajara</w:t>
      </w:r>
      <w:proofErr w:type="spellEnd"/>
      <w:r w:rsidR="00072777">
        <w:rPr>
          <w:rFonts w:ascii="Times New Roman" w:hAnsi="Times New Roman" w:cs="Times New Roman"/>
          <w:i/>
          <w:iCs/>
          <w:sz w:val="24"/>
          <w:szCs w:val="24"/>
        </w:rPr>
        <w:t xml:space="preserve"> </w:t>
      </w:r>
      <w:r w:rsidR="00072777">
        <w:rPr>
          <w:rFonts w:ascii="Times New Roman" w:hAnsi="Times New Roman" w:cs="Times New Roman"/>
          <w:iCs/>
          <w:sz w:val="24"/>
          <w:szCs w:val="24"/>
        </w:rPr>
        <w:t xml:space="preserve">due to dispersion and biotic </w:t>
      </w:r>
      <w:r w:rsidR="00790B42">
        <w:rPr>
          <w:rFonts w:ascii="Times New Roman" w:hAnsi="Times New Roman" w:cs="Times New Roman"/>
          <w:iCs/>
          <w:sz w:val="24"/>
          <w:szCs w:val="24"/>
        </w:rPr>
        <w:t>(</w:t>
      </w:r>
      <w:proofErr w:type="gramStart"/>
      <w:r w:rsidR="00790B42">
        <w:rPr>
          <w:rFonts w:ascii="Times New Roman" w:hAnsi="Times New Roman" w:cs="Times New Roman"/>
          <w:iCs/>
          <w:sz w:val="24"/>
          <w:szCs w:val="24"/>
        </w:rPr>
        <w:t>e.g.</w:t>
      </w:r>
      <w:proofErr w:type="gramEnd"/>
      <w:r w:rsidR="00790B42">
        <w:rPr>
          <w:rFonts w:ascii="Times New Roman" w:hAnsi="Times New Roman" w:cs="Times New Roman"/>
          <w:iCs/>
          <w:sz w:val="24"/>
          <w:szCs w:val="24"/>
        </w:rPr>
        <w:t xml:space="preserve"> prey, </w:t>
      </w:r>
      <w:proofErr w:type="spellStart"/>
      <w:r w:rsidR="00790B42">
        <w:rPr>
          <w:rFonts w:ascii="Times New Roman" w:hAnsi="Times New Roman" w:cs="Times New Roman"/>
          <w:iCs/>
          <w:sz w:val="24"/>
          <w:szCs w:val="24"/>
        </w:rPr>
        <w:t>competidors</w:t>
      </w:r>
      <w:proofErr w:type="spellEnd"/>
      <w:r w:rsidR="00790B42">
        <w:rPr>
          <w:rFonts w:ascii="Times New Roman" w:hAnsi="Times New Roman" w:cs="Times New Roman"/>
          <w:iCs/>
          <w:sz w:val="24"/>
          <w:szCs w:val="24"/>
        </w:rPr>
        <w:t xml:space="preserve">, pathogens) </w:t>
      </w:r>
      <w:r w:rsidR="00072777">
        <w:rPr>
          <w:rFonts w:ascii="Times New Roman" w:hAnsi="Times New Roman" w:cs="Times New Roman"/>
          <w:iCs/>
          <w:sz w:val="24"/>
          <w:szCs w:val="24"/>
        </w:rPr>
        <w:t>restrictions.</w:t>
      </w:r>
      <w:r w:rsidR="00027484">
        <w:rPr>
          <w:rFonts w:ascii="Times New Roman" w:hAnsi="Times New Roman" w:cs="Times New Roman"/>
          <w:iCs/>
          <w:sz w:val="24"/>
          <w:szCs w:val="24"/>
        </w:rPr>
        <w:t xml:space="preserve"> </w:t>
      </w:r>
      <w:r w:rsidR="00027484" w:rsidRPr="0038357C">
        <w:rPr>
          <w:rFonts w:ascii="Times New Roman" w:hAnsi="Times New Roman" w:cs="Times New Roman"/>
          <w:sz w:val="24"/>
          <w:szCs w:val="24"/>
        </w:rPr>
        <w:t>It is important to consider both biotic and abiotic drivers in facilitating or limiting range expansions, though the relative importance of these processes remains poorly understood (</w:t>
      </w:r>
      <w:proofErr w:type="spellStart"/>
      <w:r w:rsidR="00027484" w:rsidRPr="0038357C">
        <w:rPr>
          <w:rFonts w:ascii="Times New Roman" w:hAnsi="Times New Roman" w:cs="Times New Roman"/>
          <w:sz w:val="24"/>
          <w:szCs w:val="24"/>
        </w:rPr>
        <w:t>Louthan</w:t>
      </w:r>
      <w:proofErr w:type="spellEnd"/>
      <w:r w:rsidR="00027484" w:rsidRPr="0038357C">
        <w:rPr>
          <w:rFonts w:ascii="Times New Roman" w:hAnsi="Times New Roman" w:cs="Times New Roman"/>
          <w:sz w:val="24"/>
          <w:szCs w:val="24"/>
        </w:rPr>
        <w:t xml:space="preserve"> et al. 2015).</w:t>
      </w:r>
      <w:r w:rsidR="0065512F" w:rsidRPr="0065512F">
        <w:rPr>
          <w:rFonts w:ascii="Times New Roman" w:hAnsi="Times New Roman" w:cs="Times New Roman"/>
          <w:sz w:val="24"/>
          <w:szCs w:val="24"/>
        </w:rPr>
        <w:t xml:space="preserve"> </w:t>
      </w:r>
      <w:r w:rsidR="0065512F">
        <w:rPr>
          <w:rFonts w:ascii="Times New Roman" w:hAnsi="Times New Roman" w:cs="Times New Roman"/>
          <w:sz w:val="24"/>
          <w:szCs w:val="24"/>
        </w:rPr>
        <w:t>S</w:t>
      </w:r>
      <w:r w:rsidR="0065512F" w:rsidRPr="004C7CD5">
        <w:rPr>
          <w:rFonts w:ascii="Times New Roman" w:hAnsi="Times New Roman" w:cs="Times New Roman"/>
          <w:sz w:val="24"/>
          <w:szCs w:val="24"/>
        </w:rPr>
        <w:t xml:space="preserve">tudies on the ecology and behavior of </w:t>
      </w:r>
      <w:r w:rsidR="0065512F">
        <w:rPr>
          <w:rFonts w:ascii="Times New Roman" w:hAnsi="Times New Roman" w:cs="Times New Roman"/>
          <w:sz w:val="24"/>
          <w:szCs w:val="24"/>
        </w:rPr>
        <w:t>G</w:t>
      </w:r>
      <w:r w:rsidR="0065512F" w:rsidRPr="004C7CD5">
        <w:rPr>
          <w:rFonts w:ascii="Times New Roman" w:hAnsi="Times New Roman" w:cs="Times New Roman"/>
          <w:sz w:val="24"/>
          <w:szCs w:val="24"/>
        </w:rPr>
        <w:t>oliath grouper larvae are necessary to better predict the success of colonizing new regions.</w:t>
      </w:r>
      <w:r w:rsidR="0065512F">
        <w:rPr>
          <w:rFonts w:ascii="Times New Roman" w:hAnsi="Times New Roman" w:cs="Times New Roman"/>
          <w:sz w:val="24"/>
          <w:szCs w:val="24"/>
        </w:rPr>
        <w:t xml:space="preserve"> S</w:t>
      </w:r>
      <w:r w:rsidR="0065512F" w:rsidRPr="004C7CD5">
        <w:rPr>
          <w:rFonts w:ascii="Times New Roman" w:hAnsi="Times New Roman" w:cs="Times New Roman"/>
          <w:sz w:val="24"/>
          <w:szCs w:val="24"/>
        </w:rPr>
        <w:t>tudies on</w:t>
      </w:r>
      <w:r w:rsidR="0065512F" w:rsidRPr="0065512F">
        <w:rPr>
          <w:rFonts w:ascii="Times New Roman" w:hAnsi="Times New Roman" w:cs="Times New Roman"/>
          <w:sz w:val="24"/>
          <w:szCs w:val="24"/>
        </w:rPr>
        <w:t xml:space="preserve"> </w:t>
      </w:r>
      <w:r w:rsidR="0086084A">
        <w:rPr>
          <w:rFonts w:ascii="Times New Roman" w:hAnsi="Times New Roman" w:cs="Times New Roman"/>
          <w:sz w:val="24"/>
          <w:szCs w:val="24"/>
        </w:rPr>
        <w:t>G</w:t>
      </w:r>
      <w:r w:rsidR="0086084A" w:rsidRPr="004C7CD5">
        <w:rPr>
          <w:rFonts w:ascii="Times New Roman" w:hAnsi="Times New Roman" w:cs="Times New Roman"/>
          <w:sz w:val="24"/>
          <w:szCs w:val="24"/>
        </w:rPr>
        <w:t xml:space="preserve">oliath grouper </w:t>
      </w:r>
      <w:r w:rsidR="0065512F" w:rsidRPr="0065512F">
        <w:rPr>
          <w:rFonts w:ascii="Times New Roman" w:hAnsi="Times New Roman" w:cs="Times New Roman"/>
          <w:sz w:val="24"/>
          <w:szCs w:val="24"/>
        </w:rPr>
        <w:t>thermotolerance</w:t>
      </w:r>
      <w:r w:rsidR="0065512F" w:rsidRPr="004C7CD5">
        <w:rPr>
          <w:rFonts w:ascii="Times New Roman" w:hAnsi="Times New Roman" w:cs="Times New Roman"/>
          <w:sz w:val="24"/>
          <w:szCs w:val="24"/>
        </w:rPr>
        <w:t xml:space="preserve"> are needed to </w:t>
      </w:r>
      <w:r w:rsidR="00721209">
        <w:rPr>
          <w:rFonts w:ascii="Times New Roman" w:hAnsi="Times New Roman" w:cs="Times New Roman"/>
          <w:sz w:val="24"/>
          <w:szCs w:val="24"/>
        </w:rPr>
        <w:t xml:space="preserve">better </w:t>
      </w:r>
      <w:r w:rsidR="0086084A" w:rsidRPr="004C7CD5">
        <w:rPr>
          <w:rFonts w:ascii="Times New Roman" w:hAnsi="Times New Roman" w:cs="Times New Roman"/>
          <w:sz w:val="24"/>
          <w:szCs w:val="24"/>
        </w:rPr>
        <w:t>assess</w:t>
      </w:r>
      <w:r w:rsidR="00721209">
        <w:rPr>
          <w:rFonts w:ascii="Times New Roman" w:hAnsi="Times New Roman" w:cs="Times New Roman"/>
          <w:sz w:val="24"/>
          <w:szCs w:val="24"/>
        </w:rPr>
        <w:t xml:space="preserve"> the</w:t>
      </w:r>
      <w:r w:rsidR="0065512F" w:rsidRPr="004C7CD5">
        <w:rPr>
          <w:rFonts w:ascii="Times New Roman" w:hAnsi="Times New Roman" w:cs="Times New Roman"/>
          <w:sz w:val="24"/>
          <w:szCs w:val="24"/>
        </w:rPr>
        <w:t xml:space="preserve"> climate change</w:t>
      </w:r>
      <w:r w:rsidR="00721209">
        <w:rPr>
          <w:rFonts w:ascii="Times New Roman" w:hAnsi="Times New Roman" w:cs="Times New Roman"/>
          <w:sz w:val="24"/>
          <w:szCs w:val="24"/>
        </w:rPr>
        <w:t xml:space="preserve"> </w:t>
      </w:r>
      <w:r w:rsidR="00721209" w:rsidRPr="004C7CD5">
        <w:rPr>
          <w:rFonts w:ascii="Times New Roman" w:hAnsi="Times New Roman" w:cs="Times New Roman"/>
          <w:sz w:val="24"/>
          <w:szCs w:val="24"/>
        </w:rPr>
        <w:t>exposure</w:t>
      </w:r>
      <w:r w:rsidR="00721209">
        <w:rPr>
          <w:rFonts w:ascii="Times New Roman" w:hAnsi="Times New Roman" w:cs="Times New Roman"/>
          <w:sz w:val="24"/>
          <w:szCs w:val="24"/>
        </w:rPr>
        <w:t>.</w:t>
      </w:r>
      <w:r w:rsidR="0086084A">
        <w:rPr>
          <w:rFonts w:ascii="Times New Roman" w:hAnsi="Times New Roman" w:cs="Times New Roman"/>
          <w:sz w:val="24"/>
          <w:szCs w:val="24"/>
        </w:rPr>
        <w:t xml:space="preserve"> </w:t>
      </w:r>
      <w:r w:rsidR="00721209">
        <w:rPr>
          <w:rFonts w:ascii="Times New Roman" w:hAnsi="Times New Roman" w:cs="Times New Roman"/>
          <w:sz w:val="24"/>
          <w:szCs w:val="24"/>
        </w:rPr>
        <w:t xml:space="preserve">Evidences on a congeneric species demonstrated that </w:t>
      </w:r>
      <w:r w:rsidR="00721209" w:rsidRPr="0086084A">
        <w:rPr>
          <w:rFonts w:ascii="Times New Roman" w:hAnsi="Times New Roman" w:cs="Times New Roman"/>
          <w:sz w:val="24"/>
          <w:szCs w:val="24"/>
        </w:rPr>
        <w:t xml:space="preserve">spawning </w:t>
      </w:r>
      <w:r w:rsidR="00721209">
        <w:rPr>
          <w:rFonts w:ascii="Times New Roman" w:hAnsi="Times New Roman" w:cs="Times New Roman"/>
          <w:sz w:val="24"/>
          <w:szCs w:val="24"/>
        </w:rPr>
        <w:t>individuals present</w:t>
      </w:r>
      <w:r w:rsidR="00721209" w:rsidRPr="00721209">
        <w:rPr>
          <w:rFonts w:ascii="Times New Roman" w:hAnsi="Times New Roman" w:cs="Times New Roman"/>
          <w:sz w:val="24"/>
          <w:szCs w:val="24"/>
        </w:rPr>
        <w:t xml:space="preserve"> </w:t>
      </w:r>
      <w:r w:rsidR="00721209" w:rsidRPr="0086084A">
        <w:rPr>
          <w:rFonts w:ascii="Times New Roman" w:hAnsi="Times New Roman" w:cs="Times New Roman"/>
          <w:sz w:val="24"/>
          <w:szCs w:val="24"/>
        </w:rPr>
        <w:t>narrow thermal tolerance range</w:t>
      </w:r>
      <w:r w:rsidR="00721209">
        <w:rPr>
          <w:rFonts w:ascii="Times New Roman" w:hAnsi="Times New Roman" w:cs="Times New Roman"/>
          <w:sz w:val="24"/>
          <w:szCs w:val="24"/>
        </w:rPr>
        <w:t xml:space="preserve">, </w:t>
      </w:r>
      <w:r w:rsidR="00721209" w:rsidRPr="0086084A">
        <w:rPr>
          <w:rFonts w:ascii="Times New Roman" w:hAnsi="Times New Roman" w:cs="Times New Roman"/>
          <w:sz w:val="24"/>
          <w:szCs w:val="24"/>
        </w:rPr>
        <w:t>indicat</w:t>
      </w:r>
      <w:r w:rsidR="00721209">
        <w:rPr>
          <w:rFonts w:ascii="Times New Roman" w:hAnsi="Times New Roman" w:cs="Times New Roman"/>
          <w:sz w:val="24"/>
          <w:szCs w:val="24"/>
        </w:rPr>
        <w:t>ing</w:t>
      </w:r>
      <w:r w:rsidR="00721209" w:rsidRPr="0086084A">
        <w:rPr>
          <w:rFonts w:ascii="Times New Roman" w:hAnsi="Times New Roman" w:cs="Times New Roman"/>
          <w:sz w:val="24"/>
          <w:szCs w:val="24"/>
        </w:rPr>
        <w:t xml:space="preserve"> that this life stage may be a </w:t>
      </w:r>
      <w:r w:rsidR="00D15CF9" w:rsidRPr="0086084A">
        <w:rPr>
          <w:rFonts w:ascii="Times New Roman" w:hAnsi="Times New Roman" w:cs="Times New Roman"/>
          <w:sz w:val="24"/>
          <w:szCs w:val="24"/>
        </w:rPr>
        <w:t>bottleneck constraining response</w:t>
      </w:r>
      <w:r w:rsidR="00721209" w:rsidRPr="0086084A">
        <w:rPr>
          <w:rFonts w:ascii="Times New Roman" w:hAnsi="Times New Roman" w:cs="Times New Roman"/>
          <w:sz w:val="24"/>
          <w:szCs w:val="24"/>
        </w:rPr>
        <w:t xml:space="preserve"> to climate change</w:t>
      </w:r>
      <w:r w:rsidR="00721209">
        <w:rPr>
          <w:rFonts w:ascii="Times New Roman" w:hAnsi="Times New Roman" w:cs="Times New Roman"/>
          <w:sz w:val="24"/>
          <w:szCs w:val="24"/>
        </w:rPr>
        <w:t xml:space="preserve"> (</w:t>
      </w:r>
      <w:r w:rsidR="00852F09" w:rsidRPr="00852F09">
        <w:rPr>
          <w:rFonts w:ascii="Times New Roman" w:hAnsi="Times New Roman" w:cs="Times New Roman"/>
          <w:sz w:val="24"/>
          <w:szCs w:val="24"/>
        </w:rPr>
        <w:t>Asch</w:t>
      </w:r>
      <w:r w:rsidR="00852F09">
        <w:rPr>
          <w:rFonts w:ascii="Times New Roman" w:hAnsi="Times New Roman" w:cs="Times New Roman"/>
          <w:sz w:val="24"/>
          <w:szCs w:val="24"/>
        </w:rPr>
        <w:t xml:space="preserve"> &amp;</w:t>
      </w:r>
      <w:r w:rsidR="00852F09" w:rsidRPr="00852F09">
        <w:rPr>
          <w:rFonts w:ascii="Times New Roman" w:hAnsi="Times New Roman" w:cs="Times New Roman"/>
          <w:sz w:val="24"/>
          <w:szCs w:val="24"/>
        </w:rPr>
        <w:t xml:space="preserve"> </w:t>
      </w:r>
      <w:proofErr w:type="spellStart"/>
      <w:r w:rsidR="00852F09" w:rsidRPr="00852F09">
        <w:rPr>
          <w:rFonts w:ascii="Times New Roman" w:hAnsi="Times New Roman" w:cs="Times New Roman"/>
          <w:sz w:val="24"/>
          <w:szCs w:val="24"/>
        </w:rPr>
        <w:t>Erisman</w:t>
      </w:r>
      <w:proofErr w:type="spellEnd"/>
      <w:r w:rsidR="00852F09" w:rsidRPr="00852F09">
        <w:rPr>
          <w:rFonts w:ascii="Times New Roman" w:hAnsi="Times New Roman" w:cs="Times New Roman"/>
          <w:sz w:val="24"/>
          <w:szCs w:val="24"/>
        </w:rPr>
        <w:t>, 2018)</w:t>
      </w:r>
      <w:r w:rsidR="00721209">
        <w:rPr>
          <w:rFonts w:ascii="Times New Roman" w:hAnsi="Times New Roman" w:cs="Times New Roman"/>
          <w:sz w:val="24"/>
          <w:szCs w:val="24"/>
        </w:rPr>
        <w:t>.</w:t>
      </w:r>
      <w:r w:rsidR="00F914A0">
        <w:rPr>
          <w:rFonts w:ascii="Times New Roman" w:hAnsi="Times New Roman" w:cs="Times New Roman"/>
          <w:sz w:val="24"/>
          <w:szCs w:val="24"/>
        </w:rPr>
        <w:t xml:space="preserve"> </w:t>
      </w:r>
      <w:r w:rsidR="00852F09">
        <w:rPr>
          <w:rFonts w:ascii="Times New Roman" w:hAnsi="Times New Roman" w:cs="Times New Roman"/>
          <w:sz w:val="24"/>
          <w:szCs w:val="24"/>
        </w:rPr>
        <w:t>Finally</w:t>
      </w:r>
      <w:r w:rsidR="00DB1867">
        <w:rPr>
          <w:rFonts w:ascii="Times New Roman" w:hAnsi="Times New Roman" w:cs="Times New Roman"/>
          <w:sz w:val="24"/>
          <w:szCs w:val="24"/>
        </w:rPr>
        <w:t>, we emphasize the need to expand MPA</w:t>
      </w:r>
      <w:r w:rsidR="00852F09">
        <w:rPr>
          <w:rFonts w:ascii="Times New Roman" w:hAnsi="Times New Roman" w:cs="Times New Roman"/>
          <w:sz w:val="24"/>
          <w:szCs w:val="24"/>
        </w:rPr>
        <w:t xml:space="preserve">s network to increase the coverage of protection on suitable areas for </w:t>
      </w:r>
      <w:proofErr w:type="spellStart"/>
      <w:r w:rsidR="00852F09" w:rsidRPr="008D1165">
        <w:rPr>
          <w:rFonts w:ascii="Times New Roman" w:hAnsi="Times New Roman" w:cs="Times New Roman"/>
          <w:i/>
          <w:iCs/>
          <w:sz w:val="24"/>
          <w:szCs w:val="24"/>
        </w:rPr>
        <w:t>Epinephelus</w:t>
      </w:r>
      <w:proofErr w:type="spellEnd"/>
      <w:r w:rsidR="00852F09" w:rsidRPr="008D1165">
        <w:rPr>
          <w:rFonts w:ascii="Times New Roman" w:hAnsi="Times New Roman" w:cs="Times New Roman"/>
          <w:i/>
          <w:iCs/>
          <w:sz w:val="24"/>
          <w:szCs w:val="24"/>
        </w:rPr>
        <w:t xml:space="preserve"> </w:t>
      </w:r>
      <w:proofErr w:type="spellStart"/>
      <w:r w:rsidR="00852F09" w:rsidRPr="008D1165">
        <w:rPr>
          <w:rFonts w:ascii="Times New Roman" w:hAnsi="Times New Roman" w:cs="Times New Roman"/>
          <w:i/>
          <w:iCs/>
          <w:sz w:val="24"/>
          <w:szCs w:val="24"/>
        </w:rPr>
        <w:t>itajara</w:t>
      </w:r>
      <w:proofErr w:type="spellEnd"/>
      <w:r w:rsidR="00DB1867">
        <w:rPr>
          <w:rFonts w:ascii="Times New Roman" w:hAnsi="Times New Roman" w:cs="Times New Roman"/>
          <w:sz w:val="24"/>
          <w:szCs w:val="24"/>
        </w:rPr>
        <w:t>, especially in regions with stable areas</w:t>
      </w:r>
      <w:r w:rsidR="00852F09">
        <w:rPr>
          <w:rFonts w:ascii="Times New Roman" w:hAnsi="Times New Roman" w:cs="Times New Roman"/>
          <w:sz w:val="24"/>
          <w:szCs w:val="24"/>
        </w:rPr>
        <w:t xml:space="preserve">, to </w:t>
      </w:r>
      <w:r w:rsidR="00F914A0">
        <w:rPr>
          <w:rFonts w:ascii="Times New Roman" w:hAnsi="Times New Roman" w:cs="Times New Roman"/>
          <w:sz w:val="24"/>
          <w:szCs w:val="24"/>
        </w:rPr>
        <w:t>contribute to</w:t>
      </w:r>
      <w:r w:rsidR="00852F09">
        <w:rPr>
          <w:rFonts w:ascii="Times New Roman" w:hAnsi="Times New Roman" w:cs="Times New Roman"/>
          <w:sz w:val="24"/>
          <w:szCs w:val="24"/>
        </w:rPr>
        <w:t xml:space="preserve"> the </w:t>
      </w:r>
      <w:r w:rsidR="00F914A0">
        <w:rPr>
          <w:rFonts w:ascii="Times New Roman" w:hAnsi="Times New Roman" w:cs="Times New Roman"/>
          <w:sz w:val="24"/>
          <w:szCs w:val="24"/>
        </w:rPr>
        <w:t xml:space="preserve">long-term </w:t>
      </w:r>
      <w:proofErr w:type="spellStart"/>
      <w:r w:rsidR="00F914A0">
        <w:rPr>
          <w:rFonts w:ascii="Times New Roman" w:hAnsi="Times New Roman" w:cs="Times New Roman"/>
          <w:sz w:val="24"/>
          <w:szCs w:val="24"/>
        </w:rPr>
        <w:t>persistance</w:t>
      </w:r>
      <w:proofErr w:type="spellEnd"/>
      <w:r w:rsidR="00F914A0">
        <w:rPr>
          <w:rFonts w:ascii="Times New Roman" w:hAnsi="Times New Roman" w:cs="Times New Roman"/>
          <w:sz w:val="24"/>
          <w:szCs w:val="24"/>
        </w:rPr>
        <w:t xml:space="preserve"> of this vulnerable iconic species in the future</w:t>
      </w:r>
      <w:r w:rsidR="00DB1867">
        <w:rPr>
          <w:rFonts w:ascii="Times New Roman" w:hAnsi="Times New Roman" w:cs="Times New Roman"/>
          <w:sz w:val="24"/>
          <w:szCs w:val="24"/>
        </w:rPr>
        <w:t>.</w:t>
      </w:r>
    </w:p>
    <w:p w14:paraId="28A9E3E1" w14:textId="77777777" w:rsidR="00737DB7" w:rsidRDefault="00737DB7" w:rsidP="00DB3B02">
      <w:pPr>
        <w:rPr>
          <w:rFonts w:ascii="Times New Roman" w:hAnsi="Times New Roman" w:cs="Times New Roman"/>
          <w:b/>
          <w:sz w:val="28"/>
          <w:szCs w:val="28"/>
        </w:rPr>
      </w:pPr>
    </w:p>
    <w:p w14:paraId="28A9E3E2" w14:textId="77777777" w:rsidR="00737DB7" w:rsidRDefault="00737DB7" w:rsidP="00DB3B02">
      <w:pPr>
        <w:rPr>
          <w:rFonts w:ascii="Times New Roman" w:hAnsi="Times New Roman" w:cs="Times New Roman"/>
          <w:b/>
          <w:sz w:val="28"/>
          <w:szCs w:val="28"/>
        </w:rPr>
      </w:pPr>
    </w:p>
    <w:p w14:paraId="28A9E3E3" w14:textId="77777777" w:rsidR="00737DB7" w:rsidRDefault="00737DB7" w:rsidP="00DB3B02">
      <w:pPr>
        <w:rPr>
          <w:rFonts w:ascii="Times New Roman" w:hAnsi="Times New Roman" w:cs="Times New Roman"/>
          <w:b/>
          <w:sz w:val="28"/>
          <w:szCs w:val="28"/>
        </w:rPr>
      </w:pPr>
    </w:p>
    <w:p w14:paraId="28A9E3E4" w14:textId="77777777" w:rsidR="00737DB7" w:rsidRDefault="00737DB7" w:rsidP="00DB3B02">
      <w:pPr>
        <w:rPr>
          <w:rFonts w:ascii="Times New Roman" w:hAnsi="Times New Roman" w:cs="Times New Roman"/>
          <w:b/>
          <w:sz w:val="28"/>
          <w:szCs w:val="28"/>
        </w:rPr>
      </w:pPr>
    </w:p>
    <w:p w14:paraId="28A9E3E5" w14:textId="77777777" w:rsidR="00737DB7" w:rsidRDefault="00737DB7" w:rsidP="00DB3B02">
      <w:pPr>
        <w:rPr>
          <w:rFonts w:ascii="Times New Roman" w:hAnsi="Times New Roman" w:cs="Times New Roman"/>
          <w:b/>
          <w:sz w:val="28"/>
          <w:szCs w:val="28"/>
        </w:rPr>
      </w:pPr>
    </w:p>
    <w:p w14:paraId="28A9E3E6" w14:textId="77777777" w:rsidR="00737DB7" w:rsidRDefault="00737DB7" w:rsidP="00DB3B02">
      <w:pPr>
        <w:rPr>
          <w:rFonts w:ascii="Times New Roman" w:hAnsi="Times New Roman" w:cs="Times New Roman"/>
          <w:b/>
          <w:sz w:val="28"/>
          <w:szCs w:val="28"/>
        </w:rPr>
      </w:pPr>
    </w:p>
    <w:p w14:paraId="28A9E3E7" w14:textId="77777777" w:rsidR="00737DB7" w:rsidRDefault="00737DB7" w:rsidP="00DB3B02">
      <w:pPr>
        <w:rPr>
          <w:rFonts w:ascii="Times New Roman" w:hAnsi="Times New Roman" w:cs="Times New Roman"/>
          <w:b/>
          <w:sz w:val="28"/>
          <w:szCs w:val="28"/>
        </w:rPr>
      </w:pPr>
    </w:p>
    <w:p w14:paraId="28A9E3E8" w14:textId="77777777" w:rsidR="00737DB7" w:rsidRDefault="00737DB7" w:rsidP="00DB3B02">
      <w:pPr>
        <w:rPr>
          <w:rFonts w:ascii="Times New Roman" w:hAnsi="Times New Roman" w:cs="Times New Roman"/>
          <w:b/>
          <w:sz w:val="28"/>
          <w:szCs w:val="28"/>
        </w:rPr>
      </w:pPr>
    </w:p>
    <w:p w14:paraId="28A9E3E9" w14:textId="77777777" w:rsidR="00737DB7" w:rsidRDefault="00737DB7" w:rsidP="00DB3B02">
      <w:pPr>
        <w:rPr>
          <w:rFonts w:ascii="Times New Roman" w:hAnsi="Times New Roman" w:cs="Times New Roman"/>
          <w:b/>
          <w:sz w:val="28"/>
          <w:szCs w:val="28"/>
        </w:rPr>
      </w:pPr>
    </w:p>
    <w:p w14:paraId="28A9E3EA" w14:textId="77777777" w:rsidR="00737DB7" w:rsidRDefault="00737DB7" w:rsidP="00DB3B02">
      <w:pPr>
        <w:rPr>
          <w:rFonts w:ascii="Times New Roman" w:hAnsi="Times New Roman" w:cs="Times New Roman"/>
          <w:b/>
          <w:sz w:val="28"/>
          <w:szCs w:val="28"/>
        </w:rPr>
      </w:pPr>
    </w:p>
    <w:p w14:paraId="28A9E3EB" w14:textId="77777777" w:rsidR="00737DB7" w:rsidRDefault="00737DB7" w:rsidP="00DB3B02">
      <w:pPr>
        <w:rPr>
          <w:rFonts w:ascii="Times New Roman" w:hAnsi="Times New Roman" w:cs="Times New Roman"/>
          <w:b/>
          <w:sz w:val="28"/>
          <w:szCs w:val="28"/>
        </w:rPr>
      </w:pPr>
    </w:p>
    <w:p w14:paraId="28A9E3EC" w14:textId="77777777" w:rsidR="00737DB7" w:rsidRDefault="00737DB7" w:rsidP="00DB3B02">
      <w:pPr>
        <w:rPr>
          <w:rFonts w:ascii="Times New Roman" w:hAnsi="Times New Roman" w:cs="Times New Roman"/>
          <w:b/>
          <w:sz w:val="28"/>
          <w:szCs w:val="28"/>
        </w:rPr>
      </w:pPr>
    </w:p>
    <w:p w14:paraId="28A9E3ED" w14:textId="77777777" w:rsidR="00737DB7" w:rsidRDefault="00737DB7" w:rsidP="00DB3B02">
      <w:pPr>
        <w:rPr>
          <w:rFonts w:ascii="Times New Roman" w:hAnsi="Times New Roman" w:cs="Times New Roman"/>
          <w:b/>
          <w:sz w:val="28"/>
          <w:szCs w:val="28"/>
        </w:rPr>
      </w:pPr>
    </w:p>
    <w:p w14:paraId="28A9E3EE" w14:textId="77777777" w:rsidR="00737DB7" w:rsidRDefault="00737DB7" w:rsidP="00DB3B02">
      <w:pPr>
        <w:rPr>
          <w:rFonts w:ascii="Times New Roman" w:hAnsi="Times New Roman" w:cs="Times New Roman"/>
          <w:b/>
          <w:sz w:val="28"/>
          <w:szCs w:val="28"/>
        </w:rPr>
      </w:pPr>
    </w:p>
    <w:p w14:paraId="28A9E3EF" w14:textId="77777777" w:rsidR="00737DB7" w:rsidRDefault="00737DB7" w:rsidP="00DB3B02">
      <w:pPr>
        <w:rPr>
          <w:rFonts w:ascii="Times New Roman" w:hAnsi="Times New Roman" w:cs="Times New Roman"/>
          <w:b/>
          <w:sz w:val="28"/>
          <w:szCs w:val="28"/>
        </w:rPr>
      </w:pPr>
    </w:p>
    <w:p w14:paraId="28A9E3F0" w14:textId="77777777" w:rsidR="00737DB7" w:rsidRDefault="00737DB7" w:rsidP="00DB3B02">
      <w:pPr>
        <w:rPr>
          <w:rFonts w:ascii="Times New Roman" w:hAnsi="Times New Roman" w:cs="Times New Roman"/>
          <w:b/>
          <w:sz w:val="28"/>
          <w:szCs w:val="28"/>
        </w:rPr>
      </w:pPr>
    </w:p>
    <w:p w14:paraId="28A9E3F1" w14:textId="77777777" w:rsidR="002B2338" w:rsidRDefault="002B2338" w:rsidP="00DB3B02">
      <w:pPr>
        <w:rPr>
          <w:rFonts w:ascii="Times New Roman" w:hAnsi="Times New Roman" w:cs="Times New Roman"/>
          <w:b/>
          <w:sz w:val="28"/>
          <w:szCs w:val="28"/>
        </w:rPr>
      </w:pPr>
    </w:p>
    <w:p w14:paraId="28A9E3F2" w14:textId="77777777" w:rsidR="00EB46CC" w:rsidRPr="00B86014" w:rsidRDefault="00EB46CC" w:rsidP="00EB46CC">
      <w:pPr>
        <w:pStyle w:val="Ttulo2"/>
        <w:jc w:val="center"/>
      </w:pPr>
      <w:bookmarkStart w:id="25" w:name="_Toc75466676"/>
      <w:r>
        <w:lastRenderedPageBreak/>
        <w:t xml:space="preserve">General </w:t>
      </w:r>
      <w:proofErr w:type="spellStart"/>
      <w:r>
        <w:t>Conclusions</w:t>
      </w:r>
      <w:proofErr w:type="spellEnd"/>
    </w:p>
    <w:p w14:paraId="28A9E3F3" w14:textId="77777777" w:rsidR="00EB46CC" w:rsidRDefault="00EB46CC" w:rsidP="00EB46CC">
      <w:pPr>
        <w:spacing w:line="360" w:lineRule="auto"/>
        <w:jc w:val="both"/>
        <w:rPr>
          <w:rFonts w:ascii="Times New Roman" w:hAnsi="Times New Roman" w:cs="Times New Roman"/>
          <w:sz w:val="24"/>
          <w:szCs w:val="24"/>
        </w:rPr>
      </w:pPr>
    </w:p>
    <w:p w14:paraId="28A9E3F4" w14:textId="2E5F106A" w:rsidR="00EB46CC" w:rsidRPr="000C16E4" w:rsidRDefault="00EB46CC" w:rsidP="00EB46CC">
      <w:pPr>
        <w:spacing w:line="360" w:lineRule="auto"/>
        <w:jc w:val="both"/>
        <w:rPr>
          <w:rFonts w:ascii="Times New Roman" w:hAnsi="Times New Roman" w:cs="Times New Roman"/>
          <w:sz w:val="24"/>
          <w:szCs w:val="24"/>
        </w:rPr>
      </w:pPr>
      <w:r>
        <w:rPr>
          <w:rFonts w:ascii="Times New Roman" w:hAnsi="Times New Roman" w:cs="Times New Roman"/>
          <w:sz w:val="24"/>
          <w:szCs w:val="24"/>
        </w:rPr>
        <w:tab/>
        <w:t>T</w:t>
      </w:r>
      <w:r w:rsidRPr="00554632">
        <w:rPr>
          <w:rFonts w:ascii="Times New Roman" w:hAnsi="Times New Roman" w:cs="Times New Roman"/>
          <w:sz w:val="24"/>
          <w:szCs w:val="24"/>
        </w:rPr>
        <w:t xml:space="preserve">his </w:t>
      </w:r>
      <w:r>
        <w:rPr>
          <w:rFonts w:ascii="Times New Roman" w:hAnsi="Times New Roman" w:cs="Times New Roman"/>
          <w:sz w:val="24"/>
          <w:szCs w:val="24"/>
        </w:rPr>
        <w:t>master thesis</w:t>
      </w:r>
      <w:r w:rsidRPr="000416D3">
        <w:rPr>
          <w:rFonts w:ascii="Times New Roman" w:hAnsi="Times New Roman" w:cs="Times New Roman"/>
          <w:sz w:val="24"/>
          <w:szCs w:val="24"/>
        </w:rPr>
        <w:t xml:space="preserve"> highlights the importance of </w:t>
      </w:r>
      <w:r>
        <w:rPr>
          <w:rFonts w:ascii="Times New Roman" w:hAnsi="Times New Roman" w:cs="Times New Roman"/>
          <w:sz w:val="24"/>
          <w:szCs w:val="24"/>
        </w:rPr>
        <w:t xml:space="preserve">applying procedures of </w:t>
      </w:r>
      <w:r>
        <w:rPr>
          <w:rFonts w:ascii="TimesNewRomanPSMT" w:hAnsi="TimesNewRomanPSMT" w:cs="TimesNewRomanPSMT"/>
          <w:sz w:val="24"/>
          <w:szCs w:val="24"/>
        </w:rPr>
        <w:t xml:space="preserve">filtering and selection of the occurrence </w:t>
      </w:r>
      <w:r w:rsidRPr="00FD6D6A">
        <w:rPr>
          <w:rFonts w:ascii="TimesNewRomanPSMT" w:hAnsi="TimesNewRomanPSMT" w:cs="TimesNewRomanPSMT"/>
          <w:sz w:val="24"/>
          <w:szCs w:val="24"/>
        </w:rPr>
        <w:t>data</w:t>
      </w:r>
      <w:r>
        <w:rPr>
          <w:rFonts w:ascii="TimesNewRomanPSMT" w:hAnsi="TimesNewRomanPSMT" w:cs="TimesNewRomanPSMT"/>
          <w:sz w:val="24"/>
          <w:szCs w:val="24"/>
        </w:rPr>
        <w:t xml:space="preserve"> and </w:t>
      </w:r>
      <w:r w:rsidRPr="00FD6D6A">
        <w:rPr>
          <w:rFonts w:ascii="TimesNewRomanPSMT" w:hAnsi="TimesNewRomanPSMT" w:cs="TimesNewRomanPSMT"/>
          <w:sz w:val="24"/>
          <w:szCs w:val="24"/>
        </w:rPr>
        <w:t>predict</w:t>
      </w:r>
      <w:r>
        <w:rPr>
          <w:rFonts w:ascii="TimesNewRomanPSMT" w:hAnsi="TimesNewRomanPSMT" w:cs="TimesNewRomanPSMT"/>
          <w:sz w:val="24"/>
          <w:szCs w:val="24"/>
        </w:rPr>
        <w:t>or</w:t>
      </w:r>
      <w:r w:rsidRPr="00FD6D6A">
        <w:rPr>
          <w:rFonts w:ascii="TimesNewRomanPSMT" w:hAnsi="TimesNewRomanPSMT" w:cs="TimesNewRomanPSMT"/>
          <w:sz w:val="24"/>
          <w:szCs w:val="24"/>
        </w:rPr>
        <w:t xml:space="preserve"> variables</w:t>
      </w:r>
      <w:r>
        <w:rPr>
          <w:rFonts w:ascii="TimesNewRomanPSMT" w:hAnsi="TimesNewRomanPSMT" w:cs="TimesNewRomanPSMT"/>
          <w:sz w:val="24"/>
          <w:szCs w:val="24"/>
        </w:rPr>
        <w:t xml:space="preserve"> to improve ENMs. Using the Goliath grouper (</w:t>
      </w:r>
      <w:proofErr w:type="spellStart"/>
      <w:r w:rsidRPr="00441461">
        <w:rPr>
          <w:rFonts w:ascii="Times New Roman" w:hAnsi="Times New Roman" w:cs="Times New Roman"/>
          <w:i/>
          <w:iCs/>
          <w:sz w:val="24"/>
          <w:szCs w:val="24"/>
        </w:rPr>
        <w:t>Epinephelus</w:t>
      </w:r>
      <w:proofErr w:type="spellEnd"/>
      <w:r w:rsidRPr="00441461">
        <w:rPr>
          <w:rFonts w:ascii="Times New Roman" w:hAnsi="Times New Roman" w:cs="Times New Roman"/>
          <w:i/>
          <w:iCs/>
          <w:sz w:val="24"/>
          <w:szCs w:val="24"/>
        </w:rPr>
        <w:t xml:space="preserve"> </w:t>
      </w:r>
      <w:proofErr w:type="spellStart"/>
      <w:r w:rsidRPr="00441461">
        <w:rPr>
          <w:rFonts w:ascii="Times New Roman" w:hAnsi="Times New Roman" w:cs="Times New Roman"/>
          <w:i/>
          <w:iCs/>
          <w:sz w:val="24"/>
          <w:szCs w:val="24"/>
        </w:rPr>
        <w:t>itajara</w:t>
      </w:r>
      <w:proofErr w:type="spellEnd"/>
      <w:r>
        <w:rPr>
          <w:rFonts w:ascii="TimesNewRomanPSMT" w:hAnsi="TimesNewRomanPSMT" w:cs="TimesNewRomanPSMT"/>
          <w:sz w:val="24"/>
          <w:szCs w:val="24"/>
        </w:rPr>
        <w:t xml:space="preserve">) as a model species we first assess the effect of different datasets of occurrence data on ENMs performance and </w:t>
      </w:r>
      <w:proofErr w:type="spellStart"/>
      <w:r>
        <w:rPr>
          <w:rFonts w:ascii="TimesNewRomanPSMT" w:hAnsi="TimesNewRomanPSMT" w:cs="TimesNewRomanPSMT"/>
          <w:sz w:val="24"/>
          <w:szCs w:val="24"/>
        </w:rPr>
        <w:t>ouputs</w:t>
      </w:r>
      <w:proofErr w:type="spellEnd"/>
      <w:r>
        <w:rPr>
          <w:rFonts w:ascii="TimesNewRomanPSMT" w:hAnsi="TimesNewRomanPSMT" w:cs="TimesNewRomanPSMT"/>
          <w:sz w:val="24"/>
          <w:szCs w:val="24"/>
        </w:rPr>
        <w:t xml:space="preserve">, then the effect of different datasets of environmental predictors and, at last, we applied the best approaches to develop an improved </w:t>
      </w:r>
      <w:r>
        <w:rPr>
          <w:rFonts w:ascii="Times New Roman" w:hAnsi="Times New Roman" w:cs="Times New Roman"/>
          <w:sz w:val="24"/>
          <w:szCs w:val="24"/>
        </w:rPr>
        <w:t xml:space="preserve">analysis of future climate change impacts on the range of </w:t>
      </w:r>
      <w:r w:rsidRPr="00441461">
        <w:rPr>
          <w:rFonts w:ascii="Times New Roman" w:hAnsi="Times New Roman" w:cs="Times New Roman"/>
          <w:i/>
          <w:iCs/>
          <w:sz w:val="24"/>
          <w:szCs w:val="24"/>
        </w:rPr>
        <w:t>E</w:t>
      </w:r>
      <w:r>
        <w:rPr>
          <w:rFonts w:ascii="Times New Roman" w:hAnsi="Times New Roman" w:cs="Times New Roman"/>
          <w:i/>
          <w:iCs/>
          <w:sz w:val="24"/>
          <w:szCs w:val="24"/>
        </w:rPr>
        <w:t>.</w:t>
      </w:r>
      <w:r w:rsidRPr="00441461">
        <w:rPr>
          <w:rFonts w:ascii="Times New Roman" w:hAnsi="Times New Roman" w:cs="Times New Roman"/>
          <w:i/>
          <w:iCs/>
          <w:sz w:val="24"/>
          <w:szCs w:val="24"/>
        </w:rPr>
        <w:t xml:space="preserve"> </w:t>
      </w:r>
      <w:proofErr w:type="spellStart"/>
      <w:r w:rsidRPr="00441461">
        <w:rPr>
          <w:rFonts w:ascii="Times New Roman" w:hAnsi="Times New Roman" w:cs="Times New Roman"/>
          <w:i/>
          <w:iCs/>
          <w:sz w:val="24"/>
          <w:szCs w:val="24"/>
        </w:rPr>
        <w:t>itajara</w:t>
      </w:r>
      <w:proofErr w:type="spellEnd"/>
      <w:r>
        <w:rPr>
          <w:rFonts w:ascii="Times New Roman" w:hAnsi="Times New Roman" w:cs="Times New Roman"/>
          <w:iCs/>
          <w:sz w:val="24"/>
          <w:szCs w:val="24"/>
        </w:rPr>
        <w:t>.</w:t>
      </w:r>
    </w:p>
    <w:p w14:paraId="28A9E3F5" w14:textId="10058562" w:rsidR="00EB46CC" w:rsidRDefault="00EB46CC" w:rsidP="00EB46CC">
      <w:pPr>
        <w:spacing w:after="0"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In the first chapter, we developed </w:t>
      </w:r>
      <w:r w:rsidRPr="008E0654">
        <w:rPr>
          <w:rFonts w:ascii="Times New Roman" w:hAnsi="Times New Roman" w:cs="Times New Roman"/>
          <w:sz w:val="24"/>
          <w:szCs w:val="24"/>
        </w:rPr>
        <w:t xml:space="preserve">a framework </w:t>
      </w:r>
      <w:r>
        <w:rPr>
          <w:rFonts w:ascii="Times New Roman" w:hAnsi="Times New Roman" w:cs="Times New Roman"/>
          <w:sz w:val="24"/>
          <w:szCs w:val="24"/>
        </w:rPr>
        <w:t xml:space="preserve">that was able </w:t>
      </w:r>
      <w:r w:rsidRPr="008E0654">
        <w:rPr>
          <w:rFonts w:ascii="Times New Roman" w:hAnsi="Times New Roman" w:cs="Times New Roman"/>
          <w:sz w:val="24"/>
          <w:szCs w:val="24"/>
        </w:rPr>
        <w:t xml:space="preserve">to support decision about the use of unreliable records in </w:t>
      </w:r>
      <w:r>
        <w:rPr>
          <w:rFonts w:ascii="Times New Roman" w:hAnsi="Times New Roman" w:cs="Times New Roman"/>
          <w:sz w:val="24"/>
          <w:szCs w:val="24"/>
        </w:rPr>
        <w:t>ecological niche modeling for the target species,</w:t>
      </w:r>
      <w:r w:rsidRPr="008E0654">
        <w:rPr>
          <w:rFonts w:ascii="Times New Roman" w:hAnsi="Times New Roman" w:cs="Times New Roman"/>
          <w:sz w:val="24"/>
          <w:szCs w:val="24"/>
        </w:rPr>
        <w:t xml:space="preserve"> </w:t>
      </w:r>
      <w:proofErr w:type="spellStart"/>
      <w:r w:rsidRPr="008E0654">
        <w:rPr>
          <w:rFonts w:ascii="Times New Roman" w:hAnsi="Times New Roman" w:cs="Times New Roman"/>
          <w:sz w:val="24"/>
          <w:szCs w:val="24"/>
        </w:rPr>
        <w:t>shed</w:t>
      </w:r>
      <w:r>
        <w:rPr>
          <w:rFonts w:ascii="Times New Roman" w:hAnsi="Times New Roman" w:cs="Times New Roman"/>
          <w:sz w:val="24"/>
          <w:szCs w:val="24"/>
        </w:rPr>
        <w:t>ing</w:t>
      </w:r>
      <w:proofErr w:type="spellEnd"/>
      <w:r w:rsidRPr="008E0654">
        <w:rPr>
          <w:rFonts w:ascii="Times New Roman" w:hAnsi="Times New Roman" w:cs="Times New Roman"/>
          <w:sz w:val="24"/>
          <w:szCs w:val="24"/>
        </w:rPr>
        <w:t xml:space="preserve"> light on how uncertainty in occurrence data can affect ENM</w:t>
      </w:r>
      <w:r>
        <w:rPr>
          <w:rFonts w:ascii="Times New Roman" w:hAnsi="Times New Roman" w:cs="Times New Roman"/>
          <w:sz w:val="24"/>
          <w:szCs w:val="24"/>
        </w:rPr>
        <w:t>s</w:t>
      </w:r>
      <w:r w:rsidRPr="008E0654">
        <w:rPr>
          <w:rFonts w:ascii="Times New Roman" w:hAnsi="Times New Roman" w:cs="Times New Roman"/>
          <w:sz w:val="24"/>
          <w:szCs w:val="24"/>
        </w:rPr>
        <w:t xml:space="preserve"> </w:t>
      </w:r>
      <w:r>
        <w:rPr>
          <w:rFonts w:ascii="Times New Roman" w:hAnsi="Times New Roman" w:cs="Times New Roman"/>
          <w:sz w:val="24"/>
          <w:szCs w:val="24"/>
        </w:rPr>
        <w:t xml:space="preserve">and </w:t>
      </w:r>
      <w:r w:rsidRPr="008E0654">
        <w:rPr>
          <w:rFonts w:ascii="Times New Roman" w:hAnsi="Times New Roman" w:cs="Times New Roman"/>
          <w:sz w:val="24"/>
          <w:szCs w:val="24"/>
        </w:rPr>
        <w:t>overall measures of model accuracy</w:t>
      </w:r>
      <w:r>
        <w:rPr>
          <w:rFonts w:ascii="Times New Roman" w:hAnsi="Times New Roman" w:cs="Times New Roman"/>
          <w:sz w:val="24"/>
          <w:szCs w:val="24"/>
        </w:rPr>
        <w:t xml:space="preserve">. The main conclusions from this chapter were </w:t>
      </w:r>
      <w:r w:rsidRPr="009761BB">
        <w:rPr>
          <w:rFonts w:ascii="Times New Roman" w:hAnsi="Times New Roman" w:cs="Times New Roman"/>
          <w:sz w:val="24"/>
          <w:szCs w:val="24"/>
        </w:rPr>
        <w:t>that the use of uncertain occurrence records decrease the models</w:t>
      </w:r>
      <w:r>
        <w:rPr>
          <w:rFonts w:ascii="Times New Roman" w:hAnsi="Times New Roman" w:cs="Times New Roman"/>
          <w:sz w:val="24"/>
          <w:szCs w:val="24"/>
        </w:rPr>
        <w:t>'</w:t>
      </w:r>
      <w:r w:rsidRPr="009761BB">
        <w:rPr>
          <w:rFonts w:ascii="Times New Roman" w:hAnsi="Times New Roman" w:cs="Times New Roman"/>
          <w:sz w:val="24"/>
          <w:szCs w:val="24"/>
        </w:rPr>
        <w:t xml:space="preserve"> performance</w:t>
      </w:r>
      <w:r>
        <w:rPr>
          <w:rFonts w:ascii="Times New Roman" w:hAnsi="Times New Roman" w:cs="Times New Roman"/>
          <w:sz w:val="24"/>
          <w:szCs w:val="24"/>
        </w:rPr>
        <w:t>,</w:t>
      </w:r>
      <w:r w:rsidRPr="00DB133B">
        <w:rPr>
          <w:rFonts w:ascii="Times New Roman" w:hAnsi="Times New Roman" w:cs="Times New Roman"/>
          <w:sz w:val="24"/>
          <w:szCs w:val="24"/>
        </w:rPr>
        <w:t xml:space="preserve"> </w:t>
      </w:r>
      <w:r w:rsidRPr="009761BB">
        <w:rPr>
          <w:rFonts w:ascii="Times New Roman" w:hAnsi="Times New Roman" w:cs="Times New Roman"/>
          <w:sz w:val="24"/>
          <w:szCs w:val="24"/>
        </w:rPr>
        <w:t>increasing their omission error and decreasing their ability to project the models from the environmental space to the geographical space</w:t>
      </w:r>
      <w:r>
        <w:rPr>
          <w:rFonts w:ascii="Times New Roman" w:hAnsi="Times New Roman" w:cs="Times New Roman"/>
          <w:sz w:val="24"/>
          <w:szCs w:val="24"/>
        </w:rPr>
        <w:t xml:space="preserve">, leading to </w:t>
      </w:r>
      <w:r w:rsidRPr="009761BB">
        <w:rPr>
          <w:rFonts w:ascii="Times New Roman" w:hAnsi="Times New Roman" w:cs="Times New Roman"/>
          <w:sz w:val="24"/>
          <w:szCs w:val="24"/>
        </w:rPr>
        <w:t>low power to predict suitable areas.</w:t>
      </w:r>
      <w:r>
        <w:rPr>
          <w:rFonts w:ascii="Times New Roman" w:hAnsi="Times New Roman" w:cs="Times New Roman"/>
          <w:sz w:val="24"/>
          <w:szCs w:val="24"/>
        </w:rPr>
        <w:t xml:space="preserve"> But we highlighted that the decision about </w:t>
      </w:r>
      <w:r w:rsidRPr="009761BB">
        <w:rPr>
          <w:rFonts w:ascii="Times New Roman" w:hAnsi="Times New Roman" w:cs="Times New Roman"/>
          <w:sz w:val="24"/>
          <w:szCs w:val="24"/>
        </w:rPr>
        <w:t>the exclusion of these uncertain and/or biased records</w:t>
      </w:r>
      <w:r>
        <w:rPr>
          <w:rFonts w:ascii="Times New Roman" w:hAnsi="Times New Roman" w:cs="Times New Roman"/>
          <w:sz w:val="24"/>
          <w:szCs w:val="24"/>
        </w:rPr>
        <w:t xml:space="preserve"> should be </w:t>
      </w:r>
      <w:proofErr w:type="spellStart"/>
      <w:r>
        <w:rPr>
          <w:rFonts w:ascii="Times New Roman" w:hAnsi="Times New Roman" w:cs="Times New Roman"/>
          <w:sz w:val="24"/>
          <w:szCs w:val="24"/>
        </w:rPr>
        <w:t>take</w:t>
      </w:r>
      <w:proofErr w:type="spellEnd"/>
      <w:r>
        <w:rPr>
          <w:rFonts w:ascii="Times New Roman" w:hAnsi="Times New Roman" w:cs="Times New Roman"/>
          <w:sz w:val="24"/>
          <w:szCs w:val="24"/>
        </w:rPr>
        <w:t xml:space="preserve"> with care, because </w:t>
      </w:r>
      <w:r w:rsidRPr="009761BB">
        <w:rPr>
          <w:rFonts w:ascii="Times New Roman" w:hAnsi="Times New Roman" w:cs="Times New Roman"/>
          <w:sz w:val="24"/>
          <w:szCs w:val="24"/>
        </w:rPr>
        <w:t xml:space="preserve">if the records with low uncertainty are </w:t>
      </w:r>
      <w:r>
        <w:rPr>
          <w:rFonts w:ascii="Times New Roman" w:hAnsi="Times New Roman" w:cs="Times New Roman"/>
          <w:sz w:val="24"/>
          <w:szCs w:val="24"/>
        </w:rPr>
        <w:t xml:space="preserve">not </w:t>
      </w:r>
      <w:r w:rsidRPr="009761BB">
        <w:rPr>
          <w:rFonts w:ascii="Times New Roman" w:hAnsi="Times New Roman" w:cs="Times New Roman"/>
          <w:sz w:val="24"/>
          <w:szCs w:val="24"/>
        </w:rPr>
        <w:t>enough to represent the entire environmental niche of the species</w:t>
      </w:r>
      <w:r>
        <w:rPr>
          <w:rFonts w:ascii="Times New Roman" w:hAnsi="Times New Roman" w:cs="Times New Roman"/>
          <w:sz w:val="24"/>
          <w:szCs w:val="24"/>
        </w:rPr>
        <w:t xml:space="preserve"> such an </w:t>
      </w:r>
      <w:proofErr w:type="gramStart"/>
      <w:r>
        <w:rPr>
          <w:rFonts w:ascii="Times New Roman" w:hAnsi="Times New Roman" w:cs="Times New Roman"/>
          <w:sz w:val="24"/>
          <w:szCs w:val="24"/>
        </w:rPr>
        <w:t>exclusion  can</w:t>
      </w:r>
      <w:proofErr w:type="gramEnd"/>
      <w:r>
        <w:rPr>
          <w:rFonts w:ascii="Times New Roman" w:hAnsi="Times New Roman" w:cs="Times New Roman"/>
          <w:sz w:val="24"/>
          <w:szCs w:val="24"/>
        </w:rPr>
        <w:t xml:space="preserve"> be unfeasible</w:t>
      </w:r>
      <w:r w:rsidRPr="009761BB">
        <w:rPr>
          <w:rFonts w:ascii="Times New Roman" w:hAnsi="Times New Roman" w:cs="Times New Roman"/>
          <w:sz w:val="24"/>
          <w:szCs w:val="24"/>
        </w:rPr>
        <w:t>.</w:t>
      </w:r>
      <w:r>
        <w:rPr>
          <w:rFonts w:ascii="Times New Roman" w:hAnsi="Times New Roman" w:cs="Times New Roman"/>
          <w:sz w:val="24"/>
          <w:szCs w:val="24"/>
        </w:rPr>
        <w:t xml:space="preserve"> We also </w:t>
      </w:r>
      <w:r w:rsidRPr="00A8784D">
        <w:rPr>
          <w:rFonts w:ascii="Times New Roman" w:hAnsi="Times New Roman" w:cs="Times New Roman"/>
          <w:sz w:val="24"/>
          <w:szCs w:val="24"/>
        </w:rPr>
        <w:t>call</w:t>
      </w:r>
      <w:r>
        <w:rPr>
          <w:rFonts w:ascii="Times New Roman" w:hAnsi="Times New Roman" w:cs="Times New Roman"/>
          <w:sz w:val="24"/>
          <w:szCs w:val="24"/>
        </w:rPr>
        <w:t>ed</w:t>
      </w:r>
      <w:r w:rsidRPr="00A8784D">
        <w:rPr>
          <w:rFonts w:ascii="Times New Roman" w:hAnsi="Times New Roman" w:cs="Times New Roman"/>
          <w:sz w:val="24"/>
          <w:szCs w:val="24"/>
        </w:rPr>
        <w:t xml:space="preserve"> the attention for the high proportion of records</w:t>
      </w:r>
      <w:r>
        <w:rPr>
          <w:rFonts w:ascii="Times New Roman" w:hAnsi="Times New Roman" w:cs="Times New Roman"/>
          <w:sz w:val="24"/>
          <w:szCs w:val="24"/>
        </w:rPr>
        <w:t xml:space="preserve"> with high uncertainty and bias </w:t>
      </w:r>
      <w:r w:rsidRPr="00A8784D">
        <w:rPr>
          <w:rFonts w:ascii="Times New Roman" w:hAnsi="Times New Roman" w:cs="Times New Roman"/>
          <w:sz w:val="24"/>
          <w:szCs w:val="24"/>
        </w:rPr>
        <w:t>among data available from</w:t>
      </w:r>
      <w:r>
        <w:rPr>
          <w:rFonts w:ascii="Times New Roman" w:hAnsi="Times New Roman" w:cs="Times New Roman"/>
          <w:sz w:val="24"/>
          <w:szCs w:val="24"/>
        </w:rPr>
        <w:t xml:space="preserve"> online occurrence repositories, which point to the need for </w:t>
      </w:r>
      <w:r w:rsidRPr="0097563A">
        <w:rPr>
          <w:rFonts w:ascii="Times New Roman" w:hAnsi="Times New Roman" w:cs="Times New Roman"/>
          <w:sz w:val="24"/>
          <w:szCs w:val="24"/>
        </w:rPr>
        <w:t xml:space="preserve">data cleaning </w:t>
      </w:r>
      <w:r>
        <w:rPr>
          <w:rFonts w:ascii="Times New Roman" w:hAnsi="Times New Roman" w:cs="Times New Roman"/>
          <w:sz w:val="24"/>
          <w:szCs w:val="24"/>
        </w:rPr>
        <w:t xml:space="preserve">and filtering </w:t>
      </w:r>
      <w:r w:rsidRPr="0097563A">
        <w:rPr>
          <w:rFonts w:ascii="Times New Roman" w:hAnsi="Times New Roman" w:cs="Times New Roman"/>
          <w:sz w:val="24"/>
          <w:szCs w:val="24"/>
        </w:rPr>
        <w:t>in biodiversity</w:t>
      </w:r>
      <w:r>
        <w:rPr>
          <w:rFonts w:ascii="Times New Roman" w:hAnsi="Times New Roman" w:cs="Times New Roman"/>
          <w:sz w:val="24"/>
          <w:szCs w:val="24"/>
        </w:rPr>
        <w:t xml:space="preserve"> </w:t>
      </w:r>
      <w:r w:rsidRPr="0097563A">
        <w:rPr>
          <w:rFonts w:ascii="Times New Roman" w:hAnsi="Times New Roman" w:cs="Times New Roman"/>
          <w:sz w:val="24"/>
          <w:szCs w:val="24"/>
        </w:rPr>
        <w:t>studies</w:t>
      </w:r>
      <w:r>
        <w:rPr>
          <w:rFonts w:ascii="Times New Roman" w:hAnsi="Times New Roman" w:cs="Times New Roman"/>
          <w:sz w:val="24"/>
          <w:szCs w:val="24"/>
        </w:rPr>
        <w:t xml:space="preserve">, and also to the </w:t>
      </w:r>
      <w:r w:rsidRPr="009761BB">
        <w:rPr>
          <w:rFonts w:ascii="Times New Roman" w:hAnsi="Times New Roman" w:cs="Times New Roman"/>
          <w:sz w:val="24"/>
          <w:szCs w:val="24"/>
        </w:rPr>
        <w:t xml:space="preserve">need to improve and expand the occurrence records </w:t>
      </w:r>
      <w:r>
        <w:rPr>
          <w:rFonts w:ascii="Times New Roman" w:hAnsi="Times New Roman" w:cs="Times New Roman"/>
          <w:sz w:val="24"/>
          <w:szCs w:val="24"/>
        </w:rPr>
        <w:t>data</w:t>
      </w:r>
      <w:r w:rsidRPr="009761BB">
        <w:rPr>
          <w:rFonts w:ascii="Times New Roman" w:hAnsi="Times New Roman" w:cs="Times New Roman"/>
          <w:sz w:val="24"/>
          <w:szCs w:val="24"/>
        </w:rPr>
        <w:t>bases</w:t>
      </w:r>
      <w:r>
        <w:rPr>
          <w:rFonts w:ascii="Times New Roman" w:hAnsi="Times New Roman" w:cs="Times New Roman"/>
          <w:sz w:val="24"/>
          <w:szCs w:val="24"/>
        </w:rPr>
        <w:t>.</w:t>
      </w:r>
    </w:p>
    <w:p w14:paraId="28A9E3F6" w14:textId="77777777" w:rsidR="00EB46CC" w:rsidRDefault="00EB46CC" w:rsidP="00EB46C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In the second chapter, we compared models developed with different combinations of environmental predictors to assess the effect of adding habitat variables </w:t>
      </w:r>
      <w:r w:rsidRPr="00B11F1A">
        <w:rPr>
          <w:rFonts w:ascii="Times New Roman" w:hAnsi="Times New Roman" w:cs="Times New Roman"/>
          <w:sz w:val="24"/>
          <w:szCs w:val="24"/>
        </w:rPr>
        <w:t>on ENM</w:t>
      </w:r>
      <w:r>
        <w:rPr>
          <w:rFonts w:ascii="Times New Roman" w:hAnsi="Times New Roman" w:cs="Times New Roman"/>
          <w:sz w:val="24"/>
          <w:szCs w:val="24"/>
        </w:rPr>
        <w:t>s</w:t>
      </w:r>
      <w:r w:rsidRPr="00B11F1A">
        <w:rPr>
          <w:rFonts w:ascii="Times New Roman" w:hAnsi="Times New Roman" w:cs="Times New Roman"/>
          <w:sz w:val="24"/>
          <w:szCs w:val="24"/>
        </w:rPr>
        <w:t xml:space="preserve"> </w:t>
      </w:r>
      <w:r>
        <w:rPr>
          <w:rFonts w:ascii="Times New Roman" w:hAnsi="Times New Roman" w:cs="Times New Roman"/>
          <w:sz w:val="24"/>
          <w:szCs w:val="24"/>
        </w:rPr>
        <w:t>performance</w:t>
      </w:r>
      <w:r w:rsidRPr="00B11F1A">
        <w:rPr>
          <w:rFonts w:ascii="Times New Roman" w:hAnsi="Times New Roman" w:cs="Times New Roman"/>
          <w:sz w:val="24"/>
          <w:szCs w:val="24"/>
        </w:rPr>
        <w:t>.</w:t>
      </w:r>
      <w:r>
        <w:rPr>
          <w:rFonts w:ascii="Times New Roman" w:hAnsi="Times New Roman" w:cs="Times New Roman"/>
          <w:sz w:val="24"/>
          <w:szCs w:val="24"/>
        </w:rPr>
        <w:t xml:space="preserve"> </w:t>
      </w:r>
      <w:r w:rsidRPr="00B11F1A">
        <w:rPr>
          <w:rFonts w:ascii="Times New Roman" w:hAnsi="Times New Roman" w:cs="Times New Roman"/>
          <w:sz w:val="24"/>
          <w:szCs w:val="24"/>
        </w:rPr>
        <w:t>Our results suggest that habitat predictors in combination with climate have a strong influence on ENM</w:t>
      </w:r>
      <w:r>
        <w:rPr>
          <w:rFonts w:ascii="Times New Roman" w:hAnsi="Times New Roman" w:cs="Times New Roman"/>
          <w:sz w:val="24"/>
          <w:szCs w:val="24"/>
        </w:rPr>
        <w:t>s</w:t>
      </w:r>
      <w:r w:rsidRPr="00B11F1A">
        <w:rPr>
          <w:rFonts w:ascii="Times New Roman" w:hAnsi="Times New Roman" w:cs="Times New Roman"/>
          <w:sz w:val="24"/>
          <w:szCs w:val="24"/>
        </w:rPr>
        <w:t xml:space="preserve"> accuracy and suitability predictions.</w:t>
      </w:r>
      <w:r w:rsidRPr="00A52A6C">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B11F1A">
        <w:rPr>
          <w:rFonts w:ascii="Times New Roman" w:hAnsi="Times New Roman" w:cs="Times New Roman"/>
          <w:sz w:val="24"/>
          <w:szCs w:val="24"/>
        </w:rPr>
        <w:t>model that combined climate/salinity and habitat predictors for different habitats (</w:t>
      </w:r>
      <w:proofErr w:type="spellStart"/>
      <w:r w:rsidRPr="00B11F1A">
        <w:rPr>
          <w:rFonts w:ascii="Times New Roman" w:hAnsi="Times New Roman" w:cs="Times New Roman"/>
          <w:sz w:val="24"/>
          <w:szCs w:val="24"/>
        </w:rPr>
        <w:t>EnvHabs</w:t>
      </w:r>
      <w:proofErr w:type="spellEnd"/>
      <w:r w:rsidRPr="00B11F1A">
        <w:rPr>
          <w:rFonts w:ascii="Times New Roman" w:hAnsi="Times New Roman" w:cs="Times New Roman"/>
          <w:sz w:val="24"/>
          <w:szCs w:val="24"/>
        </w:rPr>
        <w:t xml:space="preserve">) showed the best performance according </w:t>
      </w:r>
      <w:r>
        <w:rPr>
          <w:rFonts w:ascii="Times New Roman" w:hAnsi="Times New Roman" w:cs="Times New Roman"/>
          <w:sz w:val="24"/>
          <w:szCs w:val="24"/>
        </w:rPr>
        <w:t xml:space="preserve">to </w:t>
      </w:r>
      <w:r w:rsidRPr="00B11F1A">
        <w:rPr>
          <w:rFonts w:ascii="Times New Roman" w:hAnsi="Times New Roman" w:cs="Times New Roman"/>
          <w:sz w:val="24"/>
          <w:szCs w:val="24"/>
        </w:rPr>
        <w:t xml:space="preserve">all </w:t>
      </w:r>
      <w:proofErr w:type="spellStart"/>
      <w:r w:rsidRPr="00B11F1A">
        <w:rPr>
          <w:rFonts w:ascii="Times New Roman" w:hAnsi="Times New Roman" w:cs="Times New Roman"/>
          <w:sz w:val="24"/>
          <w:szCs w:val="24"/>
        </w:rPr>
        <w:t>analysed</w:t>
      </w:r>
      <w:proofErr w:type="spellEnd"/>
      <w:r w:rsidRPr="00B11F1A">
        <w:rPr>
          <w:rFonts w:ascii="Times New Roman" w:hAnsi="Times New Roman" w:cs="Times New Roman"/>
          <w:sz w:val="24"/>
          <w:szCs w:val="24"/>
        </w:rPr>
        <w:t xml:space="preserve"> metrics</w:t>
      </w:r>
      <w:r>
        <w:rPr>
          <w:rFonts w:ascii="Times New Roman" w:hAnsi="Times New Roman" w:cs="Times New Roman"/>
          <w:sz w:val="24"/>
          <w:szCs w:val="24"/>
        </w:rPr>
        <w:t xml:space="preserve"> (</w:t>
      </w:r>
      <w:r w:rsidRPr="00B11F1A">
        <w:rPr>
          <w:rFonts w:ascii="Times New Roman" w:hAnsi="Times New Roman" w:cs="Times New Roman"/>
          <w:sz w:val="24"/>
          <w:szCs w:val="24"/>
        </w:rPr>
        <w:t>Sensitivity, Specificity, TSS and Boyce Index</w:t>
      </w:r>
      <w:r>
        <w:rPr>
          <w:rFonts w:ascii="Times New Roman" w:hAnsi="Times New Roman" w:cs="Times New Roman"/>
          <w:sz w:val="24"/>
          <w:szCs w:val="24"/>
        </w:rPr>
        <w:t>)</w:t>
      </w:r>
      <w:r w:rsidRPr="00B11F1A">
        <w:rPr>
          <w:rFonts w:ascii="Times New Roman" w:hAnsi="Times New Roman" w:cs="Times New Roman"/>
          <w:sz w:val="24"/>
          <w:szCs w:val="24"/>
        </w:rPr>
        <w:t>.</w:t>
      </w:r>
      <w:r>
        <w:rPr>
          <w:rFonts w:ascii="Times New Roman" w:hAnsi="Times New Roman" w:cs="Times New Roman"/>
          <w:sz w:val="24"/>
          <w:szCs w:val="24"/>
        </w:rPr>
        <w:t xml:space="preserve"> Furthermore, </w:t>
      </w:r>
      <w:r w:rsidRPr="00733A7D">
        <w:rPr>
          <w:rFonts w:ascii="Times New Roman" w:hAnsi="Times New Roman" w:cs="Times New Roman"/>
          <w:sz w:val="24"/>
          <w:szCs w:val="24"/>
        </w:rPr>
        <w:t>models that include habitat variables (</w:t>
      </w:r>
      <w:proofErr w:type="spellStart"/>
      <w:r w:rsidRPr="00733A7D">
        <w:rPr>
          <w:rFonts w:ascii="Times New Roman" w:hAnsi="Times New Roman" w:cs="Times New Roman"/>
          <w:sz w:val="24"/>
          <w:szCs w:val="24"/>
        </w:rPr>
        <w:t>EnvHabs</w:t>
      </w:r>
      <w:proofErr w:type="spellEnd"/>
      <w:r w:rsidRPr="00733A7D">
        <w:rPr>
          <w:rFonts w:ascii="Times New Roman" w:hAnsi="Times New Roman" w:cs="Times New Roman"/>
          <w:sz w:val="24"/>
          <w:szCs w:val="24"/>
        </w:rPr>
        <w:t xml:space="preserve"> and </w:t>
      </w:r>
      <w:proofErr w:type="spellStart"/>
      <w:r w:rsidRPr="00733A7D">
        <w:rPr>
          <w:rFonts w:ascii="Times New Roman" w:hAnsi="Times New Roman" w:cs="Times New Roman"/>
          <w:sz w:val="24"/>
          <w:szCs w:val="24"/>
        </w:rPr>
        <w:t>HabOnly</w:t>
      </w:r>
      <w:proofErr w:type="spellEnd"/>
      <w:r w:rsidRPr="00733A7D">
        <w:rPr>
          <w:rFonts w:ascii="Times New Roman" w:hAnsi="Times New Roman" w:cs="Times New Roman"/>
          <w:sz w:val="24"/>
          <w:szCs w:val="24"/>
        </w:rPr>
        <w:t xml:space="preserve">) </w:t>
      </w:r>
      <w:r>
        <w:rPr>
          <w:rFonts w:ascii="Times New Roman" w:hAnsi="Times New Roman" w:cs="Times New Roman"/>
          <w:sz w:val="24"/>
          <w:szCs w:val="24"/>
        </w:rPr>
        <w:t>seems to be more</w:t>
      </w:r>
      <w:r w:rsidRPr="00733A7D">
        <w:rPr>
          <w:rFonts w:ascii="Times New Roman" w:hAnsi="Times New Roman" w:cs="Times New Roman"/>
          <w:sz w:val="24"/>
          <w:szCs w:val="24"/>
        </w:rPr>
        <w:t xml:space="preserve"> able to predict the biogeographic patterns </w:t>
      </w:r>
      <w:r>
        <w:rPr>
          <w:rFonts w:ascii="Times New Roman" w:hAnsi="Times New Roman" w:cs="Times New Roman"/>
          <w:sz w:val="24"/>
          <w:szCs w:val="24"/>
        </w:rPr>
        <w:t xml:space="preserve">in </w:t>
      </w:r>
      <w:r w:rsidRPr="00733A7D">
        <w:rPr>
          <w:rFonts w:ascii="Times New Roman" w:hAnsi="Times New Roman" w:cs="Times New Roman"/>
          <w:sz w:val="24"/>
          <w:szCs w:val="24"/>
        </w:rPr>
        <w:t>more detail and the historical distribution of the species.</w:t>
      </w:r>
      <w:r>
        <w:rPr>
          <w:rFonts w:ascii="Times New Roman" w:hAnsi="Times New Roman" w:cs="Times New Roman"/>
          <w:sz w:val="24"/>
          <w:szCs w:val="24"/>
        </w:rPr>
        <w:t xml:space="preserve"> </w:t>
      </w:r>
      <w:r w:rsidRPr="00733A7D">
        <w:rPr>
          <w:rFonts w:ascii="Times New Roman" w:hAnsi="Times New Roman" w:cs="Times New Roman"/>
          <w:sz w:val="24"/>
          <w:szCs w:val="24"/>
        </w:rPr>
        <w:t xml:space="preserve">We also highlight </w:t>
      </w:r>
      <w:r>
        <w:rPr>
          <w:rFonts w:ascii="Times New Roman" w:hAnsi="Times New Roman" w:cs="Times New Roman"/>
          <w:sz w:val="24"/>
          <w:szCs w:val="24"/>
        </w:rPr>
        <w:t xml:space="preserve">the need to </w:t>
      </w:r>
      <w:r w:rsidRPr="006951F0">
        <w:rPr>
          <w:rFonts w:ascii="Times New Roman" w:hAnsi="Times New Roman" w:cs="Times New Roman"/>
          <w:sz w:val="24"/>
          <w:szCs w:val="24"/>
        </w:rPr>
        <w:lastRenderedPageBreak/>
        <w:t xml:space="preserve">choose carefully </w:t>
      </w:r>
      <w:r w:rsidRPr="00733A7D">
        <w:rPr>
          <w:rFonts w:ascii="Times New Roman" w:hAnsi="Times New Roman" w:cs="Times New Roman"/>
          <w:sz w:val="24"/>
          <w:szCs w:val="24"/>
        </w:rPr>
        <w:t xml:space="preserve">the predictors to calibrate models, and suggest that </w:t>
      </w:r>
      <w:r>
        <w:rPr>
          <w:rFonts w:ascii="Times New Roman" w:hAnsi="Times New Roman" w:cs="Times New Roman"/>
          <w:sz w:val="24"/>
          <w:szCs w:val="24"/>
        </w:rPr>
        <w:t>add</w:t>
      </w:r>
      <w:r w:rsidRPr="00733A7D">
        <w:rPr>
          <w:rFonts w:ascii="Times New Roman" w:hAnsi="Times New Roman" w:cs="Times New Roman"/>
          <w:sz w:val="24"/>
          <w:szCs w:val="24"/>
        </w:rPr>
        <w:t xml:space="preserve"> non-climate variables</w:t>
      </w:r>
      <w:r>
        <w:rPr>
          <w:rFonts w:ascii="Times New Roman" w:hAnsi="Times New Roman" w:cs="Times New Roman"/>
          <w:sz w:val="24"/>
          <w:szCs w:val="24"/>
        </w:rPr>
        <w:t xml:space="preserve"> to ENMs</w:t>
      </w:r>
      <w:r w:rsidRPr="00733A7D">
        <w:rPr>
          <w:rFonts w:ascii="Times New Roman" w:hAnsi="Times New Roman" w:cs="Times New Roman"/>
          <w:sz w:val="24"/>
          <w:szCs w:val="24"/>
        </w:rPr>
        <w:t xml:space="preserve">, particularly habitat predictors, should be </w:t>
      </w:r>
      <w:r w:rsidRPr="006951F0">
        <w:rPr>
          <w:rFonts w:ascii="Times New Roman" w:hAnsi="Times New Roman" w:cs="Times New Roman"/>
          <w:sz w:val="24"/>
          <w:szCs w:val="24"/>
        </w:rPr>
        <w:t>recommended</w:t>
      </w:r>
      <w:r w:rsidRPr="00733A7D">
        <w:rPr>
          <w:rFonts w:ascii="Times New Roman" w:hAnsi="Times New Roman" w:cs="Times New Roman"/>
          <w:sz w:val="24"/>
          <w:szCs w:val="24"/>
        </w:rPr>
        <w:t>.</w:t>
      </w:r>
      <w:r>
        <w:rPr>
          <w:rFonts w:ascii="Times New Roman" w:hAnsi="Times New Roman" w:cs="Times New Roman"/>
          <w:sz w:val="24"/>
          <w:szCs w:val="24"/>
        </w:rPr>
        <w:t xml:space="preserve"> In addition, our</w:t>
      </w:r>
      <w:r w:rsidRPr="00637D21">
        <w:rPr>
          <w:rFonts w:ascii="Times New Roman" w:hAnsi="Times New Roman" w:cs="Times New Roman"/>
          <w:sz w:val="24"/>
          <w:szCs w:val="24"/>
        </w:rPr>
        <w:t xml:space="preserve"> result</w:t>
      </w:r>
      <w:r>
        <w:rPr>
          <w:rFonts w:ascii="Times New Roman" w:hAnsi="Times New Roman" w:cs="Times New Roman"/>
          <w:sz w:val="24"/>
          <w:szCs w:val="24"/>
        </w:rPr>
        <w:t>s</w:t>
      </w:r>
      <w:r w:rsidRPr="00637D21">
        <w:rPr>
          <w:rFonts w:ascii="Times New Roman" w:hAnsi="Times New Roman" w:cs="Times New Roman"/>
          <w:sz w:val="24"/>
          <w:szCs w:val="24"/>
        </w:rPr>
        <w:t xml:space="preserve"> </w:t>
      </w:r>
      <w:r>
        <w:rPr>
          <w:rFonts w:ascii="Times New Roman" w:hAnsi="Times New Roman" w:cs="Times New Roman"/>
          <w:sz w:val="24"/>
          <w:szCs w:val="24"/>
        </w:rPr>
        <w:t xml:space="preserve">about </w:t>
      </w:r>
      <w:r w:rsidRPr="00637D21">
        <w:rPr>
          <w:rFonts w:ascii="Times New Roman" w:hAnsi="Times New Roman" w:cs="Times New Roman"/>
          <w:sz w:val="24"/>
          <w:szCs w:val="24"/>
        </w:rPr>
        <w:t xml:space="preserve">exposure to </w:t>
      </w:r>
      <w:r>
        <w:rPr>
          <w:rFonts w:ascii="Times New Roman" w:hAnsi="Times New Roman" w:cs="Times New Roman"/>
          <w:sz w:val="24"/>
          <w:szCs w:val="24"/>
        </w:rPr>
        <w:t>anthropogenic stressors</w:t>
      </w:r>
      <w:r w:rsidRPr="00637D21">
        <w:rPr>
          <w:rFonts w:ascii="Times New Roman" w:hAnsi="Times New Roman" w:cs="Times New Roman"/>
          <w:sz w:val="24"/>
          <w:szCs w:val="24"/>
        </w:rPr>
        <w:t xml:space="preserve"> for </w:t>
      </w:r>
      <w:r>
        <w:rPr>
          <w:rFonts w:ascii="Times New Roman" w:hAnsi="Times New Roman" w:cs="Times New Roman"/>
          <w:sz w:val="24"/>
          <w:szCs w:val="24"/>
        </w:rPr>
        <w:t xml:space="preserve">suitable areas predicted by </w:t>
      </w:r>
      <w:r w:rsidRPr="00637D21">
        <w:rPr>
          <w:rFonts w:ascii="Times New Roman" w:hAnsi="Times New Roman" w:cs="Times New Roman"/>
          <w:sz w:val="24"/>
          <w:szCs w:val="24"/>
        </w:rPr>
        <w:t xml:space="preserve">both </w:t>
      </w:r>
      <w:r>
        <w:rPr>
          <w:rFonts w:ascii="Times New Roman" w:hAnsi="Times New Roman" w:cs="Times New Roman"/>
          <w:sz w:val="24"/>
          <w:szCs w:val="24"/>
        </w:rPr>
        <w:t xml:space="preserve">best </w:t>
      </w:r>
      <w:r w:rsidRPr="00637D21">
        <w:rPr>
          <w:rFonts w:ascii="Times New Roman" w:hAnsi="Times New Roman" w:cs="Times New Roman"/>
          <w:sz w:val="24"/>
          <w:szCs w:val="24"/>
        </w:rPr>
        <w:t>models (</w:t>
      </w:r>
      <w:proofErr w:type="spellStart"/>
      <w:r>
        <w:rPr>
          <w:rFonts w:ascii="Times New Roman" w:hAnsi="Times New Roman" w:cs="Times New Roman"/>
          <w:sz w:val="24"/>
          <w:szCs w:val="24"/>
        </w:rPr>
        <w:t>Env</w:t>
      </w:r>
      <w:r w:rsidRPr="00D9109E">
        <w:rPr>
          <w:rFonts w:ascii="Times New Roman" w:hAnsi="Times New Roman" w:cs="Times New Roman"/>
          <w:sz w:val="24"/>
          <w:szCs w:val="24"/>
        </w:rPr>
        <w:t>H</w:t>
      </w:r>
      <w:r>
        <w:rPr>
          <w:rFonts w:ascii="Times New Roman" w:hAnsi="Times New Roman" w:cs="Times New Roman"/>
          <w:sz w:val="24"/>
          <w:szCs w:val="24"/>
        </w:rPr>
        <w:t>abs</w:t>
      </w:r>
      <w:proofErr w:type="spellEnd"/>
      <w:r w:rsidRPr="00637D21">
        <w:rPr>
          <w:rFonts w:ascii="Times New Roman" w:hAnsi="Times New Roman" w:cs="Times New Roman"/>
          <w:sz w:val="24"/>
          <w:szCs w:val="24"/>
        </w:rPr>
        <w:t xml:space="preserve"> and </w:t>
      </w:r>
      <w:proofErr w:type="spellStart"/>
      <w:r w:rsidRPr="00637D21">
        <w:rPr>
          <w:rFonts w:ascii="Times New Roman" w:hAnsi="Times New Roman" w:cs="Times New Roman"/>
          <w:sz w:val="24"/>
          <w:szCs w:val="24"/>
        </w:rPr>
        <w:t>HabOnly</w:t>
      </w:r>
      <w:proofErr w:type="spellEnd"/>
      <w:r w:rsidRPr="00637D21">
        <w:rPr>
          <w:rFonts w:ascii="Times New Roman" w:hAnsi="Times New Roman" w:cs="Times New Roman"/>
          <w:sz w:val="24"/>
          <w:szCs w:val="24"/>
        </w:rPr>
        <w:t xml:space="preserve">) </w:t>
      </w:r>
      <w:r>
        <w:rPr>
          <w:rFonts w:ascii="Times New Roman" w:hAnsi="Times New Roman" w:cs="Times New Roman"/>
          <w:sz w:val="24"/>
          <w:szCs w:val="24"/>
        </w:rPr>
        <w:t>revealed a</w:t>
      </w:r>
      <w:r w:rsidRPr="00637D21">
        <w:rPr>
          <w:rFonts w:ascii="Times New Roman" w:hAnsi="Times New Roman" w:cs="Times New Roman"/>
          <w:sz w:val="24"/>
          <w:szCs w:val="24"/>
        </w:rPr>
        <w:t xml:space="preserve"> worrying situation</w:t>
      </w:r>
      <w:r>
        <w:rPr>
          <w:rFonts w:ascii="Times New Roman" w:hAnsi="Times New Roman" w:cs="Times New Roman"/>
          <w:sz w:val="24"/>
          <w:szCs w:val="24"/>
        </w:rPr>
        <w:t xml:space="preserve"> for</w:t>
      </w:r>
      <w:r w:rsidRPr="00637D21">
        <w:rPr>
          <w:rFonts w:ascii="Times New Roman" w:hAnsi="Times New Roman" w:cs="Times New Roman"/>
          <w:sz w:val="24"/>
          <w:szCs w:val="24"/>
        </w:rPr>
        <w:t xml:space="preserve"> </w:t>
      </w:r>
      <w:r w:rsidRPr="00441461">
        <w:rPr>
          <w:rFonts w:ascii="Times New Roman" w:hAnsi="Times New Roman" w:cs="Times New Roman"/>
          <w:i/>
          <w:iCs/>
          <w:sz w:val="24"/>
          <w:szCs w:val="24"/>
        </w:rPr>
        <w:t>E</w:t>
      </w:r>
      <w:r>
        <w:rPr>
          <w:rFonts w:ascii="Times New Roman" w:hAnsi="Times New Roman" w:cs="Times New Roman"/>
          <w:i/>
          <w:iCs/>
          <w:sz w:val="24"/>
          <w:szCs w:val="24"/>
        </w:rPr>
        <w:t>.</w:t>
      </w:r>
      <w:r w:rsidRPr="00441461">
        <w:rPr>
          <w:rFonts w:ascii="Times New Roman" w:hAnsi="Times New Roman" w:cs="Times New Roman"/>
          <w:i/>
          <w:iCs/>
          <w:sz w:val="24"/>
          <w:szCs w:val="24"/>
        </w:rPr>
        <w:t xml:space="preserve"> </w:t>
      </w:r>
      <w:proofErr w:type="spellStart"/>
      <w:r w:rsidRPr="00441461">
        <w:rPr>
          <w:rFonts w:ascii="Times New Roman" w:hAnsi="Times New Roman" w:cs="Times New Roman"/>
          <w:i/>
          <w:iCs/>
          <w:sz w:val="24"/>
          <w:szCs w:val="24"/>
        </w:rPr>
        <w:t>itajara</w:t>
      </w:r>
      <w:proofErr w:type="spellEnd"/>
      <w:r>
        <w:rPr>
          <w:rFonts w:ascii="Times New Roman" w:hAnsi="Times New Roman" w:cs="Times New Roman"/>
          <w:sz w:val="24"/>
          <w:szCs w:val="24"/>
        </w:rPr>
        <w:t xml:space="preserve">. The species range are under great exposure, where most of suitable area extent (&gt;95%) face some type of human pressure, with </w:t>
      </w:r>
      <w:r w:rsidRPr="00803700">
        <w:rPr>
          <w:rFonts w:ascii="Times New Roman" w:hAnsi="Times New Roman" w:cs="Times New Roman"/>
          <w:sz w:val="24"/>
          <w:szCs w:val="24"/>
        </w:rPr>
        <w:t xml:space="preserve">similar values </w:t>
      </w:r>
      <w:r>
        <w:rPr>
          <w:rFonts w:ascii="Times New Roman" w:hAnsi="Times New Roman" w:cs="Times New Roman"/>
          <w:sz w:val="24"/>
          <w:szCs w:val="24"/>
        </w:rPr>
        <w:t>of</w:t>
      </w:r>
      <w:r w:rsidRPr="00803700">
        <w:rPr>
          <w:rFonts w:ascii="Times New Roman" w:hAnsi="Times New Roman" w:cs="Times New Roman"/>
          <w:sz w:val="24"/>
          <w:szCs w:val="24"/>
        </w:rPr>
        <w:t xml:space="preserve"> impact</w:t>
      </w:r>
      <w:r>
        <w:rPr>
          <w:rFonts w:ascii="Times New Roman" w:hAnsi="Times New Roman" w:cs="Times New Roman"/>
          <w:sz w:val="24"/>
          <w:szCs w:val="24"/>
        </w:rPr>
        <w:t xml:space="preserve"> for all </w:t>
      </w:r>
      <w:proofErr w:type="spellStart"/>
      <w:r w:rsidRPr="00F322A0">
        <w:rPr>
          <w:rFonts w:ascii="Times New Roman" w:hAnsi="Times New Roman" w:cs="Times New Roman"/>
          <w:sz w:val="24"/>
          <w:szCs w:val="24"/>
        </w:rPr>
        <w:t>antropogenic</w:t>
      </w:r>
      <w:proofErr w:type="spellEnd"/>
      <w:r w:rsidRPr="00F322A0">
        <w:rPr>
          <w:rFonts w:ascii="Times New Roman" w:hAnsi="Times New Roman" w:cs="Times New Roman"/>
          <w:sz w:val="24"/>
          <w:szCs w:val="24"/>
        </w:rPr>
        <w:t xml:space="preserve"> stressors</w:t>
      </w:r>
      <w:r w:rsidRPr="00803700">
        <w:rPr>
          <w:rFonts w:ascii="Times New Roman" w:hAnsi="Times New Roman" w:cs="Times New Roman"/>
          <w:sz w:val="24"/>
          <w:szCs w:val="24"/>
        </w:rPr>
        <w:t xml:space="preserve"> </w:t>
      </w:r>
      <w:r>
        <w:rPr>
          <w:rFonts w:ascii="Times New Roman" w:hAnsi="Times New Roman" w:cs="Times New Roman"/>
          <w:sz w:val="24"/>
          <w:szCs w:val="24"/>
        </w:rPr>
        <w:t xml:space="preserve">analyzed </w:t>
      </w:r>
      <w:r>
        <w:rPr>
          <w:rFonts w:ascii="Times New Roman" w:eastAsia="Times New Roman" w:hAnsi="Times New Roman" w:cs="Times New Roman"/>
          <w:sz w:val="24"/>
          <w:szCs w:val="24"/>
        </w:rPr>
        <w:t>(</w:t>
      </w:r>
      <w:r w:rsidRPr="00C032D4">
        <w:rPr>
          <w:rFonts w:ascii="Times New Roman" w:eastAsia="Times New Roman" w:hAnsi="Times New Roman" w:cs="Times New Roman"/>
          <w:sz w:val="24"/>
          <w:szCs w:val="24"/>
        </w:rPr>
        <w:t>artisanal fishing</w:t>
      </w:r>
      <w:r>
        <w:rPr>
          <w:rFonts w:ascii="Times New Roman" w:eastAsia="Times New Roman" w:hAnsi="Times New Roman" w:cs="Times New Roman"/>
          <w:sz w:val="24"/>
          <w:szCs w:val="24"/>
        </w:rPr>
        <w:t xml:space="preserve">; </w:t>
      </w:r>
      <w:r w:rsidRPr="00017E99">
        <w:rPr>
          <w:rFonts w:ascii="Times New Roman" w:hAnsi="Times New Roman" w:cs="Times New Roman"/>
          <w:noProof/>
          <w:sz w:val="24"/>
          <w:szCs w:val="24"/>
        </w:rPr>
        <w:t>demersal, non-destructive, lowbycatch</w:t>
      </w:r>
      <w:r>
        <w:rPr>
          <w:rFonts w:ascii="Times New Roman" w:eastAsia="Times New Roman" w:hAnsi="Times New Roman" w:cs="Times New Roman"/>
          <w:sz w:val="24"/>
          <w:szCs w:val="24"/>
        </w:rPr>
        <w:t xml:space="preserve"> fishing; ocean pollution and population pressure)</w:t>
      </w:r>
      <w:r>
        <w:rPr>
          <w:rFonts w:ascii="Times New Roman" w:hAnsi="Times New Roman" w:cs="Times New Roman"/>
          <w:sz w:val="24"/>
          <w:szCs w:val="24"/>
        </w:rPr>
        <w:t xml:space="preserve">. In the same direction, the </w:t>
      </w:r>
      <w:r w:rsidRPr="00DF562C">
        <w:rPr>
          <w:rFonts w:ascii="Times New Roman" w:hAnsi="Times New Roman" w:cs="Times New Roman"/>
          <w:sz w:val="24"/>
          <w:szCs w:val="24"/>
        </w:rPr>
        <w:t>low percentage (</w:t>
      </w:r>
      <w:r>
        <w:rPr>
          <w:rFonts w:ascii="Times New Roman" w:hAnsi="Times New Roman" w:cs="Times New Roman"/>
          <w:sz w:val="24"/>
          <w:szCs w:val="24"/>
        </w:rPr>
        <w:t>&gt;</w:t>
      </w:r>
      <w:r w:rsidRPr="00DF562C">
        <w:rPr>
          <w:rFonts w:ascii="Times New Roman" w:hAnsi="Times New Roman" w:cs="Times New Roman"/>
          <w:sz w:val="24"/>
          <w:szCs w:val="24"/>
        </w:rPr>
        <w:t>9,2%) of predicted suitable areas under some kind of protection by the current MPAs network</w:t>
      </w:r>
      <w:r>
        <w:rPr>
          <w:rFonts w:ascii="Times New Roman" w:hAnsi="Times New Roman" w:cs="Times New Roman"/>
          <w:sz w:val="24"/>
          <w:szCs w:val="24"/>
        </w:rPr>
        <w:t xml:space="preserve"> increasing the concern about the target species persistence.</w:t>
      </w:r>
    </w:p>
    <w:p w14:paraId="28A9E3F7" w14:textId="77777777" w:rsidR="00EB46CC" w:rsidRPr="00C9142A" w:rsidRDefault="00EB46CC" w:rsidP="00EB46C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Finally, in the third chapter, we applied the best</w:t>
      </w:r>
      <w:r w:rsidRPr="00316207">
        <w:rPr>
          <w:rFonts w:ascii="Times New Roman" w:hAnsi="Times New Roman" w:cs="Times New Roman"/>
          <w:sz w:val="24"/>
          <w:szCs w:val="24"/>
        </w:rPr>
        <w:t xml:space="preserve"> </w:t>
      </w:r>
      <w:r>
        <w:rPr>
          <w:rFonts w:ascii="Times New Roman" w:hAnsi="Times New Roman" w:cs="Times New Roman"/>
          <w:sz w:val="24"/>
          <w:szCs w:val="24"/>
        </w:rPr>
        <w:t xml:space="preserve">ENM </w:t>
      </w:r>
      <w:r w:rsidRPr="00316207">
        <w:rPr>
          <w:rFonts w:ascii="Times New Roman" w:hAnsi="Times New Roman" w:cs="Times New Roman"/>
          <w:sz w:val="24"/>
          <w:szCs w:val="24"/>
        </w:rPr>
        <w:t>approach</w:t>
      </w:r>
      <w:r>
        <w:rPr>
          <w:rFonts w:ascii="Times New Roman" w:hAnsi="Times New Roman" w:cs="Times New Roman"/>
          <w:sz w:val="24"/>
          <w:szCs w:val="24"/>
        </w:rPr>
        <w:t xml:space="preserve"> identified in the second chapter to improve the assessment of future climate change impacts on the </w:t>
      </w:r>
      <w:r w:rsidRPr="008D1165">
        <w:rPr>
          <w:rFonts w:ascii="Times New Roman" w:hAnsi="Times New Roman" w:cs="Times New Roman"/>
          <w:sz w:val="24"/>
          <w:szCs w:val="24"/>
        </w:rPr>
        <w:t>geographic distribution of</w:t>
      </w:r>
      <w:r w:rsidRPr="008D1165">
        <w:rPr>
          <w:rFonts w:ascii="Times New Roman" w:hAnsi="Times New Roman" w:cs="Times New Roman"/>
          <w:i/>
          <w:iCs/>
          <w:sz w:val="24"/>
          <w:szCs w:val="24"/>
        </w:rPr>
        <w:t xml:space="preserve"> </w:t>
      </w:r>
      <w:proofErr w:type="spellStart"/>
      <w:r w:rsidRPr="008D1165">
        <w:rPr>
          <w:rFonts w:ascii="Times New Roman" w:hAnsi="Times New Roman" w:cs="Times New Roman"/>
          <w:i/>
          <w:iCs/>
          <w:sz w:val="24"/>
          <w:szCs w:val="24"/>
        </w:rPr>
        <w:t>Epinephelus</w:t>
      </w:r>
      <w:proofErr w:type="spellEnd"/>
      <w:r w:rsidRPr="008D1165">
        <w:rPr>
          <w:rFonts w:ascii="Times New Roman" w:hAnsi="Times New Roman" w:cs="Times New Roman"/>
          <w:i/>
          <w:iCs/>
          <w:sz w:val="24"/>
          <w:szCs w:val="24"/>
        </w:rPr>
        <w:t xml:space="preserve"> </w:t>
      </w:r>
      <w:proofErr w:type="spellStart"/>
      <w:r w:rsidRPr="008D1165">
        <w:rPr>
          <w:rFonts w:ascii="Times New Roman" w:hAnsi="Times New Roman" w:cs="Times New Roman"/>
          <w:i/>
          <w:iCs/>
          <w:sz w:val="24"/>
          <w:szCs w:val="24"/>
        </w:rPr>
        <w:t>itajara</w:t>
      </w:r>
      <w:proofErr w:type="spellEnd"/>
      <w:r>
        <w:rPr>
          <w:rFonts w:ascii="Times New Roman" w:hAnsi="Times New Roman" w:cs="Times New Roman"/>
          <w:sz w:val="24"/>
          <w:szCs w:val="24"/>
        </w:rPr>
        <w:t xml:space="preserve">. Using the </w:t>
      </w:r>
      <w:proofErr w:type="spellStart"/>
      <w:r>
        <w:rPr>
          <w:rFonts w:ascii="Times New Roman" w:hAnsi="Times New Roman" w:cs="Times New Roman"/>
          <w:sz w:val="24"/>
          <w:szCs w:val="24"/>
        </w:rPr>
        <w:t>Env</w:t>
      </w:r>
      <w:r w:rsidRPr="00D9109E">
        <w:rPr>
          <w:rFonts w:ascii="Times New Roman" w:hAnsi="Times New Roman" w:cs="Times New Roman"/>
          <w:sz w:val="24"/>
          <w:szCs w:val="24"/>
        </w:rPr>
        <w:t>H</w:t>
      </w:r>
      <w:r>
        <w:rPr>
          <w:rFonts w:ascii="Times New Roman" w:hAnsi="Times New Roman" w:cs="Times New Roman"/>
          <w:sz w:val="24"/>
          <w:szCs w:val="24"/>
        </w:rPr>
        <w:t>abs</w:t>
      </w:r>
      <w:proofErr w:type="spellEnd"/>
      <w:r>
        <w:rPr>
          <w:rFonts w:ascii="Times New Roman" w:hAnsi="Times New Roman" w:cs="Times New Roman"/>
          <w:sz w:val="24"/>
          <w:szCs w:val="24"/>
        </w:rPr>
        <w:t xml:space="preserve"> model, improved by the inclusion of habitat predictors,</w:t>
      </w:r>
      <w:r w:rsidRPr="00F81964">
        <w:rPr>
          <w:rFonts w:ascii="Times New Roman" w:hAnsi="Times New Roman" w:cs="Times New Roman"/>
          <w:sz w:val="24"/>
          <w:szCs w:val="24"/>
        </w:rPr>
        <w:t xml:space="preserve"> </w:t>
      </w:r>
      <w:r>
        <w:rPr>
          <w:rFonts w:ascii="Times New Roman" w:hAnsi="Times New Roman" w:cs="Times New Roman"/>
          <w:sz w:val="24"/>
          <w:szCs w:val="24"/>
        </w:rPr>
        <w:t>we were able to assess climate change impacts</w:t>
      </w:r>
      <w:r w:rsidRPr="009E4538">
        <w:rPr>
          <w:rFonts w:ascii="Times New Roman" w:hAnsi="Times New Roman" w:cs="Times New Roman"/>
          <w:sz w:val="24"/>
          <w:szCs w:val="24"/>
        </w:rPr>
        <w:t xml:space="preserve"> </w:t>
      </w:r>
      <w:r w:rsidRPr="00ED0D1F">
        <w:rPr>
          <w:rFonts w:ascii="Times New Roman" w:hAnsi="Times New Roman" w:cs="Times New Roman"/>
          <w:sz w:val="24"/>
          <w:szCs w:val="24"/>
        </w:rPr>
        <w:t xml:space="preserve">in </w:t>
      </w:r>
      <w:r>
        <w:rPr>
          <w:rFonts w:ascii="Times New Roman" w:hAnsi="Times New Roman" w:cs="Times New Roman"/>
          <w:sz w:val="24"/>
          <w:szCs w:val="24"/>
        </w:rPr>
        <w:t xml:space="preserve">2100 </w:t>
      </w:r>
      <w:r w:rsidRPr="00ED0D1F">
        <w:rPr>
          <w:rFonts w:ascii="Times New Roman" w:hAnsi="Times New Roman" w:cs="Times New Roman"/>
          <w:sz w:val="24"/>
          <w:szCs w:val="24"/>
        </w:rPr>
        <w:t xml:space="preserve">scenario taking into account the synergistic effect of changes in temperature and salinity, </w:t>
      </w:r>
      <w:r>
        <w:rPr>
          <w:rFonts w:ascii="Times New Roman" w:hAnsi="Times New Roman" w:cs="Times New Roman"/>
          <w:sz w:val="24"/>
          <w:szCs w:val="24"/>
        </w:rPr>
        <w:t xml:space="preserve">along </w:t>
      </w:r>
      <w:r w:rsidRPr="00ED0D1F">
        <w:rPr>
          <w:rFonts w:ascii="Times New Roman" w:hAnsi="Times New Roman" w:cs="Times New Roman"/>
          <w:sz w:val="24"/>
          <w:szCs w:val="24"/>
        </w:rPr>
        <w:t xml:space="preserve">with the change that </w:t>
      </w:r>
      <w:r>
        <w:rPr>
          <w:rFonts w:ascii="Times New Roman" w:hAnsi="Times New Roman" w:cs="Times New Roman"/>
          <w:sz w:val="24"/>
          <w:szCs w:val="24"/>
        </w:rPr>
        <w:t>species</w:t>
      </w:r>
      <w:r w:rsidRPr="00ED0D1F">
        <w:rPr>
          <w:rFonts w:ascii="Times New Roman" w:hAnsi="Times New Roman" w:cs="Times New Roman"/>
          <w:sz w:val="24"/>
          <w:szCs w:val="24"/>
        </w:rPr>
        <w:t xml:space="preserve"> habitats will undergo in the future.</w:t>
      </w:r>
      <w:r>
        <w:rPr>
          <w:rFonts w:ascii="Times New Roman" w:hAnsi="Times New Roman" w:cs="Times New Roman"/>
          <w:sz w:val="24"/>
          <w:szCs w:val="24"/>
        </w:rPr>
        <w:t xml:space="preserve"> O</w:t>
      </w:r>
      <w:r w:rsidRPr="001F0281">
        <w:rPr>
          <w:rFonts w:ascii="Times New Roman" w:hAnsi="Times New Roman" w:cs="Times New Roman"/>
          <w:sz w:val="24"/>
          <w:szCs w:val="24"/>
        </w:rPr>
        <w:t xml:space="preserve">ur </w:t>
      </w:r>
      <w:r>
        <w:rPr>
          <w:rFonts w:ascii="Times New Roman" w:hAnsi="Times New Roman" w:cs="Times New Roman"/>
          <w:sz w:val="24"/>
          <w:szCs w:val="24"/>
        </w:rPr>
        <w:t xml:space="preserve">findings </w:t>
      </w:r>
      <w:r w:rsidRPr="001F0281">
        <w:rPr>
          <w:rFonts w:ascii="Times New Roman" w:hAnsi="Times New Roman" w:cs="Times New Roman"/>
          <w:sz w:val="24"/>
          <w:szCs w:val="24"/>
        </w:rPr>
        <w:t xml:space="preserve">suggest that </w:t>
      </w:r>
      <w:r>
        <w:rPr>
          <w:rFonts w:ascii="Times New Roman" w:hAnsi="Times New Roman" w:cs="Times New Roman"/>
          <w:sz w:val="24"/>
          <w:szCs w:val="24"/>
        </w:rPr>
        <w:t xml:space="preserve">future </w:t>
      </w:r>
      <w:r w:rsidRPr="001F0281">
        <w:rPr>
          <w:rFonts w:ascii="Times New Roman" w:hAnsi="Times New Roman" w:cs="Times New Roman"/>
          <w:sz w:val="24"/>
          <w:szCs w:val="24"/>
        </w:rPr>
        <w:t xml:space="preserve">climate change </w:t>
      </w:r>
      <w:r>
        <w:rPr>
          <w:rFonts w:ascii="Times New Roman" w:hAnsi="Times New Roman" w:cs="Times New Roman"/>
          <w:sz w:val="24"/>
          <w:szCs w:val="24"/>
        </w:rPr>
        <w:t>may</w:t>
      </w:r>
      <w:r w:rsidRPr="001F0281">
        <w:rPr>
          <w:rFonts w:ascii="Times New Roman" w:hAnsi="Times New Roman" w:cs="Times New Roman"/>
          <w:sz w:val="24"/>
          <w:szCs w:val="24"/>
        </w:rPr>
        <w:t xml:space="preserve"> have </w:t>
      </w:r>
      <w:r>
        <w:rPr>
          <w:rFonts w:ascii="Times New Roman" w:hAnsi="Times New Roman" w:cs="Times New Roman"/>
          <w:sz w:val="24"/>
          <w:szCs w:val="24"/>
        </w:rPr>
        <w:t xml:space="preserve">a </w:t>
      </w:r>
      <w:r w:rsidRPr="001F0281">
        <w:rPr>
          <w:rFonts w:ascii="Times New Roman" w:hAnsi="Times New Roman" w:cs="Times New Roman"/>
          <w:sz w:val="24"/>
          <w:szCs w:val="24"/>
        </w:rPr>
        <w:t>positive impact</w:t>
      </w:r>
      <w:r>
        <w:rPr>
          <w:rFonts w:ascii="Times New Roman" w:hAnsi="Times New Roman" w:cs="Times New Roman"/>
          <w:sz w:val="24"/>
          <w:szCs w:val="24"/>
        </w:rPr>
        <w:t xml:space="preserve"> on</w:t>
      </w:r>
      <w:r w:rsidRPr="001F0281">
        <w:rPr>
          <w:rFonts w:ascii="Times New Roman" w:hAnsi="Times New Roman" w:cs="Times New Roman"/>
          <w:sz w:val="24"/>
          <w:szCs w:val="24"/>
        </w:rPr>
        <w:t xml:space="preserve"> the </w:t>
      </w:r>
      <w:r>
        <w:rPr>
          <w:rFonts w:ascii="Times New Roman" w:hAnsi="Times New Roman" w:cs="Times New Roman"/>
          <w:sz w:val="24"/>
          <w:szCs w:val="24"/>
        </w:rPr>
        <w:t xml:space="preserve">potential range extent </w:t>
      </w:r>
      <w:r w:rsidRPr="001F0281">
        <w:rPr>
          <w:rFonts w:ascii="Times New Roman" w:hAnsi="Times New Roman" w:cs="Times New Roman"/>
          <w:sz w:val="24"/>
          <w:szCs w:val="24"/>
        </w:rPr>
        <w:t xml:space="preserve">of </w:t>
      </w:r>
      <w:proofErr w:type="spellStart"/>
      <w:r w:rsidRPr="008D1165">
        <w:rPr>
          <w:rFonts w:ascii="Times New Roman" w:hAnsi="Times New Roman" w:cs="Times New Roman"/>
          <w:i/>
          <w:iCs/>
          <w:sz w:val="24"/>
          <w:szCs w:val="24"/>
        </w:rPr>
        <w:t>Epinephelus</w:t>
      </w:r>
      <w:proofErr w:type="spellEnd"/>
      <w:r w:rsidRPr="008D1165">
        <w:rPr>
          <w:rFonts w:ascii="Times New Roman" w:hAnsi="Times New Roman" w:cs="Times New Roman"/>
          <w:i/>
          <w:iCs/>
          <w:sz w:val="24"/>
          <w:szCs w:val="24"/>
        </w:rPr>
        <w:t xml:space="preserve"> </w:t>
      </w:r>
      <w:proofErr w:type="spellStart"/>
      <w:r w:rsidRPr="008D1165">
        <w:rPr>
          <w:rFonts w:ascii="Times New Roman" w:hAnsi="Times New Roman" w:cs="Times New Roman"/>
          <w:i/>
          <w:iCs/>
          <w:sz w:val="24"/>
          <w:szCs w:val="24"/>
        </w:rPr>
        <w:t>itajara</w:t>
      </w:r>
      <w:proofErr w:type="spellEnd"/>
      <w:r>
        <w:rPr>
          <w:rFonts w:ascii="Times New Roman" w:hAnsi="Times New Roman" w:cs="Times New Roman"/>
          <w:sz w:val="24"/>
          <w:szCs w:val="24"/>
        </w:rPr>
        <w:t>, promoting a gain (</w:t>
      </w:r>
      <w:r w:rsidRPr="00006219">
        <w:rPr>
          <w:rFonts w:ascii="Times New Roman" w:hAnsi="Times New Roman" w:cs="Times New Roman"/>
          <w:sz w:val="24"/>
          <w:szCs w:val="24"/>
        </w:rPr>
        <w:t>1.5-fold</w:t>
      </w:r>
      <w:r>
        <w:rPr>
          <w:rFonts w:ascii="Times New Roman" w:hAnsi="Times New Roman" w:cs="Times New Roman"/>
          <w:sz w:val="24"/>
          <w:szCs w:val="24"/>
        </w:rPr>
        <w:t>)</w:t>
      </w:r>
      <w:r w:rsidRPr="00006219">
        <w:rPr>
          <w:rFonts w:ascii="Times New Roman" w:hAnsi="Times New Roman" w:cs="Times New Roman"/>
          <w:sz w:val="24"/>
          <w:szCs w:val="24"/>
        </w:rPr>
        <w:t xml:space="preserve"> </w:t>
      </w:r>
      <w:r>
        <w:rPr>
          <w:rFonts w:ascii="Times New Roman" w:hAnsi="Times New Roman" w:cs="Times New Roman"/>
          <w:sz w:val="24"/>
          <w:szCs w:val="24"/>
        </w:rPr>
        <w:t xml:space="preserve">in the </w:t>
      </w:r>
      <w:r w:rsidRPr="001F0281">
        <w:rPr>
          <w:rFonts w:ascii="Times New Roman" w:hAnsi="Times New Roman" w:cs="Times New Roman"/>
          <w:sz w:val="24"/>
          <w:szCs w:val="24"/>
        </w:rPr>
        <w:t xml:space="preserve">suitable areas </w:t>
      </w:r>
      <w:r w:rsidRPr="00006219">
        <w:rPr>
          <w:rFonts w:ascii="Times New Roman" w:hAnsi="Times New Roman" w:cs="Times New Roman"/>
          <w:sz w:val="24"/>
          <w:szCs w:val="24"/>
        </w:rPr>
        <w:t>compared to the current distribution</w:t>
      </w:r>
      <w:r>
        <w:rPr>
          <w:rFonts w:ascii="Times New Roman" w:hAnsi="Times New Roman" w:cs="Times New Roman"/>
          <w:sz w:val="24"/>
          <w:szCs w:val="24"/>
        </w:rPr>
        <w:t>. Although this</w:t>
      </w:r>
      <w:r w:rsidRPr="00790B42">
        <w:rPr>
          <w:rFonts w:ascii="Times New Roman" w:hAnsi="Times New Roman" w:cs="Times New Roman"/>
          <w:sz w:val="24"/>
          <w:szCs w:val="24"/>
        </w:rPr>
        <w:t xml:space="preserve"> could reduce the species' vulnerability to future climate changes</w:t>
      </w:r>
      <w:r>
        <w:rPr>
          <w:rFonts w:ascii="Times New Roman" w:hAnsi="Times New Roman" w:cs="Times New Roman"/>
          <w:sz w:val="24"/>
          <w:szCs w:val="24"/>
        </w:rPr>
        <w:t xml:space="preserve">, the distribution of suitable areas in 2100 will undergo a poleward shift. We highlighted that this change can result in a negative impact if areas currently suitable and occupied by the Goliath grouper turn unsuitable and undergo local extirpations in the future. Furthermore, new suitable areas predicted for the future can be prevented to be occupied by </w:t>
      </w:r>
      <w:r w:rsidRPr="008D1165">
        <w:rPr>
          <w:rFonts w:ascii="Times New Roman" w:hAnsi="Times New Roman" w:cs="Times New Roman"/>
          <w:i/>
          <w:iCs/>
          <w:sz w:val="24"/>
          <w:szCs w:val="24"/>
        </w:rPr>
        <w:t>E</w:t>
      </w:r>
      <w:r>
        <w:rPr>
          <w:rFonts w:ascii="Times New Roman" w:hAnsi="Times New Roman" w:cs="Times New Roman"/>
          <w:i/>
          <w:iCs/>
          <w:sz w:val="24"/>
          <w:szCs w:val="24"/>
        </w:rPr>
        <w:t>.</w:t>
      </w:r>
      <w:r w:rsidRPr="008D1165">
        <w:rPr>
          <w:rFonts w:ascii="Times New Roman" w:hAnsi="Times New Roman" w:cs="Times New Roman"/>
          <w:i/>
          <w:iCs/>
          <w:sz w:val="24"/>
          <w:szCs w:val="24"/>
        </w:rPr>
        <w:t xml:space="preserve"> </w:t>
      </w:r>
      <w:proofErr w:type="spellStart"/>
      <w:r w:rsidRPr="008D1165">
        <w:rPr>
          <w:rFonts w:ascii="Times New Roman" w:hAnsi="Times New Roman" w:cs="Times New Roman"/>
          <w:i/>
          <w:iCs/>
          <w:sz w:val="24"/>
          <w:szCs w:val="24"/>
        </w:rPr>
        <w:t>itajara</w:t>
      </w:r>
      <w:proofErr w:type="spellEnd"/>
      <w:r>
        <w:rPr>
          <w:rFonts w:ascii="Times New Roman" w:hAnsi="Times New Roman" w:cs="Times New Roman"/>
          <w:i/>
          <w:iCs/>
          <w:sz w:val="24"/>
          <w:szCs w:val="24"/>
        </w:rPr>
        <w:t xml:space="preserve"> </w:t>
      </w:r>
      <w:r>
        <w:rPr>
          <w:rFonts w:ascii="Times New Roman" w:hAnsi="Times New Roman" w:cs="Times New Roman"/>
          <w:iCs/>
          <w:sz w:val="24"/>
          <w:szCs w:val="24"/>
        </w:rPr>
        <w:t>due to dispersion and biotic (</w:t>
      </w:r>
      <w:proofErr w:type="gramStart"/>
      <w:r>
        <w:rPr>
          <w:rFonts w:ascii="Times New Roman" w:hAnsi="Times New Roman" w:cs="Times New Roman"/>
          <w:iCs/>
          <w:sz w:val="24"/>
          <w:szCs w:val="24"/>
        </w:rPr>
        <w:t>e.g.</w:t>
      </w:r>
      <w:proofErr w:type="gramEnd"/>
      <w:r>
        <w:rPr>
          <w:rFonts w:ascii="Times New Roman" w:hAnsi="Times New Roman" w:cs="Times New Roman"/>
          <w:iCs/>
          <w:sz w:val="24"/>
          <w:szCs w:val="24"/>
        </w:rPr>
        <w:t xml:space="preserve"> prey, </w:t>
      </w:r>
      <w:proofErr w:type="spellStart"/>
      <w:r>
        <w:rPr>
          <w:rFonts w:ascii="Times New Roman" w:hAnsi="Times New Roman" w:cs="Times New Roman"/>
          <w:iCs/>
          <w:sz w:val="24"/>
          <w:szCs w:val="24"/>
        </w:rPr>
        <w:t>competidors</w:t>
      </w:r>
      <w:proofErr w:type="spellEnd"/>
      <w:r>
        <w:rPr>
          <w:rFonts w:ascii="Times New Roman" w:hAnsi="Times New Roman" w:cs="Times New Roman"/>
          <w:iCs/>
          <w:sz w:val="24"/>
          <w:szCs w:val="24"/>
        </w:rPr>
        <w:t xml:space="preserve">, pathogens) restrictions. We identified </w:t>
      </w:r>
      <w:r w:rsidRPr="00A62FFD">
        <w:rPr>
          <w:rFonts w:ascii="Times New Roman" w:hAnsi="Times New Roman" w:cs="Times New Roman"/>
          <w:sz w:val="24"/>
          <w:szCs w:val="24"/>
        </w:rPr>
        <w:t xml:space="preserve">stable areas </w:t>
      </w:r>
      <w:r>
        <w:rPr>
          <w:rFonts w:ascii="Times New Roman" w:hAnsi="Times New Roman" w:cs="Times New Roman"/>
          <w:sz w:val="24"/>
          <w:szCs w:val="24"/>
        </w:rPr>
        <w:t>that could</w:t>
      </w:r>
      <w:r w:rsidRPr="00A62FFD">
        <w:rPr>
          <w:rFonts w:ascii="Times New Roman" w:hAnsi="Times New Roman" w:cs="Times New Roman"/>
          <w:sz w:val="24"/>
          <w:szCs w:val="24"/>
        </w:rPr>
        <w:t xml:space="preserve"> serve as a refuge for the species in a climate change scenario</w:t>
      </w:r>
      <w:r>
        <w:rPr>
          <w:rFonts w:ascii="Times New Roman" w:hAnsi="Times New Roman" w:cs="Times New Roman"/>
          <w:sz w:val="24"/>
          <w:szCs w:val="24"/>
        </w:rPr>
        <w:t>, located in</w:t>
      </w:r>
      <w:r w:rsidRPr="00A44A79">
        <w:rPr>
          <w:rFonts w:ascii="Times New Roman" w:hAnsi="Times New Roman" w:cs="Times New Roman"/>
          <w:sz w:val="24"/>
          <w:szCs w:val="24"/>
        </w:rPr>
        <w:t xml:space="preserve"> </w:t>
      </w:r>
      <w:r w:rsidRPr="00A62FFD">
        <w:rPr>
          <w:rFonts w:ascii="Times New Roman" w:hAnsi="Times New Roman" w:cs="Times New Roman"/>
          <w:sz w:val="24"/>
          <w:szCs w:val="24"/>
        </w:rPr>
        <w:t xml:space="preserve">the mouth of the Amazon River, </w:t>
      </w:r>
      <w:r>
        <w:rPr>
          <w:rFonts w:ascii="Times New Roman" w:hAnsi="Times New Roman" w:cs="Times New Roman"/>
          <w:sz w:val="24"/>
          <w:szCs w:val="24"/>
        </w:rPr>
        <w:t xml:space="preserve">in </w:t>
      </w:r>
      <w:r w:rsidRPr="00A62FFD">
        <w:rPr>
          <w:rFonts w:ascii="Times New Roman" w:hAnsi="Times New Roman" w:cs="Times New Roman"/>
          <w:sz w:val="24"/>
          <w:szCs w:val="24"/>
        </w:rPr>
        <w:t xml:space="preserve">part of the </w:t>
      </w:r>
      <w:r>
        <w:rPr>
          <w:rFonts w:ascii="Times New Roman" w:hAnsi="Times New Roman" w:cs="Times New Roman"/>
          <w:sz w:val="24"/>
          <w:szCs w:val="24"/>
        </w:rPr>
        <w:t xml:space="preserve">southeastern and </w:t>
      </w:r>
      <w:r w:rsidRPr="00A62FFD">
        <w:rPr>
          <w:rFonts w:ascii="Times New Roman" w:hAnsi="Times New Roman" w:cs="Times New Roman"/>
          <w:sz w:val="24"/>
          <w:szCs w:val="24"/>
        </w:rPr>
        <w:t xml:space="preserve">southern </w:t>
      </w:r>
      <w:r>
        <w:rPr>
          <w:rFonts w:ascii="Times New Roman" w:hAnsi="Times New Roman" w:cs="Times New Roman"/>
          <w:sz w:val="24"/>
          <w:szCs w:val="24"/>
        </w:rPr>
        <w:t>Brazilian coast</w:t>
      </w:r>
      <w:r w:rsidRPr="00A62FFD">
        <w:rPr>
          <w:rFonts w:ascii="Times New Roman" w:hAnsi="Times New Roman" w:cs="Times New Roman"/>
          <w:sz w:val="24"/>
          <w:szCs w:val="24"/>
        </w:rPr>
        <w:t xml:space="preserve"> and the state of Florida.</w:t>
      </w:r>
      <w:r w:rsidRPr="00A44A79">
        <w:rPr>
          <w:rFonts w:ascii="Times New Roman" w:hAnsi="Times New Roman" w:cs="Times New Roman"/>
          <w:sz w:val="24"/>
          <w:szCs w:val="24"/>
        </w:rPr>
        <w:t xml:space="preserve"> </w:t>
      </w:r>
      <w:r w:rsidRPr="00A62FFD">
        <w:rPr>
          <w:rFonts w:ascii="Times New Roman" w:hAnsi="Times New Roman" w:cs="Times New Roman"/>
          <w:sz w:val="24"/>
          <w:szCs w:val="24"/>
        </w:rPr>
        <w:t>Differently from the past</w:t>
      </w:r>
      <w:r>
        <w:rPr>
          <w:rFonts w:ascii="Times New Roman" w:hAnsi="Times New Roman" w:cs="Times New Roman"/>
          <w:sz w:val="24"/>
          <w:szCs w:val="24"/>
        </w:rPr>
        <w:t xml:space="preserve"> global warming (LGM to Middle Holocene), when 80% of the suitable areas were maintained as stable areas</w:t>
      </w:r>
      <w:r w:rsidRPr="00A62FFD">
        <w:rPr>
          <w:rFonts w:ascii="Times New Roman" w:hAnsi="Times New Roman" w:cs="Times New Roman"/>
          <w:sz w:val="24"/>
          <w:szCs w:val="24"/>
        </w:rPr>
        <w:t xml:space="preserve">, the </w:t>
      </w:r>
      <w:r>
        <w:rPr>
          <w:rFonts w:ascii="Times New Roman" w:hAnsi="Times New Roman" w:cs="Times New Roman"/>
          <w:sz w:val="24"/>
          <w:szCs w:val="24"/>
        </w:rPr>
        <w:t>extent</w:t>
      </w:r>
      <w:r w:rsidRPr="00A62FFD">
        <w:rPr>
          <w:rFonts w:ascii="Times New Roman" w:hAnsi="Times New Roman" w:cs="Times New Roman"/>
          <w:sz w:val="24"/>
          <w:szCs w:val="24"/>
        </w:rPr>
        <w:t xml:space="preserve"> of stable areas predicted in the future </w:t>
      </w:r>
      <w:r>
        <w:rPr>
          <w:rFonts w:ascii="Times New Roman" w:hAnsi="Times New Roman" w:cs="Times New Roman"/>
          <w:sz w:val="24"/>
          <w:szCs w:val="24"/>
        </w:rPr>
        <w:t>corresponded</w:t>
      </w:r>
      <w:r w:rsidRPr="00A62FFD">
        <w:rPr>
          <w:rFonts w:ascii="Times New Roman" w:hAnsi="Times New Roman" w:cs="Times New Roman"/>
          <w:sz w:val="24"/>
          <w:szCs w:val="24"/>
        </w:rPr>
        <w:t xml:space="preserve"> to less than 30% of the current suitable areas. </w:t>
      </w:r>
      <w:r w:rsidRPr="00DA533A">
        <w:rPr>
          <w:rFonts w:ascii="Times New Roman" w:hAnsi="Times New Roman" w:cs="Times New Roman"/>
          <w:sz w:val="24"/>
          <w:szCs w:val="24"/>
        </w:rPr>
        <w:t>Therefore, the restricted distribution of stable areas in 2100 raise</w:t>
      </w:r>
      <w:r>
        <w:rPr>
          <w:rFonts w:ascii="Times New Roman" w:hAnsi="Times New Roman" w:cs="Times New Roman"/>
          <w:sz w:val="24"/>
          <w:szCs w:val="24"/>
        </w:rPr>
        <w:t>s</w:t>
      </w:r>
      <w:r w:rsidRPr="00DA533A">
        <w:rPr>
          <w:rFonts w:ascii="Times New Roman" w:hAnsi="Times New Roman" w:cs="Times New Roman"/>
          <w:sz w:val="24"/>
          <w:szCs w:val="24"/>
        </w:rPr>
        <w:t xml:space="preserve"> a concern for the future persistence of</w:t>
      </w:r>
      <w:r>
        <w:rPr>
          <w:rFonts w:ascii="Times New Roman" w:hAnsi="Times New Roman" w:cs="Times New Roman"/>
          <w:sz w:val="24"/>
          <w:szCs w:val="24"/>
        </w:rPr>
        <w:t xml:space="preserve"> </w:t>
      </w:r>
      <w:r w:rsidRPr="008D1165">
        <w:rPr>
          <w:rFonts w:ascii="Times New Roman" w:hAnsi="Times New Roman" w:cs="Times New Roman"/>
          <w:i/>
          <w:iCs/>
          <w:sz w:val="24"/>
          <w:szCs w:val="24"/>
        </w:rPr>
        <w:t>E</w:t>
      </w:r>
      <w:r>
        <w:rPr>
          <w:rFonts w:ascii="Times New Roman" w:hAnsi="Times New Roman" w:cs="Times New Roman"/>
          <w:i/>
          <w:iCs/>
          <w:sz w:val="24"/>
          <w:szCs w:val="24"/>
        </w:rPr>
        <w:t>.</w:t>
      </w:r>
      <w:r w:rsidRPr="008D1165">
        <w:rPr>
          <w:rFonts w:ascii="Times New Roman" w:hAnsi="Times New Roman" w:cs="Times New Roman"/>
          <w:i/>
          <w:iCs/>
          <w:sz w:val="24"/>
          <w:szCs w:val="24"/>
        </w:rPr>
        <w:t xml:space="preserve"> </w:t>
      </w:r>
      <w:proofErr w:type="spellStart"/>
      <w:r w:rsidRPr="008D1165">
        <w:rPr>
          <w:rFonts w:ascii="Times New Roman" w:hAnsi="Times New Roman" w:cs="Times New Roman"/>
          <w:i/>
          <w:iCs/>
          <w:sz w:val="24"/>
          <w:szCs w:val="24"/>
        </w:rPr>
        <w:t>itajara</w:t>
      </w:r>
      <w:proofErr w:type="spellEnd"/>
      <w:r>
        <w:rPr>
          <w:rFonts w:ascii="Times New Roman" w:hAnsi="Times New Roman" w:cs="Times New Roman"/>
          <w:iCs/>
          <w:sz w:val="24"/>
          <w:szCs w:val="24"/>
        </w:rPr>
        <w:t xml:space="preserve">. We also found a </w:t>
      </w:r>
      <w:proofErr w:type="spellStart"/>
      <w:r>
        <w:rPr>
          <w:rFonts w:ascii="Times New Roman" w:hAnsi="Times New Roman" w:cs="Times New Roman"/>
          <w:iCs/>
          <w:sz w:val="24"/>
          <w:szCs w:val="24"/>
        </w:rPr>
        <w:t>worring</w:t>
      </w:r>
      <w:proofErr w:type="spellEnd"/>
      <w:r>
        <w:rPr>
          <w:rFonts w:ascii="Times New Roman" w:hAnsi="Times New Roman" w:cs="Times New Roman"/>
          <w:iCs/>
          <w:sz w:val="24"/>
          <w:szCs w:val="24"/>
        </w:rPr>
        <w:t xml:space="preserve"> situation regarding habitat protection</w:t>
      </w:r>
      <w:r>
        <w:rPr>
          <w:rFonts w:ascii="Times New Roman" w:hAnsi="Times New Roman" w:cs="Times New Roman"/>
          <w:sz w:val="24"/>
          <w:szCs w:val="24"/>
        </w:rPr>
        <w:t>, indicating that</w:t>
      </w:r>
      <w:r>
        <w:rPr>
          <w:rFonts w:ascii="Times New Roman" w:hAnsi="Times New Roman" w:cs="Times New Roman"/>
          <w:iCs/>
          <w:sz w:val="24"/>
          <w:szCs w:val="24"/>
        </w:rPr>
        <w:t xml:space="preserve"> the </w:t>
      </w:r>
      <w:r>
        <w:rPr>
          <w:rFonts w:ascii="Times New Roman" w:hAnsi="Times New Roman" w:cs="Times New Roman"/>
          <w:sz w:val="24"/>
          <w:szCs w:val="24"/>
        </w:rPr>
        <w:t xml:space="preserve">current MPAs network offers a limited coverage for the target species both in the present and in the future, with less than 10% of the suitable </w:t>
      </w:r>
      <w:r>
        <w:rPr>
          <w:rFonts w:ascii="Times New Roman" w:hAnsi="Times New Roman" w:cs="Times New Roman"/>
          <w:sz w:val="24"/>
          <w:szCs w:val="24"/>
        </w:rPr>
        <w:lastRenderedPageBreak/>
        <w:t xml:space="preserve">areas and less than 20% of the stable areas </w:t>
      </w:r>
      <w:r w:rsidRPr="0039186E">
        <w:rPr>
          <w:rFonts w:ascii="Times New Roman" w:hAnsi="Times New Roman" w:cs="Times New Roman"/>
          <w:sz w:val="24"/>
          <w:szCs w:val="24"/>
        </w:rPr>
        <w:t xml:space="preserve">under some </w:t>
      </w:r>
      <w:r>
        <w:rPr>
          <w:rFonts w:ascii="Times New Roman" w:hAnsi="Times New Roman" w:cs="Times New Roman"/>
          <w:sz w:val="24"/>
          <w:szCs w:val="24"/>
        </w:rPr>
        <w:t xml:space="preserve">level of </w:t>
      </w:r>
      <w:r w:rsidRPr="0039186E">
        <w:rPr>
          <w:rFonts w:ascii="Times New Roman" w:hAnsi="Times New Roman" w:cs="Times New Roman"/>
          <w:sz w:val="24"/>
          <w:szCs w:val="24"/>
        </w:rPr>
        <w:t>protection</w:t>
      </w:r>
      <w:r>
        <w:rPr>
          <w:rFonts w:ascii="Times New Roman" w:hAnsi="Times New Roman" w:cs="Times New Roman"/>
          <w:sz w:val="24"/>
          <w:szCs w:val="24"/>
        </w:rPr>
        <w:t>. Therefore, an expansion of the MPAs network, especially in regions with stable areas for</w:t>
      </w:r>
      <w:r w:rsidRPr="00C9142A">
        <w:rPr>
          <w:rFonts w:ascii="Times New Roman" w:hAnsi="Times New Roman" w:cs="Times New Roman"/>
          <w:i/>
          <w:iCs/>
          <w:sz w:val="24"/>
          <w:szCs w:val="24"/>
        </w:rPr>
        <w:t xml:space="preserve"> </w:t>
      </w:r>
      <w:r w:rsidRPr="008D1165">
        <w:rPr>
          <w:rFonts w:ascii="Times New Roman" w:hAnsi="Times New Roman" w:cs="Times New Roman"/>
          <w:i/>
          <w:iCs/>
          <w:sz w:val="24"/>
          <w:szCs w:val="24"/>
        </w:rPr>
        <w:t>E</w:t>
      </w:r>
      <w:r>
        <w:rPr>
          <w:rFonts w:ascii="Times New Roman" w:hAnsi="Times New Roman" w:cs="Times New Roman"/>
          <w:i/>
          <w:iCs/>
          <w:sz w:val="24"/>
          <w:szCs w:val="24"/>
        </w:rPr>
        <w:t>.</w:t>
      </w:r>
      <w:r w:rsidRPr="008D1165">
        <w:rPr>
          <w:rFonts w:ascii="Times New Roman" w:hAnsi="Times New Roman" w:cs="Times New Roman"/>
          <w:i/>
          <w:iCs/>
          <w:sz w:val="24"/>
          <w:szCs w:val="24"/>
        </w:rPr>
        <w:t xml:space="preserve"> </w:t>
      </w:r>
      <w:proofErr w:type="spellStart"/>
      <w:r w:rsidRPr="008D1165">
        <w:rPr>
          <w:rFonts w:ascii="Times New Roman" w:hAnsi="Times New Roman" w:cs="Times New Roman"/>
          <w:i/>
          <w:iCs/>
          <w:sz w:val="24"/>
          <w:szCs w:val="24"/>
        </w:rPr>
        <w:t>itajara</w:t>
      </w:r>
      <w:proofErr w:type="spellEnd"/>
      <w:r>
        <w:rPr>
          <w:rFonts w:ascii="Times New Roman" w:hAnsi="Times New Roman" w:cs="Times New Roman"/>
          <w:iCs/>
          <w:sz w:val="24"/>
          <w:szCs w:val="24"/>
        </w:rPr>
        <w:t xml:space="preserve">, </w:t>
      </w:r>
    </w:p>
    <w:p w14:paraId="28A9E3F8" w14:textId="77777777" w:rsidR="00EB46CC" w:rsidRDefault="00EB46CC" w:rsidP="00EB46CC">
      <w:pPr>
        <w:spacing w:after="0" w:line="360" w:lineRule="auto"/>
        <w:rPr>
          <w:rFonts w:ascii="Times New Roman" w:hAnsi="Times New Roman" w:cs="Times New Roman"/>
          <w:iCs/>
          <w:sz w:val="24"/>
          <w:szCs w:val="24"/>
        </w:rPr>
      </w:pPr>
      <w:r>
        <w:rPr>
          <w:rFonts w:ascii="Times New Roman" w:hAnsi="Times New Roman" w:cs="Times New Roman"/>
          <w:sz w:val="24"/>
          <w:szCs w:val="24"/>
        </w:rPr>
        <w:t xml:space="preserve">it is highly recommended to contribute to the long-term </w:t>
      </w:r>
      <w:proofErr w:type="spellStart"/>
      <w:r>
        <w:rPr>
          <w:rFonts w:ascii="Times New Roman" w:hAnsi="Times New Roman" w:cs="Times New Roman"/>
          <w:sz w:val="24"/>
          <w:szCs w:val="24"/>
        </w:rPr>
        <w:t>persistance</w:t>
      </w:r>
      <w:proofErr w:type="spellEnd"/>
      <w:r>
        <w:rPr>
          <w:rFonts w:ascii="Times New Roman" w:hAnsi="Times New Roman" w:cs="Times New Roman"/>
          <w:sz w:val="24"/>
          <w:szCs w:val="24"/>
        </w:rPr>
        <w:t xml:space="preserve"> of this vulnerable iconic species in the future.</w:t>
      </w:r>
    </w:p>
    <w:p w14:paraId="28A9E3F9" w14:textId="77777777" w:rsidR="00EB46CC" w:rsidRDefault="00EB46CC" w:rsidP="00FB31F7">
      <w:pPr>
        <w:pStyle w:val="Ttulo2"/>
      </w:pPr>
    </w:p>
    <w:p w14:paraId="28A9E3FA" w14:textId="77777777" w:rsidR="00EB46CC" w:rsidRDefault="00EB46CC" w:rsidP="00FB31F7">
      <w:pPr>
        <w:pStyle w:val="Ttulo2"/>
      </w:pPr>
    </w:p>
    <w:p w14:paraId="28A9E3FB" w14:textId="77777777" w:rsidR="00EB46CC" w:rsidRDefault="00EB46CC" w:rsidP="00FB31F7">
      <w:pPr>
        <w:pStyle w:val="Ttulo2"/>
      </w:pPr>
    </w:p>
    <w:p w14:paraId="28A9E3FC" w14:textId="77777777" w:rsidR="00EB46CC" w:rsidRDefault="00EB46CC" w:rsidP="00FB31F7">
      <w:pPr>
        <w:pStyle w:val="Ttulo2"/>
      </w:pPr>
    </w:p>
    <w:p w14:paraId="28A9E3FD" w14:textId="77777777" w:rsidR="00EB46CC" w:rsidRDefault="00EB46CC" w:rsidP="00FB31F7">
      <w:pPr>
        <w:pStyle w:val="Ttulo2"/>
      </w:pPr>
    </w:p>
    <w:p w14:paraId="28A9E3FE" w14:textId="77777777" w:rsidR="00EB46CC" w:rsidRDefault="00EB46CC" w:rsidP="00FB31F7">
      <w:pPr>
        <w:pStyle w:val="Ttulo2"/>
      </w:pPr>
    </w:p>
    <w:p w14:paraId="28A9E3FF" w14:textId="77777777" w:rsidR="00EB46CC" w:rsidRDefault="00EB46CC" w:rsidP="00FB31F7">
      <w:pPr>
        <w:pStyle w:val="Ttulo2"/>
      </w:pPr>
    </w:p>
    <w:p w14:paraId="28A9E400" w14:textId="77777777" w:rsidR="00EB46CC" w:rsidRDefault="00EB46CC" w:rsidP="00FB31F7">
      <w:pPr>
        <w:pStyle w:val="Ttulo2"/>
      </w:pPr>
    </w:p>
    <w:p w14:paraId="28A9E401" w14:textId="77777777" w:rsidR="00EB46CC" w:rsidRDefault="00EB46CC" w:rsidP="00FB31F7">
      <w:pPr>
        <w:pStyle w:val="Ttulo2"/>
      </w:pPr>
    </w:p>
    <w:p w14:paraId="28A9E402" w14:textId="77777777" w:rsidR="00EB46CC" w:rsidRDefault="00EB46CC" w:rsidP="00FB31F7">
      <w:pPr>
        <w:pStyle w:val="Ttulo2"/>
      </w:pPr>
    </w:p>
    <w:p w14:paraId="28A9E403" w14:textId="77777777" w:rsidR="00EB46CC" w:rsidRDefault="00EB46CC" w:rsidP="00FB31F7">
      <w:pPr>
        <w:pStyle w:val="Ttulo2"/>
      </w:pPr>
    </w:p>
    <w:p w14:paraId="28A9E404" w14:textId="77777777" w:rsidR="00EB46CC" w:rsidRDefault="00EB46CC" w:rsidP="00FB31F7">
      <w:pPr>
        <w:pStyle w:val="Ttulo2"/>
      </w:pPr>
    </w:p>
    <w:p w14:paraId="28A9E405" w14:textId="77777777" w:rsidR="00EB46CC" w:rsidRDefault="00EB46CC" w:rsidP="00FB31F7">
      <w:pPr>
        <w:pStyle w:val="Ttulo2"/>
      </w:pPr>
    </w:p>
    <w:p w14:paraId="28A9E406" w14:textId="77777777" w:rsidR="00EB46CC" w:rsidRDefault="00EB46CC" w:rsidP="00FB31F7">
      <w:pPr>
        <w:pStyle w:val="Ttulo2"/>
      </w:pPr>
    </w:p>
    <w:p w14:paraId="28A9E407" w14:textId="77777777" w:rsidR="00EB46CC" w:rsidRDefault="00EB46CC" w:rsidP="00FB31F7">
      <w:pPr>
        <w:pStyle w:val="Ttulo2"/>
      </w:pPr>
    </w:p>
    <w:p w14:paraId="28A9E408" w14:textId="77777777" w:rsidR="00EB46CC" w:rsidRDefault="00EB46CC" w:rsidP="00FB31F7">
      <w:pPr>
        <w:pStyle w:val="Ttulo2"/>
      </w:pPr>
    </w:p>
    <w:p w14:paraId="28A9E409" w14:textId="77777777" w:rsidR="00EB46CC" w:rsidRDefault="00EB46CC" w:rsidP="00FB31F7">
      <w:pPr>
        <w:pStyle w:val="Ttulo2"/>
      </w:pPr>
    </w:p>
    <w:p w14:paraId="28A9E40A" w14:textId="77777777" w:rsidR="00B86014" w:rsidRPr="00B86014" w:rsidRDefault="00B86014" w:rsidP="00FB31F7">
      <w:pPr>
        <w:pStyle w:val="Ttulo2"/>
      </w:pPr>
      <w:proofErr w:type="spellStart"/>
      <w:r w:rsidRPr="00B86014">
        <w:lastRenderedPageBreak/>
        <w:t>R</w:t>
      </w:r>
      <w:r w:rsidR="00784000" w:rsidRPr="00B86014">
        <w:t>eferences</w:t>
      </w:r>
      <w:bookmarkEnd w:id="25"/>
      <w:proofErr w:type="spellEnd"/>
    </w:p>
    <w:p w14:paraId="28A9E40B"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p>
    <w:p w14:paraId="28A9E40C"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Abecasis</w:t>
      </w:r>
      <w:proofErr w:type="spellEnd"/>
      <w:r w:rsidRPr="005D491B">
        <w:rPr>
          <w:rFonts w:ascii="Times New Roman" w:hAnsi="Times New Roman" w:cs="Times New Roman"/>
          <w:sz w:val="24"/>
          <w:szCs w:val="24"/>
        </w:rPr>
        <w:t xml:space="preserve">, D., Afonso, P., </w:t>
      </w:r>
      <w:proofErr w:type="spellStart"/>
      <w:r w:rsidRPr="005D491B">
        <w:rPr>
          <w:rFonts w:ascii="Times New Roman" w:hAnsi="Times New Roman" w:cs="Times New Roman"/>
          <w:sz w:val="24"/>
          <w:szCs w:val="24"/>
        </w:rPr>
        <w:t>Erzini</w:t>
      </w:r>
      <w:proofErr w:type="spellEnd"/>
      <w:r w:rsidRPr="005D491B">
        <w:rPr>
          <w:rFonts w:ascii="Times New Roman" w:hAnsi="Times New Roman" w:cs="Times New Roman"/>
          <w:sz w:val="24"/>
          <w:szCs w:val="24"/>
        </w:rPr>
        <w:t>, K., 2014. Combining multispecies home range and distribution models aids assessment of MPA effectiveness. Mar. Ecol. Prog. Ser. 513, 155–169. https://doi.org/10.3354/meps10987</w:t>
      </w:r>
    </w:p>
    <w:p w14:paraId="28A9E40D"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Ahrends</w:t>
      </w:r>
      <w:proofErr w:type="spellEnd"/>
      <w:r w:rsidRPr="005D491B">
        <w:rPr>
          <w:rFonts w:ascii="Times New Roman" w:hAnsi="Times New Roman" w:cs="Times New Roman"/>
          <w:sz w:val="24"/>
          <w:szCs w:val="24"/>
        </w:rPr>
        <w:t xml:space="preserve">, A., Burgess, N.D., </w:t>
      </w:r>
      <w:proofErr w:type="spellStart"/>
      <w:r w:rsidRPr="005D491B">
        <w:rPr>
          <w:rFonts w:ascii="Times New Roman" w:hAnsi="Times New Roman" w:cs="Times New Roman"/>
          <w:sz w:val="24"/>
          <w:szCs w:val="24"/>
        </w:rPr>
        <w:t>Gereau</w:t>
      </w:r>
      <w:proofErr w:type="spellEnd"/>
      <w:r w:rsidRPr="005D491B">
        <w:rPr>
          <w:rFonts w:ascii="Times New Roman" w:hAnsi="Times New Roman" w:cs="Times New Roman"/>
          <w:sz w:val="24"/>
          <w:szCs w:val="24"/>
        </w:rPr>
        <w:t xml:space="preserve">, R.E., Marchant, R., Bulling, M.T., Lovett, J.C., Platts, P.J., Wilkins </w:t>
      </w:r>
      <w:proofErr w:type="spellStart"/>
      <w:r w:rsidRPr="005D491B">
        <w:rPr>
          <w:rFonts w:ascii="Times New Roman" w:hAnsi="Times New Roman" w:cs="Times New Roman"/>
          <w:sz w:val="24"/>
          <w:szCs w:val="24"/>
        </w:rPr>
        <w:t>Kindemba</w:t>
      </w:r>
      <w:proofErr w:type="spellEnd"/>
      <w:r w:rsidRPr="005D491B">
        <w:rPr>
          <w:rFonts w:ascii="Times New Roman" w:hAnsi="Times New Roman" w:cs="Times New Roman"/>
          <w:sz w:val="24"/>
          <w:szCs w:val="24"/>
        </w:rPr>
        <w:t xml:space="preserve">, V., Owen, N., Fanning, E., </w:t>
      </w:r>
      <w:proofErr w:type="spellStart"/>
      <w:r w:rsidRPr="005D491B">
        <w:rPr>
          <w:rFonts w:ascii="Times New Roman" w:hAnsi="Times New Roman" w:cs="Times New Roman"/>
          <w:sz w:val="24"/>
          <w:szCs w:val="24"/>
        </w:rPr>
        <w:t>Rahbek</w:t>
      </w:r>
      <w:proofErr w:type="spellEnd"/>
      <w:r w:rsidRPr="005D491B">
        <w:rPr>
          <w:rFonts w:ascii="Times New Roman" w:hAnsi="Times New Roman" w:cs="Times New Roman"/>
          <w:sz w:val="24"/>
          <w:szCs w:val="24"/>
        </w:rPr>
        <w:t xml:space="preserve">, C., 2011. Funding begets biodiversity. Divers. </w:t>
      </w:r>
      <w:proofErr w:type="spellStart"/>
      <w:r w:rsidRPr="005D491B">
        <w:rPr>
          <w:rFonts w:ascii="Times New Roman" w:hAnsi="Times New Roman" w:cs="Times New Roman"/>
          <w:sz w:val="24"/>
          <w:szCs w:val="24"/>
        </w:rPr>
        <w:t>Distrib</w:t>
      </w:r>
      <w:proofErr w:type="spellEnd"/>
      <w:r w:rsidRPr="005D491B">
        <w:rPr>
          <w:rFonts w:ascii="Times New Roman" w:hAnsi="Times New Roman" w:cs="Times New Roman"/>
          <w:sz w:val="24"/>
          <w:szCs w:val="24"/>
        </w:rPr>
        <w:t>. 17, 191–200. https://doi.org/10.1111/j.1472-4642.2010.00737.x</w:t>
      </w:r>
    </w:p>
    <w:p w14:paraId="28A9E40E"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Alexander Pyron, R., </w:t>
      </w:r>
      <w:proofErr w:type="spellStart"/>
      <w:r w:rsidRPr="005D491B">
        <w:rPr>
          <w:rFonts w:ascii="Times New Roman" w:hAnsi="Times New Roman" w:cs="Times New Roman"/>
          <w:sz w:val="24"/>
          <w:szCs w:val="24"/>
        </w:rPr>
        <w:t>Burbrink</w:t>
      </w:r>
      <w:proofErr w:type="spellEnd"/>
      <w:r w:rsidRPr="005D491B">
        <w:rPr>
          <w:rFonts w:ascii="Times New Roman" w:hAnsi="Times New Roman" w:cs="Times New Roman"/>
          <w:sz w:val="24"/>
          <w:szCs w:val="24"/>
        </w:rPr>
        <w:t xml:space="preserve">, F.T., 2009. Lineage diversification in a widespread species: Roles for niche divergence and conservatism in the common kingsnake, Lampropeltis </w:t>
      </w:r>
      <w:proofErr w:type="spellStart"/>
      <w:r w:rsidRPr="005D491B">
        <w:rPr>
          <w:rFonts w:ascii="Times New Roman" w:hAnsi="Times New Roman" w:cs="Times New Roman"/>
          <w:sz w:val="24"/>
          <w:szCs w:val="24"/>
        </w:rPr>
        <w:t>getula</w:t>
      </w:r>
      <w:proofErr w:type="spellEnd"/>
      <w:r w:rsidRPr="005D491B">
        <w:rPr>
          <w:rFonts w:ascii="Times New Roman" w:hAnsi="Times New Roman" w:cs="Times New Roman"/>
          <w:sz w:val="24"/>
          <w:szCs w:val="24"/>
        </w:rPr>
        <w:t>. Mol. Ecol. 18, 3443–3457. https://doi.org/10.1111/j.1365-294X.2009.04292.x</w:t>
      </w:r>
    </w:p>
    <w:p w14:paraId="28A9E40F"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Allouche</w:t>
      </w:r>
      <w:proofErr w:type="spellEnd"/>
      <w:r w:rsidRPr="005D491B">
        <w:rPr>
          <w:rFonts w:ascii="Times New Roman" w:hAnsi="Times New Roman" w:cs="Times New Roman"/>
          <w:sz w:val="24"/>
          <w:szCs w:val="24"/>
        </w:rPr>
        <w:t xml:space="preserve">, O., </w:t>
      </w:r>
      <w:proofErr w:type="spellStart"/>
      <w:r w:rsidRPr="005D491B">
        <w:rPr>
          <w:rFonts w:ascii="Times New Roman" w:hAnsi="Times New Roman" w:cs="Times New Roman"/>
          <w:sz w:val="24"/>
          <w:szCs w:val="24"/>
        </w:rPr>
        <w:t>Tsoar</w:t>
      </w:r>
      <w:proofErr w:type="spellEnd"/>
      <w:r w:rsidRPr="005D491B">
        <w:rPr>
          <w:rFonts w:ascii="Times New Roman" w:hAnsi="Times New Roman" w:cs="Times New Roman"/>
          <w:sz w:val="24"/>
          <w:szCs w:val="24"/>
        </w:rPr>
        <w:t xml:space="preserve">, A., </w:t>
      </w:r>
      <w:proofErr w:type="spellStart"/>
      <w:r w:rsidRPr="005D491B">
        <w:rPr>
          <w:rFonts w:ascii="Times New Roman" w:hAnsi="Times New Roman" w:cs="Times New Roman"/>
          <w:sz w:val="24"/>
          <w:szCs w:val="24"/>
        </w:rPr>
        <w:t>Kadmon</w:t>
      </w:r>
      <w:proofErr w:type="spellEnd"/>
      <w:r w:rsidRPr="005D491B">
        <w:rPr>
          <w:rFonts w:ascii="Times New Roman" w:hAnsi="Times New Roman" w:cs="Times New Roman"/>
          <w:sz w:val="24"/>
          <w:szCs w:val="24"/>
        </w:rPr>
        <w:t>, R., 2006. Assessing the accuracy of species distribution models: Prevalence, kappa and the true skill statistic (TSS). J. Appl. Ecol. 43, 1223–1232. https://doi.org/10.1111/j.1365-2664.2006.01214.x</w:t>
      </w:r>
    </w:p>
    <w:p w14:paraId="28A9E410"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Almany</w:t>
      </w:r>
      <w:proofErr w:type="spellEnd"/>
      <w:r w:rsidRPr="005D491B">
        <w:rPr>
          <w:rFonts w:ascii="Times New Roman" w:hAnsi="Times New Roman" w:cs="Times New Roman"/>
          <w:sz w:val="24"/>
          <w:szCs w:val="24"/>
        </w:rPr>
        <w:t xml:space="preserve">, G.R., </w:t>
      </w:r>
      <w:proofErr w:type="spellStart"/>
      <w:r w:rsidRPr="005D491B">
        <w:rPr>
          <w:rFonts w:ascii="Times New Roman" w:hAnsi="Times New Roman" w:cs="Times New Roman"/>
          <w:sz w:val="24"/>
          <w:szCs w:val="24"/>
        </w:rPr>
        <w:t>Berumen</w:t>
      </w:r>
      <w:proofErr w:type="spellEnd"/>
      <w:r w:rsidRPr="005D491B">
        <w:rPr>
          <w:rFonts w:ascii="Times New Roman" w:hAnsi="Times New Roman" w:cs="Times New Roman"/>
          <w:sz w:val="24"/>
          <w:szCs w:val="24"/>
        </w:rPr>
        <w:t xml:space="preserve">, M.L., </w:t>
      </w:r>
      <w:proofErr w:type="spellStart"/>
      <w:r w:rsidRPr="005D491B">
        <w:rPr>
          <w:rFonts w:ascii="Times New Roman" w:hAnsi="Times New Roman" w:cs="Times New Roman"/>
          <w:sz w:val="24"/>
          <w:szCs w:val="24"/>
        </w:rPr>
        <w:t>Thorrold</w:t>
      </w:r>
      <w:proofErr w:type="spellEnd"/>
      <w:r w:rsidRPr="005D491B">
        <w:rPr>
          <w:rFonts w:ascii="Times New Roman" w:hAnsi="Times New Roman" w:cs="Times New Roman"/>
          <w:sz w:val="24"/>
          <w:szCs w:val="24"/>
        </w:rPr>
        <w:t>, S.R., Planes, S., Jones, G.P., 2007. Local replenishment of coral reef fish populations in a marine reserve. Science (80-</w:t>
      </w:r>
      <w:proofErr w:type="gramStart"/>
      <w:r w:rsidRPr="005D491B">
        <w:rPr>
          <w:rFonts w:ascii="Times New Roman" w:hAnsi="Times New Roman" w:cs="Times New Roman"/>
          <w:sz w:val="24"/>
          <w:szCs w:val="24"/>
        </w:rPr>
        <w:t>. )</w:t>
      </w:r>
      <w:proofErr w:type="gramEnd"/>
      <w:r w:rsidRPr="005D491B">
        <w:rPr>
          <w:rFonts w:ascii="Times New Roman" w:hAnsi="Times New Roman" w:cs="Times New Roman"/>
          <w:sz w:val="24"/>
          <w:szCs w:val="24"/>
        </w:rPr>
        <w:t>. 316, 742–744. https://doi.org/10.1126/science.1140597</w:t>
      </w:r>
    </w:p>
    <w:p w14:paraId="28A9E411"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Alt, K.G., </w:t>
      </w:r>
      <w:proofErr w:type="spellStart"/>
      <w:r w:rsidRPr="005D491B">
        <w:rPr>
          <w:rFonts w:ascii="Times New Roman" w:hAnsi="Times New Roman" w:cs="Times New Roman"/>
          <w:sz w:val="24"/>
          <w:szCs w:val="24"/>
        </w:rPr>
        <w:t>Kochmann</w:t>
      </w:r>
      <w:proofErr w:type="spellEnd"/>
      <w:r w:rsidRPr="005D491B">
        <w:rPr>
          <w:rFonts w:ascii="Times New Roman" w:hAnsi="Times New Roman" w:cs="Times New Roman"/>
          <w:sz w:val="24"/>
          <w:szCs w:val="24"/>
        </w:rPr>
        <w:t xml:space="preserve">, J., </w:t>
      </w:r>
      <w:proofErr w:type="spellStart"/>
      <w:r w:rsidRPr="005D491B">
        <w:rPr>
          <w:rFonts w:ascii="Times New Roman" w:hAnsi="Times New Roman" w:cs="Times New Roman"/>
          <w:sz w:val="24"/>
          <w:szCs w:val="24"/>
        </w:rPr>
        <w:t>Klimpel</w:t>
      </w:r>
      <w:proofErr w:type="spellEnd"/>
      <w:r w:rsidRPr="005D491B">
        <w:rPr>
          <w:rFonts w:ascii="Times New Roman" w:hAnsi="Times New Roman" w:cs="Times New Roman"/>
          <w:sz w:val="24"/>
          <w:szCs w:val="24"/>
        </w:rPr>
        <w:t xml:space="preserve">, S., </w:t>
      </w:r>
      <w:proofErr w:type="spellStart"/>
      <w:r w:rsidRPr="005D491B">
        <w:rPr>
          <w:rFonts w:ascii="Times New Roman" w:hAnsi="Times New Roman" w:cs="Times New Roman"/>
          <w:sz w:val="24"/>
          <w:szCs w:val="24"/>
        </w:rPr>
        <w:t>Cunze</w:t>
      </w:r>
      <w:proofErr w:type="spellEnd"/>
      <w:r w:rsidRPr="005D491B">
        <w:rPr>
          <w:rFonts w:ascii="Times New Roman" w:hAnsi="Times New Roman" w:cs="Times New Roman"/>
          <w:sz w:val="24"/>
          <w:szCs w:val="24"/>
        </w:rPr>
        <w:t>, S., 2019. Improving species distribution models of zoonotic marine parasites. Sci. Rep. 9, 1–10. https://doi.org/10.1038/s41598-019-46127-6</w:t>
      </w:r>
    </w:p>
    <w:p w14:paraId="28A9E412"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Amano, T., Sutherland, W.J., 2013. Four barriers to the global understanding of biodiversity conservation: Wealth, language, geographical location and security. Proc. R. Soc. B Biol. Sci. 280. https://doi.org/10.1098/rspb.2012.2649</w:t>
      </w:r>
    </w:p>
    <w:p w14:paraId="28A9E413"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Amboni</w:t>
      </w:r>
      <w:proofErr w:type="spellEnd"/>
      <w:r w:rsidRPr="005D491B">
        <w:rPr>
          <w:rFonts w:ascii="Times New Roman" w:hAnsi="Times New Roman" w:cs="Times New Roman"/>
          <w:sz w:val="24"/>
          <w:szCs w:val="24"/>
        </w:rPr>
        <w:t xml:space="preserve">, M.P.M., Laffan, S.W., 2012. The effect of species geographical distribution estimation methods on richness and phylogenetic diversity estimates. Int. J. </w:t>
      </w:r>
      <w:proofErr w:type="spellStart"/>
      <w:r w:rsidRPr="005D491B">
        <w:rPr>
          <w:rFonts w:ascii="Times New Roman" w:hAnsi="Times New Roman" w:cs="Times New Roman"/>
          <w:sz w:val="24"/>
          <w:szCs w:val="24"/>
        </w:rPr>
        <w:t>Geogr</w:t>
      </w:r>
      <w:proofErr w:type="spellEnd"/>
      <w:r w:rsidRPr="005D491B">
        <w:rPr>
          <w:rFonts w:ascii="Times New Roman" w:hAnsi="Times New Roman" w:cs="Times New Roman"/>
          <w:sz w:val="24"/>
          <w:szCs w:val="24"/>
        </w:rPr>
        <w:t>. Inf. Sci. 26, 2097–2109. https://doi.org/10.1080/13658816.2012.717627</w:t>
      </w:r>
    </w:p>
    <w:p w14:paraId="28A9E414"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Anderson, R. P. 2012. Harnessing the world’s biodiversity data: promise and peril in ecological niche modeling of species distributions. Ann. N. Y. Acad. Sci. 1260: 66–80.</w:t>
      </w:r>
    </w:p>
    <w:p w14:paraId="28A9E415"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Araújo, M. B. &amp; </w:t>
      </w:r>
      <w:proofErr w:type="spellStart"/>
      <w:r>
        <w:rPr>
          <w:rFonts w:ascii="Times New Roman" w:hAnsi="Times New Roman" w:cs="Times New Roman"/>
          <w:sz w:val="24"/>
          <w:szCs w:val="24"/>
        </w:rPr>
        <w:t>Guisan</w:t>
      </w:r>
      <w:proofErr w:type="spellEnd"/>
      <w:r>
        <w:rPr>
          <w:rFonts w:ascii="Times New Roman" w:hAnsi="Times New Roman" w:cs="Times New Roman"/>
          <w:sz w:val="24"/>
          <w:szCs w:val="24"/>
        </w:rPr>
        <w:t xml:space="preserve">, A. 2006. Five (or so) challenges for species distribution modelling. J. </w:t>
      </w:r>
      <w:proofErr w:type="spellStart"/>
      <w:r>
        <w:rPr>
          <w:rFonts w:ascii="Times New Roman" w:hAnsi="Times New Roman" w:cs="Times New Roman"/>
          <w:sz w:val="24"/>
          <w:szCs w:val="24"/>
        </w:rPr>
        <w:t>Biogeogr</w:t>
      </w:r>
      <w:proofErr w:type="spellEnd"/>
      <w:r>
        <w:rPr>
          <w:rFonts w:ascii="Times New Roman" w:hAnsi="Times New Roman" w:cs="Times New Roman"/>
          <w:sz w:val="24"/>
          <w:szCs w:val="24"/>
        </w:rPr>
        <w:t>. 33, 1677–1688</w:t>
      </w:r>
      <w:r w:rsidR="00BF5B0D">
        <w:rPr>
          <w:rFonts w:ascii="Times New Roman" w:hAnsi="Times New Roman" w:cs="Times New Roman"/>
          <w:sz w:val="24"/>
          <w:szCs w:val="24"/>
        </w:rPr>
        <w:t>.</w:t>
      </w:r>
    </w:p>
    <w:p w14:paraId="28A9E416" w14:textId="77777777" w:rsidR="00BF5B0D" w:rsidRDefault="00BF5B0D" w:rsidP="00D15CF9">
      <w:pPr>
        <w:autoSpaceDE w:val="0"/>
        <w:autoSpaceDN w:val="0"/>
        <w:adjustRightInd w:val="0"/>
        <w:spacing w:after="0" w:line="240" w:lineRule="auto"/>
        <w:rPr>
          <w:rFonts w:ascii="Times New Roman" w:hAnsi="Times New Roman" w:cs="Times New Roman"/>
          <w:sz w:val="24"/>
          <w:szCs w:val="24"/>
          <w:lang w:val="pt-BR"/>
        </w:rPr>
      </w:pPr>
    </w:p>
    <w:p w14:paraId="28A9E417" w14:textId="77777777" w:rsidR="00D15CF9" w:rsidRDefault="00BF5B0D" w:rsidP="00D15CF9">
      <w:pPr>
        <w:autoSpaceDE w:val="0"/>
        <w:autoSpaceDN w:val="0"/>
        <w:adjustRightInd w:val="0"/>
        <w:spacing w:after="0" w:line="240" w:lineRule="auto"/>
      </w:pPr>
      <w:r>
        <w:rPr>
          <w:rFonts w:ascii="Times New Roman" w:hAnsi="Times New Roman" w:cs="Times New Roman"/>
          <w:sz w:val="24"/>
          <w:szCs w:val="24"/>
        </w:rPr>
        <w:t xml:space="preserve">Araújo, M.B., </w:t>
      </w:r>
      <w:proofErr w:type="spellStart"/>
      <w:r>
        <w:rPr>
          <w:rFonts w:ascii="Times New Roman" w:hAnsi="Times New Roman" w:cs="Times New Roman"/>
          <w:sz w:val="24"/>
          <w:szCs w:val="24"/>
        </w:rPr>
        <w:t>Luoto</w:t>
      </w:r>
      <w:proofErr w:type="spellEnd"/>
      <w:r>
        <w:rPr>
          <w:rFonts w:ascii="Times New Roman" w:hAnsi="Times New Roman" w:cs="Times New Roman"/>
          <w:sz w:val="24"/>
          <w:szCs w:val="24"/>
        </w:rPr>
        <w:t xml:space="preserve">, M. </w:t>
      </w:r>
      <w:r w:rsidR="00D15CF9">
        <w:rPr>
          <w:rFonts w:ascii="Times New Roman" w:hAnsi="Times New Roman" w:cs="Times New Roman"/>
          <w:sz w:val="24"/>
          <w:szCs w:val="24"/>
        </w:rPr>
        <w:t>2007</w:t>
      </w:r>
      <w:r>
        <w:rPr>
          <w:rFonts w:ascii="Times New Roman" w:hAnsi="Times New Roman" w:cs="Times New Roman"/>
          <w:sz w:val="24"/>
          <w:szCs w:val="24"/>
        </w:rPr>
        <w:t>.</w:t>
      </w:r>
      <w:r w:rsidR="00D15CF9">
        <w:rPr>
          <w:rFonts w:ascii="Times New Roman" w:hAnsi="Times New Roman" w:cs="Times New Roman"/>
          <w:sz w:val="24"/>
          <w:szCs w:val="24"/>
        </w:rPr>
        <w:t xml:space="preserve"> The importance of biotic interactions for modelling species distributions under climate change. Global Ecology and Biogeography, 16: 743–753.</w:t>
      </w:r>
      <w:r w:rsidR="00D15CF9">
        <w:t xml:space="preserve"> </w:t>
      </w:r>
    </w:p>
    <w:p w14:paraId="28A9E418" w14:textId="77777777" w:rsidR="00BF5B0D" w:rsidRDefault="00BF5B0D" w:rsidP="00D15CF9">
      <w:pPr>
        <w:autoSpaceDE w:val="0"/>
        <w:autoSpaceDN w:val="0"/>
        <w:adjustRightInd w:val="0"/>
        <w:spacing w:after="0" w:line="240" w:lineRule="auto"/>
      </w:pPr>
    </w:p>
    <w:p w14:paraId="28A9E419"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Araújo, M.B., New, M., 2007. Ensemble forecasting of species distributions. Trends Ecol. </w:t>
      </w:r>
      <w:proofErr w:type="spellStart"/>
      <w:r w:rsidRPr="005D491B">
        <w:rPr>
          <w:rFonts w:ascii="Times New Roman" w:hAnsi="Times New Roman" w:cs="Times New Roman"/>
          <w:sz w:val="24"/>
          <w:szCs w:val="24"/>
        </w:rPr>
        <w:t>Evol</w:t>
      </w:r>
      <w:proofErr w:type="spellEnd"/>
      <w:r w:rsidRPr="005D491B">
        <w:rPr>
          <w:rFonts w:ascii="Times New Roman" w:hAnsi="Times New Roman" w:cs="Times New Roman"/>
          <w:sz w:val="24"/>
          <w:szCs w:val="24"/>
        </w:rPr>
        <w:t>. 22, 42–47. https://doi.org/10.1016/j.tree.2006.09.010</w:t>
      </w:r>
    </w:p>
    <w:p w14:paraId="28A9E41A"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lastRenderedPageBreak/>
        <w:t>Araújo, M.B., Peterson, A.T. 2012. Uses and misuses of bioclimatic envelope modelling. Ecology, 93: 1527-1539.</w:t>
      </w:r>
    </w:p>
    <w:p w14:paraId="28A9E41B"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Araújo, M.B.M.B., Garcia, R.A.R.A., </w:t>
      </w:r>
      <w:proofErr w:type="spellStart"/>
      <w:r w:rsidRPr="005D491B">
        <w:rPr>
          <w:rFonts w:ascii="Times New Roman" w:hAnsi="Times New Roman" w:cs="Times New Roman"/>
          <w:sz w:val="24"/>
          <w:szCs w:val="24"/>
        </w:rPr>
        <w:t>Naimi</w:t>
      </w:r>
      <w:proofErr w:type="spellEnd"/>
      <w:r w:rsidRPr="005D491B">
        <w:rPr>
          <w:rFonts w:ascii="Times New Roman" w:hAnsi="Times New Roman" w:cs="Times New Roman"/>
          <w:sz w:val="24"/>
          <w:szCs w:val="24"/>
        </w:rPr>
        <w:t xml:space="preserve">, B., </w:t>
      </w:r>
      <w:proofErr w:type="spellStart"/>
      <w:r w:rsidRPr="005D491B">
        <w:rPr>
          <w:rFonts w:ascii="Times New Roman" w:hAnsi="Times New Roman" w:cs="Times New Roman"/>
          <w:sz w:val="24"/>
          <w:szCs w:val="24"/>
        </w:rPr>
        <w:t>Rahbek</w:t>
      </w:r>
      <w:proofErr w:type="spellEnd"/>
      <w:r w:rsidRPr="005D491B">
        <w:rPr>
          <w:rFonts w:ascii="Times New Roman" w:hAnsi="Times New Roman" w:cs="Times New Roman"/>
          <w:sz w:val="24"/>
          <w:szCs w:val="24"/>
        </w:rPr>
        <w:t xml:space="preserve">, C., Barbosa, A.M.M., Anderson, R.P.R.P., Beale, C.M.C.M., </w:t>
      </w:r>
      <w:proofErr w:type="spellStart"/>
      <w:r w:rsidRPr="005D491B">
        <w:rPr>
          <w:rFonts w:ascii="Times New Roman" w:hAnsi="Times New Roman" w:cs="Times New Roman"/>
          <w:sz w:val="24"/>
          <w:szCs w:val="24"/>
        </w:rPr>
        <w:t>Dormann</w:t>
      </w:r>
      <w:proofErr w:type="spellEnd"/>
      <w:r w:rsidRPr="005D491B">
        <w:rPr>
          <w:rFonts w:ascii="Times New Roman" w:hAnsi="Times New Roman" w:cs="Times New Roman"/>
          <w:sz w:val="24"/>
          <w:szCs w:val="24"/>
        </w:rPr>
        <w:t xml:space="preserve">, C.F.C.F., Early, R., </w:t>
      </w:r>
      <w:proofErr w:type="spellStart"/>
      <w:r w:rsidRPr="005D491B">
        <w:rPr>
          <w:rFonts w:ascii="Times New Roman" w:hAnsi="Times New Roman" w:cs="Times New Roman"/>
          <w:sz w:val="24"/>
          <w:szCs w:val="24"/>
        </w:rPr>
        <w:t>Guisan</w:t>
      </w:r>
      <w:proofErr w:type="spellEnd"/>
      <w:r w:rsidRPr="005D491B">
        <w:rPr>
          <w:rFonts w:ascii="Times New Roman" w:hAnsi="Times New Roman" w:cs="Times New Roman"/>
          <w:sz w:val="24"/>
          <w:szCs w:val="24"/>
        </w:rPr>
        <w:t xml:space="preserve">, A., </w:t>
      </w:r>
      <w:proofErr w:type="spellStart"/>
      <w:r w:rsidRPr="005D491B">
        <w:rPr>
          <w:rFonts w:ascii="Times New Roman" w:hAnsi="Times New Roman" w:cs="Times New Roman"/>
          <w:sz w:val="24"/>
          <w:szCs w:val="24"/>
        </w:rPr>
        <w:t>Maiorano</w:t>
      </w:r>
      <w:proofErr w:type="spellEnd"/>
      <w:r w:rsidRPr="005D491B">
        <w:rPr>
          <w:rFonts w:ascii="Times New Roman" w:hAnsi="Times New Roman" w:cs="Times New Roman"/>
          <w:sz w:val="24"/>
          <w:szCs w:val="24"/>
        </w:rPr>
        <w:t xml:space="preserve">, L., O’Hara, R.B., Zimmermann, N.E.N.E., Barbosa, A.M.M., Beale, C.M.C.M., </w:t>
      </w:r>
      <w:proofErr w:type="spellStart"/>
      <w:r w:rsidRPr="005D491B">
        <w:rPr>
          <w:rFonts w:ascii="Times New Roman" w:hAnsi="Times New Roman" w:cs="Times New Roman"/>
          <w:sz w:val="24"/>
          <w:szCs w:val="24"/>
        </w:rPr>
        <w:t>Dormann</w:t>
      </w:r>
      <w:proofErr w:type="spellEnd"/>
      <w:r w:rsidRPr="005D491B">
        <w:rPr>
          <w:rFonts w:ascii="Times New Roman" w:hAnsi="Times New Roman" w:cs="Times New Roman"/>
          <w:sz w:val="24"/>
          <w:szCs w:val="24"/>
        </w:rPr>
        <w:t xml:space="preserve">, C.F.C.F., Early, R., Garcia, R.A.R.A., </w:t>
      </w:r>
      <w:proofErr w:type="spellStart"/>
      <w:r w:rsidRPr="005D491B">
        <w:rPr>
          <w:rFonts w:ascii="Times New Roman" w:hAnsi="Times New Roman" w:cs="Times New Roman"/>
          <w:sz w:val="24"/>
          <w:szCs w:val="24"/>
        </w:rPr>
        <w:t>Guisan</w:t>
      </w:r>
      <w:proofErr w:type="spellEnd"/>
      <w:r w:rsidRPr="005D491B">
        <w:rPr>
          <w:rFonts w:ascii="Times New Roman" w:hAnsi="Times New Roman" w:cs="Times New Roman"/>
          <w:sz w:val="24"/>
          <w:szCs w:val="24"/>
        </w:rPr>
        <w:t xml:space="preserve">, A., </w:t>
      </w:r>
      <w:proofErr w:type="spellStart"/>
      <w:r w:rsidRPr="005D491B">
        <w:rPr>
          <w:rFonts w:ascii="Times New Roman" w:hAnsi="Times New Roman" w:cs="Times New Roman"/>
          <w:sz w:val="24"/>
          <w:szCs w:val="24"/>
        </w:rPr>
        <w:t>Maiorano</w:t>
      </w:r>
      <w:proofErr w:type="spellEnd"/>
      <w:r w:rsidRPr="005D491B">
        <w:rPr>
          <w:rFonts w:ascii="Times New Roman" w:hAnsi="Times New Roman" w:cs="Times New Roman"/>
          <w:sz w:val="24"/>
          <w:szCs w:val="24"/>
        </w:rPr>
        <w:t xml:space="preserve">, L., </w:t>
      </w:r>
      <w:proofErr w:type="spellStart"/>
      <w:r w:rsidRPr="005D491B">
        <w:rPr>
          <w:rFonts w:ascii="Times New Roman" w:hAnsi="Times New Roman" w:cs="Times New Roman"/>
          <w:sz w:val="24"/>
          <w:szCs w:val="24"/>
        </w:rPr>
        <w:t>Naimi</w:t>
      </w:r>
      <w:proofErr w:type="spellEnd"/>
      <w:r w:rsidRPr="005D491B">
        <w:rPr>
          <w:rFonts w:ascii="Times New Roman" w:hAnsi="Times New Roman" w:cs="Times New Roman"/>
          <w:sz w:val="24"/>
          <w:szCs w:val="24"/>
        </w:rPr>
        <w:t xml:space="preserve">, B., O’Hara, R.B., Zimmermann, N.E.N.E., </w:t>
      </w:r>
      <w:proofErr w:type="spellStart"/>
      <w:r w:rsidRPr="005D491B">
        <w:rPr>
          <w:rFonts w:ascii="Times New Roman" w:hAnsi="Times New Roman" w:cs="Times New Roman"/>
          <w:sz w:val="24"/>
          <w:szCs w:val="24"/>
        </w:rPr>
        <w:t>Rahbek</w:t>
      </w:r>
      <w:proofErr w:type="spellEnd"/>
      <w:r w:rsidRPr="005D491B">
        <w:rPr>
          <w:rFonts w:ascii="Times New Roman" w:hAnsi="Times New Roman" w:cs="Times New Roman"/>
          <w:sz w:val="24"/>
          <w:szCs w:val="24"/>
        </w:rPr>
        <w:t>, C., 2019. Standards for distribution models in biodiversity assessments. Sci. Adv. 5, 1–12. https://doi.org/10.1126/sciadv.aat4858</w:t>
      </w:r>
    </w:p>
    <w:p w14:paraId="28A9E41C"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Artero</w:t>
      </w:r>
      <w:proofErr w:type="spellEnd"/>
      <w:r w:rsidRPr="005D491B">
        <w:rPr>
          <w:rFonts w:ascii="Times New Roman" w:hAnsi="Times New Roman" w:cs="Times New Roman"/>
          <w:sz w:val="24"/>
          <w:szCs w:val="24"/>
        </w:rPr>
        <w:t xml:space="preserve">, C., Koenig, C.C., Richard, P., </w:t>
      </w:r>
      <w:proofErr w:type="spellStart"/>
      <w:r w:rsidRPr="005D491B">
        <w:rPr>
          <w:rFonts w:ascii="Times New Roman" w:hAnsi="Times New Roman" w:cs="Times New Roman"/>
          <w:sz w:val="24"/>
          <w:szCs w:val="24"/>
        </w:rPr>
        <w:t>Berzins</w:t>
      </w:r>
      <w:proofErr w:type="spellEnd"/>
      <w:r w:rsidRPr="005D491B">
        <w:rPr>
          <w:rFonts w:ascii="Times New Roman" w:hAnsi="Times New Roman" w:cs="Times New Roman"/>
          <w:sz w:val="24"/>
          <w:szCs w:val="24"/>
        </w:rPr>
        <w:t xml:space="preserve">, R., </w:t>
      </w:r>
      <w:proofErr w:type="spellStart"/>
      <w:r w:rsidRPr="005D491B">
        <w:rPr>
          <w:rFonts w:ascii="Times New Roman" w:hAnsi="Times New Roman" w:cs="Times New Roman"/>
          <w:sz w:val="24"/>
          <w:szCs w:val="24"/>
        </w:rPr>
        <w:t>Guillou</w:t>
      </w:r>
      <w:proofErr w:type="spellEnd"/>
      <w:r w:rsidRPr="005D491B">
        <w:rPr>
          <w:rFonts w:ascii="Times New Roman" w:hAnsi="Times New Roman" w:cs="Times New Roman"/>
          <w:sz w:val="24"/>
          <w:szCs w:val="24"/>
        </w:rPr>
        <w:t xml:space="preserve">, G., Bouchon, C., Lampert, L., 2015a. Ontogenetic dietary and habitat shifts in goliath grouper </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xml:space="preserve"> from French Guiana. Endanger. Species Res. 27, 155–168. https://doi.org/10.3354/esr00661</w:t>
      </w:r>
    </w:p>
    <w:p w14:paraId="28A9E41D"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Artero</w:t>
      </w:r>
      <w:proofErr w:type="spellEnd"/>
      <w:r w:rsidRPr="005D491B">
        <w:rPr>
          <w:rFonts w:ascii="Times New Roman" w:hAnsi="Times New Roman" w:cs="Times New Roman"/>
          <w:sz w:val="24"/>
          <w:szCs w:val="24"/>
        </w:rPr>
        <w:t xml:space="preserve">, C., </w:t>
      </w:r>
      <w:proofErr w:type="spellStart"/>
      <w:r w:rsidRPr="005D491B">
        <w:rPr>
          <w:rFonts w:ascii="Times New Roman" w:hAnsi="Times New Roman" w:cs="Times New Roman"/>
          <w:sz w:val="24"/>
          <w:szCs w:val="24"/>
        </w:rPr>
        <w:t>Murie</w:t>
      </w:r>
      <w:proofErr w:type="spellEnd"/>
      <w:r w:rsidRPr="005D491B">
        <w:rPr>
          <w:rFonts w:ascii="Times New Roman" w:hAnsi="Times New Roman" w:cs="Times New Roman"/>
          <w:sz w:val="24"/>
          <w:szCs w:val="24"/>
        </w:rPr>
        <w:t xml:space="preserve">, D.J., Koenig, C.C., </w:t>
      </w:r>
      <w:proofErr w:type="spellStart"/>
      <w:r w:rsidRPr="005D491B">
        <w:rPr>
          <w:rFonts w:ascii="Times New Roman" w:hAnsi="Times New Roman" w:cs="Times New Roman"/>
          <w:sz w:val="24"/>
          <w:szCs w:val="24"/>
        </w:rPr>
        <w:t>Berzins</w:t>
      </w:r>
      <w:proofErr w:type="spellEnd"/>
      <w:r w:rsidRPr="005D491B">
        <w:rPr>
          <w:rFonts w:ascii="Times New Roman" w:hAnsi="Times New Roman" w:cs="Times New Roman"/>
          <w:sz w:val="24"/>
          <w:szCs w:val="24"/>
        </w:rPr>
        <w:t xml:space="preserve">, R., Bouchon, C., Lampert, L., 2015b. Age, growth, and mortality of the Atlantic goliath grouper </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xml:space="preserve"> in French Guiana. Endanger. Species Res. 28, 275–287. https://doi.org/10.3354/esr00691</w:t>
      </w:r>
    </w:p>
    <w:p w14:paraId="28A9E41E" w14:textId="77777777" w:rsidR="00D15CF9" w:rsidRDefault="00BF5B0D"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Cs/>
          <w:sz w:val="24"/>
          <w:szCs w:val="24"/>
        </w:rPr>
        <w:t xml:space="preserve">Asch, R.G., </w:t>
      </w:r>
      <w:proofErr w:type="spellStart"/>
      <w:r>
        <w:rPr>
          <w:rFonts w:ascii="Times New Roman" w:hAnsi="Times New Roman" w:cs="Times New Roman"/>
          <w:bCs/>
          <w:sz w:val="24"/>
          <w:szCs w:val="24"/>
        </w:rPr>
        <w:t>Erisman</w:t>
      </w:r>
      <w:proofErr w:type="spellEnd"/>
      <w:r>
        <w:rPr>
          <w:rFonts w:ascii="Times New Roman" w:hAnsi="Times New Roman" w:cs="Times New Roman"/>
          <w:bCs/>
          <w:sz w:val="24"/>
          <w:szCs w:val="24"/>
        </w:rPr>
        <w:t>, B. 2018</w:t>
      </w:r>
      <w:r w:rsidR="00D15CF9">
        <w:rPr>
          <w:rFonts w:ascii="Times New Roman" w:hAnsi="Times New Roman" w:cs="Times New Roman"/>
          <w:bCs/>
          <w:sz w:val="24"/>
          <w:szCs w:val="24"/>
        </w:rPr>
        <w:t xml:space="preserve">. Spawning aggregations act as a bottleneck influencing climate change impacts on a critically endangered reef fish. </w:t>
      </w:r>
      <w:r w:rsidR="00D15CF9">
        <w:rPr>
          <w:rFonts w:ascii="Times New Roman" w:hAnsi="Times New Roman" w:cs="Times New Roman"/>
          <w:iCs/>
          <w:sz w:val="24"/>
          <w:szCs w:val="24"/>
        </w:rPr>
        <w:t xml:space="preserve">Diversity and Distributions, </w:t>
      </w:r>
      <w:r w:rsidR="00D15CF9">
        <w:rPr>
          <w:rFonts w:ascii="Times New Roman" w:eastAsia="Lato-Regular" w:hAnsi="Times New Roman" w:cs="Times New Roman"/>
          <w:sz w:val="24"/>
          <w:szCs w:val="24"/>
        </w:rPr>
        <w:t>24:1712–1728.</w:t>
      </w:r>
    </w:p>
    <w:p w14:paraId="28A9E41F"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Assis J, Coelho NC, Lamy T, V</w:t>
      </w:r>
      <w:r w:rsidR="00BF5B0D">
        <w:rPr>
          <w:rFonts w:ascii="Times New Roman" w:hAnsi="Times New Roman" w:cs="Times New Roman"/>
          <w:sz w:val="24"/>
          <w:szCs w:val="24"/>
        </w:rPr>
        <w:t xml:space="preserve">alero M, Alberto F, </w:t>
      </w:r>
      <w:proofErr w:type="spellStart"/>
      <w:r w:rsidR="00BF5B0D">
        <w:rPr>
          <w:rFonts w:ascii="Times New Roman" w:hAnsi="Times New Roman" w:cs="Times New Roman"/>
          <w:sz w:val="24"/>
          <w:szCs w:val="24"/>
        </w:rPr>
        <w:t>Serrão</w:t>
      </w:r>
      <w:proofErr w:type="spellEnd"/>
      <w:r w:rsidR="00BF5B0D">
        <w:rPr>
          <w:rFonts w:ascii="Times New Roman" w:hAnsi="Times New Roman" w:cs="Times New Roman"/>
          <w:sz w:val="24"/>
          <w:szCs w:val="24"/>
        </w:rPr>
        <w:t xml:space="preserve"> EA. 2016.</w:t>
      </w:r>
      <w:r>
        <w:rPr>
          <w:rFonts w:ascii="Times New Roman" w:hAnsi="Times New Roman" w:cs="Times New Roman"/>
          <w:sz w:val="24"/>
          <w:szCs w:val="24"/>
        </w:rPr>
        <w:t xml:space="preserve"> Deep reefs are climatic refugia for genetic diversity of marine forests. Journal of Biogeography, 43:833–844. </w:t>
      </w:r>
    </w:p>
    <w:p w14:paraId="28A9E420"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Assis, J., </w:t>
      </w:r>
      <w:proofErr w:type="spellStart"/>
      <w:r>
        <w:rPr>
          <w:rFonts w:ascii="Times New Roman" w:hAnsi="Times New Roman" w:cs="Times New Roman"/>
          <w:sz w:val="24"/>
          <w:szCs w:val="24"/>
        </w:rPr>
        <w:t>Serrão</w:t>
      </w:r>
      <w:proofErr w:type="spellEnd"/>
      <w:r>
        <w:rPr>
          <w:rFonts w:ascii="Times New Roman" w:hAnsi="Times New Roman" w:cs="Times New Roman"/>
          <w:sz w:val="24"/>
          <w:szCs w:val="24"/>
        </w:rPr>
        <w:t>, E.A., Claro, B., Perrin, C. &amp;</w:t>
      </w:r>
      <w:r w:rsidR="00BF5B0D">
        <w:rPr>
          <w:rFonts w:ascii="Times New Roman" w:hAnsi="Times New Roman" w:cs="Times New Roman"/>
          <w:sz w:val="24"/>
          <w:szCs w:val="24"/>
        </w:rPr>
        <w:t xml:space="preserve"> Pearson, G.A. 2014.</w:t>
      </w:r>
      <w:r>
        <w:rPr>
          <w:rFonts w:ascii="Times New Roman" w:hAnsi="Times New Roman" w:cs="Times New Roman"/>
          <w:sz w:val="24"/>
          <w:szCs w:val="24"/>
        </w:rPr>
        <w:t xml:space="preserve"> Climate-driven range shifts explain the distribution of extant gene pools and predict future loss of unique lineages in a marine brown alga. Molecular Ecology, 23, 2797–810.</w:t>
      </w:r>
    </w:p>
    <w:p w14:paraId="28A9E421" w14:textId="77777777" w:rsidR="00BF5B0D" w:rsidRDefault="00BF5B0D" w:rsidP="00D15CF9">
      <w:pPr>
        <w:rPr>
          <w:rFonts w:ascii="Times New Roman" w:hAnsi="Times New Roman" w:cs="Times New Roman"/>
          <w:sz w:val="24"/>
          <w:szCs w:val="24"/>
        </w:rPr>
      </w:pPr>
    </w:p>
    <w:p w14:paraId="28A9E422"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Assis, J., </w:t>
      </w:r>
      <w:proofErr w:type="spellStart"/>
      <w:r w:rsidRPr="005D491B">
        <w:rPr>
          <w:rFonts w:ascii="Times New Roman" w:hAnsi="Times New Roman" w:cs="Times New Roman"/>
          <w:sz w:val="24"/>
          <w:szCs w:val="24"/>
        </w:rPr>
        <w:t>Tyberghein</w:t>
      </w:r>
      <w:proofErr w:type="spellEnd"/>
      <w:r w:rsidRPr="005D491B">
        <w:rPr>
          <w:rFonts w:ascii="Times New Roman" w:hAnsi="Times New Roman" w:cs="Times New Roman"/>
          <w:sz w:val="24"/>
          <w:szCs w:val="24"/>
        </w:rPr>
        <w:t xml:space="preserve">, L., Bosch, S., </w:t>
      </w:r>
      <w:proofErr w:type="spellStart"/>
      <w:r w:rsidRPr="005D491B">
        <w:rPr>
          <w:rFonts w:ascii="Times New Roman" w:hAnsi="Times New Roman" w:cs="Times New Roman"/>
          <w:sz w:val="24"/>
          <w:szCs w:val="24"/>
        </w:rPr>
        <w:t>Verbruggen</w:t>
      </w:r>
      <w:proofErr w:type="spellEnd"/>
      <w:r w:rsidRPr="005D491B">
        <w:rPr>
          <w:rFonts w:ascii="Times New Roman" w:hAnsi="Times New Roman" w:cs="Times New Roman"/>
          <w:sz w:val="24"/>
          <w:szCs w:val="24"/>
        </w:rPr>
        <w:t xml:space="preserve">, H., </w:t>
      </w:r>
      <w:proofErr w:type="spellStart"/>
      <w:r w:rsidRPr="005D491B">
        <w:rPr>
          <w:rFonts w:ascii="Times New Roman" w:hAnsi="Times New Roman" w:cs="Times New Roman"/>
          <w:sz w:val="24"/>
          <w:szCs w:val="24"/>
        </w:rPr>
        <w:t>Serrão</w:t>
      </w:r>
      <w:proofErr w:type="spellEnd"/>
      <w:r w:rsidRPr="005D491B">
        <w:rPr>
          <w:rFonts w:ascii="Times New Roman" w:hAnsi="Times New Roman" w:cs="Times New Roman"/>
          <w:sz w:val="24"/>
          <w:szCs w:val="24"/>
        </w:rPr>
        <w:t xml:space="preserve">, E.A., De </w:t>
      </w:r>
      <w:proofErr w:type="spellStart"/>
      <w:r w:rsidRPr="005D491B">
        <w:rPr>
          <w:rFonts w:ascii="Times New Roman" w:hAnsi="Times New Roman" w:cs="Times New Roman"/>
          <w:sz w:val="24"/>
          <w:szCs w:val="24"/>
        </w:rPr>
        <w:t>Clerck</w:t>
      </w:r>
      <w:proofErr w:type="spellEnd"/>
      <w:r w:rsidRPr="005D491B">
        <w:rPr>
          <w:rFonts w:ascii="Times New Roman" w:hAnsi="Times New Roman" w:cs="Times New Roman"/>
          <w:sz w:val="24"/>
          <w:szCs w:val="24"/>
        </w:rPr>
        <w:t xml:space="preserve">, O., 2018. Bio-ORACLE v2.0: Extending marine data layers for bioclimatic modelling. Glob. Ecol.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27, 277–284. https://doi.org/10.1111/geb.12693</w:t>
      </w:r>
    </w:p>
    <w:p w14:paraId="28A9E423"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Assis, J., </w:t>
      </w:r>
      <w:proofErr w:type="spellStart"/>
      <w:r>
        <w:rPr>
          <w:rFonts w:ascii="Times New Roman" w:hAnsi="Times New Roman" w:cs="Times New Roman"/>
          <w:sz w:val="24"/>
          <w:szCs w:val="24"/>
        </w:rPr>
        <w:t>Tyberghein</w:t>
      </w:r>
      <w:proofErr w:type="spellEnd"/>
      <w:r>
        <w:rPr>
          <w:rFonts w:ascii="Times New Roman" w:hAnsi="Times New Roman" w:cs="Times New Roman"/>
          <w:sz w:val="24"/>
          <w:szCs w:val="24"/>
        </w:rPr>
        <w:t xml:space="preserve">, L., Bosh, S., </w:t>
      </w:r>
      <w:proofErr w:type="spellStart"/>
      <w:r>
        <w:rPr>
          <w:rFonts w:ascii="Times New Roman" w:hAnsi="Times New Roman" w:cs="Times New Roman"/>
          <w:sz w:val="24"/>
          <w:szCs w:val="24"/>
        </w:rPr>
        <w:t>Verbruggen</w:t>
      </w:r>
      <w:proofErr w:type="spellEnd"/>
      <w:r>
        <w:rPr>
          <w:rFonts w:ascii="Times New Roman" w:hAnsi="Times New Roman" w:cs="Times New Roman"/>
          <w:sz w:val="24"/>
          <w:szCs w:val="24"/>
        </w:rPr>
        <w:t xml:space="preserve">, H., Serrao, E. A., &amp; De </w:t>
      </w:r>
      <w:proofErr w:type="spellStart"/>
      <w:r>
        <w:rPr>
          <w:rFonts w:ascii="Times New Roman" w:hAnsi="Times New Roman" w:cs="Times New Roman"/>
          <w:sz w:val="24"/>
          <w:szCs w:val="24"/>
        </w:rPr>
        <w:t>Clerck</w:t>
      </w:r>
      <w:proofErr w:type="spellEnd"/>
      <w:r>
        <w:rPr>
          <w:rFonts w:ascii="Times New Roman" w:hAnsi="Times New Roman" w:cs="Times New Roman"/>
          <w:sz w:val="24"/>
          <w:szCs w:val="24"/>
        </w:rPr>
        <w:t>, O. 2017. Bio-ORACLE v2.0: Extending marine data layers for bioclimatic modelling. Global Ecology and Biogeography, 27:  277-284.</w:t>
      </w:r>
    </w:p>
    <w:p w14:paraId="28A9E424" w14:textId="77777777" w:rsidR="00BF5B0D" w:rsidRDefault="00BF5B0D" w:rsidP="00D15CF9">
      <w:pPr>
        <w:autoSpaceDE w:val="0"/>
        <w:autoSpaceDN w:val="0"/>
        <w:adjustRightInd w:val="0"/>
        <w:spacing w:after="0" w:line="240" w:lineRule="auto"/>
        <w:rPr>
          <w:rFonts w:ascii="Times New Roman" w:hAnsi="Times New Roman" w:cs="Times New Roman"/>
          <w:sz w:val="24"/>
          <w:szCs w:val="24"/>
        </w:rPr>
      </w:pPr>
    </w:p>
    <w:p w14:paraId="28A9E425"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Attrill, M.J., Power, M., 2002. Climatic influence on a marine fish assemblage. Nature 417, 275–278. https://doi.org/10.1038/417275a</w:t>
      </w:r>
    </w:p>
    <w:p w14:paraId="28A9E426"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A</w:t>
      </w:r>
      <w:r w:rsidR="00BF5B0D">
        <w:rPr>
          <w:rFonts w:ascii="Times New Roman" w:hAnsi="Times New Roman" w:cs="Times New Roman"/>
          <w:sz w:val="24"/>
          <w:szCs w:val="24"/>
        </w:rPr>
        <w:t>ubry</w:t>
      </w:r>
      <w:proofErr w:type="spellEnd"/>
      <w:r w:rsidR="00BF5B0D">
        <w:rPr>
          <w:rFonts w:ascii="Times New Roman" w:hAnsi="Times New Roman" w:cs="Times New Roman"/>
          <w:sz w:val="24"/>
          <w:szCs w:val="24"/>
        </w:rPr>
        <w:t xml:space="preserve"> KB, </w:t>
      </w:r>
      <w:proofErr w:type="spellStart"/>
      <w:r w:rsidR="00BF5B0D">
        <w:rPr>
          <w:rFonts w:ascii="Times New Roman" w:hAnsi="Times New Roman" w:cs="Times New Roman"/>
          <w:sz w:val="24"/>
          <w:szCs w:val="24"/>
        </w:rPr>
        <w:t>Raley</w:t>
      </w:r>
      <w:proofErr w:type="spellEnd"/>
      <w:r w:rsidR="00BF5B0D">
        <w:rPr>
          <w:rFonts w:ascii="Times New Roman" w:hAnsi="Times New Roman" w:cs="Times New Roman"/>
          <w:sz w:val="24"/>
          <w:szCs w:val="24"/>
        </w:rPr>
        <w:t xml:space="preserve"> CM, McKelvey KS. </w:t>
      </w:r>
      <w:r w:rsidRPr="005D491B">
        <w:rPr>
          <w:rFonts w:ascii="Times New Roman" w:hAnsi="Times New Roman" w:cs="Times New Roman"/>
          <w:sz w:val="24"/>
          <w:szCs w:val="24"/>
        </w:rPr>
        <w:t>2017</w:t>
      </w:r>
      <w:r w:rsidR="00BF5B0D">
        <w:rPr>
          <w:rFonts w:ascii="Times New Roman" w:hAnsi="Times New Roman" w:cs="Times New Roman"/>
          <w:sz w:val="24"/>
          <w:szCs w:val="24"/>
        </w:rPr>
        <w:t>.</w:t>
      </w:r>
      <w:r w:rsidRPr="005D491B">
        <w:rPr>
          <w:rFonts w:ascii="Times New Roman" w:hAnsi="Times New Roman" w:cs="Times New Roman"/>
          <w:sz w:val="24"/>
          <w:szCs w:val="24"/>
        </w:rPr>
        <w:t xml:space="preserve"> The importance of data quality for generating reliable distribution models for rare, elusive, and cryptic species. </w:t>
      </w:r>
      <w:proofErr w:type="spellStart"/>
      <w:r w:rsidRPr="005D491B">
        <w:rPr>
          <w:rFonts w:ascii="Times New Roman" w:hAnsi="Times New Roman" w:cs="Times New Roman"/>
          <w:sz w:val="24"/>
          <w:szCs w:val="24"/>
        </w:rPr>
        <w:t>PLoS</w:t>
      </w:r>
      <w:proofErr w:type="spellEnd"/>
      <w:r w:rsidRPr="005D491B">
        <w:rPr>
          <w:rFonts w:ascii="Times New Roman" w:hAnsi="Times New Roman" w:cs="Times New Roman"/>
          <w:sz w:val="24"/>
          <w:szCs w:val="24"/>
        </w:rPr>
        <w:t xml:space="preserve"> ONE 12(6): e0179152.</w:t>
      </w:r>
    </w:p>
    <w:p w14:paraId="28A9E427"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Austin, M.., 2002. Spatial prediction of species distribution: an interface between ecological theory and statistical modelling. Ecol. Modell. 157, 101–118. https://doi.org/10.1007/BF02205449</w:t>
      </w:r>
    </w:p>
    <w:p w14:paraId="28A9E428"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lastRenderedPageBreak/>
        <w:t>Austin, M.P., Meyers, J.A., 1996. Current approaches to modelling the environmental niche of eucalypts: Implication for management of forest biodiversity. For. Ecol. Manage. 85, 95–106. https://doi.org/10.1016/S0378-1127(96)03753-X</w:t>
      </w:r>
    </w:p>
    <w:p w14:paraId="28A9E429"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Austin, M.P., Van </w:t>
      </w:r>
      <w:proofErr w:type="spellStart"/>
      <w:r w:rsidRPr="005D491B">
        <w:rPr>
          <w:rFonts w:ascii="Times New Roman" w:hAnsi="Times New Roman" w:cs="Times New Roman"/>
          <w:sz w:val="24"/>
          <w:szCs w:val="24"/>
        </w:rPr>
        <w:t>Niel</w:t>
      </w:r>
      <w:proofErr w:type="spellEnd"/>
      <w:r w:rsidRPr="005D491B">
        <w:rPr>
          <w:rFonts w:ascii="Times New Roman" w:hAnsi="Times New Roman" w:cs="Times New Roman"/>
          <w:sz w:val="24"/>
          <w:szCs w:val="24"/>
        </w:rPr>
        <w:t>, K.P. 2011. Improving species distribution models for climate change studies: variable selection and scale. J. Biogeography, 38: 1-8.</w:t>
      </w:r>
    </w:p>
    <w:p w14:paraId="28A9E42A"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Báez</w:t>
      </w:r>
      <w:proofErr w:type="spellEnd"/>
      <w:r w:rsidRPr="005D491B">
        <w:rPr>
          <w:rFonts w:ascii="Times New Roman" w:hAnsi="Times New Roman" w:cs="Times New Roman"/>
          <w:sz w:val="24"/>
          <w:szCs w:val="24"/>
        </w:rPr>
        <w:t xml:space="preserve">, J.C., Barbosa, A.M., Pascual, P., Ramos, M.L., </w:t>
      </w:r>
      <w:proofErr w:type="spellStart"/>
      <w:r w:rsidRPr="005D491B">
        <w:rPr>
          <w:rFonts w:ascii="Times New Roman" w:hAnsi="Times New Roman" w:cs="Times New Roman"/>
          <w:sz w:val="24"/>
          <w:szCs w:val="24"/>
        </w:rPr>
        <w:t>Abascal</w:t>
      </w:r>
      <w:proofErr w:type="spellEnd"/>
      <w:r w:rsidRPr="005D491B">
        <w:rPr>
          <w:rFonts w:ascii="Times New Roman" w:hAnsi="Times New Roman" w:cs="Times New Roman"/>
          <w:sz w:val="24"/>
          <w:szCs w:val="24"/>
        </w:rPr>
        <w:t xml:space="preserve">, F., 2020. Ensemble modeling of the potential distribution of the whale shark in the Atlantic Ocean. Ecol. </w:t>
      </w:r>
      <w:proofErr w:type="spellStart"/>
      <w:r w:rsidRPr="005D491B">
        <w:rPr>
          <w:rFonts w:ascii="Times New Roman" w:hAnsi="Times New Roman" w:cs="Times New Roman"/>
          <w:sz w:val="24"/>
          <w:szCs w:val="24"/>
        </w:rPr>
        <w:t>Evol</w:t>
      </w:r>
      <w:proofErr w:type="spellEnd"/>
      <w:r w:rsidRPr="005D491B">
        <w:rPr>
          <w:rFonts w:ascii="Times New Roman" w:hAnsi="Times New Roman" w:cs="Times New Roman"/>
          <w:sz w:val="24"/>
          <w:szCs w:val="24"/>
        </w:rPr>
        <w:t>. 10, 175–184. https://doi.org/10.1002/ece3.5884</w:t>
      </w:r>
    </w:p>
    <w:p w14:paraId="28A9E42B"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Ballesteros-Mejia, L., Kitching, I.J., </w:t>
      </w:r>
      <w:proofErr w:type="spellStart"/>
      <w:r w:rsidRPr="005D491B">
        <w:rPr>
          <w:rFonts w:ascii="Times New Roman" w:hAnsi="Times New Roman" w:cs="Times New Roman"/>
          <w:sz w:val="24"/>
          <w:szCs w:val="24"/>
        </w:rPr>
        <w:t>Jetz</w:t>
      </w:r>
      <w:proofErr w:type="spellEnd"/>
      <w:r w:rsidRPr="005D491B">
        <w:rPr>
          <w:rFonts w:ascii="Times New Roman" w:hAnsi="Times New Roman" w:cs="Times New Roman"/>
          <w:sz w:val="24"/>
          <w:szCs w:val="24"/>
        </w:rPr>
        <w:t xml:space="preserve">, W., Nagel, P., Beck, J., 2013. Mapping the biodiversity of tropical insects: Species richness and inventory completeness of African </w:t>
      </w:r>
      <w:proofErr w:type="spellStart"/>
      <w:r w:rsidRPr="005D491B">
        <w:rPr>
          <w:rFonts w:ascii="Times New Roman" w:hAnsi="Times New Roman" w:cs="Times New Roman"/>
          <w:sz w:val="24"/>
          <w:szCs w:val="24"/>
        </w:rPr>
        <w:t>sphingid</w:t>
      </w:r>
      <w:proofErr w:type="spellEnd"/>
      <w:r w:rsidRPr="005D491B">
        <w:rPr>
          <w:rFonts w:ascii="Times New Roman" w:hAnsi="Times New Roman" w:cs="Times New Roman"/>
          <w:sz w:val="24"/>
          <w:szCs w:val="24"/>
        </w:rPr>
        <w:t xml:space="preserve"> moths. Glob. Ecol.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22, 586–595. https://doi.org/10.1111/geb.12039</w:t>
      </w:r>
    </w:p>
    <w:p w14:paraId="28A9E42C"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Barbet-</w:t>
      </w:r>
      <w:proofErr w:type="spellStart"/>
      <w:r w:rsidRPr="005D491B">
        <w:rPr>
          <w:rFonts w:ascii="Times New Roman" w:hAnsi="Times New Roman" w:cs="Times New Roman"/>
          <w:sz w:val="24"/>
          <w:szCs w:val="24"/>
        </w:rPr>
        <w:t>Massin</w:t>
      </w:r>
      <w:proofErr w:type="spellEnd"/>
      <w:r w:rsidRPr="005D491B">
        <w:rPr>
          <w:rFonts w:ascii="Times New Roman" w:hAnsi="Times New Roman" w:cs="Times New Roman"/>
          <w:sz w:val="24"/>
          <w:szCs w:val="24"/>
        </w:rPr>
        <w:t xml:space="preserve">, M., </w:t>
      </w:r>
      <w:proofErr w:type="spellStart"/>
      <w:r w:rsidRPr="005D491B">
        <w:rPr>
          <w:rFonts w:ascii="Times New Roman" w:hAnsi="Times New Roman" w:cs="Times New Roman"/>
          <w:sz w:val="24"/>
          <w:szCs w:val="24"/>
        </w:rPr>
        <w:t>Jiguet</w:t>
      </w:r>
      <w:proofErr w:type="spellEnd"/>
      <w:r w:rsidRPr="005D491B">
        <w:rPr>
          <w:rFonts w:ascii="Times New Roman" w:hAnsi="Times New Roman" w:cs="Times New Roman"/>
          <w:sz w:val="24"/>
          <w:szCs w:val="24"/>
        </w:rPr>
        <w:t xml:space="preserve">, F., Albert, C. H. &amp; </w:t>
      </w:r>
      <w:proofErr w:type="spellStart"/>
      <w:r w:rsidRPr="005D491B">
        <w:rPr>
          <w:rFonts w:ascii="Times New Roman" w:hAnsi="Times New Roman" w:cs="Times New Roman"/>
          <w:sz w:val="24"/>
          <w:szCs w:val="24"/>
        </w:rPr>
        <w:t>Thuiller</w:t>
      </w:r>
      <w:proofErr w:type="spellEnd"/>
      <w:r w:rsidRPr="005D491B">
        <w:rPr>
          <w:rFonts w:ascii="Times New Roman" w:hAnsi="Times New Roman" w:cs="Times New Roman"/>
          <w:sz w:val="24"/>
          <w:szCs w:val="24"/>
        </w:rPr>
        <w:t>, W. 2012. Selecting pseudo-absences for species distribution models: how, where and how many? Methods in Ecology and Evolution, 3: 327-338.</w:t>
      </w:r>
    </w:p>
    <w:p w14:paraId="28A9E42D"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Barnett, T. P., Pierce, D. W., </w:t>
      </w:r>
      <w:proofErr w:type="spellStart"/>
      <w:r>
        <w:rPr>
          <w:rFonts w:ascii="Times New Roman" w:hAnsi="Times New Roman" w:cs="Times New Roman"/>
          <w:sz w:val="24"/>
          <w:szCs w:val="24"/>
        </w:rPr>
        <w:t>AchutaRao</w:t>
      </w:r>
      <w:proofErr w:type="spellEnd"/>
      <w:r>
        <w:rPr>
          <w:rFonts w:ascii="Times New Roman" w:hAnsi="Times New Roman" w:cs="Times New Roman"/>
          <w:sz w:val="24"/>
          <w:szCs w:val="24"/>
        </w:rPr>
        <w:t xml:space="preserve">, K. M., </w:t>
      </w:r>
      <w:proofErr w:type="spellStart"/>
      <w:r>
        <w:rPr>
          <w:rFonts w:ascii="Times New Roman" w:hAnsi="Times New Roman" w:cs="Times New Roman"/>
          <w:sz w:val="24"/>
          <w:szCs w:val="24"/>
        </w:rPr>
        <w:t>Gleckler</w:t>
      </w:r>
      <w:proofErr w:type="spellEnd"/>
      <w:r>
        <w:rPr>
          <w:rFonts w:ascii="Times New Roman" w:hAnsi="Times New Roman" w:cs="Times New Roman"/>
          <w:sz w:val="24"/>
          <w:szCs w:val="24"/>
        </w:rPr>
        <w:t xml:space="preserve">, P. J., </w:t>
      </w:r>
      <w:proofErr w:type="spellStart"/>
      <w:r>
        <w:rPr>
          <w:rFonts w:ascii="Times New Roman" w:hAnsi="Times New Roman" w:cs="Times New Roman"/>
          <w:sz w:val="24"/>
          <w:szCs w:val="24"/>
        </w:rPr>
        <w:t>Santer</w:t>
      </w:r>
      <w:proofErr w:type="spellEnd"/>
      <w:r>
        <w:rPr>
          <w:rFonts w:ascii="Times New Roman" w:hAnsi="Times New Roman" w:cs="Times New Roman"/>
          <w:sz w:val="24"/>
          <w:szCs w:val="24"/>
        </w:rPr>
        <w:t>, B. D., Gregory, J. M., Washington, W. M. 2005. Penetration of human-induced warming into the world's oceans. Science, 309(5732): 284-287.</w:t>
      </w:r>
    </w:p>
    <w:p w14:paraId="28A9E42E" w14:textId="77777777" w:rsidR="00BF5B0D" w:rsidRDefault="00BF5B0D" w:rsidP="00D15CF9">
      <w:pPr>
        <w:autoSpaceDE w:val="0"/>
        <w:autoSpaceDN w:val="0"/>
        <w:adjustRightInd w:val="0"/>
        <w:spacing w:after="0" w:line="240" w:lineRule="auto"/>
        <w:rPr>
          <w:rFonts w:ascii="Times New Roman" w:hAnsi="Times New Roman" w:cs="Times New Roman"/>
          <w:sz w:val="24"/>
          <w:szCs w:val="24"/>
        </w:rPr>
      </w:pPr>
    </w:p>
    <w:p w14:paraId="28A9E42F"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Barnett, T. P., Pierce, D. W., </w:t>
      </w:r>
      <w:proofErr w:type="spellStart"/>
      <w:r>
        <w:rPr>
          <w:rFonts w:ascii="Times New Roman" w:hAnsi="Times New Roman" w:cs="Times New Roman"/>
          <w:sz w:val="24"/>
          <w:szCs w:val="24"/>
        </w:rPr>
        <w:t>Schnur</w:t>
      </w:r>
      <w:proofErr w:type="spellEnd"/>
      <w:r>
        <w:rPr>
          <w:rFonts w:ascii="Times New Roman" w:hAnsi="Times New Roman" w:cs="Times New Roman"/>
          <w:sz w:val="24"/>
          <w:szCs w:val="24"/>
        </w:rPr>
        <w:t>, R. 2001. Detection of anthropogenic climate change in the world’s oceans. Science, 292: 270–274.</w:t>
      </w:r>
    </w:p>
    <w:p w14:paraId="28A9E430" w14:textId="77777777" w:rsidR="00BF5B0D" w:rsidRDefault="00BF5B0D" w:rsidP="00D15CF9">
      <w:pPr>
        <w:autoSpaceDE w:val="0"/>
        <w:autoSpaceDN w:val="0"/>
        <w:adjustRightInd w:val="0"/>
        <w:spacing w:after="0" w:line="240" w:lineRule="auto"/>
        <w:rPr>
          <w:rFonts w:ascii="Times New Roman" w:hAnsi="Times New Roman" w:cs="Times New Roman"/>
          <w:sz w:val="24"/>
          <w:szCs w:val="24"/>
        </w:rPr>
      </w:pPr>
    </w:p>
    <w:p w14:paraId="28A9E431"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Barve</w:t>
      </w:r>
      <w:proofErr w:type="spellEnd"/>
      <w:r w:rsidRPr="005D491B">
        <w:rPr>
          <w:rFonts w:ascii="Times New Roman" w:hAnsi="Times New Roman" w:cs="Times New Roman"/>
          <w:sz w:val="24"/>
          <w:szCs w:val="24"/>
        </w:rPr>
        <w:t xml:space="preserve">, N., </w:t>
      </w:r>
      <w:proofErr w:type="spellStart"/>
      <w:r w:rsidRPr="005D491B">
        <w:rPr>
          <w:rFonts w:ascii="Times New Roman" w:hAnsi="Times New Roman" w:cs="Times New Roman"/>
          <w:sz w:val="24"/>
          <w:szCs w:val="24"/>
        </w:rPr>
        <w:t>Barve</w:t>
      </w:r>
      <w:proofErr w:type="spellEnd"/>
      <w:r w:rsidRPr="005D491B">
        <w:rPr>
          <w:rFonts w:ascii="Times New Roman" w:hAnsi="Times New Roman" w:cs="Times New Roman"/>
          <w:sz w:val="24"/>
          <w:szCs w:val="24"/>
        </w:rPr>
        <w:t xml:space="preserve">, V., Jiménez-Valverde, A., Lira-Noriega, A., Maher, S.P., Peterson, A.T., </w:t>
      </w:r>
      <w:proofErr w:type="spellStart"/>
      <w:r w:rsidRPr="005D491B">
        <w:rPr>
          <w:rFonts w:ascii="Times New Roman" w:hAnsi="Times New Roman" w:cs="Times New Roman"/>
          <w:sz w:val="24"/>
          <w:szCs w:val="24"/>
        </w:rPr>
        <w:t>Soberón</w:t>
      </w:r>
      <w:proofErr w:type="spellEnd"/>
      <w:r w:rsidRPr="005D491B">
        <w:rPr>
          <w:rFonts w:ascii="Times New Roman" w:hAnsi="Times New Roman" w:cs="Times New Roman"/>
          <w:sz w:val="24"/>
          <w:szCs w:val="24"/>
        </w:rPr>
        <w:t>, J., Villalobos, F., 2011. The crucial role of the accessible area in ecological niche modeling and species distribution modeling. Ecol. Modell. 222, 1810–1819. https://doi.org/10.1016/j.ecolmodel.2011.02.011</w:t>
      </w:r>
    </w:p>
    <w:p w14:paraId="28A9E432"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Basher, Z., Costello, M.J., 2016. The </w:t>
      </w:r>
      <w:proofErr w:type="gramStart"/>
      <w:r w:rsidRPr="005D491B">
        <w:rPr>
          <w:rFonts w:ascii="Times New Roman" w:hAnsi="Times New Roman" w:cs="Times New Roman"/>
          <w:sz w:val="24"/>
          <w:szCs w:val="24"/>
        </w:rPr>
        <w:t>past ,</w:t>
      </w:r>
      <w:proofErr w:type="gramEnd"/>
      <w:r w:rsidRPr="005D491B">
        <w:rPr>
          <w:rFonts w:ascii="Times New Roman" w:hAnsi="Times New Roman" w:cs="Times New Roman"/>
          <w:sz w:val="24"/>
          <w:szCs w:val="24"/>
        </w:rPr>
        <w:t xml:space="preserve"> present and future distribution of a deep-sea shrimp in the Southern Ocean. https://doi.org/10.7717/peerj.1713</w:t>
      </w:r>
    </w:p>
    <w:p w14:paraId="28A9E433"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Baumann, H., Talmage, S.C., </w:t>
      </w:r>
      <w:proofErr w:type="spellStart"/>
      <w:r w:rsidRPr="005D491B">
        <w:rPr>
          <w:rFonts w:ascii="Times New Roman" w:hAnsi="Times New Roman" w:cs="Times New Roman"/>
          <w:sz w:val="24"/>
          <w:szCs w:val="24"/>
        </w:rPr>
        <w:t>Gobler</w:t>
      </w:r>
      <w:proofErr w:type="spellEnd"/>
      <w:r w:rsidRPr="005D491B">
        <w:rPr>
          <w:rFonts w:ascii="Times New Roman" w:hAnsi="Times New Roman" w:cs="Times New Roman"/>
          <w:sz w:val="24"/>
          <w:szCs w:val="24"/>
        </w:rPr>
        <w:t xml:space="preserve">, C.J., 2012. Reduced early life growth and survival in a fish in direct response to increased carbon dioxide. Nat. </w:t>
      </w:r>
      <w:proofErr w:type="spellStart"/>
      <w:r w:rsidRPr="005D491B">
        <w:rPr>
          <w:rFonts w:ascii="Times New Roman" w:hAnsi="Times New Roman" w:cs="Times New Roman"/>
          <w:sz w:val="24"/>
          <w:szCs w:val="24"/>
        </w:rPr>
        <w:t>Clim</w:t>
      </w:r>
      <w:proofErr w:type="spellEnd"/>
      <w:r w:rsidRPr="005D491B">
        <w:rPr>
          <w:rFonts w:ascii="Times New Roman" w:hAnsi="Times New Roman" w:cs="Times New Roman"/>
          <w:sz w:val="24"/>
          <w:szCs w:val="24"/>
        </w:rPr>
        <w:t>. Chang. 2, 38–41. https://doi.org/10.1038/nclimate1291</w:t>
      </w:r>
    </w:p>
    <w:p w14:paraId="28A9E434"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Beck, M.W., 1995. Size-Specific Shelter Limitation in Stone Crabs: A Test of The Demographic Bottleneck Hypothesis 76, 968–980.</w:t>
      </w:r>
    </w:p>
    <w:p w14:paraId="28A9E435"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Beck, M.W., Heck, K.L., Able, K.W., Childers, D.L., Eggleston, D.B., </w:t>
      </w:r>
      <w:proofErr w:type="spellStart"/>
      <w:r w:rsidRPr="005D491B">
        <w:rPr>
          <w:rFonts w:ascii="Times New Roman" w:hAnsi="Times New Roman" w:cs="Times New Roman"/>
          <w:sz w:val="24"/>
          <w:szCs w:val="24"/>
        </w:rPr>
        <w:t>Gillanders</w:t>
      </w:r>
      <w:proofErr w:type="spellEnd"/>
      <w:r w:rsidRPr="005D491B">
        <w:rPr>
          <w:rFonts w:ascii="Times New Roman" w:hAnsi="Times New Roman" w:cs="Times New Roman"/>
          <w:sz w:val="24"/>
          <w:szCs w:val="24"/>
        </w:rPr>
        <w:t xml:space="preserve">, B.M., Halpern, B., Hays, C.G., Hoshino, K., </w:t>
      </w:r>
      <w:proofErr w:type="spellStart"/>
      <w:r w:rsidRPr="005D491B">
        <w:rPr>
          <w:rFonts w:ascii="Times New Roman" w:hAnsi="Times New Roman" w:cs="Times New Roman"/>
          <w:sz w:val="24"/>
          <w:szCs w:val="24"/>
        </w:rPr>
        <w:t>Minello</w:t>
      </w:r>
      <w:proofErr w:type="spellEnd"/>
      <w:r w:rsidRPr="005D491B">
        <w:rPr>
          <w:rFonts w:ascii="Times New Roman" w:hAnsi="Times New Roman" w:cs="Times New Roman"/>
          <w:sz w:val="24"/>
          <w:szCs w:val="24"/>
        </w:rPr>
        <w:t>, T.J., Orth, R.J., Sheridan, P.F., Weinstein, M.P., 2001. The Identification, Conservation, and Management of Estuarine and Marine Nurseries for Fish and Invertebrates. Bioscience 51, 633. https://doi.org/10.1641/0006-3568(2001)051[</w:t>
      </w:r>
      <w:proofErr w:type="gramStart"/>
      <w:r w:rsidRPr="005D491B">
        <w:rPr>
          <w:rFonts w:ascii="Times New Roman" w:hAnsi="Times New Roman" w:cs="Times New Roman"/>
          <w:sz w:val="24"/>
          <w:szCs w:val="24"/>
        </w:rPr>
        <w:t>0633:TICAMO</w:t>
      </w:r>
      <w:proofErr w:type="gramEnd"/>
      <w:r w:rsidRPr="005D491B">
        <w:rPr>
          <w:rFonts w:ascii="Times New Roman" w:hAnsi="Times New Roman" w:cs="Times New Roman"/>
          <w:sz w:val="24"/>
          <w:szCs w:val="24"/>
        </w:rPr>
        <w:t>]2.0.CO;2</w:t>
      </w:r>
    </w:p>
    <w:p w14:paraId="28A9E436"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Beger</w:t>
      </w:r>
      <w:proofErr w:type="spellEnd"/>
      <w:r w:rsidRPr="005D491B">
        <w:rPr>
          <w:rFonts w:ascii="Times New Roman" w:hAnsi="Times New Roman" w:cs="Times New Roman"/>
          <w:sz w:val="24"/>
          <w:szCs w:val="24"/>
        </w:rPr>
        <w:t xml:space="preserve">, M., Jones, G.P., Munday, P.L., 2003. Conservation of coral reef biodiversity: A comparison of reserve selection procedures for corals and fishes. Biol. </w:t>
      </w:r>
      <w:proofErr w:type="spellStart"/>
      <w:r w:rsidRPr="005D491B">
        <w:rPr>
          <w:rFonts w:ascii="Times New Roman" w:hAnsi="Times New Roman" w:cs="Times New Roman"/>
          <w:sz w:val="24"/>
          <w:szCs w:val="24"/>
        </w:rPr>
        <w:t>Conserv</w:t>
      </w:r>
      <w:proofErr w:type="spellEnd"/>
      <w:r w:rsidRPr="005D491B">
        <w:rPr>
          <w:rFonts w:ascii="Times New Roman" w:hAnsi="Times New Roman" w:cs="Times New Roman"/>
          <w:sz w:val="24"/>
          <w:szCs w:val="24"/>
        </w:rPr>
        <w:t>. 111, 53–62. https://doi.org/10.1016/S0006-3207(02)00249-5</w:t>
      </w:r>
    </w:p>
    <w:p w14:paraId="28A9E437"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lastRenderedPageBreak/>
        <w:t>Bellard</w:t>
      </w:r>
      <w:proofErr w:type="spellEnd"/>
      <w:r w:rsidRPr="005D491B">
        <w:rPr>
          <w:rFonts w:ascii="Times New Roman" w:hAnsi="Times New Roman" w:cs="Times New Roman"/>
          <w:sz w:val="24"/>
          <w:szCs w:val="24"/>
        </w:rPr>
        <w:t xml:space="preserve">, C., </w:t>
      </w:r>
      <w:proofErr w:type="spellStart"/>
      <w:r w:rsidRPr="005D491B">
        <w:rPr>
          <w:rFonts w:ascii="Times New Roman" w:hAnsi="Times New Roman" w:cs="Times New Roman"/>
          <w:sz w:val="24"/>
          <w:szCs w:val="24"/>
        </w:rPr>
        <w:t>Bertelsmeier</w:t>
      </w:r>
      <w:proofErr w:type="spellEnd"/>
      <w:r w:rsidRPr="005D491B">
        <w:rPr>
          <w:rFonts w:ascii="Times New Roman" w:hAnsi="Times New Roman" w:cs="Times New Roman"/>
          <w:sz w:val="24"/>
          <w:szCs w:val="24"/>
        </w:rPr>
        <w:t xml:space="preserve">, C., </w:t>
      </w:r>
      <w:proofErr w:type="spellStart"/>
      <w:r w:rsidRPr="005D491B">
        <w:rPr>
          <w:rFonts w:ascii="Times New Roman" w:hAnsi="Times New Roman" w:cs="Times New Roman"/>
          <w:sz w:val="24"/>
          <w:szCs w:val="24"/>
        </w:rPr>
        <w:t>Leadley</w:t>
      </w:r>
      <w:proofErr w:type="spellEnd"/>
      <w:r w:rsidRPr="005D491B">
        <w:rPr>
          <w:rFonts w:ascii="Times New Roman" w:hAnsi="Times New Roman" w:cs="Times New Roman"/>
          <w:sz w:val="24"/>
          <w:szCs w:val="24"/>
        </w:rPr>
        <w:t xml:space="preserve">, P., </w:t>
      </w:r>
      <w:proofErr w:type="spellStart"/>
      <w:r w:rsidRPr="005D491B">
        <w:rPr>
          <w:rFonts w:ascii="Times New Roman" w:hAnsi="Times New Roman" w:cs="Times New Roman"/>
          <w:sz w:val="24"/>
          <w:szCs w:val="24"/>
        </w:rPr>
        <w:t>Thuiller</w:t>
      </w:r>
      <w:proofErr w:type="spellEnd"/>
      <w:r w:rsidRPr="005D491B">
        <w:rPr>
          <w:rFonts w:ascii="Times New Roman" w:hAnsi="Times New Roman" w:cs="Times New Roman"/>
          <w:sz w:val="24"/>
          <w:szCs w:val="24"/>
        </w:rPr>
        <w:t xml:space="preserve">, W., </w:t>
      </w:r>
      <w:proofErr w:type="spellStart"/>
      <w:r w:rsidRPr="005D491B">
        <w:rPr>
          <w:rFonts w:ascii="Times New Roman" w:hAnsi="Times New Roman" w:cs="Times New Roman"/>
          <w:sz w:val="24"/>
          <w:szCs w:val="24"/>
        </w:rPr>
        <w:t>Courchamp</w:t>
      </w:r>
      <w:proofErr w:type="spellEnd"/>
      <w:r w:rsidRPr="005D491B">
        <w:rPr>
          <w:rFonts w:ascii="Times New Roman" w:hAnsi="Times New Roman" w:cs="Times New Roman"/>
          <w:sz w:val="24"/>
          <w:szCs w:val="24"/>
        </w:rPr>
        <w:t>, F., 2012. Impacts of climate change on the future of biodiversity. Ecol. Lett. 15, 365–377. https://doi.org/10.1111/j.1461-0248.2011.01736.x</w:t>
      </w:r>
    </w:p>
    <w:p w14:paraId="28A9E438"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Benevides</w:t>
      </w:r>
      <w:proofErr w:type="spellEnd"/>
      <w:r w:rsidRPr="005D491B">
        <w:rPr>
          <w:rFonts w:ascii="Times New Roman" w:hAnsi="Times New Roman" w:cs="Times New Roman"/>
          <w:sz w:val="24"/>
          <w:szCs w:val="24"/>
        </w:rPr>
        <w:t xml:space="preserve">, E.A., </w:t>
      </w:r>
      <w:proofErr w:type="spellStart"/>
      <w:r w:rsidRPr="005D491B">
        <w:rPr>
          <w:rFonts w:ascii="Times New Roman" w:hAnsi="Times New Roman" w:cs="Times New Roman"/>
          <w:sz w:val="24"/>
          <w:szCs w:val="24"/>
        </w:rPr>
        <w:t>Vallinoto</w:t>
      </w:r>
      <w:proofErr w:type="spellEnd"/>
      <w:r w:rsidRPr="005D491B">
        <w:rPr>
          <w:rFonts w:ascii="Times New Roman" w:hAnsi="Times New Roman" w:cs="Times New Roman"/>
          <w:sz w:val="24"/>
          <w:szCs w:val="24"/>
        </w:rPr>
        <w:t xml:space="preserve">, M.N.S., Fetter Filho, A.F.H., de Souza, J.R.B., Silva-Oliveira, G., Freitas, M.O., Ferreira, B.P., </w:t>
      </w:r>
      <w:proofErr w:type="spellStart"/>
      <w:r w:rsidRPr="005D491B">
        <w:rPr>
          <w:rFonts w:ascii="Times New Roman" w:hAnsi="Times New Roman" w:cs="Times New Roman"/>
          <w:sz w:val="24"/>
          <w:szCs w:val="24"/>
        </w:rPr>
        <w:t>Hostim</w:t>
      </w:r>
      <w:proofErr w:type="spellEnd"/>
      <w:r w:rsidRPr="005D491B">
        <w:rPr>
          <w:rFonts w:ascii="Times New Roman" w:hAnsi="Times New Roman" w:cs="Times New Roman"/>
          <w:sz w:val="24"/>
          <w:szCs w:val="24"/>
        </w:rPr>
        <w:t xml:space="preserve">-Silva, M., </w:t>
      </w:r>
      <w:proofErr w:type="spellStart"/>
      <w:r w:rsidRPr="005D491B">
        <w:rPr>
          <w:rFonts w:ascii="Times New Roman" w:hAnsi="Times New Roman" w:cs="Times New Roman"/>
          <w:sz w:val="24"/>
          <w:szCs w:val="24"/>
        </w:rPr>
        <w:t>Bertoncini</w:t>
      </w:r>
      <w:proofErr w:type="spellEnd"/>
      <w:r w:rsidRPr="005D491B">
        <w:rPr>
          <w:rFonts w:ascii="Times New Roman" w:hAnsi="Times New Roman" w:cs="Times New Roman"/>
          <w:sz w:val="24"/>
          <w:szCs w:val="24"/>
        </w:rPr>
        <w:t>, A.A., Blanchard, F., Torres, R.A., 2014. When physical oceanography meets population genetics: The case study of the genetic/evolutionary discontinuity in the endangered goliath grouper (</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xml:space="preserve">; Perciformes: </w:t>
      </w:r>
      <w:proofErr w:type="spellStart"/>
      <w:r w:rsidRPr="005D491B">
        <w:rPr>
          <w:rFonts w:ascii="Times New Roman" w:hAnsi="Times New Roman" w:cs="Times New Roman"/>
          <w:sz w:val="24"/>
          <w:szCs w:val="24"/>
        </w:rPr>
        <w:t>Epinephelidae</w:t>
      </w:r>
      <w:proofErr w:type="spellEnd"/>
      <w:r w:rsidRPr="005D491B">
        <w:rPr>
          <w:rFonts w:ascii="Times New Roman" w:hAnsi="Times New Roman" w:cs="Times New Roman"/>
          <w:sz w:val="24"/>
          <w:szCs w:val="24"/>
        </w:rPr>
        <w:t xml:space="preserve">) with comments on the conservation of the species. </w:t>
      </w:r>
      <w:proofErr w:type="spellStart"/>
      <w:r w:rsidRPr="005D491B">
        <w:rPr>
          <w:rFonts w:ascii="Times New Roman" w:hAnsi="Times New Roman" w:cs="Times New Roman"/>
          <w:sz w:val="24"/>
          <w:szCs w:val="24"/>
        </w:rPr>
        <w:t>Biochem</w:t>
      </w:r>
      <w:proofErr w:type="spellEnd"/>
      <w:r w:rsidRPr="005D491B">
        <w:rPr>
          <w:rFonts w:ascii="Times New Roman" w:hAnsi="Times New Roman" w:cs="Times New Roman"/>
          <w:sz w:val="24"/>
          <w:szCs w:val="24"/>
        </w:rPr>
        <w:t>. Syst. Ecol. 56, 255–266. https://doi.org/10.1016/j.bse.2014.06.004</w:t>
      </w:r>
    </w:p>
    <w:p w14:paraId="28A9E439"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Benjamin S. Halpern, Melanie Frazier, Jamie </w:t>
      </w:r>
      <w:proofErr w:type="spellStart"/>
      <w:r w:rsidRPr="005D491B">
        <w:rPr>
          <w:rFonts w:ascii="Times New Roman" w:hAnsi="Times New Roman" w:cs="Times New Roman"/>
          <w:sz w:val="24"/>
          <w:szCs w:val="24"/>
        </w:rPr>
        <w:t>Afflerbach</w:t>
      </w:r>
      <w:proofErr w:type="spellEnd"/>
      <w:r w:rsidRPr="005D491B">
        <w:rPr>
          <w:rFonts w:ascii="Times New Roman" w:hAnsi="Times New Roman" w:cs="Times New Roman"/>
          <w:sz w:val="24"/>
          <w:szCs w:val="24"/>
        </w:rPr>
        <w:t xml:space="preserve">, Julia S. Lowndes, </w:t>
      </w:r>
      <w:proofErr w:type="spellStart"/>
      <w:r w:rsidRPr="005D491B">
        <w:rPr>
          <w:rFonts w:ascii="Times New Roman" w:hAnsi="Times New Roman" w:cs="Times New Roman"/>
          <w:sz w:val="24"/>
          <w:szCs w:val="24"/>
        </w:rPr>
        <w:t>Fiorenza</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Micheli</w:t>
      </w:r>
      <w:proofErr w:type="spellEnd"/>
      <w:r w:rsidRPr="005D491B">
        <w:rPr>
          <w:rFonts w:ascii="Times New Roman" w:hAnsi="Times New Roman" w:cs="Times New Roman"/>
          <w:sz w:val="24"/>
          <w:szCs w:val="24"/>
        </w:rPr>
        <w:t xml:space="preserve">, Casey O’Hara, Courtney Scarborough, Kimberly A. </w:t>
      </w:r>
      <w:proofErr w:type="spellStart"/>
      <w:r w:rsidRPr="005D491B">
        <w:rPr>
          <w:rFonts w:ascii="Times New Roman" w:hAnsi="Times New Roman" w:cs="Times New Roman"/>
          <w:sz w:val="24"/>
          <w:szCs w:val="24"/>
        </w:rPr>
        <w:t>Selkoe</w:t>
      </w:r>
      <w:proofErr w:type="spellEnd"/>
      <w:r w:rsidRPr="005D491B">
        <w:rPr>
          <w:rFonts w:ascii="Times New Roman" w:hAnsi="Times New Roman" w:cs="Times New Roman"/>
          <w:sz w:val="24"/>
          <w:szCs w:val="24"/>
        </w:rPr>
        <w:t>. Recent pace of change in human impact on the world’s ocean. Scientific Reports, 2019; 9 (1)</w:t>
      </w:r>
    </w:p>
    <w:p w14:paraId="28A9E43A"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Bertoncini</w:t>
      </w:r>
      <w:proofErr w:type="spellEnd"/>
      <w:r w:rsidRPr="005D491B">
        <w:rPr>
          <w:rFonts w:ascii="Times New Roman" w:hAnsi="Times New Roman" w:cs="Times New Roman"/>
          <w:sz w:val="24"/>
          <w:szCs w:val="24"/>
        </w:rPr>
        <w:t>, A.A., Aguilar-</w:t>
      </w:r>
      <w:proofErr w:type="spellStart"/>
      <w:r w:rsidRPr="005D491B">
        <w:rPr>
          <w:rFonts w:ascii="Times New Roman" w:hAnsi="Times New Roman" w:cs="Times New Roman"/>
          <w:sz w:val="24"/>
          <w:szCs w:val="24"/>
        </w:rPr>
        <w:t>Perera</w:t>
      </w:r>
      <w:proofErr w:type="spellEnd"/>
      <w:r w:rsidRPr="005D491B">
        <w:rPr>
          <w:rFonts w:ascii="Times New Roman" w:hAnsi="Times New Roman" w:cs="Times New Roman"/>
          <w:sz w:val="24"/>
          <w:szCs w:val="24"/>
        </w:rPr>
        <w:t xml:space="preserve">, A., </w:t>
      </w:r>
      <w:proofErr w:type="spellStart"/>
      <w:r w:rsidRPr="005D491B">
        <w:rPr>
          <w:rFonts w:ascii="Times New Roman" w:hAnsi="Times New Roman" w:cs="Times New Roman"/>
          <w:sz w:val="24"/>
          <w:szCs w:val="24"/>
        </w:rPr>
        <w:t>Barreiros</w:t>
      </w:r>
      <w:proofErr w:type="spellEnd"/>
      <w:r w:rsidRPr="005D491B">
        <w:rPr>
          <w:rFonts w:ascii="Times New Roman" w:hAnsi="Times New Roman" w:cs="Times New Roman"/>
          <w:sz w:val="24"/>
          <w:szCs w:val="24"/>
        </w:rPr>
        <w:t xml:space="preserve">, J., Craig, M.T., Ferreira, B., Koenig, C. 2018. </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The IUCN Red List of Threatened Species 2018: e.T195409A46957794. https://dx.doi.org/10.2305/IUCN.UK.2018-2.RLTS.T195409A46957794.en.</w:t>
      </w:r>
    </w:p>
    <w:p w14:paraId="28A9E43B"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Bilbao, R. A. F., Gregory, J. M., </w:t>
      </w:r>
      <w:proofErr w:type="spellStart"/>
      <w:r>
        <w:rPr>
          <w:rFonts w:ascii="Times New Roman" w:hAnsi="Times New Roman" w:cs="Times New Roman"/>
          <w:sz w:val="24"/>
          <w:szCs w:val="24"/>
        </w:rPr>
        <w:t>Bouttes</w:t>
      </w:r>
      <w:proofErr w:type="spellEnd"/>
      <w:r>
        <w:rPr>
          <w:rFonts w:ascii="Times New Roman" w:hAnsi="Times New Roman" w:cs="Times New Roman"/>
          <w:sz w:val="24"/>
          <w:szCs w:val="24"/>
        </w:rPr>
        <w:t xml:space="preserve">, N., Palmer, M. D., Stott, P. 2019. Attribution of ocean temperature change to anthropogenic and natural forcings using the temporal, vertical and geographical structure. </w:t>
      </w:r>
      <w:proofErr w:type="spellStart"/>
      <w:r>
        <w:rPr>
          <w:rFonts w:ascii="Times New Roman" w:hAnsi="Times New Roman" w:cs="Times New Roman"/>
          <w:sz w:val="24"/>
          <w:szCs w:val="24"/>
        </w:rPr>
        <w:t>Clim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Dynam</w:t>
      </w:r>
      <w:proofErr w:type="spellEnd"/>
      <w:r>
        <w:rPr>
          <w:rFonts w:ascii="Times New Roman" w:hAnsi="Times New Roman" w:cs="Times New Roman"/>
          <w:sz w:val="24"/>
          <w:szCs w:val="24"/>
        </w:rPr>
        <w:t>., 53: 5389–5413.</w:t>
      </w:r>
    </w:p>
    <w:p w14:paraId="28A9E43C" w14:textId="77777777" w:rsidR="00BF5B0D" w:rsidRDefault="00BF5B0D" w:rsidP="00D15CF9">
      <w:pPr>
        <w:autoSpaceDE w:val="0"/>
        <w:autoSpaceDN w:val="0"/>
        <w:adjustRightInd w:val="0"/>
        <w:spacing w:after="0" w:line="240" w:lineRule="auto"/>
        <w:rPr>
          <w:rFonts w:ascii="Times New Roman" w:hAnsi="Times New Roman" w:cs="Times New Roman"/>
          <w:sz w:val="24"/>
          <w:szCs w:val="24"/>
        </w:rPr>
      </w:pPr>
    </w:p>
    <w:p w14:paraId="28A9E43D"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Bindoff</w:t>
      </w:r>
      <w:proofErr w:type="spellEnd"/>
      <w:r>
        <w:rPr>
          <w:rFonts w:ascii="Times New Roman" w:hAnsi="Times New Roman" w:cs="Times New Roman"/>
          <w:sz w:val="24"/>
          <w:szCs w:val="24"/>
        </w:rPr>
        <w:t>, N.L. et al.  2013. Detection and Attribution of Climate Change: from Global to Regional. In: Climate Change 2013: The Physical Science Basis. Contribution of Working Group I to the Fifth Assessment Report of the Intergovernmental Panel on Climate Change [Stocker, T.F. et al. (eds.)]. Cambridge University Press, Cambridge, United Kingdom and New York, NY, USA.</w:t>
      </w:r>
    </w:p>
    <w:p w14:paraId="28A9E43E" w14:textId="77777777" w:rsidR="00BF5B0D" w:rsidRDefault="00BF5B0D" w:rsidP="00D15CF9">
      <w:pPr>
        <w:autoSpaceDE w:val="0"/>
        <w:autoSpaceDN w:val="0"/>
        <w:adjustRightInd w:val="0"/>
        <w:spacing w:after="0" w:line="240" w:lineRule="auto"/>
        <w:rPr>
          <w:rFonts w:ascii="Times New Roman" w:hAnsi="Times New Roman" w:cs="Times New Roman"/>
          <w:sz w:val="24"/>
          <w:szCs w:val="24"/>
        </w:rPr>
      </w:pPr>
    </w:p>
    <w:p w14:paraId="28A9E43F"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Boakes</w:t>
      </w:r>
      <w:proofErr w:type="spellEnd"/>
      <w:r w:rsidRPr="005D491B">
        <w:rPr>
          <w:rFonts w:ascii="Times New Roman" w:hAnsi="Times New Roman" w:cs="Times New Roman"/>
          <w:sz w:val="24"/>
          <w:szCs w:val="24"/>
        </w:rPr>
        <w:t xml:space="preserve">, E.H., McGowan, P.J.K., Fuller, R.A., Chang-Qing, D., Clark, N.E., O’Connor, K., Mace, G.M., 2010. Distorted views of biodiversity: Spatial and temporal bias in species occurrence data. </w:t>
      </w:r>
      <w:proofErr w:type="spellStart"/>
      <w:r w:rsidRPr="005D491B">
        <w:rPr>
          <w:rFonts w:ascii="Times New Roman" w:hAnsi="Times New Roman" w:cs="Times New Roman"/>
          <w:sz w:val="24"/>
          <w:szCs w:val="24"/>
        </w:rPr>
        <w:t>PLoS</w:t>
      </w:r>
      <w:proofErr w:type="spellEnd"/>
      <w:r w:rsidRPr="005D491B">
        <w:rPr>
          <w:rFonts w:ascii="Times New Roman" w:hAnsi="Times New Roman" w:cs="Times New Roman"/>
          <w:sz w:val="24"/>
          <w:szCs w:val="24"/>
        </w:rPr>
        <w:t xml:space="preserve"> Biol. 8. https://doi.org/10.1371/journal.pbio.1000385</w:t>
      </w:r>
    </w:p>
    <w:p w14:paraId="28A9E440"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Boitani</w:t>
      </w:r>
      <w:proofErr w:type="spellEnd"/>
      <w:r w:rsidRPr="005D491B">
        <w:rPr>
          <w:rFonts w:ascii="Times New Roman" w:hAnsi="Times New Roman" w:cs="Times New Roman"/>
          <w:sz w:val="24"/>
          <w:szCs w:val="24"/>
        </w:rPr>
        <w:t xml:space="preserve">, L., </w:t>
      </w:r>
      <w:proofErr w:type="spellStart"/>
      <w:r w:rsidRPr="005D491B">
        <w:rPr>
          <w:rFonts w:ascii="Times New Roman" w:hAnsi="Times New Roman" w:cs="Times New Roman"/>
          <w:sz w:val="24"/>
          <w:szCs w:val="24"/>
        </w:rPr>
        <w:t>Maiorano</w:t>
      </w:r>
      <w:proofErr w:type="spellEnd"/>
      <w:r w:rsidRPr="005D491B">
        <w:rPr>
          <w:rFonts w:ascii="Times New Roman" w:hAnsi="Times New Roman" w:cs="Times New Roman"/>
          <w:sz w:val="24"/>
          <w:szCs w:val="24"/>
        </w:rPr>
        <w:t xml:space="preserve">, L., </w:t>
      </w:r>
      <w:proofErr w:type="spellStart"/>
      <w:r w:rsidRPr="005D491B">
        <w:rPr>
          <w:rFonts w:ascii="Times New Roman" w:hAnsi="Times New Roman" w:cs="Times New Roman"/>
          <w:sz w:val="24"/>
          <w:szCs w:val="24"/>
        </w:rPr>
        <w:t>Baisero</w:t>
      </w:r>
      <w:proofErr w:type="spellEnd"/>
      <w:r w:rsidRPr="005D491B">
        <w:rPr>
          <w:rFonts w:ascii="Times New Roman" w:hAnsi="Times New Roman" w:cs="Times New Roman"/>
          <w:sz w:val="24"/>
          <w:szCs w:val="24"/>
        </w:rPr>
        <w:t xml:space="preserve">, D., </w:t>
      </w:r>
      <w:proofErr w:type="spellStart"/>
      <w:r w:rsidRPr="005D491B">
        <w:rPr>
          <w:rFonts w:ascii="Times New Roman" w:hAnsi="Times New Roman" w:cs="Times New Roman"/>
          <w:sz w:val="24"/>
          <w:szCs w:val="24"/>
        </w:rPr>
        <w:t>Falcucci</w:t>
      </w:r>
      <w:proofErr w:type="spellEnd"/>
      <w:r w:rsidRPr="005D491B">
        <w:rPr>
          <w:rFonts w:ascii="Times New Roman" w:hAnsi="Times New Roman" w:cs="Times New Roman"/>
          <w:sz w:val="24"/>
          <w:szCs w:val="24"/>
        </w:rPr>
        <w:t>, A.</w:t>
      </w:r>
      <w:r w:rsidR="00BF5B0D">
        <w:rPr>
          <w:rFonts w:ascii="Times New Roman" w:hAnsi="Times New Roman" w:cs="Times New Roman"/>
          <w:sz w:val="24"/>
          <w:szCs w:val="24"/>
        </w:rPr>
        <w:t xml:space="preserve">, Visconti, P. &amp; </w:t>
      </w:r>
      <w:proofErr w:type="spellStart"/>
      <w:r w:rsidR="00BF5B0D">
        <w:rPr>
          <w:rFonts w:ascii="Times New Roman" w:hAnsi="Times New Roman" w:cs="Times New Roman"/>
          <w:sz w:val="24"/>
          <w:szCs w:val="24"/>
        </w:rPr>
        <w:t>Rondinini</w:t>
      </w:r>
      <w:proofErr w:type="spellEnd"/>
      <w:r w:rsidR="00BF5B0D">
        <w:rPr>
          <w:rFonts w:ascii="Times New Roman" w:hAnsi="Times New Roman" w:cs="Times New Roman"/>
          <w:sz w:val="24"/>
          <w:szCs w:val="24"/>
        </w:rPr>
        <w:t xml:space="preserve">, C. </w:t>
      </w:r>
      <w:r w:rsidRPr="005D491B">
        <w:rPr>
          <w:rFonts w:ascii="Times New Roman" w:hAnsi="Times New Roman" w:cs="Times New Roman"/>
          <w:sz w:val="24"/>
          <w:szCs w:val="24"/>
        </w:rPr>
        <w:t>2011</w:t>
      </w:r>
      <w:r w:rsidR="00BF5B0D">
        <w:rPr>
          <w:rFonts w:ascii="Times New Roman" w:hAnsi="Times New Roman" w:cs="Times New Roman"/>
          <w:sz w:val="24"/>
          <w:szCs w:val="24"/>
        </w:rPr>
        <w:t>.</w:t>
      </w:r>
      <w:r w:rsidRPr="005D491B">
        <w:rPr>
          <w:rFonts w:ascii="Times New Roman" w:hAnsi="Times New Roman" w:cs="Times New Roman"/>
          <w:sz w:val="24"/>
          <w:szCs w:val="24"/>
        </w:rPr>
        <w:t xml:space="preserve"> What spatial data do we need to develop global mammal conservation strategies? Philosophical Transactions of the Royal Society of London. Series B, Biological Sciences, 366, 2623–2632.</w:t>
      </w:r>
    </w:p>
    <w:p w14:paraId="28A9E441"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Boitani</w:t>
      </w:r>
      <w:proofErr w:type="spellEnd"/>
      <w:r w:rsidRPr="005D491B">
        <w:rPr>
          <w:rFonts w:ascii="Times New Roman" w:hAnsi="Times New Roman" w:cs="Times New Roman"/>
          <w:sz w:val="24"/>
          <w:szCs w:val="24"/>
        </w:rPr>
        <w:t xml:space="preserve">, L., </w:t>
      </w:r>
      <w:proofErr w:type="spellStart"/>
      <w:r w:rsidRPr="005D491B">
        <w:rPr>
          <w:rFonts w:ascii="Times New Roman" w:hAnsi="Times New Roman" w:cs="Times New Roman"/>
          <w:sz w:val="24"/>
          <w:szCs w:val="24"/>
        </w:rPr>
        <w:t>Sinibaldi</w:t>
      </w:r>
      <w:proofErr w:type="spellEnd"/>
      <w:r w:rsidRPr="005D491B">
        <w:rPr>
          <w:rFonts w:ascii="Times New Roman" w:hAnsi="Times New Roman" w:cs="Times New Roman"/>
          <w:sz w:val="24"/>
          <w:szCs w:val="24"/>
        </w:rPr>
        <w:t xml:space="preserve">, I., </w:t>
      </w:r>
      <w:proofErr w:type="spellStart"/>
      <w:r w:rsidRPr="005D491B">
        <w:rPr>
          <w:rFonts w:ascii="Times New Roman" w:hAnsi="Times New Roman" w:cs="Times New Roman"/>
          <w:sz w:val="24"/>
          <w:szCs w:val="24"/>
        </w:rPr>
        <w:t>Corsi</w:t>
      </w:r>
      <w:proofErr w:type="spellEnd"/>
      <w:r w:rsidRPr="005D491B">
        <w:rPr>
          <w:rFonts w:ascii="Times New Roman" w:hAnsi="Times New Roman" w:cs="Times New Roman"/>
          <w:sz w:val="24"/>
          <w:szCs w:val="24"/>
        </w:rPr>
        <w:t xml:space="preserve">, F., De </w:t>
      </w:r>
      <w:proofErr w:type="spellStart"/>
      <w:r w:rsidRPr="005D491B">
        <w:rPr>
          <w:rFonts w:ascii="Times New Roman" w:hAnsi="Times New Roman" w:cs="Times New Roman"/>
          <w:sz w:val="24"/>
          <w:szCs w:val="24"/>
        </w:rPr>
        <w:t>Biase</w:t>
      </w:r>
      <w:proofErr w:type="spellEnd"/>
      <w:r w:rsidRPr="005D491B">
        <w:rPr>
          <w:rFonts w:ascii="Times New Roman" w:hAnsi="Times New Roman" w:cs="Times New Roman"/>
          <w:sz w:val="24"/>
          <w:szCs w:val="24"/>
        </w:rPr>
        <w:t xml:space="preserve">, A., Carranza, I.D.I., </w:t>
      </w:r>
      <w:proofErr w:type="spellStart"/>
      <w:r w:rsidRPr="005D491B">
        <w:rPr>
          <w:rFonts w:ascii="Times New Roman" w:hAnsi="Times New Roman" w:cs="Times New Roman"/>
          <w:sz w:val="24"/>
          <w:szCs w:val="24"/>
        </w:rPr>
        <w:t>Ravagli</w:t>
      </w:r>
      <w:proofErr w:type="spellEnd"/>
      <w:r w:rsidRPr="005D491B">
        <w:rPr>
          <w:rFonts w:ascii="Times New Roman" w:hAnsi="Times New Roman" w:cs="Times New Roman"/>
          <w:sz w:val="24"/>
          <w:szCs w:val="24"/>
        </w:rPr>
        <w:t xml:space="preserve">, M., </w:t>
      </w:r>
      <w:proofErr w:type="spellStart"/>
      <w:r w:rsidRPr="005D491B">
        <w:rPr>
          <w:rFonts w:ascii="Times New Roman" w:hAnsi="Times New Roman" w:cs="Times New Roman"/>
          <w:sz w:val="24"/>
          <w:szCs w:val="24"/>
        </w:rPr>
        <w:t>Reggiani</w:t>
      </w:r>
      <w:proofErr w:type="spellEnd"/>
      <w:r w:rsidRPr="005D491B">
        <w:rPr>
          <w:rFonts w:ascii="Times New Roman" w:hAnsi="Times New Roman" w:cs="Times New Roman"/>
          <w:sz w:val="24"/>
          <w:szCs w:val="24"/>
        </w:rPr>
        <w:t xml:space="preserve">, G., </w:t>
      </w:r>
      <w:proofErr w:type="spellStart"/>
      <w:r w:rsidRPr="005D491B">
        <w:rPr>
          <w:rFonts w:ascii="Times New Roman" w:hAnsi="Times New Roman" w:cs="Times New Roman"/>
          <w:sz w:val="24"/>
          <w:szCs w:val="24"/>
        </w:rPr>
        <w:t>Rondinini</w:t>
      </w:r>
      <w:proofErr w:type="spellEnd"/>
      <w:r w:rsidRPr="005D491B">
        <w:rPr>
          <w:rFonts w:ascii="Times New Roman" w:hAnsi="Times New Roman" w:cs="Times New Roman"/>
          <w:sz w:val="24"/>
          <w:szCs w:val="24"/>
        </w:rPr>
        <w:t xml:space="preserve">, C., </w:t>
      </w:r>
      <w:proofErr w:type="spellStart"/>
      <w:r w:rsidRPr="005D491B">
        <w:rPr>
          <w:rFonts w:ascii="Times New Roman" w:hAnsi="Times New Roman" w:cs="Times New Roman"/>
          <w:sz w:val="24"/>
          <w:szCs w:val="24"/>
        </w:rPr>
        <w:t>Trapanese</w:t>
      </w:r>
      <w:proofErr w:type="spellEnd"/>
      <w:r w:rsidRPr="005D491B">
        <w:rPr>
          <w:rFonts w:ascii="Times New Roman" w:hAnsi="Times New Roman" w:cs="Times New Roman"/>
          <w:sz w:val="24"/>
          <w:szCs w:val="24"/>
        </w:rPr>
        <w:t xml:space="preserve">, P., 2008. Distribution of medium- to large-sized African mammals based on habitat suitability models. </w:t>
      </w:r>
      <w:proofErr w:type="spellStart"/>
      <w:r w:rsidRPr="005D491B">
        <w:rPr>
          <w:rFonts w:ascii="Times New Roman" w:hAnsi="Times New Roman" w:cs="Times New Roman"/>
          <w:sz w:val="24"/>
          <w:szCs w:val="24"/>
        </w:rPr>
        <w:t>Biodivers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Conserv</w:t>
      </w:r>
      <w:proofErr w:type="spellEnd"/>
      <w:r w:rsidRPr="005D491B">
        <w:rPr>
          <w:rFonts w:ascii="Times New Roman" w:hAnsi="Times New Roman" w:cs="Times New Roman"/>
          <w:sz w:val="24"/>
          <w:szCs w:val="24"/>
        </w:rPr>
        <w:t>. 17, 605–621. https://doi.org/10.1007/s10531-007-9285-0</w:t>
      </w:r>
    </w:p>
    <w:p w14:paraId="28A9E442"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Booth, D.J., </w:t>
      </w:r>
      <w:proofErr w:type="spellStart"/>
      <w:r w:rsidRPr="005D491B">
        <w:rPr>
          <w:rFonts w:ascii="Times New Roman" w:hAnsi="Times New Roman" w:cs="Times New Roman"/>
          <w:sz w:val="24"/>
          <w:szCs w:val="24"/>
        </w:rPr>
        <w:t>Feary</w:t>
      </w:r>
      <w:proofErr w:type="spellEnd"/>
      <w:r w:rsidRPr="005D491B">
        <w:rPr>
          <w:rFonts w:ascii="Times New Roman" w:hAnsi="Times New Roman" w:cs="Times New Roman"/>
          <w:sz w:val="24"/>
          <w:szCs w:val="24"/>
        </w:rPr>
        <w:t xml:space="preserve">, D., Kobayashi, D., Luiz, O., Nakamura, Y., 2017a. Tropical Marine Fishes and Fisheries and Climate Change. </w:t>
      </w:r>
      <w:proofErr w:type="spellStart"/>
      <w:r w:rsidRPr="005D491B">
        <w:rPr>
          <w:rFonts w:ascii="Times New Roman" w:hAnsi="Times New Roman" w:cs="Times New Roman"/>
          <w:sz w:val="24"/>
          <w:szCs w:val="24"/>
        </w:rPr>
        <w:t>Clim</w:t>
      </w:r>
      <w:proofErr w:type="spellEnd"/>
      <w:r w:rsidRPr="005D491B">
        <w:rPr>
          <w:rFonts w:ascii="Times New Roman" w:hAnsi="Times New Roman" w:cs="Times New Roman"/>
          <w:sz w:val="24"/>
          <w:szCs w:val="24"/>
        </w:rPr>
        <w:t xml:space="preserve">. Chang. Impacts Fish. </w:t>
      </w:r>
      <w:proofErr w:type="spellStart"/>
      <w:r w:rsidRPr="005D491B">
        <w:rPr>
          <w:rFonts w:ascii="Times New Roman" w:hAnsi="Times New Roman" w:cs="Times New Roman"/>
          <w:sz w:val="24"/>
          <w:szCs w:val="24"/>
        </w:rPr>
        <w:t>Aquac</w:t>
      </w:r>
      <w:proofErr w:type="spellEnd"/>
      <w:r w:rsidRPr="005D491B">
        <w:rPr>
          <w:rFonts w:ascii="Times New Roman" w:hAnsi="Times New Roman" w:cs="Times New Roman"/>
          <w:sz w:val="24"/>
          <w:szCs w:val="24"/>
        </w:rPr>
        <w:t>. 875–896. https://doi.org/10.1002/9781119154051.ch26</w:t>
      </w:r>
    </w:p>
    <w:p w14:paraId="28A9E443"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lastRenderedPageBreak/>
        <w:t xml:space="preserve">Booth, D.J., </w:t>
      </w:r>
      <w:proofErr w:type="spellStart"/>
      <w:r w:rsidRPr="005D491B">
        <w:rPr>
          <w:rFonts w:ascii="Times New Roman" w:hAnsi="Times New Roman" w:cs="Times New Roman"/>
          <w:sz w:val="24"/>
          <w:szCs w:val="24"/>
        </w:rPr>
        <w:t>Poloczanska</w:t>
      </w:r>
      <w:proofErr w:type="spellEnd"/>
      <w:r w:rsidRPr="005D491B">
        <w:rPr>
          <w:rFonts w:ascii="Times New Roman" w:hAnsi="Times New Roman" w:cs="Times New Roman"/>
          <w:sz w:val="24"/>
          <w:szCs w:val="24"/>
        </w:rPr>
        <w:t xml:space="preserve">, E., Donelson, J.M., </w:t>
      </w:r>
      <w:proofErr w:type="spellStart"/>
      <w:r w:rsidRPr="005D491B">
        <w:rPr>
          <w:rFonts w:ascii="Times New Roman" w:hAnsi="Times New Roman" w:cs="Times New Roman"/>
          <w:sz w:val="24"/>
          <w:szCs w:val="24"/>
        </w:rPr>
        <w:t>Molinos</w:t>
      </w:r>
      <w:proofErr w:type="spellEnd"/>
      <w:r w:rsidRPr="005D491B">
        <w:rPr>
          <w:rFonts w:ascii="Times New Roman" w:hAnsi="Times New Roman" w:cs="Times New Roman"/>
          <w:sz w:val="24"/>
          <w:szCs w:val="24"/>
        </w:rPr>
        <w:t xml:space="preserve">, J.G., Burrows, M., 2017b. Biodiversity and Climate Change in the Oceans. </w:t>
      </w:r>
      <w:proofErr w:type="spellStart"/>
      <w:r w:rsidRPr="005D491B">
        <w:rPr>
          <w:rFonts w:ascii="Times New Roman" w:hAnsi="Times New Roman" w:cs="Times New Roman"/>
          <w:sz w:val="24"/>
          <w:szCs w:val="24"/>
        </w:rPr>
        <w:t>Clim</w:t>
      </w:r>
      <w:proofErr w:type="spellEnd"/>
      <w:r w:rsidRPr="005D491B">
        <w:rPr>
          <w:rFonts w:ascii="Times New Roman" w:hAnsi="Times New Roman" w:cs="Times New Roman"/>
          <w:sz w:val="24"/>
          <w:szCs w:val="24"/>
        </w:rPr>
        <w:t xml:space="preserve">. Chang. Impacts Fish. </w:t>
      </w:r>
      <w:proofErr w:type="spellStart"/>
      <w:r w:rsidRPr="005D491B">
        <w:rPr>
          <w:rFonts w:ascii="Times New Roman" w:hAnsi="Times New Roman" w:cs="Times New Roman"/>
          <w:sz w:val="24"/>
          <w:szCs w:val="24"/>
        </w:rPr>
        <w:t>Aquac</w:t>
      </w:r>
      <w:proofErr w:type="spellEnd"/>
      <w:r w:rsidRPr="005D491B">
        <w:rPr>
          <w:rFonts w:ascii="Times New Roman" w:hAnsi="Times New Roman" w:cs="Times New Roman"/>
          <w:sz w:val="24"/>
          <w:szCs w:val="24"/>
        </w:rPr>
        <w:t>. I, 63–89. https://doi.org/10.1002/9781119154051.ch4</w:t>
      </w:r>
    </w:p>
    <w:p w14:paraId="28A9E444"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Boria</w:t>
      </w:r>
      <w:proofErr w:type="spellEnd"/>
      <w:r w:rsidRPr="005D491B">
        <w:rPr>
          <w:rFonts w:ascii="Times New Roman" w:hAnsi="Times New Roman" w:cs="Times New Roman"/>
          <w:sz w:val="24"/>
          <w:szCs w:val="24"/>
        </w:rPr>
        <w:t>, R. A., Olson, L. E., Goo</w:t>
      </w:r>
      <w:r w:rsidR="00BF5B0D">
        <w:rPr>
          <w:rFonts w:ascii="Times New Roman" w:hAnsi="Times New Roman" w:cs="Times New Roman"/>
          <w:sz w:val="24"/>
          <w:szCs w:val="24"/>
        </w:rPr>
        <w:t xml:space="preserve">dman, S. M., &amp; Anderson, R. P. </w:t>
      </w:r>
      <w:r w:rsidRPr="005D491B">
        <w:rPr>
          <w:rFonts w:ascii="Times New Roman" w:hAnsi="Times New Roman" w:cs="Times New Roman"/>
          <w:sz w:val="24"/>
          <w:szCs w:val="24"/>
        </w:rPr>
        <w:t>2014. Spatial filtering to reduce sampling bias can improve the performance of ecological niche models. Ecological Modelling, 275, 73–77.</w:t>
      </w:r>
    </w:p>
    <w:p w14:paraId="28A9E445"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Bosch, S. et al. 2018. In search of relevant predictors for marine species distribution modelling using the </w:t>
      </w:r>
      <w:proofErr w:type="spellStart"/>
      <w:r w:rsidRPr="005D491B">
        <w:rPr>
          <w:rFonts w:ascii="Times New Roman" w:hAnsi="Times New Roman" w:cs="Times New Roman"/>
          <w:sz w:val="24"/>
          <w:szCs w:val="24"/>
        </w:rPr>
        <w:t>MarineSPEED</w:t>
      </w:r>
      <w:proofErr w:type="spellEnd"/>
      <w:r w:rsidRPr="005D491B">
        <w:rPr>
          <w:rFonts w:ascii="Times New Roman" w:hAnsi="Times New Roman" w:cs="Times New Roman"/>
          <w:sz w:val="24"/>
          <w:szCs w:val="24"/>
        </w:rPr>
        <w:t xml:space="preserve"> benchmark dataset. Diversity and Distributions, 24: 144–157.</w:t>
      </w:r>
    </w:p>
    <w:p w14:paraId="28A9E446"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Botkin, D.B., Saxe, H., Araújo, M.B., Betts, R., Bradshaw, R.H.W., </w:t>
      </w:r>
      <w:proofErr w:type="spellStart"/>
      <w:r w:rsidRPr="005D491B">
        <w:rPr>
          <w:rFonts w:ascii="Times New Roman" w:hAnsi="Times New Roman" w:cs="Times New Roman"/>
          <w:sz w:val="24"/>
          <w:szCs w:val="24"/>
        </w:rPr>
        <w:t>Cedhagen</w:t>
      </w:r>
      <w:proofErr w:type="spellEnd"/>
      <w:r w:rsidRPr="005D491B">
        <w:rPr>
          <w:rFonts w:ascii="Times New Roman" w:hAnsi="Times New Roman" w:cs="Times New Roman"/>
          <w:sz w:val="24"/>
          <w:szCs w:val="24"/>
        </w:rPr>
        <w:t xml:space="preserve">, T., Chesson, P., Dawson, T.P., </w:t>
      </w:r>
      <w:proofErr w:type="spellStart"/>
      <w:r w:rsidRPr="005D491B">
        <w:rPr>
          <w:rFonts w:ascii="Times New Roman" w:hAnsi="Times New Roman" w:cs="Times New Roman"/>
          <w:sz w:val="24"/>
          <w:szCs w:val="24"/>
        </w:rPr>
        <w:t>Etterson</w:t>
      </w:r>
      <w:proofErr w:type="spellEnd"/>
      <w:r w:rsidRPr="005D491B">
        <w:rPr>
          <w:rFonts w:ascii="Times New Roman" w:hAnsi="Times New Roman" w:cs="Times New Roman"/>
          <w:sz w:val="24"/>
          <w:szCs w:val="24"/>
        </w:rPr>
        <w:t xml:space="preserve">, J.R., Faith, D.P., Ferrier, S., </w:t>
      </w:r>
      <w:proofErr w:type="spellStart"/>
      <w:r w:rsidRPr="005D491B">
        <w:rPr>
          <w:rFonts w:ascii="Times New Roman" w:hAnsi="Times New Roman" w:cs="Times New Roman"/>
          <w:sz w:val="24"/>
          <w:szCs w:val="24"/>
        </w:rPr>
        <w:t>Guisan</w:t>
      </w:r>
      <w:proofErr w:type="spellEnd"/>
      <w:r w:rsidRPr="005D491B">
        <w:rPr>
          <w:rFonts w:ascii="Times New Roman" w:hAnsi="Times New Roman" w:cs="Times New Roman"/>
          <w:sz w:val="24"/>
          <w:szCs w:val="24"/>
        </w:rPr>
        <w:t xml:space="preserve">, A., Hansen, A.S., Hilbert, D.W., </w:t>
      </w:r>
      <w:proofErr w:type="spellStart"/>
      <w:r w:rsidRPr="005D491B">
        <w:rPr>
          <w:rFonts w:ascii="Times New Roman" w:hAnsi="Times New Roman" w:cs="Times New Roman"/>
          <w:sz w:val="24"/>
          <w:szCs w:val="24"/>
        </w:rPr>
        <w:t>Loehle</w:t>
      </w:r>
      <w:proofErr w:type="spellEnd"/>
      <w:r w:rsidRPr="005D491B">
        <w:rPr>
          <w:rFonts w:ascii="Times New Roman" w:hAnsi="Times New Roman" w:cs="Times New Roman"/>
          <w:sz w:val="24"/>
          <w:szCs w:val="24"/>
        </w:rPr>
        <w:t xml:space="preserve">, C., </w:t>
      </w:r>
      <w:proofErr w:type="spellStart"/>
      <w:r w:rsidRPr="005D491B">
        <w:rPr>
          <w:rFonts w:ascii="Times New Roman" w:hAnsi="Times New Roman" w:cs="Times New Roman"/>
          <w:sz w:val="24"/>
          <w:szCs w:val="24"/>
        </w:rPr>
        <w:t>Margules</w:t>
      </w:r>
      <w:proofErr w:type="spellEnd"/>
      <w:r w:rsidRPr="005D491B">
        <w:rPr>
          <w:rFonts w:ascii="Times New Roman" w:hAnsi="Times New Roman" w:cs="Times New Roman"/>
          <w:sz w:val="24"/>
          <w:szCs w:val="24"/>
        </w:rPr>
        <w:t xml:space="preserve">, C., New, M., Sobel, M.J., </w:t>
      </w:r>
      <w:proofErr w:type="spellStart"/>
      <w:r w:rsidRPr="005D491B">
        <w:rPr>
          <w:rFonts w:ascii="Times New Roman" w:hAnsi="Times New Roman" w:cs="Times New Roman"/>
          <w:sz w:val="24"/>
          <w:szCs w:val="24"/>
        </w:rPr>
        <w:t>Stockwell</w:t>
      </w:r>
      <w:proofErr w:type="spellEnd"/>
      <w:r w:rsidRPr="005D491B">
        <w:rPr>
          <w:rFonts w:ascii="Times New Roman" w:hAnsi="Times New Roman" w:cs="Times New Roman"/>
          <w:sz w:val="24"/>
          <w:szCs w:val="24"/>
        </w:rPr>
        <w:t>, D.R.B., 2007. Forecasting the Effects of Global Warming on Biodiversity. Bio Sci. 57, 227–236. https://doi.org/10.1641/B570306</w:t>
      </w:r>
    </w:p>
    <w:p w14:paraId="28A9E447"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Boyce, M.S., Vernier, P.R., Nielsen, S.E., </w:t>
      </w:r>
      <w:proofErr w:type="spellStart"/>
      <w:r w:rsidRPr="005D491B">
        <w:rPr>
          <w:rFonts w:ascii="Times New Roman" w:hAnsi="Times New Roman" w:cs="Times New Roman"/>
          <w:sz w:val="24"/>
          <w:szCs w:val="24"/>
        </w:rPr>
        <w:t>Schmiegelow</w:t>
      </w:r>
      <w:proofErr w:type="spellEnd"/>
      <w:r w:rsidRPr="005D491B">
        <w:rPr>
          <w:rFonts w:ascii="Times New Roman" w:hAnsi="Times New Roman" w:cs="Times New Roman"/>
          <w:sz w:val="24"/>
          <w:szCs w:val="24"/>
        </w:rPr>
        <w:t>, F.K.A. 2002. Evaluating resource selection functions. Ecological Modelling, 157: 281–300.</w:t>
      </w:r>
    </w:p>
    <w:p w14:paraId="28A9E448"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Boykoff, M. and O. Pearman, 2019. Now or Never: How Media Coverage of the IPCC Special Report on 1.5C Shaped Climate-Action Deadlines. One Earth 1 (3)</w:t>
      </w:r>
    </w:p>
    <w:p w14:paraId="28A9E449"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Bradie</w:t>
      </w:r>
      <w:proofErr w:type="spellEnd"/>
      <w:r w:rsidRPr="005D491B">
        <w:rPr>
          <w:rFonts w:ascii="Times New Roman" w:hAnsi="Times New Roman" w:cs="Times New Roman"/>
          <w:sz w:val="24"/>
          <w:szCs w:val="24"/>
        </w:rPr>
        <w:t xml:space="preserve">, J., &amp; Leung, B. (2016). A quantitative synthesis of the importance of variables used in </w:t>
      </w:r>
      <w:proofErr w:type="spellStart"/>
      <w:r w:rsidRPr="005D491B">
        <w:rPr>
          <w:rFonts w:ascii="Times New Roman" w:hAnsi="Times New Roman" w:cs="Times New Roman"/>
          <w:sz w:val="24"/>
          <w:szCs w:val="24"/>
        </w:rPr>
        <w:t>MaxEnt</w:t>
      </w:r>
      <w:proofErr w:type="spellEnd"/>
      <w:r w:rsidRPr="005D491B">
        <w:rPr>
          <w:rFonts w:ascii="Times New Roman" w:hAnsi="Times New Roman" w:cs="Times New Roman"/>
          <w:sz w:val="24"/>
          <w:szCs w:val="24"/>
        </w:rPr>
        <w:t xml:space="preserve"> species distribution models. Journal of Biogeography, 44, 1344–1361.</w:t>
      </w:r>
    </w:p>
    <w:p w14:paraId="28A9E44A"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Bradshaw CJA, Ehrlich PR, Beattie A, Ceballos G, Crist E, Diamond J, </w:t>
      </w:r>
      <w:proofErr w:type="spellStart"/>
      <w:r>
        <w:rPr>
          <w:rFonts w:ascii="Times New Roman" w:hAnsi="Times New Roman" w:cs="Times New Roman"/>
          <w:sz w:val="24"/>
          <w:szCs w:val="24"/>
        </w:rPr>
        <w:t>Dirzo</w:t>
      </w:r>
      <w:proofErr w:type="spellEnd"/>
      <w:r>
        <w:rPr>
          <w:rFonts w:ascii="Times New Roman" w:hAnsi="Times New Roman" w:cs="Times New Roman"/>
          <w:sz w:val="24"/>
          <w:szCs w:val="24"/>
        </w:rPr>
        <w:t xml:space="preserve"> R, Ehrlich AH, Harte J, Harte ME, Pyke G, Raven PH, Ripple WJ, </w:t>
      </w:r>
      <w:proofErr w:type="spellStart"/>
      <w:r>
        <w:rPr>
          <w:rFonts w:ascii="Times New Roman" w:hAnsi="Times New Roman" w:cs="Times New Roman"/>
          <w:sz w:val="24"/>
          <w:szCs w:val="24"/>
        </w:rPr>
        <w:t>Saltré</w:t>
      </w:r>
      <w:proofErr w:type="spellEnd"/>
      <w:r>
        <w:rPr>
          <w:rFonts w:ascii="Times New Roman" w:hAnsi="Times New Roman" w:cs="Times New Roman"/>
          <w:sz w:val="24"/>
          <w:szCs w:val="24"/>
        </w:rPr>
        <w:t xml:space="preserve"> F, Turnbull C, </w:t>
      </w:r>
      <w:proofErr w:type="spellStart"/>
      <w:r>
        <w:rPr>
          <w:rFonts w:ascii="Times New Roman" w:hAnsi="Times New Roman" w:cs="Times New Roman"/>
          <w:sz w:val="24"/>
          <w:szCs w:val="24"/>
        </w:rPr>
        <w:t>Wackernagel</w:t>
      </w:r>
      <w:proofErr w:type="spellEnd"/>
      <w:r>
        <w:rPr>
          <w:rFonts w:ascii="Times New Roman" w:hAnsi="Times New Roman" w:cs="Times New Roman"/>
          <w:sz w:val="24"/>
          <w:szCs w:val="24"/>
        </w:rPr>
        <w:t xml:space="preserve"> M and Blumstein DT</w:t>
      </w:r>
      <w:r w:rsidR="00BF5B0D">
        <w:rPr>
          <w:rFonts w:ascii="Times New Roman" w:hAnsi="Times New Roman" w:cs="Times New Roman"/>
          <w:sz w:val="24"/>
          <w:szCs w:val="24"/>
        </w:rPr>
        <w:t xml:space="preserve">. </w:t>
      </w:r>
      <w:r>
        <w:rPr>
          <w:rFonts w:ascii="Times New Roman" w:hAnsi="Times New Roman" w:cs="Times New Roman"/>
          <w:sz w:val="24"/>
          <w:szCs w:val="24"/>
        </w:rPr>
        <w:t>2021</w:t>
      </w:r>
      <w:r w:rsidR="00BF5B0D">
        <w:rPr>
          <w:rFonts w:ascii="Times New Roman" w:hAnsi="Times New Roman" w:cs="Times New Roman"/>
          <w:sz w:val="24"/>
          <w:szCs w:val="24"/>
        </w:rPr>
        <w:t>.</w:t>
      </w:r>
      <w:r>
        <w:rPr>
          <w:rFonts w:ascii="Times New Roman" w:hAnsi="Times New Roman" w:cs="Times New Roman"/>
          <w:sz w:val="24"/>
          <w:szCs w:val="24"/>
        </w:rPr>
        <w:t xml:space="preserve"> Underestimating the Challenges of Avoiding a Ghastly Future. Front. </w:t>
      </w:r>
      <w:proofErr w:type="spellStart"/>
      <w:r>
        <w:rPr>
          <w:rFonts w:ascii="Times New Roman" w:hAnsi="Times New Roman" w:cs="Times New Roman"/>
          <w:sz w:val="24"/>
          <w:szCs w:val="24"/>
        </w:rPr>
        <w:t>Conserv</w:t>
      </w:r>
      <w:proofErr w:type="spellEnd"/>
      <w:r>
        <w:rPr>
          <w:rFonts w:ascii="Times New Roman" w:hAnsi="Times New Roman" w:cs="Times New Roman"/>
          <w:sz w:val="24"/>
          <w:szCs w:val="24"/>
        </w:rPr>
        <w:t>. Sci. 1:615419.</w:t>
      </w:r>
    </w:p>
    <w:p w14:paraId="28A9E44B" w14:textId="77777777" w:rsidR="00BF5B0D" w:rsidRDefault="00BF5B0D" w:rsidP="00D15CF9">
      <w:pPr>
        <w:autoSpaceDE w:val="0"/>
        <w:autoSpaceDN w:val="0"/>
        <w:adjustRightInd w:val="0"/>
        <w:spacing w:after="0" w:line="240" w:lineRule="auto"/>
        <w:rPr>
          <w:rFonts w:ascii="Times New Roman" w:hAnsi="Times New Roman" w:cs="Times New Roman"/>
          <w:sz w:val="24"/>
          <w:szCs w:val="24"/>
          <w:lang w:val="pt-BR"/>
        </w:rPr>
      </w:pPr>
    </w:p>
    <w:p w14:paraId="28A9E44C"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Branch, T.A., </w:t>
      </w:r>
      <w:proofErr w:type="spellStart"/>
      <w:r w:rsidRPr="005D491B">
        <w:rPr>
          <w:rFonts w:ascii="Times New Roman" w:hAnsi="Times New Roman" w:cs="Times New Roman"/>
          <w:sz w:val="24"/>
          <w:szCs w:val="24"/>
        </w:rPr>
        <w:t>DeJoseph</w:t>
      </w:r>
      <w:proofErr w:type="spellEnd"/>
      <w:r w:rsidRPr="005D491B">
        <w:rPr>
          <w:rFonts w:ascii="Times New Roman" w:hAnsi="Times New Roman" w:cs="Times New Roman"/>
          <w:sz w:val="24"/>
          <w:szCs w:val="24"/>
        </w:rPr>
        <w:t xml:space="preserve">, B.M., Ray, L.J., Wagner, C.A., 2013. Impacts of ocean acidification on marine seafood. Trends Ecol. </w:t>
      </w:r>
      <w:proofErr w:type="spellStart"/>
      <w:r w:rsidRPr="005D491B">
        <w:rPr>
          <w:rFonts w:ascii="Times New Roman" w:hAnsi="Times New Roman" w:cs="Times New Roman"/>
          <w:sz w:val="24"/>
          <w:szCs w:val="24"/>
        </w:rPr>
        <w:t>Evol</w:t>
      </w:r>
      <w:proofErr w:type="spellEnd"/>
      <w:r w:rsidRPr="005D491B">
        <w:rPr>
          <w:rFonts w:ascii="Times New Roman" w:hAnsi="Times New Roman" w:cs="Times New Roman"/>
          <w:sz w:val="24"/>
          <w:szCs w:val="24"/>
        </w:rPr>
        <w:t>. 28, 178–186. https://doi.org/10.1016/j.tree.2012.10.001</w:t>
      </w:r>
    </w:p>
    <w:p w14:paraId="28A9E44D"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Brant, S. V., </w:t>
      </w:r>
      <w:proofErr w:type="spellStart"/>
      <w:r w:rsidRPr="005D491B">
        <w:rPr>
          <w:rFonts w:ascii="Times New Roman" w:hAnsi="Times New Roman" w:cs="Times New Roman"/>
          <w:sz w:val="24"/>
          <w:szCs w:val="24"/>
        </w:rPr>
        <w:t>Ortí</w:t>
      </w:r>
      <w:proofErr w:type="spellEnd"/>
      <w:r w:rsidRPr="005D491B">
        <w:rPr>
          <w:rFonts w:ascii="Times New Roman" w:hAnsi="Times New Roman" w:cs="Times New Roman"/>
          <w:sz w:val="24"/>
          <w:szCs w:val="24"/>
        </w:rPr>
        <w:t xml:space="preserve">, G., 2003. Phylogeography of the Northern short-tailed shrew, Blarina </w:t>
      </w:r>
      <w:proofErr w:type="spellStart"/>
      <w:r w:rsidRPr="005D491B">
        <w:rPr>
          <w:rFonts w:ascii="Times New Roman" w:hAnsi="Times New Roman" w:cs="Times New Roman"/>
          <w:sz w:val="24"/>
          <w:szCs w:val="24"/>
        </w:rPr>
        <w:t>brevicauda</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Insectivora</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Soricidae</w:t>
      </w:r>
      <w:proofErr w:type="spellEnd"/>
      <w:r w:rsidRPr="005D491B">
        <w:rPr>
          <w:rFonts w:ascii="Times New Roman" w:hAnsi="Times New Roman" w:cs="Times New Roman"/>
          <w:sz w:val="24"/>
          <w:szCs w:val="24"/>
        </w:rPr>
        <w:t>): Past fragmentation and postglacial recolonization. Mol. Ecol. 12, 1435–1449. https://doi.org/10.1046/j.1365-294X.2003.01789.x</w:t>
      </w:r>
    </w:p>
    <w:p w14:paraId="28A9E44E"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Brogan, M.W., 1994. Distribution and retention of larval fishes near reefs in the Gulf of California. Mar. Ecol. Prog. Ser. 115, 1–14. https://doi.org/10.3354/meps115001</w:t>
      </w:r>
    </w:p>
    <w:p w14:paraId="28A9E44F"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Brown J. H., Gibson, A. C. 1983. Biogeography. Mosby. Missouri: St. Louis.</w:t>
      </w:r>
    </w:p>
    <w:p w14:paraId="28A9E450"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Brown, J.H., Stevens, G.C., Kaufman, D.M., 1996. The geographic range: Size, shape, boundaries, and internal structure. </w:t>
      </w:r>
      <w:proofErr w:type="spellStart"/>
      <w:r w:rsidRPr="005D491B">
        <w:rPr>
          <w:rFonts w:ascii="Times New Roman" w:hAnsi="Times New Roman" w:cs="Times New Roman"/>
          <w:sz w:val="24"/>
          <w:szCs w:val="24"/>
        </w:rPr>
        <w:t>Annu</w:t>
      </w:r>
      <w:proofErr w:type="spellEnd"/>
      <w:r w:rsidRPr="005D491B">
        <w:rPr>
          <w:rFonts w:ascii="Times New Roman" w:hAnsi="Times New Roman" w:cs="Times New Roman"/>
          <w:sz w:val="24"/>
          <w:szCs w:val="24"/>
        </w:rPr>
        <w:t>. Rev. Ecol. Syst. 27, 597–623. https://doi.org/10.1146/annurev.ecolsys.27.1.597</w:t>
      </w:r>
    </w:p>
    <w:p w14:paraId="28A9E451"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Brown, J.L., 2014. </w:t>
      </w:r>
      <w:proofErr w:type="spellStart"/>
      <w:r w:rsidRPr="005D491B">
        <w:rPr>
          <w:rFonts w:ascii="Times New Roman" w:hAnsi="Times New Roman" w:cs="Times New Roman"/>
          <w:sz w:val="24"/>
          <w:szCs w:val="24"/>
        </w:rPr>
        <w:t>SDMtoolbox</w:t>
      </w:r>
      <w:proofErr w:type="spellEnd"/>
      <w:r w:rsidRPr="005D491B">
        <w:rPr>
          <w:rFonts w:ascii="Times New Roman" w:hAnsi="Times New Roman" w:cs="Times New Roman"/>
          <w:sz w:val="24"/>
          <w:szCs w:val="24"/>
        </w:rPr>
        <w:t xml:space="preserve">: A python-based GIS toolkit for landscape genetic, biogeographic and species distribution model analyses. Methods Ecol. </w:t>
      </w:r>
      <w:proofErr w:type="spellStart"/>
      <w:r w:rsidRPr="005D491B">
        <w:rPr>
          <w:rFonts w:ascii="Times New Roman" w:hAnsi="Times New Roman" w:cs="Times New Roman"/>
          <w:sz w:val="24"/>
          <w:szCs w:val="24"/>
        </w:rPr>
        <w:t>Evol</w:t>
      </w:r>
      <w:proofErr w:type="spellEnd"/>
      <w:r w:rsidRPr="005D491B">
        <w:rPr>
          <w:rFonts w:ascii="Times New Roman" w:hAnsi="Times New Roman" w:cs="Times New Roman"/>
          <w:sz w:val="24"/>
          <w:szCs w:val="24"/>
        </w:rPr>
        <w:t>. 5, 694–700. https://doi.org/10.1111/2041-210X.12200</w:t>
      </w:r>
    </w:p>
    <w:p w14:paraId="28A9E452"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lastRenderedPageBreak/>
        <w:t>Bucklin, D.N. et al. 2015. Comparing species distribution models constructed with different subsets of environmental predictors. Diversity and Distributions, 21: 23–35.</w:t>
      </w:r>
    </w:p>
    <w:p w14:paraId="28A9E453"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Buisson, L., </w:t>
      </w:r>
      <w:proofErr w:type="spellStart"/>
      <w:r w:rsidRPr="005D491B">
        <w:rPr>
          <w:rFonts w:ascii="Times New Roman" w:hAnsi="Times New Roman" w:cs="Times New Roman"/>
          <w:sz w:val="24"/>
          <w:szCs w:val="24"/>
        </w:rPr>
        <w:t>Thuiller</w:t>
      </w:r>
      <w:proofErr w:type="spellEnd"/>
      <w:r w:rsidRPr="005D491B">
        <w:rPr>
          <w:rFonts w:ascii="Times New Roman" w:hAnsi="Times New Roman" w:cs="Times New Roman"/>
          <w:sz w:val="24"/>
          <w:szCs w:val="24"/>
        </w:rPr>
        <w:t xml:space="preserve">, W., </w:t>
      </w:r>
      <w:proofErr w:type="spellStart"/>
      <w:r w:rsidRPr="005D491B">
        <w:rPr>
          <w:rFonts w:ascii="Times New Roman" w:hAnsi="Times New Roman" w:cs="Times New Roman"/>
          <w:sz w:val="24"/>
          <w:szCs w:val="24"/>
        </w:rPr>
        <w:t>Casajus</w:t>
      </w:r>
      <w:proofErr w:type="spellEnd"/>
      <w:r w:rsidRPr="005D491B">
        <w:rPr>
          <w:rFonts w:ascii="Times New Roman" w:hAnsi="Times New Roman" w:cs="Times New Roman"/>
          <w:sz w:val="24"/>
          <w:szCs w:val="24"/>
        </w:rPr>
        <w:t xml:space="preserve">, N., Lek, S., </w:t>
      </w:r>
      <w:proofErr w:type="spellStart"/>
      <w:r w:rsidRPr="005D491B">
        <w:rPr>
          <w:rFonts w:ascii="Times New Roman" w:hAnsi="Times New Roman" w:cs="Times New Roman"/>
          <w:sz w:val="24"/>
          <w:szCs w:val="24"/>
        </w:rPr>
        <w:t>Grenouillet</w:t>
      </w:r>
      <w:proofErr w:type="spellEnd"/>
      <w:r w:rsidRPr="005D491B">
        <w:rPr>
          <w:rFonts w:ascii="Times New Roman" w:hAnsi="Times New Roman" w:cs="Times New Roman"/>
          <w:sz w:val="24"/>
          <w:szCs w:val="24"/>
        </w:rPr>
        <w:t>, G., 2010. Uncertainty in ensemble forecasting of species distribution. Glob. Chang. Biol. 16, 1145–1157. https://doi.org/10.1111/j.1365-2486.2009.02000.x</w:t>
      </w:r>
    </w:p>
    <w:p w14:paraId="28A9E454"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Bullock, M.F.G. y M.E.M.L.H.M.D.M., 1992. Age, growth, and reproduction of jawfish </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xml:space="preserve"> in the eastern Gulf of Mexico. Fish. Bull.,.</w:t>
      </w:r>
    </w:p>
    <w:p w14:paraId="28A9E455"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Byrne, M., Gonzalez-</w:t>
      </w:r>
      <w:proofErr w:type="spellStart"/>
      <w:r w:rsidRPr="005D491B">
        <w:rPr>
          <w:rFonts w:ascii="Times New Roman" w:hAnsi="Times New Roman" w:cs="Times New Roman"/>
          <w:sz w:val="24"/>
          <w:szCs w:val="24"/>
        </w:rPr>
        <w:t>Bernat</w:t>
      </w:r>
      <w:proofErr w:type="spellEnd"/>
      <w:r w:rsidRPr="005D491B">
        <w:rPr>
          <w:rFonts w:ascii="Times New Roman" w:hAnsi="Times New Roman" w:cs="Times New Roman"/>
          <w:sz w:val="24"/>
          <w:szCs w:val="24"/>
        </w:rPr>
        <w:t xml:space="preserve">, M., Doo, S., Foo, S., Soars, N., Lamare, M., 2013. Effects of ocean warming and acidification on embryos and non-calcifying larvae of the invasive sea star </w:t>
      </w:r>
      <w:proofErr w:type="spellStart"/>
      <w:r w:rsidRPr="005D491B">
        <w:rPr>
          <w:rFonts w:ascii="Times New Roman" w:hAnsi="Times New Roman" w:cs="Times New Roman"/>
          <w:sz w:val="24"/>
          <w:szCs w:val="24"/>
        </w:rPr>
        <w:t>Patiriella</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regularis</w:t>
      </w:r>
      <w:proofErr w:type="spellEnd"/>
      <w:r w:rsidRPr="005D491B">
        <w:rPr>
          <w:rFonts w:ascii="Times New Roman" w:hAnsi="Times New Roman" w:cs="Times New Roman"/>
          <w:sz w:val="24"/>
          <w:szCs w:val="24"/>
        </w:rPr>
        <w:t>. Mar. Ecol. Prog. Ser. 473, 235–246. https://doi.org/10.3354/meps10058</w:t>
      </w:r>
    </w:p>
    <w:p w14:paraId="28A9E456"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Capinha</w:t>
      </w:r>
      <w:proofErr w:type="spellEnd"/>
      <w:r w:rsidRPr="005D491B">
        <w:rPr>
          <w:rFonts w:ascii="Times New Roman" w:hAnsi="Times New Roman" w:cs="Times New Roman"/>
          <w:sz w:val="24"/>
          <w:szCs w:val="24"/>
        </w:rPr>
        <w:t xml:space="preserve">, C., Rocha, J., Sousa, C. A. 2014. Macroclimate deter-mines the global range limit of Aedes aegypti. </w:t>
      </w:r>
      <w:proofErr w:type="spellStart"/>
      <w:r w:rsidRPr="005D491B">
        <w:rPr>
          <w:rFonts w:ascii="Times New Roman" w:hAnsi="Times New Roman" w:cs="Times New Roman"/>
          <w:sz w:val="24"/>
          <w:szCs w:val="24"/>
        </w:rPr>
        <w:t>EcoHealth</w:t>
      </w:r>
      <w:proofErr w:type="spellEnd"/>
      <w:r w:rsidRPr="005D491B">
        <w:rPr>
          <w:rFonts w:ascii="Times New Roman" w:hAnsi="Times New Roman" w:cs="Times New Roman"/>
          <w:sz w:val="24"/>
          <w:szCs w:val="24"/>
        </w:rPr>
        <w:t>, 11(3),420–428.</w:t>
      </w:r>
    </w:p>
    <w:p w14:paraId="28A9E457"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Castellanos, A. A., Huntley, J. W., Voelker, G., Lawing, A. M. 2019. Environmental filtering improves ecological niche models across multiple scales. Methods in Ecology and Evolution,10: 481–492.</w:t>
      </w:r>
    </w:p>
    <w:p w14:paraId="28A9E458"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Catucci</w:t>
      </w:r>
      <w:proofErr w:type="spellEnd"/>
      <w:r w:rsidRPr="005D491B">
        <w:rPr>
          <w:rFonts w:ascii="Times New Roman" w:hAnsi="Times New Roman" w:cs="Times New Roman"/>
          <w:sz w:val="24"/>
          <w:szCs w:val="24"/>
        </w:rPr>
        <w:t xml:space="preserve">, E., </w:t>
      </w:r>
      <w:proofErr w:type="spellStart"/>
      <w:r w:rsidRPr="005D491B">
        <w:rPr>
          <w:rFonts w:ascii="Times New Roman" w:hAnsi="Times New Roman" w:cs="Times New Roman"/>
          <w:sz w:val="24"/>
          <w:szCs w:val="24"/>
        </w:rPr>
        <w:t>Scardi</w:t>
      </w:r>
      <w:proofErr w:type="spellEnd"/>
      <w:r w:rsidRPr="005D491B">
        <w:rPr>
          <w:rFonts w:ascii="Times New Roman" w:hAnsi="Times New Roman" w:cs="Times New Roman"/>
          <w:sz w:val="24"/>
          <w:szCs w:val="24"/>
        </w:rPr>
        <w:t xml:space="preserve">, M., 2020. A Machine Learning approach to the assessment of the vulnerability of Posidonia </w:t>
      </w:r>
      <w:proofErr w:type="spellStart"/>
      <w:r w:rsidRPr="005D491B">
        <w:rPr>
          <w:rFonts w:ascii="Times New Roman" w:hAnsi="Times New Roman" w:cs="Times New Roman"/>
          <w:sz w:val="24"/>
          <w:szCs w:val="24"/>
        </w:rPr>
        <w:t>oceanica</w:t>
      </w:r>
      <w:proofErr w:type="spellEnd"/>
      <w:r w:rsidRPr="005D491B">
        <w:rPr>
          <w:rFonts w:ascii="Times New Roman" w:hAnsi="Times New Roman" w:cs="Times New Roman"/>
          <w:sz w:val="24"/>
          <w:szCs w:val="24"/>
        </w:rPr>
        <w:t xml:space="preserve"> meadows. Ecol. Indic. 108, 105744. https://doi.org/10.1016/j.ecolind.2019.105744</w:t>
      </w:r>
    </w:p>
    <w:p w14:paraId="28A9E459"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Cayuela</w:t>
      </w:r>
      <w:proofErr w:type="spellEnd"/>
      <w:r w:rsidRPr="005D491B">
        <w:rPr>
          <w:rFonts w:ascii="Times New Roman" w:hAnsi="Times New Roman" w:cs="Times New Roman"/>
          <w:sz w:val="24"/>
          <w:szCs w:val="24"/>
        </w:rPr>
        <w:t xml:space="preserve">, L., </w:t>
      </w:r>
      <w:proofErr w:type="spellStart"/>
      <w:r w:rsidRPr="005D491B">
        <w:rPr>
          <w:rFonts w:ascii="Times New Roman" w:hAnsi="Times New Roman" w:cs="Times New Roman"/>
          <w:sz w:val="24"/>
          <w:szCs w:val="24"/>
        </w:rPr>
        <w:t>Golicher</w:t>
      </w:r>
      <w:proofErr w:type="spellEnd"/>
      <w:r w:rsidRPr="005D491B">
        <w:rPr>
          <w:rFonts w:ascii="Times New Roman" w:hAnsi="Times New Roman" w:cs="Times New Roman"/>
          <w:sz w:val="24"/>
          <w:szCs w:val="24"/>
        </w:rPr>
        <w:t xml:space="preserve">, D.J., Newton, A.C., Kolb, M., de </w:t>
      </w:r>
      <w:proofErr w:type="spellStart"/>
      <w:r w:rsidRPr="005D491B">
        <w:rPr>
          <w:rFonts w:ascii="Times New Roman" w:hAnsi="Times New Roman" w:cs="Times New Roman"/>
          <w:sz w:val="24"/>
          <w:szCs w:val="24"/>
        </w:rPr>
        <w:t>Alburquerque</w:t>
      </w:r>
      <w:proofErr w:type="spellEnd"/>
      <w:r w:rsidRPr="005D491B">
        <w:rPr>
          <w:rFonts w:ascii="Times New Roman" w:hAnsi="Times New Roman" w:cs="Times New Roman"/>
          <w:sz w:val="24"/>
          <w:szCs w:val="24"/>
        </w:rPr>
        <w:t xml:space="preserve">, F.S., </w:t>
      </w:r>
      <w:proofErr w:type="spellStart"/>
      <w:r w:rsidRPr="005D491B">
        <w:rPr>
          <w:rFonts w:ascii="Times New Roman" w:hAnsi="Times New Roman" w:cs="Times New Roman"/>
          <w:sz w:val="24"/>
          <w:szCs w:val="24"/>
        </w:rPr>
        <w:t>Arets</w:t>
      </w:r>
      <w:proofErr w:type="spellEnd"/>
      <w:r w:rsidRPr="005D491B">
        <w:rPr>
          <w:rFonts w:ascii="Times New Roman" w:hAnsi="Times New Roman" w:cs="Times New Roman"/>
          <w:sz w:val="24"/>
          <w:szCs w:val="24"/>
        </w:rPr>
        <w:t xml:space="preserve">, E.J.M.M., Alkemade, J.R.M., Pérez, A.M., 2009. Species Distribution Modeling in the Tropics: Problems, Potentialities, and the Role of Biological Data for Effective Species Conservation. Trop. </w:t>
      </w:r>
      <w:proofErr w:type="spellStart"/>
      <w:r w:rsidRPr="005D491B">
        <w:rPr>
          <w:rFonts w:ascii="Times New Roman" w:hAnsi="Times New Roman" w:cs="Times New Roman"/>
          <w:sz w:val="24"/>
          <w:szCs w:val="24"/>
        </w:rPr>
        <w:t>Conserv</w:t>
      </w:r>
      <w:proofErr w:type="spellEnd"/>
      <w:r w:rsidRPr="005D491B">
        <w:rPr>
          <w:rFonts w:ascii="Times New Roman" w:hAnsi="Times New Roman" w:cs="Times New Roman"/>
          <w:sz w:val="24"/>
          <w:szCs w:val="24"/>
        </w:rPr>
        <w:t>. Sci. 2, 319–352. https://doi.org/10.1177/194008290900200304</w:t>
      </w:r>
    </w:p>
    <w:p w14:paraId="28A9E45A"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Chakraborty, A., Gelfand, A.E., Wilson, A.M., Latimer, A.M., </w:t>
      </w:r>
      <w:proofErr w:type="spellStart"/>
      <w:r w:rsidRPr="005D491B">
        <w:rPr>
          <w:rFonts w:ascii="Times New Roman" w:hAnsi="Times New Roman" w:cs="Times New Roman"/>
          <w:sz w:val="24"/>
          <w:szCs w:val="24"/>
        </w:rPr>
        <w:t>Silander</w:t>
      </w:r>
      <w:proofErr w:type="spellEnd"/>
      <w:r w:rsidRPr="005D491B">
        <w:rPr>
          <w:rFonts w:ascii="Times New Roman" w:hAnsi="Times New Roman" w:cs="Times New Roman"/>
          <w:sz w:val="24"/>
          <w:szCs w:val="24"/>
        </w:rPr>
        <w:t>, J.A., 2011. Point pattern modelling for degraded presence-only data over large regions. J. R. Stat. Soc. Ser. C (Applied Stat. 60, 757–776. https://doi.org/10.1111/j.1467-9876.2011.01023.x</w:t>
      </w:r>
    </w:p>
    <w:p w14:paraId="28A9E45B"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Chapman FA, García LN, Atencio VJ, Muñoz RJ, Silva A, Flores H</w:t>
      </w:r>
      <w:r w:rsidR="00BF5B0D">
        <w:rPr>
          <w:rFonts w:ascii="Times New Roman" w:hAnsi="Times New Roman" w:cs="Times New Roman"/>
          <w:sz w:val="24"/>
          <w:szCs w:val="24"/>
        </w:rPr>
        <w:t xml:space="preserve">. </w:t>
      </w:r>
      <w:r w:rsidRPr="005D491B">
        <w:rPr>
          <w:rFonts w:ascii="Times New Roman" w:hAnsi="Times New Roman" w:cs="Times New Roman"/>
          <w:sz w:val="24"/>
          <w:szCs w:val="24"/>
        </w:rPr>
        <w:t>2014</w:t>
      </w:r>
      <w:r w:rsidR="00BF5B0D">
        <w:rPr>
          <w:rFonts w:ascii="Times New Roman" w:hAnsi="Times New Roman" w:cs="Times New Roman"/>
          <w:sz w:val="24"/>
          <w:szCs w:val="24"/>
        </w:rPr>
        <w:t>.</w:t>
      </w:r>
      <w:r w:rsidRPr="005D491B">
        <w:rPr>
          <w:rFonts w:ascii="Times New Roman" w:hAnsi="Times New Roman" w:cs="Times New Roman"/>
          <w:sz w:val="24"/>
          <w:szCs w:val="24"/>
        </w:rPr>
        <w:t xml:space="preserve"> Low-salinity acclimation of juvenile marine goliath grouper </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xml:space="preserve">. J Appl </w:t>
      </w:r>
      <w:proofErr w:type="spellStart"/>
      <w:r w:rsidRPr="005D491B">
        <w:rPr>
          <w:rFonts w:ascii="Times New Roman" w:hAnsi="Times New Roman" w:cs="Times New Roman"/>
          <w:sz w:val="24"/>
          <w:szCs w:val="24"/>
        </w:rPr>
        <w:t>Aquacult</w:t>
      </w:r>
      <w:proofErr w:type="spellEnd"/>
      <w:r w:rsidRPr="005D491B">
        <w:rPr>
          <w:rFonts w:ascii="Times New Roman" w:hAnsi="Times New Roman" w:cs="Times New Roman"/>
          <w:sz w:val="24"/>
          <w:szCs w:val="24"/>
        </w:rPr>
        <w:t xml:space="preserve"> 26:179–186.</w:t>
      </w:r>
    </w:p>
    <w:p w14:paraId="28A9E45C"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Chatfield, B. S., Van </w:t>
      </w:r>
      <w:proofErr w:type="spellStart"/>
      <w:r w:rsidRPr="005D491B">
        <w:rPr>
          <w:rFonts w:ascii="Times New Roman" w:hAnsi="Times New Roman" w:cs="Times New Roman"/>
          <w:sz w:val="24"/>
          <w:szCs w:val="24"/>
        </w:rPr>
        <w:t>Niel</w:t>
      </w:r>
      <w:proofErr w:type="spellEnd"/>
      <w:r w:rsidRPr="005D491B">
        <w:rPr>
          <w:rFonts w:ascii="Times New Roman" w:hAnsi="Times New Roman" w:cs="Times New Roman"/>
          <w:sz w:val="24"/>
          <w:szCs w:val="24"/>
        </w:rPr>
        <w:t>, K. P., Kendrick, G. A., Harvey, E. S. 2010. Combining environmental gradients to explain and predict the structure of demersal fish distributions. Journal of Biogeography, 37:593-605.</w:t>
      </w:r>
    </w:p>
    <w:p w14:paraId="28A9E45D"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Chen, D., and A. </w:t>
      </w:r>
      <w:proofErr w:type="spellStart"/>
      <w:r w:rsidRPr="005D491B">
        <w:rPr>
          <w:rFonts w:ascii="Times New Roman" w:hAnsi="Times New Roman" w:cs="Times New Roman"/>
          <w:sz w:val="24"/>
          <w:szCs w:val="24"/>
        </w:rPr>
        <w:t>Getis</w:t>
      </w:r>
      <w:proofErr w:type="spellEnd"/>
      <w:r w:rsidRPr="005D491B">
        <w:rPr>
          <w:rFonts w:ascii="Times New Roman" w:hAnsi="Times New Roman" w:cs="Times New Roman"/>
          <w:sz w:val="24"/>
          <w:szCs w:val="24"/>
        </w:rPr>
        <w:t>. 1998. Point Pattern Analysis (PPA). San Diego, CA: Department of Geography, San Diego State University</w:t>
      </w:r>
    </w:p>
    <w:p w14:paraId="28A9E45E"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Cheng L, Abraham J, </w:t>
      </w:r>
      <w:proofErr w:type="spellStart"/>
      <w:r>
        <w:rPr>
          <w:rFonts w:ascii="Times New Roman" w:hAnsi="Times New Roman" w:cs="Times New Roman"/>
          <w:sz w:val="24"/>
          <w:szCs w:val="24"/>
        </w:rPr>
        <w:t>Hausfather</w:t>
      </w:r>
      <w:proofErr w:type="spellEnd"/>
      <w:r>
        <w:rPr>
          <w:rFonts w:ascii="Times New Roman" w:hAnsi="Times New Roman" w:cs="Times New Roman"/>
          <w:sz w:val="24"/>
          <w:szCs w:val="24"/>
        </w:rPr>
        <w:t xml:space="preserve"> Z, Trenberth KE. 2019. How fast are the oceans warming? Science, 363:128–29.</w:t>
      </w:r>
    </w:p>
    <w:p w14:paraId="28A9E45F" w14:textId="77777777" w:rsidR="00BF5B0D" w:rsidRDefault="00BF5B0D" w:rsidP="00D15CF9">
      <w:pPr>
        <w:autoSpaceDE w:val="0"/>
        <w:autoSpaceDN w:val="0"/>
        <w:adjustRightInd w:val="0"/>
        <w:spacing w:after="0" w:line="240" w:lineRule="auto"/>
        <w:rPr>
          <w:rFonts w:ascii="Times New Roman" w:hAnsi="Times New Roman" w:cs="Times New Roman"/>
          <w:sz w:val="24"/>
          <w:szCs w:val="24"/>
        </w:rPr>
      </w:pPr>
    </w:p>
    <w:p w14:paraId="28A9E460"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lastRenderedPageBreak/>
        <w:t xml:space="preserve">Cheng, H., Sinha, A., Cruz, F.W., Wang, X., Edwards, R.L., </w:t>
      </w:r>
      <w:proofErr w:type="spellStart"/>
      <w:r w:rsidRPr="005D491B">
        <w:rPr>
          <w:rFonts w:ascii="Times New Roman" w:hAnsi="Times New Roman" w:cs="Times New Roman"/>
          <w:sz w:val="24"/>
          <w:szCs w:val="24"/>
        </w:rPr>
        <w:t>D’Horta</w:t>
      </w:r>
      <w:proofErr w:type="spellEnd"/>
      <w:r w:rsidRPr="005D491B">
        <w:rPr>
          <w:rFonts w:ascii="Times New Roman" w:hAnsi="Times New Roman" w:cs="Times New Roman"/>
          <w:sz w:val="24"/>
          <w:szCs w:val="24"/>
        </w:rPr>
        <w:t xml:space="preserve">, F.M., </w:t>
      </w:r>
      <w:proofErr w:type="spellStart"/>
      <w:r w:rsidRPr="005D491B">
        <w:rPr>
          <w:rFonts w:ascii="Times New Roman" w:hAnsi="Times New Roman" w:cs="Times New Roman"/>
          <w:sz w:val="24"/>
          <w:szCs w:val="24"/>
        </w:rPr>
        <w:t>Ribas</w:t>
      </w:r>
      <w:proofErr w:type="spellEnd"/>
      <w:r w:rsidRPr="005D491B">
        <w:rPr>
          <w:rFonts w:ascii="Times New Roman" w:hAnsi="Times New Roman" w:cs="Times New Roman"/>
          <w:sz w:val="24"/>
          <w:szCs w:val="24"/>
        </w:rPr>
        <w:t xml:space="preserve">, C.C., </w:t>
      </w:r>
      <w:proofErr w:type="spellStart"/>
      <w:r w:rsidRPr="005D491B">
        <w:rPr>
          <w:rFonts w:ascii="Times New Roman" w:hAnsi="Times New Roman" w:cs="Times New Roman"/>
          <w:sz w:val="24"/>
          <w:szCs w:val="24"/>
        </w:rPr>
        <w:t>Vuille</w:t>
      </w:r>
      <w:proofErr w:type="spellEnd"/>
      <w:r w:rsidRPr="005D491B">
        <w:rPr>
          <w:rFonts w:ascii="Times New Roman" w:hAnsi="Times New Roman" w:cs="Times New Roman"/>
          <w:sz w:val="24"/>
          <w:szCs w:val="24"/>
        </w:rPr>
        <w:t xml:space="preserve">, M., Stott, L.D., </w:t>
      </w:r>
      <w:proofErr w:type="spellStart"/>
      <w:r w:rsidRPr="005D491B">
        <w:rPr>
          <w:rFonts w:ascii="Times New Roman" w:hAnsi="Times New Roman" w:cs="Times New Roman"/>
          <w:sz w:val="24"/>
          <w:szCs w:val="24"/>
        </w:rPr>
        <w:t>Auler</w:t>
      </w:r>
      <w:proofErr w:type="spellEnd"/>
      <w:r w:rsidRPr="005D491B">
        <w:rPr>
          <w:rFonts w:ascii="Times New Roman" w:hAnsi="Times New Roman" w:cs="Times New Roman"/>
          <w:sz w:val="24"/>
          <w:szCs w:val="24"/>
        </w:rPr>
        <w:t xml:space="preserve">, A.S., 2013. Climate change patterns in Amazonia and biodiversity. Nat. </w:t>
      </w:r>
      <w:proofErr w:type="spellStart"/>
      <w:r w:rsidRPr="005D491B">
        <w:rPr>
          <w:rFonts w:ascii="Times New Roman" w:hAnsi="Times New Roman" w:cs="Times New Roman"/>
          <w:sz w:val="24"/>
          <w:szCs w:val="24"/>
        </w:rPr>
        <w:t>Commun</w:t>
      </w:r>
      <w:proofErr w:type="spellEnd"/>
      <w:r w:rsidRPr="005D491B">
        <w:rPr>
          <w:rFonts w:ascii="Times New Roman" w:hAnsi="Times New Roman" w:cs="Times New Roman"/>
          <w:sz w:val="24"/>
          <w:szCs w:val="24"/>
        </w:rPr>
        <w:t>. 4. https://doi.org/10.1038/ncomms2415</w:t>
      </w:r>
    </w:p>
    <w:p w14:paraId="28A9E461"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Cheung, W.W.L., Lam, V.W.Y., Sarmiento, J.L., Kearney, K., Watson, R., Pauly, D., 2009. Projecting global marine biodiversity impacts under climate change scenarios. Fish </w:t>
      </w:r>
      <w:proofErr w:type="spellStart"/>
      <w:r w:rsidRPr="005D491B">
        <w:rPr>
          <w:rFonts w:ascii="Times New Roman" w:hAnsi="Times New Roman" w:cs="Times New Roman"/>
          <w:sz w:val="24"/>
          <w:szCs w:val="24"/>
        </w:rPr>
        <w:t>Fish</w:t>
      </w:r>
      <w:proofErr w:type="spellEnd"/>
      <w:r w:rsidRPr="005D491B">
        <w:rPr>
          <w:rFonts w:ascii="Times New Roman" w:hAnsi="Times New Roman" w:cs="Times New Roman"/>
          <w:sz w:val="24"/>
          <w:szCs w:val="24"/>
        </w:rPr>
        <w:t>. 10, 235–251. https://doi.org/10.1111/j.1467-2979.2008.00315.x</w:t>
      </w:r>
    </w:p>
    <w:p w14:paraId="28A9E462"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Clarke, A., Johnston, N.M., 1999. Scaling of metabolic rate with body mass and temperature in teleost fish. J. Anim. Ecol. 68, 893–905. https://doi.org/10.1046/j.1365-2656.1999.00337.x</w:t>
      </w:r>
    </w:p>
    <w:p w14:paraId="28A9E463"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Collins, A., 2014. An investigation into the habitat, behavior and opportunistic feeding strategies of the protected Goliath grouper (</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171. https://doi.org/USF Scholar Commons</w:t>
      </w:r>
    </w:p>
    <w:p w14:paraId="28A9E464"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Collins, A.B., Barbieri, L.R., 2010. Behavior, Habitat and Abundance of the Goliath </w:t>
      </w:r>
      <w:proofErr w:type="spellStart"/>
      <w:r w:rsidRPr="005D491B">
        <w:rPr>
          <w:rFonts w:ascii="Times New Roman" w:hAnsi="Times New Roman" w:cs="Times New Roman"/>
          <w:sz w:val="24"/>
          <w:szCs w:val="24"/>
        </w:rPr>
        <w:t>Gropuer</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in the Central Eastern Gulf of Mexico.</w:t>
      </w:r>
    </w:p>
    <w:p w14:paraId="28A9E465"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Collins, A.B., Barbieri, L.R., McBride, R.S., McCoy, E.D., Motta, P.J., 2015. Reef relief and volume are predictors of Atlantic goliath grouper presence and abundance in the Eastern Gulf of Mexico. Bull. Mar. Sci. 91, 399–418. https://doi.org/10.5343/bms.2015.1001</w:t>
      </w:r>
    </w:p>
    <w:p w14:paraId="28A9E466"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Cornelissen, B., Neumann, P., Schweiger, O., 2019. Global warming promotes biological invasion of a honey bee pest. Glob. Chang. Biol. 25, 3642–3655. https://doi.org/10.1111/gcb.14791</w:t>
      </w:r>
    </w:p>
    <w:p w14:paraId="28A9E467"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Costa, H., Foody, G. M., Jiménez, S., Silva, L. 2015. Impacts of Species Misidentification on Species Distribution Modeling with Presence-Only Data. International Journal of Geo-Information, 4, 2496-2518.</w:t>
      </w:r>
    </w:p>
    <w:p w14:paraId="28A9E468"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Craig, A., 2015. </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w:t>
      </w:r>
      <w:proofErr w:type="spellStart"/>
      <w:proofErr w:type="gram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xml:space="preserve"> ,</w:t>
      </w:r>
      <w:proofErr w:type="gramEnd"/>
      <w:r w:rsidRPr="005D491B">
        <w:rPr>
          <w:rFonts w:ascii="Times New Roman" w:hAnsi="Times New Roman" w:cs="Times New Roman"/>
          <w:sz w:val="24"/>
          <w:szCs w:val="24"/>
        </w:rPr>
        <w:t xml:space="preserve"> Atlantic Goliath Grouper 8235, 1–2.</w:t>
      </w:r>
    </w:p>
    <w:p w14:paraId="28A9E469"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Craig, M.T., Graham, R.T., Torres, R.A., Hyde, J.R., Freitas, M.O., Ferreira, B.P., </w:t>
      </w:r>
      <w:proofErr w:type="spellStart"/>
      <w:r w:rsidRPr="005D491B">
        <w:rPr>
          <w:rFonts w:ascii="Times New Roman" w:hAnsi="Times New Roman" w:cs="Times New Roman"/>
          <w:sz w:val="24"/>
          <w:szCs w:val="24"/>
        </w:rPr>
        <w:t>Hostim</w:t>
      </w:r>
      <w:proofErr w:type="spellEnd"/>
      <w:r w:rsidRPr="005D491B">
        <w:rPr>
          <w:rFonts w:ascii="Times New Roman" w:hAnsi="Times New Roman" w:cs="Times New Roman"/>
          <w:sz w:val="24"/>
          <w:szCs w:val="24"/>
        </w:rPr>
        <w:t xml:space="preserve">-Silva, M., </w:t>
      </w:r>
      <w:proofErr w:type="spellStart"/>
      <w:r w:rsidRPr="005D491B">
        <w:rPr>
          <w:rFonts w:ascii="Times New Roman" w:hAnsi="Times New Roman" w:cs="Times New Roman"/>
          <w:sz w:val="24"/>
          <w:szCs w:val="24"/>
        </w:rPr>
        <w:t>Gerhardinger</w:t>
      </w:r>
      <w:proofErr w:type="spellEnd"/>
      <w:r w:rsidRPr="005D491B">
        <w:rPr>
          <w:rFonts w:ascii="Times New Roman" w:hAnsi="Times New Roman" w:cs="Times New Roman"/>
          <w:sz w:val="24"/>
          <w:szCs w:val="24"/>
        </w:rPr>
        <w:t xml:space="preserve">, L.C., </w:t>
      </w:r>
      <w:proofErr w:type="spellStart"/>
      <w:r w:rsidRPr="005D491B">
        <w:rPr>
          <w:rFonts w:ascii="Times New Roman" w:hAnsi="Times New Roman" w:cs="Times New Roman"/>
          <w:sz w:val="24"/>
          <w:szCs w:val="24"/>
        </w:rPr>
        <w:t>Bertoncini</w:t>
      </w:r>
      <w:proofErr w:type="spellEnd"/>
      <w:r w:rsidRPr="005D491B">
        <w:rPr>
          <w:rFonts w:ascii="Times New Roman" w:hAnsi="Times New Roman" w:cs="Times New Roman"/>
          <w:sz w:val="24"/>
          <w:szCs w:val="24"/>
        </w:rPr>
        <w:t>, A.A., Robertson, D.R., 2009. How many species of goliath grouper are there? Cryptic genetic divergence in a threatened marine fish and the resurrection of a geopolitical species. Endanger. Species Res. 7, 167–174. https://doi.org/10.3354/esr00117</w:t>
      </w:r>
    </w:p>
    <w:p w14:paraId="28A9E46A"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Creed, J., Pires, D., </w:t>
      </w:r>
      <w:proofErr w:type="spellStart"/>
      <w:r w:rsidRPr="005D491B">
        <w:rPr>
          <w:rFonts w:ascii="Times New Roman" w:hAnsi="Times New Roman" w:cs="Times New Roman"/>
          <w:sz w:val="24"/>
          <w:szCs w:val="24"/>
        </w:rPr>
        <w:t>Figueiredo</w:t>
      </w:r>
      <w:proofErr w:type="spellEnd"/>
      <w:r w:rsidRPr="005D491B">
        <w:rPr>
          <w:rFonts w:ascii="Times New Roman" w:hAnsi="Times New Roman" w:cs="Times New Roman"/>
          <w:sz w:val="24"/>
          <w:szCs w:val="24"/>
        </w:rPr>
        <w:t xml:space="preserve">, M., 2007. </w:t>
      </w:r>
      <w:proofErr w:type="spellStart"/>
      <w:r w:rsidRPr="005D491B">
        <w:rPr>
          <w:rFonts w:ascii="Times New Roman" w:hAnsi="Times New Roman" w:cs="Times New Roman"/>
          <w:sz w:val="24"/>
          <w:szCs w:val="24"/>
        </w:rPr>
        <w:t>Biodiversidade</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marinha</w:t>
      </w:r>
      <w:proofErr w:type="spellEnd"/>
      <w:r w:rsidRPr="005D491B">
        <w:rPr>
          <w:rFonts w:ascii="Times New Roman" w:hAnsi="Times New Roman" w:cs="Times New Roman"/>
          <w:sz w:val="24"/>
          <w:szCs w:val="24"/>
        </w:rPr>
        <w:t xml:space="preserve"> da </w:t>
      </w:r>
      <w:proofErr w:type="spellStart"/>
      <w:r w:rsidRPr="005D491B">
        <w:rPr>
          <w:rFonts w:ascii="Times New Roman" w:hAnsi="Times New Roman" w:cs="Times New Roman"/>
          <w:sz w:val="24"/>
          <w:szCs w:val="24"/>
        </w:rPr>
        <w:t>Baía</w:t>
      </w:r>
      <w:proofErr w:type="spellEnd"/>
      <w:r w:rsidRPr="005D491B">
        <w:rPr>
          <w:rFonts w:ascii="Times New Roman" w:hAnsi="Times New Roman" w:cs="Times New Roman"/>
          <w:sz w:val="24"/>
          <w:szCs w:val="24"/>
        </w:rPr>
        <w:t xml:space="preserve"> da </w:t>
      </w:r>
      <w:proofErr w:type="spellStart"/>
      <w:r w:rsidRPr="005D491B">
        <w:rPr>
          <w:rFonts w:ascii="Times New Roman" w:hAnsi="Times New Roman" w:cs="Times New Roman"/>
          <w:sz w:val="24"/>
          <w:szCs w:val="24"/>
        </w:rPr>
        <w:t>Ilha</w:t>
      </w:r>
      <w:proofErr w:type="spellEnd"/>
      <w:r w:rsidRPr="005D491B">
        <w:rPr>
          <w:rFonts w:ascii="Times New Roman" w:hAnsi="Times New Roman" w:cs="Times New Roman"/>
          <w:sz w:val="24"/>
          <w:szCs w:val="24"/>
        </w:rPr>
        <w:t xml:space="preserve"> Grande, Young.</w:t>
      </w:r>
    </w:p>
    <w:p w14:paraId="28A9E46B"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Dahlgren, C.P., Eggleston, D.B., 2000. Ecological processes underlying ontogenetic habitat shifts in a coral reef fish. Ecology 81, 2227–2240. https://doi.org/10.1890/0012-9658(2000)081[</w:t>
      </w:r>
      <w:proofErr w:type="gramStart"/>
      <w:r w:rsidRPr="005D491B">
        <w:rPr>
          <w:rFonts w:ascii="Times New Roman" w:hAnsi="Times New Roman" w:cs="Times New Roman"/>
          <w:sz w:val="24"/>
          <w:szCs w:val="24"/>
        </w:rPr>
        <w:t>2227:EPUOHS</w:t>
      </w:r>
      <w:proofErr w:type="gramEnd"/>
      <w:r w:rsidRPr="005D491B">
        <w:rPr>
          <w:rFonts w:ascii="Times New Roman" w:hAnsi="Times New Roman" w:cs="Times New Roman"/>
          <w:sz w:val="24"/>
          <w:szCs w:val="24"/>
        </w:rPr>
        <w:t>]2.0.CO;2</w:t>
      </w:r>
    </w:p>
    <w:p w14:paraId="28A9E46C"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Damasceno</w:t>
      </w:r>
      <w:proofErr w:type="spellEnd"/>
      <w:r w:rsidRPr="005D491B">
        <w:rPr>
          <w:rFonts w:ascii="Times New Roman" w:hAnsi="Times New Roman" w:cs="Times New Roman"/>
          <w:sz w:val="24"/>
          <w:szCs w:val="24"/>
        </w:rPr>
        <w:t xml:space="preserve">, J.S., </w:t>
      </w:r>
      <w:proofErr w:type="spellStart"/>
      <w:r w:rsidRPr="005D491B">
        <w:rPr>
          <w:rFonts w:ascii="Times New Roman" w:hAnsi="Times New Roman" w:cs="Times New Roman"/>
          <w:sz w:val="24"/>
          <w:szCs w:val="24"/>
        </w:rPr>
        <w:t>Siccha</w:t>
      </w:r>
      <w:proofErr w:type="spellEnd"/>
      <w:r w:rsidRPr="005D491B">
        <w:rPr>
          <w:rFonts w:ascii="Times New Roman" w:hAnsi="Times New Roman" w:cs="Times New Roman"/>
          <w:sz w:val="24"/>
          <w:szCs w:val="24"/>
        </w:rPr>
        <w:t xml:space="preserve">-Ramirez, R., Morales, M.J.A., Oliveira, C., Torres, R.A., Costa, E.N., Silva-Oliveira, G.C., </w:t>
      </w:r>
      <w:proofErr w:type="spellStart"/>
      <w:r w:rsidRPr="005D491B">
        <w:rPr>
          <w:rFonts w:ascii="Times New Roman" w:hAnsi="Times New Roman" w:cs="Times New Roman"/>
          <w:sz w:val="24"/>
          <w:szCs w:val="24"/>
        </w:rPr>
        <w:t>Vallinoto</w:t>
      </w:r>
      <w:proofErr w:type="spellEnd"/>
      <w:r w:rsidRPr="005D491B">
        <w:rPr>
          <w:rFonts w:ascii="Times New Roman" w:hAnsi="Times New Roman" w:cs="Times New Roman"/>
          <w:sz w:val="24"/>
          <w:szCs w:val="24"/>
        </w:rPr>
        <w:t xml:space="preserve">, M., Machado, L.F., </w:t>
      </w:r>
      <w:proofErr w:type="spellStart"/>
      <w:r w:rsidRPr="005D491B">
        <w:rPr>
          <w:rFonts w:ascii="Times New Roman" w:hAnsi="Times New Roman" w:cs="Times New Roman"/>
          <w:sz w:val="24"/>
          <w:szCs w:val="24"/>
        </w:rPr>
        <w:t>Tosta</w:t>
      </w:r>
      <w:proofErr w:type="spellEnd"/>
      <w:r w:rsidRPr="005D491B">
        <w:rPr>
          <w:rFonts w:ascii="Times New Roman" w:hAnsi="Times New Roman" w:cs="Times New Roman"/>
          <w:sz w:val="24"/>
          <w:szCs w:val="24"/>
        </w:rPr>
        <w:t xml:space="preserve">, V.C., Farro, A.P.C., </w:t>
      </w:r>
      <w:proofErr w:type="spellStart"/>
      <w:r w:rsidRPr="005D491B">
        <w:rPr>
          <w:rFonts w:ascii="Times New Roman" w:hAnsi="Times New Roman" w:cs="Times New Roman"/>
          <w:sz w:val="24"/>
          <w:szCs w:val="24"/>
        </w:rPr>
        <w:t>Hostim</w:t>
      </w:r>
      <w:proofErr w:type="spellEnd"/>
      <w:r w:rsidRPr="005D491B">
        <w:rPr>
          <w:rFonts w:ascii="Times New Roman" w:hAnsi="Times New Roman" w:cs="Times New Roman"/>
          <w:sz w:val="24"/>
          <w:szCs w:val="24"/>
        </w:rPr>
        <w:t>-Silva, M., 2015. Mitochondrial DNA evidences reflect an incipient population structure in Atlantic goliath grouper (&lt;</w:t>
      </w:r>
      <w:proofErr w:type="spellStart"/>
      <w:r w:rsidRPr="005D491B">
        <w:rPr>
          <w:rFonts w:ascii="Times New Roman" w:hAnsi="Times New Roman" w:cs="Times New Roman"/>
          <w:sz w:val="24"/>
          <w:szCs w:val="24"/>
        </w:rPr>
        <w:t>em</w:t>
      </w:r>
      <w:proofErr w:type="spellEnd"/>
      <w:r w:rsidRPr="005D491B">
        <w:rPr>
          <w:rFonts w:ascii="Times New Roman" w:hAnsi="Times New Roman" w:cs="Times New Roman"/>
          <w:sz w:val="24"/>
          <w:szCs w:val="24"/>
        </w:rPr>
        <w:t>&gt;</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&lt;/</w:t>
      </w:r>
      <w:proofErr w:type="spellStart"/>
      <w:r w:rsidRPr="005D491B">
        <w:rPr>
          <w:rFonts w:ascii="Times New Roman" w:hAnsi="Times New Roman" w:cs="Times New Roman"/>
          <w:sz w:val="24"/>
          <w:szCs w:val="24"/>
        </w:rPr>
        <w:t>em</w:t>
      </w:r>
      <w:proofErr w:type="spellEnd"/>
      <w:r w:rsidRPr="005D491B">
        <w:rPr>
          <w:rFonts w:ascii="Times New Roman" w:hAnsi="Times New Roman" w:cs="Times New Roman"/>
          <w:sz w:val="24"/>
          <w:szCs w:val="24"/>
        </w:rPr>
        <w:t xml:space="preserve">&gt;, </w:t>
      </w:r>
      <w:proofErr w:type="spellStart"/>
      <w:r w:rsidRPr="005D491B">
        <w:rPr>
          <w:rFonts w:ascii="Times New Roman" w:hAnsi="Times New Roman" w:cs="Times New Roman"/>
          <w:sz w:val="24"/>
          <w:szCs w:val="24"/>
        </w:rPr>
        <w:lastRenderedPageBreak/>
        <w:t>Epinephelidae</w:t>
      </w:r>
      <w:proofErr w:type="spellEnd"/>
      <w:r w:rsidRPr="005D491B">
        <w:rPr>
          <w:rFonts w:ascii="Times New Roman" w:hAnsi="Times New Roman" w:cs="Times New Roman"/>
          <w:sz w:val="24"/>
          <w:szCs w:val="24"/>
        </w:rPr>
        <w:t>) in Brazil. Sci. Mar. 79, 419–429. https://doi.org/10.3989/scimar.04203.20A</w:t>
      </w:r>
    </w:p>
    <w:p w14:paraId="28A9E46D"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Daniels, R.C., White, T.W., Chapman, K.K., 1993. Sea-level rise: Destruction of threatened and endangered species habitat in South Carolina. Environ. Manage. 17, 373–385. https://doi.org/10.1007/BF02394680</w:t>
      </w:r>
    </w:p>
    <w:p w14:paraId="28A9E46E"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Day, J.W., Templet, P.H., 1989. Consequences of sea level rise: Implications from the </w:t>
      </w:r>
      <w:proofErr w:type="spellStart"/>
      <w:r w:rsidRPr="005D491B">
        <w:rPr>
          <w:rFonts w:ascii="Times New Roman" w:hAnsi="Times New Roman" w:cs="Times New Roman"/>
          <w:sz w:val="24"/>
          <w:szCs w:val="24"/>
        </w:rPr>
        <w:t>mississippi</w:t>
      </w:r>
      <w:proofErr w:type="spellEnd"/>
      <w:r w:rsidRPr="005D491B">
        <w:rPr>
          <w:rFonts w:ascii="Times New Roman" w:hAnsi="Times New Roman" w:cs="Times New Roman"/>
          <w:sz w:val="24"/>
          <w:szCs w:val="24"/>
        </w:rPr>
        <w:t xml:space="preserve"> delta. Coast. </w:t>
      </w:r>
      <w:proofErr w:type="spellStart"/>
      <w:r w:rsidRPr="005D491B">
        <w:rPr>
          <w:rFonts w:ascii="Times New Roman" w:hAnsi="Times New Roman" w:cs="Times New Roman"/>
          <w:sz w:val="24"/>
          <w:szCs w:val="24"/>
        </w:rPr>
        <w:t>Manag</w:t>
      </w:r>
      <w:proofErr w:type="spellEnd"/>
      <w:r w:rsidRPr="005D491B">
        <w:rPr>
          <w:rFonts w:ascii="Times New Roman" w:hAnsi="Times New Roman" w:cs="Times New Roman"/>
          <w:sz w:val="24"/>
          <w:szCs w:val="24"/>
        </w:rPr>
        <w:t>. 17, 241–257. https://doi.org/10.1080/08920758909362088</w:t>
      </w:r>
    </w:p>
    <w:p w14:paraId="28A9E46F"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De Marco, P., </w:t>
      </w:r>
      <w:proofErr w:type="spellStart"/>
      <w:r w:rsidRPr="005D491B">
        <w:rPr>
          <w:rFonts w:ascii="Times New Roman" w:hAnsi="Times New Roman" w:cs="Times New Roman"/>
          <w:sz w:val="24"/>
          <w:szCs w:val="24"/>
        </w:rPr>
        <w:t>Nóbrega</w:t>
      </w:r>
      <w:proofErr w:type="spellEnd"/>
      <w:r w:rsidRPr="005D491B">
        <w:rPr>
          <w:rFonts w:ascii="Times New Roman" w:hAnsi="Times New Roman" w:cs="Times New Roman"/>
          <w:sz w:val="24"/>
          <w:szCs w:val="24"/>
        </w:rPr>
        <w:t xml:space="preserve">, C.C., 2018. Evaluating collinearity effects on species distribution models: An approach based on virtual species simulation. </w:t>
      </w:r>
      <w:proofErr w:type="spellStart"/>
      <w:r w:rsidRPr="005D491B">
        <w:rPr>
          <w:rFonts w:ascii="Times New Roman" w:hAnsi="Times New Roman" w:cs="Times New Roman"/>
          <w:sz w:val="24"/>
          <w:szCs w:val="24"/>
        </w:rPr>
        <w:t>PLoS</w:t>
      </w:r>
      <w:proofErr w:type="spellEnd"/>
      <w:r w:rsidRPr="005D491B">
        <w:rPr>
          <w:rFonts w:ascii="Times New Roman" w:hAnsi="Times New Roman" w:cs="Times New Roman"/>
          <w:sz w:val="24"/>
          <w:szCs w:val="24"/>
        </w:rPr>
        <w:t xml:space="preserve"> One 13. https://doi.org/10.1371/journal.pone.0202403</w:t>
      </w:r>
    </w:p>
    <w:p w14:paraId="28A9E470"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De Sylva, D.P., 1994. Distribution and ecology of ciguatera fish poisoning in Florida, with emphasis on the Florida Keys. Bull. Mar. Sci. 54, 944–954.</w:t>
      </w:r>
    </w:p>
    <w:p w14:paraId="28A9E471"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Dennis, R.L.H., Thomas, C.D., 2000. Bias in butterfly distribution maps: The influence of hot spots and recorder’s home range. J. Insect </w:t>
      </w:r>
      <w:proofErr w:type="spellStart"/>
      <w:r w:rsidRPr="005D491B">
        <w:rPr>
          <w:rFonts w:ascii="Times New Roman" w:hAnsi="Times New Roman" w:cs="Times New Roman"/>
          <w:sz w:val="24"/>
          <w:szCs w:val="24"/>
        </w:rPr>
        <w:t>Conserv</w:t>
      </w:r>
      <w:proofErr w:type="spellEnd"/>
      <w:r w:rsidRPr="005D491B">
        <w:rPr>
          <w:rFonts w:ascii="Times New Roman" w:hAnsi="Times New Roman" w:cs="Times New Roman"/>
          <w:sz w:val="24"/>
          <w:szCs w:val="24"/>
        </w:rPr>
        <w:t>. 4, 73–77. https://doi.org/10.1023/A:1009690919835</w:t>
      </w:r>
    </w:p>
    <w:p w14:paraId="28A9E472"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Diniz</w:t>
      </w:r>
      <w:proofErr w:type="spellEnd"/>
      <w:r w:rsidRPr="005D491B">
        <w:rPr>
          <w:rFonts w:ascii="Times New Roman" w:hAnsi="Times New Roman" w:cs="Times New Roman"/>
          <w:sz w:val="24"/>
          <w:szCs w:val="24"/>
        </w:rPr>
        <w:t xml:space="preserve">-Filho, J.A.F., Mauricio Bini, L., Fernando Rangel, T., Loyola, R.D., Hof, C., </w:t>
      </w:r>
      <w:proofErr w:type="spellStart"/>
      <w:r w:rsidRPr="005D491B">
        <w:rPr>
          <w:rFonts w:ascii="Times New Roman" w:hAnsi="Times New Roman" w:cs="Times New Roman"/>
          <w:sz w:val="24"/>
          <w:szCs w:val="24"/>
        </w:rPr>
        <w:t>Nogués</w:t>
      </w:r>
      <w:proofErr w:type="spellEnd"/>
      <w:r w:rsidRPr="005D491B">
        <w:rPr>
          <w:rFonts w:ascii="Times New Roman" w:hAnsi="Times New Roman" w:cs="Times New Roman"/>
          <w:sz w:val="24"/>
          <w:szCs w:val="24"/>
        </w:rPr>
        <w:t xml:space="preserve">-Bravo, D., Araújo, M.B., 2009. Partitioning and mapping uncertainties in ensembles of forecasts of species turnover under climate change. </w:t>
      </w:r>
      <w:proofErr w:type="spellStart"/>
      <w:r w:rsidRPr="005D491B">
        <w:rPr>
          <w:rFonts w:ascii="Times New Roman" w:hAnsi="Times New Roman" w:cs="Times New Roman"/>
          <w:sz w:val="24"/>
          <w:szCs w:val="24"/>
        </w:rPr>
        <w:t>Ecography</w:t>
      </w:r>
      <w:proofErr w:type="spellEnd"/>
      <w:r w:rsidRPr="005D491B">
        <w:rPr>
          <w:rFonts w:ascii="Times New Roman" w:hAnsi="Times New Roman" w:cs="Times New Roman"/>
          <w:sz w:val="24"/>
          <w:szCs w:val="24"/>
        </w:rPr>
        <w:t xml:space="preserve"> (Cop.). 32, 897–906. https://doi.org/10.1111/j.1600-0587.2009.06196.x</w:t>
      </w:r>
    </w:p>
    <w:p w14:paraId="28A9E473"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Donelson, J.M., Munday, P.L., McCormick, M.I., Pitcher, C.R., 2012. Rapid transgenerational acclimation of a tropical reef fish to climate change. Nat. </w:t>
      </w:r>
      <w:proofErr w:type="spellStart"/>
      <w:r w:rsidRPr="005D491B">
        <w:rPr>
          <w:rFonts w:ascii="Times New Roman" w:hAnsi="Times New Roman" w:cs="Times New Roman"/>
          <w:sz w:val="24"/>
          <w:szCs w:val="24"/>
        </w:rPr>
        <w:t>Clim</w:t>
      </w:r>
      <w:proofErr w:type="spellEnd"/>
      <w:r w:rsidRPr="005D491B">
        <w:rPr>
          <w:rFonts w:ascii="Times New Roman" w:hAnsi="Times New Roman" w:cs="Times New Roman"/>
          <w:sz w:val="24"/>
          <w:szCs w:val="24"/>
        </w:rPr>
        <w:t>. Chang. 2, 30–32. https://doi.org/10.1038/nclimate1323</w:t>
      </w:r>
    </w:p>
    <w:p w14:paraId="28A9E474"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Dormann</w:t>
      </w:r>
      <w:proofErr w:type="spellEnd"/>
      <w:r w:rsidRPr="005D491B">
        <w:rPr>
          <w:rFonts w:ascii="Times New Roman" w:hAnsi="Times New Roman" w:cs="Times New Roman"/>
          <w:sz w:val="24"/>
          <w:szCs w:val="24"/>
        </w:rPr>
        <w:t xml:space="preserve">, C.F., 2007. Effects of incorporating spatial autocorrelation into the analysis of species distribution data. Glob. Ecol.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16, 129–138. https://doi.org/10.1111/j.1466-8238.2006.00279.x</w:t>
      </w:r>
    </w:p>
    <w:p w14:paraId="28A9E475"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Drake JM, </w:t>
      </w:r>
      <w:proofErr w:type="spellStart"/>
      <w:r w:rsidRPr="005D491B">
        <w:rPr>
          <w:rFonts w:ascii="Times New Roman" w:hAnsi="Times New Roman" w:cs="Times New Roman"/>
          <w:sz w:val="24"/>
          <w:szCs w:val="24"/>
        </w:rPr>
        <w:t>Randin</w:t>
      </w:r>
      <w:proofErr w:type="spellEnd"/>
      <w:r w:rsidRPr="005D491B">
        <w:rPr>
          <w:rFonts w:ascii="Times New Roman" w:hAnsi="Times New Roman" w:cs="Times New Roman"/>
          <w:sz w:val="24"/>
          <w:szCs w:val="24"/>
        </w:rPr>
        <w:t xml:space="preserve"> C, </w:t>
      </w:r>
      <w:proofErr w:type="spellStart"/>
      <w:r w:rsidRPr="005D491B">
        <w:rPr>
          <w:rFonts w:ascii="Times New Roman" w:hAnsi="Times New Roman" w:cs="Times New Roman"/>
          <w:sz w:val="24"/>
          <w:szCs w:val="24"/>
        </w:rPr>
        <w:t>Guisan</w:t>
      </w:r>
      <w:proofErr w:type="spellEnd"/>
      <w:r w:rsidRPr="005D491B">
        <w:rPr>
          <w:rFonts w:ascii="Times New Roman" w:hAnsi="Times New Roman" w:cs="Times New Roman"/>
          <w:sz w:val="24"/>
          <w:szCs w:val="24"/>
        </w:rPr>
        <w:t xml:space="preserve"> A. Modelling ecological niches with support vector machines. J Appl Ecol. Blackwell Publishing Ltd; 2006; 43: 424-432.</w:t>
      </w:r>
    </w:p>
    <w:p w14:paraId="28A9E476"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Drinkwater, K.F., 2006. The regime shift of the 1920s and 1930s in the North Atlantic. Prog. </w:t>
      </w:r>
      <w:proofErr w:type="spellStart"/>
      <w:r w:rsidRPr="005D491B">
        <w:rPr>
          <w:rFonts w:ascii="Times New Roman" w:hAnsi="Times New Roman" w:cs="Times New Roman"/>
          <w:sz w:val="24"/>
          <w:szCs w:val="24"/>
        </w:rPr>
        <w:t>Oceanogr</w:t>
      </w:r>
      <w:proofErr w:type="spellEnd"/>
      <w:r w:rsidRPr="005D491B">
        <w:rPr>
          <w:rFonts w:ascii="Times New Roman" w:hAnsi="Times New Roman" w:cs="Times New Roman"/>
          <w:sz w:val="24"/>
          <w:szCs w:val="24"/>
        </w:rPr>
        <w:t>. 68, 134–151. https://doi.org/10.1016/j.pocean.2006.02.011</w:t>
      </w:r>
    </w:p>
    <w:p w14:paraId="28A9E477"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Dulvy</w:t>
      </w:r>
      <w:proofErr w:type="spellEnd"/>
      <w:r w:rsidRPr="005D491B">
        <w:rPr>
          <w:rFonts w:ascii="Times New Roman" w:hAnsi="Times New Roman" w:cs="Times New Roman"/>
          <w:sz w:val="24"/>
          <w:szCs w:val="24"/>
        </w:rPr>
        <w:t xml:space="preserve">, N.K., Rogers, S.I., Jennings, S., </w:t>
      </w:r>
      <w:proofErr w:type="spellStart"/>
      <w:r w:rsidRPr="005D491B">
        <w:rPr>
          <w:rFonts w:ascii="Times New Roman" w:hAnsi="Times New Roman" w:cs="Times New Roman"/>
          <w:sz w:val="24"/>
          <w:szCs w:val="24"/>
        </w:rPr>
        <w:t>Stelzenmüller</w:t>
      </w:r>
      <w:proofErr w:type="spellEnd"/>
      <w:r w:rsidRPr="005D491B">
        <w:rPr>
          <w:rFonts w:ascii="Times New Roman" w:hAnsi="Times New Roman" w:cs="Times New Roman"/>
          <w:sz w:val="24"/>
          <w:szCs w:val="24"/>
        </w:rPr>
        <w:t xml:space="preserve">, V., Dye, S.R., </w:t>
      </w:r>
      <w:proofErr w:type="spellStart"/>
      <w:r w:rsidRPr="005D491B">
        <w:rPr>
          <w:rFonts w:ascii="Times New Roman" w:hAnsi="Times New Roman" w:cs="Times New Roman"/>
          <w:sz w:val="24"/>
          <w:szCs w:val="24"/>
        </w:rPr>
        <w:t>Skjoldal</w:t>
      </w:r>
      <w:proofErr w:type="spellEnd"/>
      <w:r w:rsidRPr="005D491B">
        <w:rPr>
          <w:rFonts w:ascii="Times New Roman" w:hAnsi="Times New Roman" w:cs="Times New Roman"/>
          <w:sz w:val="24"/>
          <w:szCs w:val="24"/>
        </w:rPr>
        <w:t>, H.R., 2008. Climate change and deepening of the North Sea fish assemblage: A biotic indicator of warming seas. J. Appl. Ecol. 45, 1029–1039. https://doi.org/10.1111/j.1365-2664.2008.01488.x</w:t>
      </w:r>
    </w:p>
    <w:p w14:paraId="28A9E478"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Durante, L. M., Cruz, I. C. S.; </w:t>
      </w:r>
      <w:proofErr w:type="spellStart"/>
      <w:proofErr w:type="gramStart"/>
      <w:r>
        <w:rPr>
          <w:rFonts w:ascii="Times New Roman" w:hAnsi="Times New Roman" w:cs="Times New Roman"/>
          <w:sz w:val="24"/>
          <w:szCs w:val="24"/>
        </w:rPr>
        <w:t>Lotufo,T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M.C. 2017. The effect of climate change on the distribution of a tropical zoanthid (</w:t>
      </w:r>
      <w:proofErr w:type="spellStart"/>
      <w:r>
        <w:rPr>
          <w:rFonts w:ascii="Times New Roman" w:hAnsi="Times New Roman" w:cs="Times New Roman"/>
          <w:sz w:val="24"/>
          <w:szCs w:val="24"/>
        </w:rPr>
        <w:t>Palythoa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caribaeorum</w:t>
      </w:r>
      <w:proofErr w:type="spellEnd"/>
      <w:r>
        <w:rPr>
          <w:rFonts w:ascii="Times New Roman" w:hAnsi="Times New Roman" w:cs="Times New Roman"/>
          <w:sz w:val="24"/>
          <w:szCs w:val="24"/>
        </w:rPr>
        <w:t xml:space="preserve">) and its </w:t>
      </w:r>
      <w:proofErr w:type="gramStart"/>
      <w:r>
        <w:rPr>
          <w:rFonts w:ascii="Times New Roman" w:hAnsi="Times New Roman" w:cs="Times New Roman"/>
          <w:sz w:val="24"/>
          <w:szCs w:val="24"/>
        </w:rPr>
        <w:t>ecological  implications</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PeerJ</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6:e</w:t>
      </w:r>
      <w:proofErr w:type="gramEnd"/>
      <w:r>
        <w:rPr>
          <w:rFonts w:ascii="Times New Roman" w:hAnsi="Times New Roman" w:cs="Times New Roman"/>
          <w:sz w:val="24"/>
          <w:szCs w:val="24"/>
        </w:rPr>
        <w:t>4777.</w:t>
      </w:r>
    </w:p>
    <w:p w14:paraId="28A9E479"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Eklund A, Schull J. 2001. A stepwise approach to investigating the movement patterns and habitat utilization of goliath grouper, </w:t>
      </w:r>
      <w:proofErr w:type="spellStart"/>
      <w:r w:rsidRPr="005D491B">
        <w:rPr>
          <w:rFonts w:ascii="Times New Roman" w:hAnsi="Times New Roman" w:cs="Times New Roman"/>
          <w:sz w:val="24"/>
          <w:szCs w:val="24"/>
        </w:rPr>
        <w:t>Epinephalus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xml:space="preserve">, using conventional </w:t>
      </w:r>
      <w:r w:rsidRPr="005D491B">
        <w:rPr>
          <w:rFonts w:ascii="Times New Roman" w:hAnsi="Times New Roman" w:cs="Times New Roman"/>
          <w:sz w:val="24"/>
          <w:szCs w:val="24"/>
        </w:rPr>
        <w:lastRenderedPageBreak/>
        <w:t>tagging, acoustic telemetry and satellite tracking. Electronic Tagging and Tracking in Marine Fisheries 189–216.</w:t>
      </w:r>
    </w:p>
    <w:p w14:paraId="28A9E47A"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El-</w:t>
      </w:r>
      <w:proofErr w:type="spellStart"/>
      <w:r w:rsidRPr="005D491B">
        <w:rPr>
          <w:rFonts w:ascii="Times New Roman" w:hAnsi="Times New Roman" w:cs="Times New Roman"/>
          <w:sz w:val="24"/>
          <w:szCs w:val="24"/>
        </w:rPr>
        <w:t>Gabbas</w:t>
      </w:r>
      <w:proofErr w:type="spellEnd"/>
      <w:r w:rsidRPr="005D491B">
        <w:rPr>
          <w:rFonts w:ascii="Times New Roman" w:hAnsi="Times New Roman" w:cs="Times New Roman"/>
          <w:sz w:val="24"/>
          <w:szCs w:val="24"/>
        </w:rPr>
        <w:t xml:space="preserve">, A., </w:t>
      </w:r>
      <w:proofErr w:type="spellStart"/>
      <w:r w:rsidRPr="005D491B">
        <w:rPr>
          <w:rFonts w:ascii="Times New Roman" w:hAnsi="Times New Roman" w:cs="Times New Roman"/>
          <w:sz w:val="24"/>
          <w:szCs w:val="24"/>
        </w:rPr>
        <w:t>Dormann</w:t>
      </w:r>
      <w:proofErr w:type="spellEnd"/>
      <w:r w:rsidRPr="005D491B">
        <w:rPr>
          <w:rFonts w:ascii="Times New Roman" w:hAnsi="Times New Roman" w:cs="Times New Roman"/>
          <w:sz w:val="24"/>
          <w:szCs w:val="24"/>
        </w:rPr>
        <w:t xml:space="preserve">, C.F., 2018a. Improved species-occurrence predictions in data-poor regions: using large-scale data and bias correction with down-weighted Poisson regression and Maxent. </w:t>
      </w:r>
      <w:proofErr w:type="spellStart"/>
      <w:r w:rsidRPr="005D491B">
        <w:rPr>
          <w:rFonts w:ascii="Times New Roman" w:hAnsi="Times New Roman" w:cs="Times New Roman"/>
          <w:sz w:val="24"/>
          <w:szCs w:val="24"/>
        </w:rPr>
        <w:t>Ecography</w:t>
      </w:r>
      <w:proofErr w:type="spellEnd"/>
      <w:r w:rsidRPr="005D491B">
        <w:rPr>
          <w:rFonts w:ascii="Times New Roman" w:hAnsi="Times New Roman" w:cs="Times New Roman"/>
          <w:sz w:val="24"/>
          <w:szCs w:val="24"/>
        </w:rPr>
        <w:t xml:space="preserve"> (Cop.). 41, 1161–1172. https://doi.org/10.1111/ecog.03149</w:t>
      </w:r>
    </w:p>
    <w:p w14:paraId="28A9E47B"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El-</w:t>
      </w:r>
      <w:proofErr w:type="spellStart"/>
      <w:r w:rsidRPr="005D491B">
        <w:rPr>
          <w:rFonts w:ascii="Times New Roman" w:hAnsi="Times New Roman" w:cs="Times New Roman"/>
          <w:sz w:val="24"/>
          <w:szCs w:val="24"/>
        </w:rPr>
        <w:t>Gabbas</w:t>
      </w:r>
      <w:proofErr w:type="spellEnd"/>
      <w:r w:rsidRPr="005D491B">
        <w:rPr>
          <w:rFonts w:ascii="Times New Roman" w:hAnsi="Times New Roman" w:cs="Times New Roman"/>
          <w:sz w:val="24"/>
          <w:szCs w:val="24"/>
        </w:rPr>
        <w:t xml:space="preserve">, A., </w:t>
      </w:r>
      <w:proofErr w:type="spellStart"/>
      <w:r w:rsidRPr="005D491B">
        <w:rPr>
          <w:rFonts w:ascii="Times New Roman" w:hAnsi="Times New Roman" w:cs="Times New Roman"/>
          <w:sz w:val="24"/>
          <w:szCs w:val="24"/>
        </w:rPr>
        <w:t>Dormann</w:t>
      </w:r>
      <w:proofErr w:type="spellEnd"/>
      <w:r w:rsidRPr="005D491B">
        <w:rPr>
          <w:rFonts w:ascii="Times New Roman" w:hAnsi="Times New Roman" w:cs="Times New Roman"/>
          <w:sz w:val="24"/>
          <w:szCs w:val="24"/>
        </w:rPr>
        <w:t xml:space="preserve">, C.F., 2018b. Wrong, but useful: regional species distribution models may not be improved by range-wide data under biased sampling. Ecol. </w:t>
      </w:r>
      <w:proofErr w:type="spellStart"/>
      <w:r w:rsidRPr="005D491B">
        <w:rPr>
          <w:rFonts w:ascii="Times New Roman" w:hAnsi="Times New Roman" w:cs="Times New Roman"/>
          <w:sz w:val="24"/>
          <w:szCs w:val="24"/>
        </w:rPr>
        <w:t>Evol</w:t>
      </w:r>
      <w:proofErr w:type="spellEnd"/>
      <w:r w:rsidRPr="005D491B">
        <w:rPr>
          <w:rFonts w:ascii="Times New Roman" w:hAnsi="Times New Roman" w:cs="Times New Roman"/>
          <w:sz w:val="24"/>
          <w:szCs w:val="24"/>
        </w:rPr>
        <w:t>. 8, 2196–2206. https://doi.org/10.1002/ece3.3834</w:t>
      </w:r>
    </w:p>
    <w:p w14:paraId="28A9E47C" w14:textId="77777777" w:rsidR="00D15CF9" w:rsidRPr="005D491B" w:rsidRDefault="00BF5B0D" w:rsidP="00D15CF9">
      <w:pPr>
        <w:rPr>
          <w:rFonts w:ascii="Times New Roman" w:hAnsi="Times New Roman" w:cs="Times New Roman"/>
          <w:sz w:val="24"/>
          <w:szCs w:val="24"/>
        </w:rPr>
      </w:pPr>
      <w:proofErr w:type="spellStart"/>
      <w:r>
        <w:rPr>
          <w:rFonts w:ascii="Times New Roman" w:hAnsi="Times New Roman" w:cs="Times New Roman"/>
          <w:sz w:val="24"/>
          <w:szCs w:val="24"/>
        </w:rPr>
        <w:t>Elith</w:t>
      </w:r>
      <w:proofErr w:type="spellEnd"/>
      <w:r>
        <w:rPr>
          <w:rFonts w:ascii="Times New Roman" w:hAnsi="Times New Roman" w:cs="Times New Roman"/>
          <w:sz w:val="24"/>
          <w:szCs w:val="24"/>
        </w:rPr>
        <w:t xml:space="preserve">, J. &amp; </w:t>
      </w:r>
      <w:proofErr w:type="spellStart"/>
      <w:r>
        <w:rPr>
          <w:rFonts w:ascii="Times New Roman" w:hAnsi="Times New Roman" w:cs="Times New Roman"/>
          <w:sz w:val="24"/>
          <w:szCs w:val="24"/>
        </w:rPr>
        <w:t>Leathwick</w:t>
      </w:r>
      <w:proofErr w:type="spellEnd"/>
      <w:r>
        <w:rPr>
          <w:rFonts w:ascii="Times New Roman" w:hAnsi="Times New Roman" w:cs="Times New Roman"/>
          <w:sz w:val="24"/>
          <w:szCs w:val="24"/>
        </w:rPr>
        <w:t xml:space="preserve">, J.R. </w:t>
      </w:r>
      <w:r w:rsidR="00D15CF9" w:rsidRPr="005D491B">
        <w:rPr>
          <w:rFonts w:ascii="Times New Roman" w:hAnsi="Times New Roman" w:cs="Times New Roman"/>
          <w:sz w:val="24"/>
          <w:szCs w:val="24"/>
        </w:rPr>
        <w:t>2009</w:t>
      </w:r>
      <w:r>
        <w:rPr>
          <w:rFonts w:ascii="Times New Roman" w:hAnsi="Times New Roman" w:cs="Times New Roman"/>
          <w:sz w:val="24"/>
          <w:szCs w:val="24"/>
        </w:rPr>
        <w:t>.</w:t>
      </w:r>
      <w:r w:rsidR="00D15CF9" w:rsidRPr="005D491B">
        <w:rPr>
          <w:rFonts w:ascii="Times New Roman" w:hAnsi="Times New Roman" w:cs="Times New Roman"/>
          <w:sz w:val="24"/>
          <w:szCs w:val="24"/>
        </w:rPr>
        <w:t xml:space="preserve"> Species distribution models: ecological explanation and prediction across space and time. Annual Review of Ecology, Evolution, and Systematics, 40, 677–697.</w:t>
      </w:r>
    </w:p>
    <w:p w14:paraId="28A9E47D"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Elith</w:t>
      </w:r>
      <w:proofErr w:type="spellEnd"/>
      <w:r w:rsidRPr="005D491B">
        <w:rPr>
          <w:rFonts w:ascii="Times New Roman" w:hAnsi="Times New Roman" w:cs="Times New Roman"/>
          <w:sz w:val="24"/>
          <w:szCs w:val="24"/>
        </w:rPr>
        <w:t xml:space="preserve">, J. et al. 2006. Novel methods improve prediction of species’ distributions from occurrence data. </w:t>
      </w:r>
      <w:proofErr w:type="spellStart"/>
      <w:r w:rsidRPr="005D491B">
        <w:rPr>
          <w:rFonts w:ascii="Times New Roman" w:hAnsi="Times New Roman" w:cs="Times New Roman"/>
          <w:sz w:val="24"/>
          <w:szCs w:val="24"/>
        </w:rPr>
        <w:t>Ecography</w:t>
      </w:r>
      <w:proofErr w:type="spellEnd"/>
      <w:r w:rsidRPr="005D491B">
        <w:rPr>
          <w:rFonts w:ascii="Times New Roman" w:hAnsi="Times New Roman" w:cs="Times New Roman"/>
          <w:sz w:val="24"/>
          <w:szCs w:val="24"/>
        </w:rPr>
        <w:t xml:space="preserve"> 29, 129–151.</w:t>
      </w:r>
    </w:p>
    <w:p w14:paraId="28A9E47E"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Ensing</w:t>
      </w:r>
      <w:proofErr w:type="spellEnd"/>
      <w:r w:rsidRPr="005D491B">
        <w:rPr>
          <w:rFonts w:ascii="Times New Roman" w:hAnsi="Times New Roman" w:cs="Times New Roman"/>
          <w:sz w:val="24"/>
          <w:szCs w:val="24"/>
        </w:rPr>
        <w:t xml:space="preserve">, D.J.; Moffat, C.E.; </w:t>
      </w:r>
      <w:proofErr w:type="spellStart"/>
      <w:r w:rsidRPr="005D491B">
        <w:rPr>
          <w:rFonts w:ascii="Times New Roman" w:hAnsi="Times New Roman" w:cs="Times New Roman"/>
          <w:sz w:val="24"/>
          <w:szCs w:val="24"/>
        </w:rPr>
        <w:t>Pither</w:t>
      </w:r>
      <w:proofErr w:type="spellEnd"/>
      <w:r w:rsidRPr="005D491B">
        <w:rPr>
          <w:rFonts w:ascii="Times New Roman" w:hAnsi="Times New Roman" w:cs="Times New Roman"/>
          <w:sz w:val="24"/>
          <w:szCs w:val="24"/>
        </w:rPr>
        <w:t xml:space="preserve">, J. 2013. Taxonomic identification errors generate </w:t>
      </w:r>
      <w:proofErr w:type="spellStart"/>
      <w:r w:rsidRPr="005D491B">
        <w:rPr>
          <w:rFonts w:ascii="Times New Roman" w:hAnsi="Times New Roman" w:cs="Times New Roman"/>
          <w:sz w:val="24"/>
          <w:szCs w:val="24"/>
        </w:rPr>
        <w:t>misleadin</w:t>
      </w:r>
      <w:proofErr w:type="spellEnd"/>
      <w:r w:rsidRPr="005D491B">
        <w:rPr>
          <w:rFonts w:ascii="Times New Roman" w:hAnsi="Times New Roman" w:cs="Times New Roman"/>
          <w:sz w:val="24"/>
          <w:szCs w:val="24"/>
        </w:rPr>
        <w:t xml:space="preserve"> ecological niche model predictions of an invasive hawkweed. Botany 91: 137–147.</w:t>
      </w:r>
    </w:p>
    <w:p w14:paraId="28A9E47F"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Erauskin-Extramiana</w:t>
      </w:r>
      <w:proofErr w:type="spellEnd"/>
      <w:r w:rsidRPr="005D491B">
        <w:rPr>
          <w:rFonts w:ascii="Times New Roman" w:hAnsi="Times New Roman" w:cs="Times New Roman"/>
          <w:sz w:val="24"/>
          <w:szCs w:val="24"/>
        </w:rPr>
        <w:t xml:space="preserve">, M., </w:t>
      </w:r>
      <w:proofErr w:type="spellStart"/>
      <w:r w:rsidRPr="005D491B">
        <w:rPr>
          <w:rFonts w:ascii="Times New Roman" w:hAnsi="Times New Roman" w:cs="Times New Roman"/>
          <w:sz w:val="24"/>
          <w:szCs w:val="24"/>
        </w:rPr>
        <w:t>Arrizabalaga</w:t>
      </w:r>
      <w:proofErr w:type="spellEnd"/>
      <w:r w:rsidRPr="005D491B">
        <w:rPr>
          <w:rFonts w:ascii="Times New Roman" w:hAnsi="Times New Roman" w:cs="Times New Roman"/>
          <w:sz w:val="24"/>
          <w:szCs w:val="24"/>
        </w:rPr>
        <w:t xml:space="preserve">, H., Hobday, A.J., </w:t>
      </w:r>
      <w:proofErr w:type="spellStart"/>
      <w:r w:rsidRPr="005D491B">
        <w:rPr>
          <w:rFonts w:ascii="Times New Roman" w:hAnsi="Times New Roman" w:cs="Times New Roman"/>
          <w:sz w:val="24"/>
          <w:szCs w:val="24"/>
        </w:rPr>
        <w:t>Cabré</w:t>
      </w:r>
      <w:proofErr w:type="spellEnd"/>
      <w:r w:rsidRPr="005D491B">
        <w:rPr>
          <w:rFonts w:ascii="Times New Roman" w:hAnsi="Times New Roman" w:cs="Times New Roman"/>
          <w:sz w:val="24"/>
          <w:szCs w:val="24"/>
        </w:rPr>
        <w:t xml:space="preserve">, A., </w:t>
      </w:r>
      <w:proofErr w:type="spellStart"/>
      <w:r w:rsidRPr="005D491B">
        <w:rPr>
          <w:rFonts w:ascii="Times New Roman" w:hAnsi="Times New Roman" w:cs="Times New Roman"/>
          <w:sz w:val="24"/>
          <w:szCs w:val="24"/>
        </w:rPr>
        <w:t>Ibaibarriaga</w:t>
      </w:r>
      <w:proofErr w:type="spellEnd"/>
      <w:r w:rsidRPr="005D491B">
        <w:rPr>
          <w:rFonts w:ascii="Times New Roman" w:hAnsi="Times New Roman" w:cs="Times New Roman"/>
          <w:sz w:val="24"/>
          <w:szCs w:val="24"/>
        </w:rPr>
        <w:t xml:space="preserve">, L., </w:t>
      </w:r>
      <w:proofErr w:type="spellStart"/>
      <w:r w:rsidRPr="005D491B">
        <w:rPr>
          <w:rFonts w:ascii="Times New Roman" w:hAnsi="Times New Roman" w:cs="Times New Roman"/>
          <w:sz w:val="24"/>
          <w:szCs w:val="24"/>
        </w:rPr>
        <w:t>Arregui</w:t>
      </w:r>
      <w:proofErr w:type="spellEnd"/>
      <w:r w:rsidRPr="005D491B">
        <w:rPr>
          <w:rFonts w:ascii="Times New Roman" w:hAnsi="Times New Roman" w:cs="Times New Roman"/>
          <w:sz w:val="24"/>
          <w:szCs w:val="24"/>
        </w:rPr>
        <w:t xml:space="preserve">, I., </w:t>
      </w:r>
      <w:proofErr w:type="spellStart"/>
      <w:r w:rsidRPr="005D491B">
        <w:rPr>
          <w:rFonts w:ascii="Times New Roman" w:hAnsi="Times New Roman" w:cs="Times New Roman"/>
          <w:sz w:val="24"/>
          <w:szCs w:val="24"/>
        </w:rPr>
        <w:t>Murua</w:t>
      </w:r>
      <w:proofErr w:type="spellEnd"/>
      <w:r w:rsidRPr="005D491B">
        <w:rPr>
          <w:rFonts w:ascii="Times New Roman" w:hAnsi="Times New Roman" w:cs="Times New Roman"/>
          <w:sz w:val="24"/>
          <w:szCs w:val="24"/>
        </w:rPr>
        <w:t xml:space="preserve">, H., </w:t>
      </w:r>
      <w:proofErr w:type="spellStart"/>
      <w:r w:rsidRPr="005D491B">
        <w:rPr>
          <w:rFonts w:ascii="Times New Roman" w:hAnsi="Times New Roman" w:cs="Times New Roman"/>
          <w:sz w:val="24"/>
          <w:szCs w:val="24"/>
        </w:rPr>
        <w:t>Chust</w:t>
      </w:r>
      <w:proofErr w:type="spellEnd"/>
      <w:r w:rsidRPr="005D491B">
        <w:rPr>
          <w:rFonts w:ascii="Times New Roman" w:hAnsi="Times New Roman" w:cs="Times New Roman"/>
          <w:sz w:val="24"/>
          <w:szCs w:val="24"/>
        </w:rPr>
        <w:t>, G., 2019. Large-scale distribution of tuna species in a warming ocean. Glob. Chang. Biol. 25, 2043–2060. https://doi.org/10.1111/gcb.14630</w:t>
      </w:r>
    </w:p>
    <w:p w14:paraId="28A9E480"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ESRI. 2018. ArcMap 10.5. Environmental Systems Research Institute.</w:t>
      </w:r>
    </w:p>
    <w:p w14:paraId="28A9E481"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Dormann</w:t>
      </w:r>
      <w:proofErr w:type="spellEnd"/>
      <w:r w:rsidRPr="005D491B">
        <w:rPr>
          <w:rFonts w:ascii="Times New Roman" w:hAnsi="Times New Roman" w:cs="Times New Roman"/>
          <w:sz w:val="24"/>
          <w:szCs w:val="24"/>
        </w:rPr>
        <w:t xml:space="preserve">, C., M. McPherson, J., B. Araújo, M., </w:t>
      </w:r>
      <w:proofErr w:type="spellStart"/>
      <w:r w:rsidRPr="005D491B">
        <w:rPr>
          <w:rFonts w:ascii="Times New Roman" w:hAnsi="Times New Roman" w:cs="Times New Roman"/>
          <w:sz w:val="24"/>
          <w:szCs w:val="24"/>
        </w:rPr>
        <w:t>Bivand</w:t>
      </w:r>
      <w:proofErr w:type="spellEnd"/>
      <w:r w:rsidRPr="005D491B">
        <w:rPr>
          <w:rFonts w:ascii="Times New Roman" w:hAnsi="Times New Roman" w:cs="Times New Roman"/>
          <w:sz w:val="24"/>
          <w:szCs w:val="24"/>
        </w:rPr>
        <w:t xml:space="preserve">, R., </w:t>
      </w:r>
      <w:proofErr w:type="spellStart"/>
      <w:r w:rsidRPr="005D491B">
        <w:rPr>
          <w:rFonts w:ascii="Times New Roman" w:hAnsi="Times New Roman" w:cs="Times New Roman"/>
          <w:sz w:val="24"/>
          <w:szCs w:val="24"/>
        </w:rPr>
        <w:t>Bolliger</w:t>
      </w:r>
      <w:proofErr w:type="spellEnd"/>
      <w:r w:rsidRPr="005D491B">
        <w:rPr>
          <w:rFonts w:ascii="Times New Roman" w:hAnsi="Times New Roman" w:cs="Times New Roman"/>
          <w:sz w:val="24"/>
          <w:szCs w:val="24"/>
        </w:rPr>
        <w:t xml:space="preserve">, J., Carl, G., G. Davies, R., </w:t>
      </w:r>
      <w:proofErr w:type="spellStart"/>
      <w:r w:rsidRPr="005D491B">
        <w:rPr>
          <w:rFonts w:ascii="Times New Roman" w:hAnsi="Times New Roman" w:cs="Times New Roman"/>
          <w:sz w:val="24"/>
          <w:szCs w:val="24"/>
        </w:rPr>
        <w:t>Hirzel</w:t>
      </w:r>
      <w:proofErr w:type="spellEnd"/>
      <w:r w:rsidRPr="005D491B">
        <w:rPr>
          <w:rFonts w:ascii="Times New Roman" w:hAnsi="Times New Roman" w:cs="Times New Roman"/>
          <w:sz w:val="24"/>
          <w:szCs w:val="24"/>
        </w:rPr>
        <w:t xml:space="preserve">, A., </w:t>
      </w:r>
      <w:proofErr w:type="spellStart"/>
      <w:r w:rsidRPr="005D491B">
        <w:rPr>
          <w:rFonts w:ascii="Times New Roman" w:hAnsi="Times New Roman" w:cs="Times New Roman"/>
          <w:sz w:val="24"/>
          <w:szCs w:val="24"/>
        </w:rPr>
        <w:t>Jetz</w:t>
      </w:r>
      <w:proofErr w:type="spellEnd"/>
      <w:r w:rsidRPr="005D491B">
        <w:rPr>
          <w:rFonts w:ascii="Times New Roman" w:hAnsi="Times New Roman" w:cs="Times New Roman"/>
          <w:sz w:val="24"/>
          <w:szCs w:val="24"/>
        </w:rPr>
        <w:t xml:space="preserve">, W., Daniel Kissling, W., </w:t>
      </w:r>
      <w:proofErr w:type="spellStart"/>
      <w:r w:rsidRPr="005D491B">
        <w:rPr>
          <w:rFonts w:ascii="Times New Roman" w:hAnsi="Times New Roman" w:cs="Times New Roman"/>
          <w:sz w:val="24"/>
          <w:szCs w:val="24"/>
        </w:rPr>
        <w:t>Kühn</w:t>
      </w:r>
      <w:proofErr w:type="spellEnd"/>
      <w:r w:rsidRPr="005D491B">
        <w:rPr>
          <w:rFonts w:ascii="Times New Roman" w:hAnsi="Times New Roman" w:cs="Times New Roman"/>
          <w:sz w:val="24"/>
          <w:szCs w:val="24"/>
        </w:rPr>
        <w:t xml:space="preserve">, I., </w:t>
      </w:r>
      <w:proofErr w:type="spellStart"/>
      <w:r w:rsidRPr="005D491B">
        <w:rPr>
          <w:rFonts w:ascii="Times New Roman" w:hAnsi="Times New Roman" w:cs="Times New Roman"/>
          <w:sz w:val="24"/>
          <w:szCs w:val="24"/>
        </w:rPr>
        <w:t>Ohlemüller</w:t>
      </w:r>
      <w:proofErr w:type="spellEnd"/>
      <w:r w:rsidRPr="005D491B">
        <w:rPr>
          <w:rFonts w:ascii="Times New Roman" w:hAnsi="Times New Roman" w:cs="Times New Roman"/>
          <w:sz w:val="24"/>
          <w:szCs w:val="24"/>
        </w:rPr>
        <w:t xml:space="preserve">, R., R. Peres-Neto, P., </w:t>
      </w:r>
      <w:proofErr w:type="spellStart"/>
      <w:r w:rsidRPr="005D491B">
        <w:rPr>
          <w:rFonts w:ascii="Times New Roman" w:hAnsi="Times New Roman" w:cs="Times New Roman"/>
          <w:sz w:val="24"/>
          <w:szCs w:val="24"/>
        </w:rPr>
        <w:t>Reineking</w:t>
      </w:r>
      <w:proofErr w:type="spellEnd"/>
      <w:r w:rsidRPr="005D491B">
        <w:rPr>
          <w:rFonts w:ascii="Times New Roman" w:hAnsi="Times New Roman" w:cs="Times New Roman"/>
          <w:sz w:val="24"/>
          <w:szCs w:val="24"/>
        </w:rPr>
        <w:t xml:space="preserve">, B., </w:t>
      </w:r>
      <w:proofErr w:type="spellStart"/>
      <w:r w:rsidRPr="005D491B">
        <w:rPr>
          <w:rFonts w:ascii="Times New Roman" w:hAnsi="Times New Roman" w:cs="Times New Roman"/>
          <w:sz w:val="24"/>
          <w:szCs w:val="24"/>
        </w:rPr>
        <w:t>Schröder</w:t>
      </w:r>
      <w:proofErr w:type="spellEnd"/>
      <w:r w:rsidRPr="005D491B">
        <w:rPr>
          <w:rFonts w:ascii="Times New Roman" w:hAnsi="Times New Roman" w:cs="Times New Roman"/>
          <w:sz w:val="24"/>
          <w:szCs w:val="24"/>
        </w:rPr>
        <w:t xml:space="preserve">, B., M. </w:t>
      </w:r>
      <w:proofErr w:type="spellStart"/>
      <w:r w:rsidRPr="005D491B">
        <w:rPr>
          <w:rFonts w:ascii="Times New Roman" w:hAnsi="Times New Roman" w:cs="Times New Roman"/>
          <w:sz w:val="24"/>
          <w:szCs w:val="24"/>
        </w:rPr>
        <w:t>Schurr</w:t>
      </w:r>
      <w:proofErr w:type="spellEnd"/>
      <w:r w:rsidRPr="005D491B">
        <w:rPr>
          <w:rFonts w:ascii="Times New Roman" w:hAnsi="Times New Roman" w:cs="Times New Roman"/>
          <w:sz w:val="24"/>
          <w:szCs w:val="24"/>
        </w:rPr>
        <w:t xml:space="preserve">, F., Wilson, R., 2007. Methods to account for spatial autocorrelation in the analysis of species distributional data: A review. </w:t>
      </w:r>
      <w:proofErr w:type="spellStart"/>
      <w:r w:rsidRPr="005D491B">
        <w:rPr>
          <w:rFonts w:ascii="Times New Roman" w:hAnsi="Times New Roman" w:cs="Times New Roman"/>
          <w:sz w:val="24"/>
          <w:szCs w:val="24"/>
        </w:rPr>
        <w:t>Ecography</w:t>
      </w:r>
      <w:proofErr w:type="spellEnd"/>
      <w:r w:rsidRPr="005D491B">
        <w:rPr>
          <w:rFonts w:ascii="Times New Roman" w:hAnsi="Times New Roman" w:cs="Times New Roman"/>
          <w:sz w:val="24"/>
          <w:szCs w:val="24"/>
        </w:rPr>
        <w:t xml:space="preserve"> (Cop.). 30, 609–628. https://doi.org/10.1111/j.2007.0906-7590.05171.x</w:t>
      </w:r>
    </w:p>
    <w:p w14:paraId="28A9E482"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Faith, D.P., Walker, P.A., 1996. Integrating conservation and development: Effective trade-offs between biodiversity and cost in the selection of protected areas. </w:t>
      </w:r>
      <w:proofErr w:type="spellStart"/>
      <w:r w:rsidRPr="005D491B">
        <w:rPr>
          <w:rFonts w:ascii="Times New Roman" w:hAnsi="Times New Roman" w:cs="Times New Roman"/>
          <w:sz w:val="24"/>
          <w:szCs w:val="24"/>
        </w:rPr>
        <w:t>Biodivers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Conserv</w:t>
      </w:r>
      <w:proofErr w:type="spellEnd"/>
      <w:r w:rsidRPr="005D491B">
        <w:rPr>
          <w:rFonts w:ascii="Times New Roman" w:hAnsi="Times New Roman" w:cs="Times New Roman"/>
          <w:sz w:val="24"/>
          <w:szCs w:val="24"/>
        </w:rPr>
        <w:t>. 5, 431–446. https://doi.org/10.1007/BF00056389</w:t>
      </w:r>
    </w:p>
    <w:p w14:paraId="28A9E483"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Feary</w:t>
      </w:r>
      <w:proofErr w:type="spellEnd"/>
      <w:r w:rsidRPr="005D491B">
        <w:rPr>
          <w:rFonts w:ascii="Times New Roman" w:hAnsi="Times New Roman" w:cs="Times New Roman"/>
          <w:sz w:val="24"/>
          <w:szCs w:val="24"/>
        </w:rPr>
        <w:t xml:space="preserve">, D.A., Pratchett, M.S., J Emslie, M., Fowler, A.M., </w:t>
      </w:r>
      <w:proofErr w:type="spellStart"/>
      <w:r w:rsidRPr="005D491B">
        <w:rPr>
          <w:rFonts w:ascii="Times New Roman" w:hAnsi="Times New Roman" w:cs="Times New Roman"/>
          <w:sz w:val="24"/>
          <w:szCs w:val="24"/>
        </w:rPr>
        <w:t>Figueira</w:t>
      </w:r>
      <w:proofErr w:type="spellEnd"/>
      <w:r w:rsidRPr="005D491B">
        <w:rPr>
          <w:rFonts w:ascii="Times New Roman" w:hAnsi="Times New Roman" w:cs="Times New Roman"/>
          <w:sz w:val="24"/>
          <w:szCs w:val="24"/>
        </w:rPr>
        <w:t xml:space="preserve">, W.F., Luiz, O.J., Nakamura, Y., Booth, D.J., 2013. Latitudinal shifts in coral reef fishes: Why some species do and others do not shift. Fish </w:t>
      </w:r>
      <w:proofErr w:type="spellStart"/>
      <w:r w:rsidRPr="005D491B">
        <w:rPr>
          <w:rFonts w:ascii="Times New Roman" w:hAnsi="Times New Roman" w:cs="Times New Roman"/>
          <w:sz w:val="24"/>
          <w:szCs w:val="24"/>
        </w:rPr>
        <w:t>Fish</w:t>
      </w:r>
      <w:proofErr w:type="spellEnd"/>
      <w:r w:rsidRPr="005D491B">
        <w:rPr>
          <w:rFonts w:ascii="Times New Roman" w:hAnsi="Times New Roman" w:cs="Times New Roman"/>
          <w:sz w:val="24"/>
          <w:szCs w:val="24"/>
        </w:rPr>
        <w:t>. 15, 593–615. https://doi.org/10.1111/faf.12036</w:t>
      </w:r>
    </w:p>
    <w:p w14:paraId="28A9E484"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Feeley K</w:t>
      </w:r>
      <w:r w:rsidR="00BF5B0D">
        <w:rPr>
          <w:rFonts w:ascii="Times New Roman" w:hAnsi="Times New Roman" w:cs="Times New Roman"/>
          <w:sz w:val="24"/>
          <w:szCs w:val="24"/>
        </w:rPr>
        <w:t xml:space="preserve">. </w:t>
      </w:r>
      <w:r w:rsidRPr="005D491B">
        <w:rPr>
          <w:rFonts w:ascii="Times New Roman" w:hAnsi="Times New Roman" w:cs="Times New Roman"/>
          <w:sz w:val="24"/>
          <w:szCs w:val="24"/>
        </w:rPr>
        <w:t>2015</w:t>
      </w:r>
      <w:r w:rsidR="00BF5B0D">
        <w:rPr>
          <w:rFonts w:ascii="Times New Roman" w:hAnsi="Times New Roman" w:cs="Times New Roman"/>
          <w:sz w:val="24"/>
          <w:szCs w:val="24"/>
        </w:rPr>
        <w:t>.</w:t>
      </w:r>
      <w:r w:rsidRPr="005D491B">
        <w:rPr>
          <w:rFonts w:ascii="Times New Roman" w:hAnsi="Times New Roman" w:cs="Times New Roman"/>
          <w:sz w:val="24"/>
          <w:szCs w:val="24"/>
        </w:rPr>
        <w:t xml:space="preserve"> Are We Filling the Data Void? An Assessment of the Amount and Extent of Plant Collection Records and Census Data Available for Tropical South America. </w:t>
      </w:r>
      <w:proofErr w:type="spellStart"/>
      <w:r w:rsidRPr="005D491B">
        <w:rPr>
          <w:rFonts w:ascii="Times New Roman" w:hAnsi="Times New Roman" w:cs="Times New Roman"/>
          <w:sz w:val="24"/>
          <w:szCs w:val="24"/>
        </w:rPr>
        <w:t>PLoS</w:t>
      </w:r>
      <w:proofErr w:type="spellEnd"/>
      <w:r w:rsidRPr="005D491B">
        <w:rPr>
          <w:rFonts w:ascii="Times New Roman" w:hAnsi="Times New Roman" w:cs="Times New Roman"/>
          <w:sz w:val="24"/>
          <w:szCs w:val="24"/>
        </w:rPr>
        <w:t xml:space="preserve"> ONE 10(4): e0125629.</w:t>
      </w:r>
    </w:p>
    <w:p w14:paraId="28A9E485"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Feeley KJ, </w:t>
      </w:r>
      <w:proofErr w:type="spellStart"/>
      <w:r w:rsidRPr="005D491B">
        <w:rPr>
          <w:rFonts w:ascii="Times New Roman" w:hAnsi="Times New Roman" w:cs="Times New Roman"/>
          <w:sz w:val="24"/>
          <w:szCs w:val="24"/>
        </w:rPr>
        <w:t>Silman</w:t>
      </w:r>
      <w:proofErr w:type="spellEnd"/>
      <w:r w:rsidRPr="005D491B">
        <w:rPr>
          <w:rFonts w:ascii="Times New Roman" w:hAnsi="Times New Roman" w:cs="Times New Roman"/>
          <w:sz w:val="24"/>
          <w:szCs w:val="24"/>
        </w:rPr>
        <w:t xml:space="preserve"> MR</w:t>
      </w:r>
      <w:r w:rsidR="00BF5B0D">
        <w:rPr>
          <w:rFonts w:ascii="Times New Roman" w:hAnsi="Times New Roman" w:cs="Times New Roman"/>
          <w:sz w:val="24"/>
          <w:szCs w:val="24"/>
        </w:rPr>
        <w:t xml:space="preserve">. </w:t>
      </w:r>
      <w:r w:rsidRPr="005D491B">
        <w:rPr>
          <w:rFonts w:ascii="Times New Roman" w:hAnsi="Times New Roman" w:cs="Times New Roman"/>
          <w:sz w:val="24"/>
          <w:szCs w:val="24"/>
        </w:rPr>
        <w:t>2011</w:t>
      </w:r>
      <w:r w:rsidR="00BF5B0D">
        <w:rPr>
          <w:rFonts w:ascii="Times New Roman" w:hAnsi="Times New Roman" w:cs="Times New Roman"/>
          <w:sz w:val="24"/>
          <w:szCs w:val="24"/>
        </w:rPr>
        <w:t>.</w:t>
      </w:r>
      <w:r w:rsidRPr="005D491B">
        <w:rPr>
          <w:rFonts w:ascii="Times New Roman" w:hAnsi="Times New Roman" w:cs="Times New Roman"/>
          <w:sz w:val="24"/>
          <w:szCs w:val="24"/>
        </w:rPr>
        <w:t xml:space="preserve"> The data void in modeling current and future distributions of tropical species. Global Change Biology 17: 626–630.</w:t>
      </w:r>
    </w:p>
    <w:p w14:paraId="28A9E486"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lastRenderedPageBreak/>
        <w:t>Fisher, R., 2005. Swimming speeds of larval coral reef fishes: Impacts on self-recruitment and dispersal. Mar. Ecol. Prog. Ser. 285, 223–232. https://doi.org/10.3354/meps285223</w:t>
      </w:r>
    </w:p>
    <w:p w14:paraId="28A9E487"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Fithian, W., Hastie, T., 2013. Finite-sample equivalence in statistical models for presence-only data. Ann. Appl. Stat. 7, 1917–1939. https://doi.org/10.1214/13-AOAS667</w:t>
      </w:r>
    </w:p>
    <w:p w14:paraId="28A9E488"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Floeter</w:t>
      </w:r>
      <w:proofErr w:type="spellEnd"/>
      <w:r w:rsidRPr="005D491B">
        <w:rPr>
          <w:rFonts w:ascii="Times New Roman" w:hAnsi="Times New Roman" w:cs="Times New Roman"/>
          <w:sz w:val="24"/>
          <w:szCs w:val="24"/>
        </w:rPr>
        <w:t>, S.R., Rocha, L.A., Robertson, D.R., Joyeux, J.C., Smith-</w:t>
      </w:r>
      <w:proofErr w:type="spellStart"/>
      <w:r w:rsidRPr="005D491B">
        <w:rPr>
          <w:rFonts w:ascii="Times New Roman" w:hAnsi="Times New Roman" w:cs="Times New Roman"/>
          <w:sz w:val="24"/>
          <w:szCs w:val="24"/>
        </w:rPr>
        <w:t>Vaniz</w:t>
      </w:r>
      <w:proofErr w:type="spellEnd"/>
      <w:r w:rsidRPr="005D491B">
        <w:rPr>
          <w:rFonts w:ascii="Times New Roman" w:hAnsi="Times New Roman" w:cs="Times New Roman"/>
          <w:sz w:val="24"/>
          <w:szCs w:val="24"/>
        </w:rPr>
        <w:t xml:space="preserve">, W.F., Wirtz, P., Edwards, A.J., </w:t>
      </w:r>
      <w:proofErr w:type="spellStart"/>
      <w:r w:rsidRPr="005D491B">
        <w:rPr>
          <w:rFonts w:ascii="Times New Roman" w:hAnsi="Times New Roman" w:cs="Times New Roman"/>
          <w:sz w:val="24"/>
          <w:szCs w:val="24"/>
        </w:rPr>
        <w:t>Barreiros</w:t>
      </w:r>
      <w:proofErr w:type="spellEnd"/>
      <w:r w:rsidRPr="005D491B">
        <w:rPr>
          <w:rFonts w:ascii="Times New Roman" w:hAnsi="Times New Roman" w:cs="Times New Roman"/>
          <w:sz w:val="24"/>
          <w:szCs w:val="24"/>
        </w:rPr>
        <w:t xml:space="preserve">, J.P., Ferreira, C.E.L., Gasparini, J.L., Brito, A., Falcón, J.M., Bowen, B.W., </w:t>
      </w:r>
      <w:proofErr w:type="spellStart"/>
      <w:r w:rsidRPr="005D491B">
        <w:rPr>
          <w:rFonts w:ascii="Times New Roman" w:hAnsi="Times New Roman" w:cs="Times New Roman"/>
          <w:sz w:val="24"/>
          <w:szCs w:val="24"/>
        </w:rPr>
        <w:t>Bernardi</w:t>
      </w:r>
      <w:proofErr w:type="spellEnd"/>
      <w:r w:rsidRPr="005D491B">
        <w:rPr>
          <w:rFonts w:ascii="Times New Roman" w:hAnsi="Times New Roman" w:cs="Times New Roman"/>
          <w:sz w:val="24"/>
          <w:szCs w:val="24"/>
        </w:rPr>
        <w:t xml:space="preserve">, G., 2008. Atlantic reef fish biogeography and evolution. J.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35, 22–47. https://doi.org/10.1111/j.1365-2699.2007.01790.x</w:t>
      </w:r>
    </w:p>
    <w:p w14:paraId="28A9E489"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Fodrie</w:t>
      </w:r>
      <w:proofErr w:type="spellEnd"/>
      <w:r w:rsidRPr="005D491B">
        <w:rPr>
          <w:rFonts w:ascii="Times New Roman" w:hAnsi="Times New Roman" w:cs="Times New Roman"/>
          <w:sz w:val="24"/>
          <w:szCs w:val="24"/>
        </w:rPr>
        <w:t>, F.J., Heck, K.L., Powers, S.P., Graham, W., Robinson, K., 2010. Climate-related, decadal-scale assemblage changes of seagrass-associated fishes in the northern Gulf of Mexico. Glob. Chang. Biol. 16, 48–59. https://doi.org/10.1111/j.1365-2486.2009.01889.x</w:t>
      </w:r>
    </w:p>
    <w:p w14:paraId="28A9E48A"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Fordham, D.A., </w:t>
      </w:r>
      <w:proofErr w:type="spellStart"/>
      <w:r w:rsidRPr="005D491B">
        <w:rPr>
          <w:rFonts w:ascii="Times New Roman" w:hAnsi="Times New Roman" w:cs="Times New Roman"/>
          <w:sz w:val="24"/>
          <w:szCs w:val="24"/>
        </w:rPr>
        <w:t>Akçakaya</w:t>
      </w:r>
      <w:proofErr w:type="spellEnd"/>
      <w:r w:rsidRPr="005D491B">
        <w:rPr>
          <w:rFonts w:ascii="Times New Roman" w:hAnsi="Times New Roman" w:cs="Times New Roman"/>
          <w:sz w:val="24"/>
          <w:szCs w:val="24"/>
        </w:rPr>
        <w:t xml:space="preserve">, H.R., Brook, B.W., Rodríguez, A., Alves, P.C., </w:t>
      </w:r>
      <w:proofErr w:type="spellStart"/>
      <w:r w:rsidRPr="005D491B">
        <w:rPr>
          <w:rFonts w:ascii="Times New Roman" w:hAnsi="Times New Roman" w:cs="Times New Roman"/>
          <w:sz w:val="24"/>
          <w:szCs w:val="24"/>
        </w:rPr>
        <w:t>Civantos</w:t>
      </w:r>
      <w:proofErr w:type="spellEnd"/>
      <w:r w:rsidRPr="005D491B">
        <w:rPr>
          <w:rFonts w:ascii="Times New Roman" w:hAnsi="Times New Roman" w:cs="Times New Roman"/>
          <w:sz w:val="24"/>
          <w:szCs w:val="24"/>
        </w:rPr>
        <w:t xml:space="preserve">, E., </w:t>
      </w:r>
      <w:proofErr w:type="spellStart"/>
      <w:r w:rsidRPr="005D491B">
        <w:rPr>
          <w:rFonts w:ascii="Times New Roman" w:hAnsi="Times New Roman" w:cs="Times New Roman"/>
          <w:sz w:val="24"/>
          <w:szCs w:val="24"/>
        </w:rPr>
        <w:t>Triviño</w:t>
      </w:r>
      <w:proofErr w:type="spellEnd"/>
      <w:r w:rsidRPr="005D491B">
        <w:rPr>
          <w:rFonts w:ascii="Times New Roman" w:hAnsi="Times New Roman" w:cs="Times New Roman"/>
          <w:sz w:val="24"/>
          <w:szCs w:val="24"/>
        </w:rPr>
        <w:t xml:space="preserve">, M., Watts, M.J., Araújo, M.B., 2013. Adapted conservation measures are required to save the Iberian lynx in a changing climate. Nat. </w:t>
      </w:r>
      <w:proofErr w:type="spellStart"/>
      <w:r w:rsidRPr="005D491B">
        <w:rPr>
          <w:rFonts w:ascii="Times New Roman" w:hAnsi="Times New Roman" w:cs="Times New Roman"/>
          <w:sz w:val="24"/>
          <w:szCs w:val="24"/>
        </w:rPr>
        <w:t>Clim</w:t>
      </w:r>
      <w:proofErr w:type="spellEnd"/>
      <w:r w:rsidRPr="005D491B">
        <w:rPr>
          <w:rFonts w:ascii="Times New Roman" w:hAnsi="Times New Roman" w:cs="Times New Roman"/>
          <w:sz w:val="24"/>
          <w:szCs w:val="24"/>
        </w:rPr>
        <w:t>. Chang. 3, 899–903. https://doi.org/10.1038/nclimate1954</w:t>
      </w:r>
    </w:p>
    <w:p w14:paraId="28A9E48B"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Fortin, M.J., </w:t>
      </w:r>
      <w:proofErr w:type="spellStart"/>
      <w:r w:rsidRPr="005D491B">
        <w:rPr>
          <w:rFonts w:ascii="Times New Roman" w:hAnsi="Times New Roman" w:cs="Times New Roman"/>
          <w:sz w:val="24"/>
          <w:szCs w:val="24"/>
        </w:rPr>
        <w:t>Keitt</w:t>
      </w:r>
      <w:proofErr w:type="spellEnd"/>
      <w:r w:rsidRPr="005D491B">
        <w:rPr>
          <w:rFonts w:ascii="Times New Roman" w:hAnsi="Times New Roman" w:cs="Times New Roman"/>
          <w:sz w:val="24"/>
          <w:szCs w:val="24"/>
        </w:rPr>
        <w:t>, T.H., Maurer, B.A., Taper, M.L., Kaufman, D.M., Blackburn, T.M., 2005. Species’ geographic ranges and distributional limits: Pattern analysis and statistical issues. Oikos 108, 7–17. https://doi.org/10.1111/j.0030-1299.2005.13146.x</w:t>
      </w:r>
    </w:p>
    <w:p w14:paraId="28A9E48C"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Fourcade, Y., Besnard, A.G., Secondi, J., 2018. Paintings predict the distribution of species, or the challenge of selecting environmental predictors and evaluation statistics. Glob. Ecol.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27, 245–256. https://doi.org/10.1111/geb.12684</w:t>
      </w:r>
    </w:p>
    <w:p w14:paraId="28A9E48D"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Fournier, A., Barbet-</w:t>
      </w:r>
      <w:proofErr w:type="spellStart"/>
      <w:r w:rsidRPr="005D491B">
        <w:rPr>
          <w:rFonts w:ascii="Times New Roman" w:hAnsi="Times New Roman" w:cs="Times New Roman"/>
          <w:sz w:val="24"/>
          <w:szCs w:val="24"/>
        </w:rPr>
        <w:t>Massin</w:t>
      </w:r>
      <w:proofErr w:type="spellEnd"/>
      <w:r w:rsidRPr="005D491B">
        <w:rPr>
          <w:rFonts w:ascii="Times New Roman" w:hAnsi="Times New Roman" w:cs="Times New Roman"/>
          <w:sz w:val="24"/>
          <w:szCs w:val="24"/>
        </w:rPr>
        <w:t xml:space="preserve">, M., Rome, Q., and </w:t>
      </w:r>
      <w:proofErr w:type="spellStart"/>
      <w:r w:rsidRPr="005D491B">
        <w:rPr>
          <w:rFonts w:ascii="Times New Roman" w:hAnsi="Times New Roman" w:cs="Times New Roman"/>
          <w:sz w:val="24"/>
          <w:szCs w:val="24"/>
        </w:rPr>
        <w:t>Courchamp</w:t>
      </w:r>
      <w:proofErr w:type="spellEnd"/>
      <w:r w:rsidRPr="005D491B">
        <w:rPr>
          <w:rFonts w:ascii="Times New Roman" w:hAnsi="Times New Roman" w:cs="Times New Roman"/>
          <w:sz w:val="24"/>
          <w:szCs w:val="24"/>
        </w:rPr>
        <w:t xml:space="preserve">, F. 2017. Predicting species distribution combining multi-scale drivers. Glob. Ecol. </w:t>
      </w:r>
      <w:proofErr w:type="spellStart"/>
      <w:r w:rsidRPr="005D491B">
        <w:rPr>
          <w:rFonts w:ascii="Times New Roman" w:hAnsi="Times New Roman" w:cs="Times New Roman"/>
          <w:sz w:val="24"/>
          <w:szCs w:val="24"/>
        </w:rPr>
        <w:t>Conserv</w:t>
      </w:r>
      <w:proofErr w:type="spellEnd"/>
      <w:r w:rsidRPr="005D491B">
        <w:rPr>
          <w:rFonts w:ascii="Times New Roman" w:hAnsi="Times New Roman" w:cs="Times New Roman"/>
          <w:sz w:val="24"/>
          <w:szCs w:val="24"/>
        </w:rPr>
        <w:t>. 12, 215–226.</w:t>
      </w:r>
    </w:p>
    <w:p w14:paraId="28A9E48E"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Fournier, A., Barbet-</w:t>
      </w:r>
      <w:proofErr w:type="spellStart"/>
      <w:r w:rsidRPr="005D491B">
        <w:rPr>
          <w:rFonts w:ascii="Times New Roman" w:hAnsi="Times New Roman" w:cs="Times New Roman"/>
          <w:sz w:val="24"/>
          <w:szCs w:val="24"/>
        </w:rPr>
        <w:t>Massin</w:t>
      </w:r>
      <w:proofErr w:type="spellEnd"/>
      <w:r w:rsidRPr="005D491B">
        <w:rPr>
          <w:rFonts w:ascii="Times New Roman" w:hAnsi="Times New Roman" w:cs="Times New Roman"/>
          <w:sz w:val="24"/>
          <w:szCs w:val="24"/>
        </w:rPr>
        <w:t xml:space="preserve">, M., Rome, Q., </w:t>
      </w:r>
      <w:proofErr w:type="spellStart"/>
      <w:r w:rsidRPr="005D491B">
        <w:rPr>
          <w:rFonts w:ascii="Times New Roman" w:hAnsi="Times New Roman" w:cs="Times New Roman"/>
          <w:sz w:val="24"/>
          <w:szCs w:val="24"/>
        </w:rPr>
        <w:t>Courchamp</w:t>
      </w:r>
      <w:proofErr w:type="spellEnd"/>
      <w:r w:rsidRPr="005D491B">
        <w:rPr>
          <w:rFonts w:ascii="Times New Roman" w:hAnsi="Times New Roman" w:cs="Times New Roman"/>
          <w:sz w:val="24"/>
          <w:szCs w:val="24"/>
        </w:rPr>
        <w:t>, F. 2017. Predicting species distribution combining multi-scale drivers. Global Ecology and Conservation, 12: 215-226.</w:t>
      </w:r>
    </w:p>
    <w:p w14:paraId="28A9E48F"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Frias-Torres S</w:t>
      </w:r>
      <w:r w:rsidR="00BF5B0D">
        <w:rPr>
          <w:rFonts w:ascii="Times New Roman" w:hAnsi="Times New Roman" w:cs="Times New Roman"/>
          <w:sz w:val="24"/>
          <w:szCs w:val="24"/>
        </w:rPr>
        <w:t xml:space="preserve">. </w:t>
      </w:r>
      <w:r w:rsidRPr="005D491B">
        <w:rPr>
          <w:rFonts w:ascii="Times New Roman" w:hAnsi="Times New Roman" w:cs="Times New Roman"/>
          <w:sz w:val="24"/>
          <w:szCs w:val="24"/>
        </w:rPr>
        <w:t>2006</w:t>
      </w:r>
      <w:r w:rsidR="00BF5B0D">
        <w:rPr>
          <w:rFonts w:ascii="Times New Roman" w:hAnsi="Times New Roman" w:cs="Times New Roman"/>
          <w:sz w:val="24"/>
          <w:szCs w:val="24"/>
        </w:rPr>
        <w:t>.</w:t>
      </w:r>
      <w:r w:rsidRPr="005D491B">
        <w:rPr>
          <w:rFonts w:ascii="Times New Roman" w:hAnsi="Times New Roman" w:cs="Times New Roman"/>
          <w:sz w:val="24"/>
          <w:szCs w:val="24"/>
        </w:rPr>
        <w:t xml:space="preserve"> Habitat use of juvenile goliath grouper </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xml:space="preserve"> in the Florida Keys, USA. Endanger Species Res 2:1–6.</w:t>
      </w:r>
    </w:p>
    <w:p w14:paraId="28A9E490"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Frias-Torres, S., 2006. Habitat use of juvenile goliath grouper </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xml:space="preserve"> in the Florida Keys, USA. Endanger. Species Res. 2, 1–6. https://doi.org/10.3354/esr002001</w:t>
      </w:r>
    </w:p>
    <w:p w14:paraId="28A9E491"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Funk, V.A., Richardson, K.S., 2002. Systematic data in biodiversity studies: Use it or lose it. Syst. Biol. 51, 303–316. https://doi.org/10.1080/10635150252899789</w:t>
      </w:r>
    </w:p>
    <w:p w14:paraId="28A9E492"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Funk, V.A., </w:t>
      </w:r>
      <w:proofErr w:type="spellStart"/>
      <w:r w:rsidRPr="005D491B">
        <w:rPr>
          <w:rFonts w:ascii="Times New Roman" w:hAnsi="Times New Roman" w:cs="Times New Roman"/>
          <w:sz w:val="24"/>
          <w:szCs w:val="24"/>
        </w:rPr>
        <w:t>Zermoglio</w:t>
      </w:r>
      <w:proofErr w:type="spellEnd"/>
      <w:r w:rsidRPr="005D491B">
        <w:rPr>
          <w:rFonts w:ascii="Times New Roman" w:hAnsi="Times New Roman" w:cs="Times New Roman"/>
          <w:sz w:val="24"/>
          <w:szCs w:val="24"/>
        </w:rPr>
        <w:t xml:space="preserve">, M.F., Nasir, N., 1999. Testing the use of specimen collection data and GIS in biodiversity exploration and conservation decision making in Guyana. </w:t>
      </w:r>
      <w:proofErr w:type="spellStart"/>
      <w:r w:rsidRPr="005D491B">
        <w:rPr>
          <w:rFonts w:ascii="Times New Roman" w:hAnsi="Times New Roman" w:cs="Times New Roman"/>
          <w:sz w:val="24"/>
          <w:szCs w:val="24"/>
        </w:rPr>
        <w:t>Biodivers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Conserv</w:t>
      </w:r>
      <w:proofErr w:type="spellEnd"/>
      <w:r w:rsidRPr="005D491B">
        <w:rPr>
          <w:rFonts w:ascii="Times New Roman" w:hAnsi="Times New Roman" w:cs="Times New Roman"/>
          <w:sz w:val="24"/>
          <w:szCs w:val="24"/>
        </w:rPr>
        <w:t>. 8, 727–751. https://doi.org/10.1023/A:1008877222842</w:t>
      </w:r>
    </w:p>
    <w:p w14:paraId="28A9E493"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lastRenderedPageBreak/>
        <w:t xml:space="preserve">Gagliano, M., McCormick, M.I., </w:t>
      </w:r>
      <w:proofErr w:type="spellStart"/>
      <w:r w:rsidRPr="005D491B">
        <w:rPr>
          <w:rFonts w:ascii="Times New Roman" w:hAnsi="Times New Roman" w:cs="Times New Roman"/>
          <w:sz w:val="24"/>
          <w:szCs w:val="24"/>
        </w:rPr>
        <w:t>Meekan</w:t>
      </w:r>
      <w:proofErr w:type="spellEnd"/>
      <w:r w:rsidRPr="005D491B">
        <w:rPr>
          <w:rFonts w:ascii="Times New Roman" w:hAnsi="Times New Roman" w:cs="Times New Roman"/>
          <w:sz w:val="24"/>
          <w:szCs w:val="24"/>
        </w:rPr>
        <w:t xml:space="preserve">, M.G., 2007. Temperature-induced shifts in selective pressure at a critical developmental transition. </w:t>
      </w:r>
      <w:proofErr w:type="spellStart"/>
      <w:r w:rsidRPr="005D491B">
        <w:rPr>
          <w:rFonts w:ascii="Times New Roman" w:hAnsi="Times New Roman" w:cs="Times New Roman"/>
          <w:sz w:val="24"/>
          <w:szCs w:val="24"/>
        </w:rPr>
        <w:t>Oecologia</w:t>
      </w:r>
      <w:proofErr w:type="spellEnd"/>
      <w:r w:rsidRPr="005D491B">
        <w:rPr>
          <w:rFonts w:ascii="Times New Roman" w:hAnsi="Times New Roman" w:cs="Times New Roman"/>
          <w:sz w:val="24"/>
          <w:szCs w:val="24"/>
        </w:rPr>
        <w:t xml:space="preserve"> 152, 219–225. https://doi.org/10.1007/s00442-006-0647-1</w:t>
      </w:r>
    </w:p>
    <w:p w14:paraId="28A9E494"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Gaston, K.J., 1991. How Large Is a Species’ Geographic Range? Oikos 61, 434. https://doi.org/10.2307/3545251</w:t>
      </w:r>
    </w:p>
    <w:p w14:paraId="28A9E495"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Gaston, K.J., Fuller, R.A., 2009. The sizes of species’ geographic ranges. J. Appl. Ecol. 46, 1–9. https://doi.org/10.1111/j.1365-2664.2008.01596.x</w:t>
      </w:r>
    </w:p>
    <w:p w14:paraId="28A9E496"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Gerhardinger</w:t>
      </w:r>
      <w:proofErr w:type="spellEnd"/>
      <w:r w:rsidRPr="005D491B">
        <w:rPr>
          <w:rFonts w:ascii="Times New Roman" w:hAnsi="Times New Roman" w:cs="Times New Roman"/>
          <w:sz w:val="24"/>
          <w:szCs w:val="24"/>
        </w:rPr>
        <w:t xml:space="preserve">, L.C., </w:t>
      </w:r>
      <w:proofErr w:type="spellStart"/>
      <w:r w:rsidRPr="005D491B">
        <w:rPr>
          <w:rFonts w:ascii="Times New Roman" w:hAnsi="Times New Roman" w:cs="Times New Roman"/>
          <w:sz w:val="24"/>
          <w:szCs w:val="24"/>
        </w:rPr>
        <w:t>Hostim</w:t>
      </w:r>
      <w:proofErr w:type="spellEnd"/>
      <w:r w:rsidRPr="005D491B">
        <w:rPr>
          <w:rFonts w:ascii="Times New Roman" w:hAnsi="Times New Roman" w:cs="Times New Roman"/>
          <w:sz w:val="24"/>
          <w:szCs w:val="24"/>
        </w:rPr>
        <w:t xml:space="preserve">-Silva, M., Medeiros, R.P., </w:t>
      </w:r>
      <w:proofErr w:type="spellStart"/>
      <w:r w:rsidRPr="005D491B">
        <w:rPr>
          <w:rFonts w:ascii="Times New Roman" w:hAnsi="Times New Roman" w:cs="Times New Roman"/>
          <w:sz w:val="24"/>
          <w:szCs w:val="24"/>
        </w:rPr>
        <w:t>Matarezi</w:t>
      </w:r>
      <w:proofErr w:type="spellEnd"/>
      <w:r w:rsidRPr="005D491B">
        <w:rPr>
          <w:rFonts w:ascii="Times New Roman" w:hAnsi="Times New Roman" w:cs="Times New Roman"/>
          <w:sz w:val="24"/>
          <w:szCs w:val="24"/>
        </w:rPr>
        <w:t xml:space="preserve">, J., </w:t>
      </w:r>
      <w:proofErr w:type="spellStart"/>
      <w:r w:rsidRPr="005D491B">
        <w:rPr>
          <w:rFonts w:ascii="Times New Roman" w:hAnsi="Times New Roman" w:cs="Times New Roman"/>
          <w:sz w:val="24"/>
          <w:szCs w:val="24"/>
        </w:rPr>
        <w:t>Bertoncini</w:t>
      </w:r>
      <w:proofErr w:type="spellEnd"/>
      <w:r w:rsidRPr="005D491B">
        <w:rPr>
          <w:rFonts w:ascii="Times New Roman" w:hAnsi="Times New Roman" w:cs="Times New Roman"/>
          <w:sz w:val="24"/>
          <w:szCs w:val="24"/>
        </w:rPr>
        <w:t xml:space="preserve">, Á.A., Freitas, M.O., Ferreira, B.P., 2009. Fishers’ resource mapping and goliath grouper </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xml:space="preserve"> (Serranidae) conservation in Brazil. </w:t>
      </w:r>
      <w:proofErr w:type="spellStart"/>
      <w:r w:rsidRPr="005D491B">
        <w:rPr>
          <w:rFonts w:ascii="Times New Roman" w:hAnsi="Times New Roman" w:cs="Times New Roman"/>
          <w:sz w:val="24"/>
          <w:szCs w:val="24"/>
        </w:rPr>
        <w:t>Neotrop</w:t>
      </w:r>
      <w:proofErr w:type="spellEnd"/>
      <w:r w:rsidRPr="005D491B">
        <w:rPr>
          <w:rFonts w:ascii="Times New Roman" w:hAnsi="Times New Roman" w:cs="Times New Roman"/>
          <w:sz w:val="24"/>
          <w:szCs w:val="24"/>
        </w:rPr>
        <w:t>. Ichthyol. 7, 93–102. https://doi.org/10.1590/S1679-62252009000100012</w:t>
      </w:r>
    </w:p>
    <w:p w14:paraId="28A9E497"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Gibbons, D.W., Donald, P.F., Bauer, H.G., </w:t>
      </w:r>
      <w:proofErr w:type="spellStart"/>
      <w:r w:rsidRPr="005D491B">
        <w:rPr>
          <w:rFonts w:ascii="Times New Roman" w:hAnsi="Times New Roman" w:cs="Times New Roman"/>
          <w:sz w:val="24"/>
          <w:szCs w:val="24"/>
        </w:rPr>
        <w:t>Fornasari</w:t>
      </w:r>
      <w:proofErr w:type="spellEnd"/>
      <w:r w:rsidRPr="005D491B">
        <w:rPr>
          <w:rFonts w:ascii="Times New Roman" w:hAnsi="Times New Roman" w:cs="Times New Roman"/>
          <w:sz w:val="24"/>
          <w:szCs w:val="24"/>
        </w:rPr>
        <w:t>, L., Dawson, I.K., 2007. Mapping avian distributions: The evolution of bird atlases. Bird Study 54, 324–334. https://doi.org/10.1080/00063650709461492</w:t>
      </w:r>
    </w:p>
    <w:p w14:paraId="28A9E498"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Giglio, V.J., </w:t>
      </w:r>
      <w:proofErr w:type="spellStart"/>
      <w:r w:rsidRPr="005D491B">
        <w:rPr>
          <w:rFonts w:ascii="Times New Roman" w:hAnsi="Times New Roman" w:cs="Times New Roman"/>
          <w:sz w:val="24"/>
          <w:szCs w:val="24"/>
        </w:rPr>
        <w:t>Adelir</w:t>
      </w:r>
      <w:proofErr w:type="spellEnd"/>
      <w:r w:rsidRPr="005D491B">
        <w:rPr>
          <w:rFonts w:ascii="Times New Roman" w:hAnsi="Times New Roman" w:cs="Times New Roman"/>
          <w:sz w:val="24"/>
          <w:szCs w:val="24"/>
        </w:rPr>
        <w:t xml:space="preserve">-Alves, J., </w:t>
      </w:r>
      <w:proofErr w:type="spellStart"/>
      <w:r w:rsidRPr="005D491B">
        <w:rPr>
          <w:rFonts w:ascii="Times New Roman" w:hAnsi="Times New Roman" w:cs="Times New Roman"/>
          <w:sz w:val="24"/>
          <w:szCs w:val="24"/>
        </w:rPr>
        <w:t>Gerhardinger</w:t>
      </w:r>
      <w:proofErr w:type="spellEnd"/>
      <w:r w:rsidRPr="005D491B">
        <w:rPr>
          <w:rFonts w:ascii="Times New Roman" w:hAnsi="Times New Roman" w:cs="Times New Roman"/>
          <w:sz w:val="24"/>
          <w:szCs w:val="24"/>
        </w:rPr>
        <w:t xml:space="preserve">, L.C., </w:t>
      </w:r>
      <w:proofErr w:type="spellStart"/>
      <w:r w:rsidRPr="005D491B">
        <w:rPr>
          <w:rFonts w:ascii="Times New Roman" w:hAnsi="Times New Roman" w:cs="Times New Roman"/>
          <w:sz w:val="24"/>
          <w:szCs w:val="24"/>
        </w:rPr>
        <w:t>Grecco</w:t>
      </w:r>
      <w:proofErr w:type="spellEnd"/>
      <w:r w:rsidRPr="005D491B">
        <w:rPr>
          <w:rFonts w:ascii="Times New Roman" w:hAnsi="Times New Roman" w:cs="Times New Roman"/>
          <w:sz w:val="24"/>
          <w:szCs w:val="24"/>
        </w:rPr>
        <w:t xml:space="preserve">, F.C., </w:t>
      </w:r>
      <w:proofErr w:type="spellStart"/>
      <w:r w:rsidRPr="005D491B">
        <w:rPr>
          <w:rFonts w:ascii="Times New Roman" w:hAnsi="Times New Roman" w:cs="Times New Roman"/>
          <w:sz w:val="24"/>
          <w:szCs w:val="24"/>
        </w:rPr>
        <w:t>Daros</w:t>
      </w:r>
      <w:proofErr w:type="spellEnd"/>
      <w:r w:rsidRPr="005D491B">
        <w:rPr>
          <w:rFonts w:ascii="Times New Roman" w:hAnsi="Times New Roman" w:cs="Times New Roman"/>
          <w:sz w:val="24"/>
          <w:szCs w:val="24"/>
        </w:rPr>
        <w:t xml:space="preserve">, F.A., </w:t>
      </w:r>
      <w:proofErr w:type="spellStart"/>
      <w:r w:rsidRPr="005D491B">
        <w:rPr>
          <w:rFonts w:ascii="Times New Roman" w:hAnsi="Times New Roman" w:cs="Times New Roman"/>
          <w:sz w:val="24"/>
          <w:szCs w:val="24"/>
        </w:rPr>
        <w:t>Bertoncini</w:t>
      </w:r>
      <w:proofErr w:type="spellEnd"/>
      <w:r w:rsidRPr="005D491B">
        <w:rPr>
          <w:rFonts w:ascii="Times New Roman" w:hAnsi="Times New Roman" w:cs="Times New Roman"/>
          <w:sz w:val="24"/>
          <w:szCs w:val="24"/>
        </w:rPr>
        <w:t xml:space="preserve">, Á.A., 2014a. Habitat use and abundance of goliath grouper </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xml:space="preserve"> in Brazil: A participative survey. </w:t>
      </w:r>
      <w:proofErr w:type="spellStart"/>
      <w:r w:rsidRPr="005D491B">
        <w:rPr>
          <w:rFonts w:ascii="Times New Roman" w:hAnsi="Times New Roman" w:cs="Times New Roman"/>
          <w:sz w:val="24"/>
          <w:szCs w:val="24"/>
        </w:rPr>
        <w:t>Neotrop</w:t>
      </w:r>
      <w:proofErr w:type="spellEnd"/>
      <w:r w:rsidRPr="005D491B">
        <w:rPr>
          <w:rFonts w:ascii="Times New Roman" w:hAnsi="Times New Roman" w:cs="Times New Roman"/>
          <w:sz w:val="24"/>
          <w:szCs w:val="24"/>
        </w:rPr>
        <w:t>. Ichthyol. 12, 803–810. https://doi.org/10.1590/1982-0224-20130166</w:t>
      </w:r>
    </w:p>
    <w:p w14:paraId="28A9E499"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Giglio, V.J., </w:t>
      </w:r>
      <w:proofErr w:type="spellStart"/>
      <w:r w:rsidRPr="005D491B">
        <w:rPr>
          <w:rFonts w:ascii="Times New Roman" w:hAnsi="Times New Roman" w:cs="Times New Roman"/>
          <w:sz w:val="24"/>
          <w:szCs w:val="24"/>
        </w:rPr>
        <w:t>Bertoncini</w:t>
      </w:r>
      <w:proofErr w:type="spellEnd"/>
      <w:r w:rsidRPr="005D491B">
        <w:rPr>
          <w:rFonts w:ascii="Times New Roman" w:hAnsi="Times New Roman" w:cs="Times New Roman"/>
          <w:sz w:val="24"/>
          <w:szCs w:val="24"/>
        </w:rPr>
        <w:t xml:space="preserve">, Á.A., Ferreira, B.P., </w:t>
      </w:r>
      <w:proofErr w:type="spellStart"/>
      <w:r w:rsidRPr="005D491B">
        <w:rPr>
          <w:rFonts w:ascii="Times New Roman" w:hAnsi="Times New Roman" w:cs="Times New Roman"/>
          <w:sz w:val="24"/>
          <w:szCs w:val="24"/>
        </w:rPr>
        <w:t>Hostim</w:t>
      </w:r>
      <w:proofErr w:type="spellEnd"/>
      <w:r w:rsidRPr="005D491B">
        <w:rPr>
          <w:rFonts w:ascii="Times New Roman" w:hAnsi="Times New Roman" w:cs="Times New Roman"/>
          <w:sz w:val="24"/>
          <w:szCs w:val="24"/>
        </w:rPr>
        <w:t xml:space="preserve">-Silva, M., Freitas, M.O., 2014b. Landings of goliath grouper, </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xml:space="preserve">, in Brazil: Despite prohibited over ten years, fishing continues. Nat. e </w:t>
      </w:r>
      <w:proofErr w:type="spellStart"/>
      <w:r w:rsidRPr="005D491B">
        <w:rPr>
          <w:rFonts w:ascii="Times New Roman" w:hAnsi="Times New Roman" w:cs="Times New Roman"/>
          <w:sz w:val="24"/>
          <w:szCs w:val="24"/>
        </w:rPr>
        <w:t>Conserv</w:t>
      </w:r>
      <w:proofErr w:type="spellEnd"/>
      <w:r w:rsidRPr="005D491B">
        <w:rPr>
          <w:rFonts w:ascii="Times New Roman" w:hAnsi="Times New Roman" w:cs="Times New Roman"/>
          <w:sz w:val="24"/>
          <w:szCs w:val="24"/>
        </w:rPr>
        <w:t>. 12, 118–123. https://doi.org/10.1016/j.ncon.2014.09.004</w:t>
      </w:r>
    </w:p>
    <w:p w14:paraId="28A9E49A"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Gilmore RG, Bullock LH, Berry FH (1978) Hypothermal mortality in marine fishes of south-central Florida. Northeast Gulf Sci 2:77–97</w:t>
      </w:r>
    </w:p>
    <w:p w14:paraId="28A9E49B"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Gilmore, R.G., Bullock, L.H., Berry, F.H., 1978. Hypothermal Mortality in Marine Fishes of South-Central Florida, January, 1977. Northeast Gulf Sci. 2. https://doi.org/10.18785/negs.0202.01</w:t>
      </w:r>
    </w:p>
    <w:p w14:paraId="28A9E49C"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Giri</w:t>
      </w:r>
      <w:proofErr w:type="spellEnd"/>
      <w:r w:rsidRPr="005D491B">
        <w:rPr>
          <w:rFonts w:ascii="Times New Roman" w:hAnsi="Times New Roman" w:cs="Times New Roman"/>
          <w:sz w:val="24"/>
          <w:szCs w:val="24"/>
        </w:rPr>
        <w:t xml:space="preserve">, C., Ochieng, E., </w:t>
      </w:r>
      <w:proofErr w:type="spellStart"/>
      <w:r w:rsidRPr="005D491B">
        <w:rPr>
          <w:rFonts w:ascii="Times New Roman" w:hAnsi="Times New Roman" w:cs="Times New Roman"/>
          <w:sz w:val="24"/>
          <w:szCs w:val="24"/>
        </w:rPr>
        <w:t>Tieszen</w:t>
      </w:r>
      <w:proofErr w:type="spellEnd"/>
      <w:r w:rsidRPr="005D491B">
        <w:rPr>
          <w:rFonts w:ascii="Times New Roman" w:hAnsi="Times New Roman" w:cs="Times New Roman"/>
          <w:sz w:val="24"/>
          <w:szCs w:val="24"/>
        </w:rPr>
        <w:t xml:space="preserve">, L.L., Zhu, Z., Singh, A., Loveland, T., </w:t>
      </w:r>
      <w:proofErr w:type="spellStart"/>
      <w:r w:rsidRPr="005D491B">
        <w:rPr>
          <w:rFonts w:ascii="Times New Roman" w:hAnsi="Times New Roman" w:cs="Times New Roman"/>
          <w:sz w:val="24"/>
          <w:szCs w:val="24"/>
        </w:rPr>
        <w:t>Masek</w:t>
      </w:r>
      <w:proofErr w:type="spellEnd"/>
      <w:r w:rsidRPr="005D491B">
        <w:rPr>
          <w:rFonts w:ascii="Times New Roman" w:hAnsi="Times New Roman" w:cs="Times New Roman"/>
          <w:sz w:val="24"/>
          <w:szCs w:val="24"/>
        </w:rPr>
        <w:t xml:space="preserve">, J., Duke, N., 2011. Status and distribution of mangrove forests of the world using earth observation satellite data. Glob. Ecol.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20, 154–159. https://doi.org/10.1111/j.1466-8238.2010.00584.x</w:t>
      </w:r>
    </w:p>
    <w:p w14:paraId="28A9E49D"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Gleckler</w:t>
      </w:r>
      <w:proofErr w:type="spellEnd"/>
      <w:r>
        <w:rPr>
          <w:rFonts w:ascii="Times New Roman" w:hAnsi="Times New Roman" w:cs="Times New Roman"/>
          <w:sz w:val="24"/>
          <w:szCs w:val="24"/>
        </w:rPr>
        <w:t>, P. J. et al. 2012. Human-induced global ocean warming on multidecadal timescales. Nature Climate Change, 2(7), 524-529.</w:t>
      </w:r>
    </w:p>
    <w:p w14:paraId="28A9E49E"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Gonzalez, J., 2010. </w:t>
      </w:r>
      <w:proofErr w:type="spellStart"/>
      <w:r w:rsidRPr="005D491B">
        <w:rPr>
          <w:rFonts w:ascii="Times New Roman" w:hAnsi="Times New Roman" w:cs="Times New Roman"/>
          <w:sz w:val="24"/>
          <w:szCs w:val="24"/>
        </w:rPr>
        <w:t>Nálisis</w:t>
      </w:r>
      <w:proofErr w:type="spellEnd"/>
      <w:r w:rsidRPr="005D491B">
        <w:rPr>
          <w:rFonts w:ascii="Times New Roman" w:hAnsi="Times New Roman" w:cs="Times New Roman"/>
          <w:sz w:val="24"/>
          <w:szCs w:val="24"/>
        </w:rPr>
        <w:t xml:space="preserve"> de </w:t>
      </w:r>
      <w:proofErr w:type="spellStart"/>
      <w:r w:rsidRPr="005D491B">
        <w:rPr>
          <w:rFonts w:ascii="Times New Roman" w:hAnsi="Times New Roman" w:cs="Times New Roman"/>
          <w:sz w:val="24"/>
          <w:szCs w:val="24"/>
        </w:rPr>
        <w:t>datos</w:t>
      </w:r>
      <w:proofErr w:type="spellEnd"/>
      <w:r w:rsidRPr="005D491B">
        <w:rPr>
          <w:rFonts w:ascii="Times New Roman" w:hAnsi="Times New Roman" w:cs="Times New Roman"/>
          <w:sz w:val="24"/>
          <w:szCs w:val="24"/>
        </w:rPr>
        <w:t xml:space="preserve"> de 4–52. https://doi.org/10.1111/j.2008.0030-1299.16434.x</w:t>
      </w:r>
    </w:p>
    <w:p w14:paraId="28A9E49F"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Graham CH, </w:t>
      </w:r>
      <w:proofErr w:type="spellStart"/>
      <w:r w:rsidRPr="005D491B">
        <w:rPr>
          <w:rFonts w:ascii="Times New Roman" w:hAnsi="Times New Roman" w:cs="Times New Roman"/>
          <w:sz w:val="24"/>
          <w:szCs w:val="24"/>
        </w:rPr>
        <w:t>Elith</w:t>
      </w:r>
      <w:proofErr w:type="spellEnd"/>
      <w:r w:rsidRPr="005D491B">
        <w:rPr>
          <w:rFonts w:ascii="Times New Roman" w:hAnsi="Times New Roman" w:cs="Times New Roman"/>
          <w:sz w:val="24"/>
          <w:szCs w:val="24"/>
        </w:rPr>
        <w:t xml:space="preserve"> J, </w:t>
      </w:r>
      <w:proofErr w:type="spellStart"/>
      <w:r w:rsidRPr="005D491B">
        <w:rPr>
          <w:rFonts w:ascii="Times New Roman" w:hAnsi="Times New Roman" w:cs="Times New Roman"/>
          <w:sz w:val="24"/>
          <w:szCs w:val="24"/>
        </w:rPr>
        <w:t>Hijmans</w:t>
      </w:r>
      <w:proofErr w:type="spellEnd"/>
      <w:r w:rsidRPr="005D491B">
        <w:rPr>
          <w:rFonts w:ascii="Times New Roman" w:hAnsi="Times New Roman" w:cs="Times New Roman"/>
          <w:sz w:val="24"/>
          <w:szCs w:val="24"/>
        </w:rPr>
        <w:t xml:space="preserve"> RJ, </w:t>
      </w:r>
      <w:proofErr w:type="spellStart"/>
      <w:r w:rsidRPr="005D491B">
        <w:rPr>
          <w:rFonts w:ascii="Times New Roman" w:hAnsi="Times New Roman" w:cs="Times New Roman"/>
          <w:sz w:val="24"/>
          <w:szCs w:val="24"/>
        </w:rPr>
        <w:t>Guisan</w:t>
      </w:r>
      <w:proofErr w:type="spellEnd"/>
      <w:r w:rsidRPr="005D491B">
        <w:rPr>
          <w:rFonts w:ascii="Times New Roman" w:hAnsi="Times New Roman" w:cs="Times New Roman"/>
          <w:sz w:val="24"/>
          <w:szCs w:val="24"/>
        </w:rPr>
        <w:t xml:space="preserve"> A, Peterson AT, Loiselle BA, et al. The influence of spatial errors in species occurrence data used in distribution models. Journal of Applied Ecology. 2008; 45(1):239-47.</w:t>
      </w:r>
    </w:p>
    <w:p w14:paraId="28A9E4A0"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lastRenderedPageBreak/>
        <w:t xml:space="preserve">Graham, C.H., Ferrier, S., </w:t>
      </w:r>
      <w:proofErr w:type="spellStart"/>
      <w:r w:rsidRPr="005D491B">
        <w:rPr>
          <w:rFonts w:ascii="Times New Roman" w:hAnsi="Times New Roman" w:cs="Times New Roman"/>
          <w:sz w:val="24"/>
          <w:szCs w:val="24"/>
        </w:rPr>
        <w:t>Huettman</w:t>
      </w:r>
      <w:proofErr w:type="spellEnd"/>
      <w:r w:rsidRPr="005D491B">
        <w:rPr>
          <w:rFonts w:ascii="Times New Roman" w:hAnsi="Times New Roman" w:cs="Times New Roman"/>
          <w:sz w:val="24"/>
          <w:szCs w:val="24"/>
        </w:rPr>
        <w:t xml:space="preserve">, F., Moritz, C., Peterson, A.T., 2004. New developments in museum-based informatics and applications in biodiversity analysis. Trends Ecol. </w:t>
      </w:r>
      <w:proofErr w:type="spellStart"/>
      <w:r w:rsidRPr="005D491B">
        <w:rPr>
          <w:rFonts w:ascii="Times New Roman" w:hAnsi="Times New Roman" w:cs="Times New Roman"/>
          <w:sz w:val="24"/>
          <w:szCs w:val="24"/>
        </w:rPr>
        <w:t>Evol</w:t>
      </w:r>
      <w:proofErr w:type="spellEnd"/>
      <w:r w:rsidRPr="005D491B">
        <w:rPr>
          <w:rFonts w:ascii="Times New Roman" w:hAnsi="Times New Roman" w:cs="Times New Roman"/>
          <w:sz w:val="24"/>
          <w:szCs w:val="24"/>
        </w:rPr>
        <w:t>. 19, 497–503. https://doi.org/10.1016/j.tree.2004.07.006</w:t>
      </w:r>
    </w:p>
    <w:p w14:paraId="28A9E4A1"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Graham, C.H., </w:t>
      </w:r>
      <w:proofErr w:type="spellStart"/>
      <w:r w:rsidRPr="005D491B">
        <w:rPr>
          <w:rFonts w:ascii="Times New Roman" w:hAnsi="Times New Roman" w:cs="Times New Roman"/>
          <w:sz w:val="24"/>
          <w:szCs w:val="24"/>
        </w:rPr>
        <w:t>Hijmans</w:t>
      </w:r>
      <w:proofErr w:type="spellEnd"/>
      <w:r w:rsidRPr="005D491B">
        <w:rPr>
          <w:rFonts w:ascii="Times New Roman" w:hAnsi="Times New Roman" w:cs="Times New Roman"/>
          <w:sz w:val="24"/>
          <w:szCs w:val="24"/>
        </w:rPr>
        <w:t xml:space="preserve">, R.J., 2006. A comparison of methods for mapping species ranges and species richness. Glob. Ecol.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15, 578–587. https://doi.org/10.1111/j.1466-8238.2006.00257.x</w:t>
      </w:r>
    </w:p>
    <w:p w14:paraId="28A9E4A2"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Graham, C.H., Moritz, C., Williams, S.E., 2006. Habitat history improves prediction of biodiversity in rainforest fauna. Proc. Natl. Acad. Sci. U. S. A. 103, 632–636. https://doi.org/10.1073/pnas.0505754103</w:t>
      </w:r>
    </w:p>
    <w:p w14:paraId="28A9E4A3"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Graham, R.T., Rhodes, K.L., Castellanos, D., 2009. Characterization of the goliath grouper </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xml:space="preserve"> fishery of southern Belize for conservation planning. Endanger. Species Res. 7, 195–204. https://doi.org/10.3354/esr00187</w:t>
      </w:r>
    </w:p>
    <w:p w14:paraId="28A9E4A4"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Green, E.P., Short, F.T., 2004. World atlas of seagrasses, UNEP World Conservation Monitoring Centre. https://doi.org/10.5860/choice.41-3160</w:t>
      </w:r>
    </w:p>
    <w:p w14:paraId="28A9E4A5"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Gueta</w:t>
      </w:r>
      <w:proofErr w:type="spellEnd"/>
      <w:r w:rsidRPr="005D491B">
        <w:rPr>
          <w:rFonts w:ascii="Times New Roman" w:hAnsi="Times New Roman" w:cs="Times New Roman"/>
          <w:sz w:val="24"/>
          <w:szCs w:val="24"/>
        </w:rPr>
        <w:t>, T. &amp; Carmel, Y. 2016. Quantifying the value of user-level data cleaning for big data: A case study using mammal distribution models. Ecological Informatics 34: 139–145.</w:t>
      </w:r>
    </w:p>
    <w:p w14:paraId="28A9E4A6"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Guisan</w:t>
      </w:r>
      <w:proofErr w:type="spellEnd"/>
      <w:r w:rsidRPr="005D491B">
        <w:rPr>
          <w:rFonts w:ascii="Times New Roman" w:hAnsi="Times New Roman" w:cs="Times New Roman"/>
          <w:sz w:val="24"/>
          <w:szCs w:val="24"/>
        </w:rPr>
        <w:t xml:space="preserve"> A, </w:t>
      </w:r>
      <w:proofErr w:type="spellStart"/>
      <w:r w:rsidRPr="005D491B">
        <w:rPr>
          <w:rFonts w:ascii="Times New Roman" w:hAnsi="Times New Roman" w:cs="Times New Roman"/>
          <w:sz w:val="24"/>
          <w:szCs w:val="24"/>
        </w:rPr>
        <w:t>Thuiller</w:t>
      </w:r>
      <w:proofErr w:type="spellEnd"/>
      <w:r w:rsidRPr="005D491B">
        <w:rPr>
          <w:rFonts w:ascii="Times New Roman" w:hAnsi="Times New Roman" w:cs="Times New Roman"/>
          <w:sz w:val="24"/>
          <w:szCs w:val="24"/>
        </w:rPr>
        <w:t xml:space="preserve"> W. Predicting species distribution: offering more than simple habitat models. Ecol. Lett. 2005; 8: 993-1009.</w:t>
      </w:r>
    </w:p>
    <w:p w14:paraId="28A9E4A7"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Guisan</w:t>
      </w:r>
      <w:proofErr w:type="spellEnd"/>
      <w:r w:rsidRPr="005D491B">
        <w:rPr>
          <w:rFonts w:ascii="Times New Roman" w:hAnsi="Times New Roman" w:cs="Times New Roman"/>
          <w:sz w:val="24"/>
          <w:szCs w:val="24"/>
        </w:rPr>
        <w:t xml:space="preserve">, A., </w:t>
      </w:r>
      <w:proofErr w:type="spellStart"/>
      <w:r w:rsidRPr="005D491B">
        <w:rPr>
          <w:rFonts w:ascii="Times New Roman" w:hAnsi="Times New Roman" w:cs="Times New Roman"/>
          <w:sz w:val="24"/>
          <w:szCs w:val="24"/>
        </w:rPr>
        <w:t>Thuiller</w:t>
      </w:r>
      <w:proofErr w:type="spellEnd"/>
      <w:r w:rsidRPr="005D491B">
        <w:rPr>
          <w:rFonts w:ascii="Times New Roman" w:hAnsi="Times New Roman" w:cs="Times New Roman"/>
          <w:sz w:val="24"/>
          <w:szCs w:val="24"/>
        </w:rPr>
        <w:t>, W., 2005. Predicting species distribution: Offering more than simple habitat models. Ecol. Lett. 8, 993–1009. https://doi.org/10.1111/j.1461-0248.2005.00792.x</w:t>
      </w:r>
    </w:p>
    <w:p w14:paraId="28A9E4A8"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Guisan</w:t>
      </w:r>
      <w:proofErr w:type="spellEnd"/>
      <w:r w:rsidRPr="005D491B">
        <w:rPr>
          <w:rFonts w:ascii="Times New Roman" w:hAnsi="Times New Roman" w:cs="Times New Roman"/>
          <w:sz w:val="24"/>
          <w:szCs w:val="24"/>
        </w:rPr>
        <w:t xml:space="preserve">, A., Tingley, R., Baumgartner, J.B., </w:t>
      </w:r>
      <w:proofErr w:type="spellStart"/>
      <w:r w:rsidRPr="005D491B">
        <w:rPr>
          <w:rFonts w:ascii="Times New Roman" w:hAnsi="Times New Roman" w:cs="Times New Roman"/>
          <w:sz w:val="24"/>
          <w:szCs w:val="24"/>
        </w:rPr>
        <w:t>Naujokaitis</w:t>
      </w:r>
      <w:proofErr w:type="spellEnd"/>
      <w:r w:rsidRPr="005D491B">
        <w:rPr>
          <w:rFonts w:ascii="Times New Roman" w:hAnsi="Times New Roman" w:cs="Times New Roman"/>
          <w:sz w:val="24"/>
          <w:szCs w:val="24"/>
        </w:rPr>
        <w:t xml:space="preserve">-Lewis, I., Sutcliffe, P.R., Tulloch, A.I.T., Regan, T.J., </w:t>
      </w:r>
      <w:proofErr w:type="spellStart"/>
      <w:r w:rsidRPr="005D491B">
        <w:rPr>
          <w:rFonts w:ascii="Times New Roman" w:hAnsi="Times New Roman" w:cs="Times New Roman"/>
          <w:sz w:val="24"/>
          <w:szCs w:val="24"/>
        </w:rPr>
        <w:t>Brotons</w:t>
      </w:r>
      <w:proofErr w:type="spellEnd"/>
      <w:r w:rsidRPr="005D491B">
        <w:rPr>
          <w:rFonts w:ascii="Times New Roman" w:hAnsi="Times New Roman" w:cs="Times New Roman"/>
          <w:sz w:val="24"/>
          <w:szCs w:val="24"/>
        </w:rPr>
        <w:t xml:space="preserve">, L., </w:t>
      </w:r>
      <w:proofErr w:type="spellStart"/>
      <w:r w:rsidRPr="005D491B">
        <w:rPr>
          <w:rFonts w:ascii="Times New Roman" w:hAnsi="Times New Roman" w:cs="Times New Roman"/>
          <w:sz w:val="24"/>
          <w:szCs w:val="24"/>
        </w:rPr>
        <w:t>Mcdonald</w:t>
      </w:r>
      <w:proofErr w:type="spellEnd"/>
      <w:r w:rsidRPr="005D491B">
        <w:rPr>
          <w:rFonts w:ascii="Times New Roman" w:hAnsi="Times New Roman" w:cs="Times New Roman"/>
          <w:sz w:val="24"/>
          <w:szCs w:val="24"/>
        </w:rPr>
        <w:t xml:space="preserve">-Madden, E., </w:t>
      </w:r>
      <w:proofErr w:type="spellStart"/>
      <w:r w:rsidRPr="005D491B">
        <w:rPr>
          <w:rFonts w:ascii="Times New Roman" w:hAnsi="Times New Roman" w:cs="Times New Roman"/>
          <w:sz w:val="24"/>
          <w:szCs w:val="24"/>
        </w:rPr>
        <w:t>Mantyka</w:t>
      </w:r>
      <w:proofErr w:type="spellEnd"/>
      <w:r w:rsidRPr="005D491B">
        <w:rPr>
          <w:rFonts w:ascii="Times New Roman" w:hAnsi="Times New Roman" w:cs="Times New Roman"/>
          <w:sz w:val="24"/>
          <w:szCs w:val="24"/>
        </w:rPr>
        <w:t xml:space="preserve">-Pringle, C., Martin, T.G., Rhodes, J.R., </w:t>
      </w:r>
      <w:proofErr w:type="spellStart"/>
      <w:r w:rsidRPr="005D491B">
        <w:rPr>
          <w:rFonts w:ascii="Times New Roman" w:hAnsi="Times New Roman" w:cs="Times New Roman"/>
          <w:sz w:val="24"/>
          <w:szCs w:val="24"/>
        </w:rPr>
        <w:t>Maggini</w:t>
      </w:r>
      <w:proofErr w:type="spellEnd"/>
      <w:r w:rsidRPr="005D491B">
        <w:rPr>
          <w:rFonts w:ascii="Times New Roman" w:hAnsi="Times New Roman" w:cs="Times New Roman"/>
          <w:sz w:val="24"/>
          <w:szCs w:val="24"/>
        </w:rPr>
        <w:t xml:space="preserve">, R., </w:t>
      </w:r>
      <w:proofErr w:type="spellStart"/>
      <w:r w:rsidRPr="005D491B">
        <w:rPr>
          <w:rFonts w:ascii="Times New Roman" w:hAnsi="Times New Roman" w:cs="Times New Roman"/>
          <w:sz w:val="24"/>
          <w:szCs w:val="24"/>
        </w:rPr>
        <w:t>Setterfield</w:t>
      </w:r>
      <w:proofErr w:type="spellEnd"/>
      <w:r w:rsidRPr="005D491B">
        <w:rPr>
          <w:rFonts w:ascii="Times New Roman" w:hAnsi="Times New Roman" w:cs="Times New Roman"/>
          <w:sz w:val="24"/>
          <w:szCs w:val="24"/>
        </w:rPr>
        <w:t xml:space="preserve">, S.A., </w:t>
      </w:r>
      <w:proofErr w:type="spellStart"/>
      <w:r w:rsidRPr="005D491B">
        <w:rPr>
          <w:rFonts w:ascii="Times New Roman" w:hAnsi="Times New Roman" w:cs="Times New Roman"/>
          <w:sz w:val="24"/>
          <w:szCs w:val="24"/>
        </w:rPr>
        <w:t>Elith</w:t>
      </w:r>
      <w:proofErr w:type="spellEnd"/>
      <w:r w:rsidRPr="005D491B">
        <w:rPr>
          <w:rFonts w:ascii="Times New Roman" w:hAnsi="Times New Roman" w:cs="Times New Roman"/>
          <w:sz w:val="24"/>
          <w:szCs w:val="24"/>
        </w:rPr>
        <w:t xml:space="preserve">, J., Schwartz, M.W., </w:t>
      </w:r>
      <w:proofErr w:type="spellStart"/>
      <w:r w:rsidRPr="005D491B">
        <w:rPr>
          <w:rFonts w:ascii="Times New Roman" w:hAnsi="Times New Roman" w:cs="Times New Roman"/>
          <w:sz w:val="24"/>
          <w:szCs w:val="24"/>
        </w:rPr>
        <w:t>Wintle</w:t>
      </w:r>
      <w:proofErr w:type="spellEnd"/>
      <w:r w:rsidRPr="005D491B">
        <w:rPr>
          <w:rFonts w:ascii="Times New Roman" w:hAnsi="Times New Roman" w:cs="Times New Roman"/>
          <w:sz w:val="24"/>
          <w:szCs w:val="24"/>
        </w:rPr>
        <w:t xml:space="preserve">, B.A., </w:t>
      </w:r>
      <w:proofErr w:type="spellStart"/>
      <w:r w:rsidRPr="005D491B">
        <w:rPr>
          <w:rFonts w:ascii="Times New Roman" w:hAnsi="Times New Roman" w:cs="Times New Roman"/>
          <w:sz w:val="24"/>
          <w:szCs w:val="24"/>
        </w:rPr>
        <w:t>Broennimann</w:t>
      </w:r>
      <w:proofErr w:type="spellEnd"/>
      <w:r w:rsidRPr="005D491B">
        <w:rPr>
          <w:rFonts w:ascii="Times New Roman" w:hAnsi="Times New Roman" w:cs="Times New Roman"/>
          <w:sz w:val="24"/>
          <w:szCs w:val="24"/>
        </w:rPr>
        <w:t xml:space="preserve">, O., Austin, M., Ferrier, S., Kearney, M.R., </w:t>
      </w:r>
      <w:proofErr w:type="spellStart"/>
      <w:r w:rsidRPr="005D491B">
        <w:rPr>
          <w:rFonts w:ascii="Times New Roman" w:hAnsi="Times New Roman" w:cs="Times New Roman"/>
          <w:sz w:val="24"/>
          <w:szCs w:val="24"/>
        </w:rPr>
        <w:t>Possingham</w:t>
      </w:r>
      <w:proofErr w:type="spellEnd"/>
      <w:r w:rsidRPr="005D491B">
        <w:rPr>
          <w:rFonts w:ascii="Times New Roman" w:hAnsi="Times New Roman" w:cs="Times New Roman"/>
          <w:sz w:val="24"/>
          <w:szCs w:val="24"/>
        </w:rPr>
        <w:t>, H.P., Buckley, Y.M., 2013. Predicting species distributions for conservation decisions. Ecol. Lett. 16, 1424–1435. https://doi.org/10.1111/ele.12189</w:t>
      </w:r>
    </w:p>
    <w:p w14:paraId="28A9E4A9"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Hagar, J.C., Yost, A., Haggerty, P.K., 2020. Incorporating LiDAR metrics into a structure-based habitat model for a canopy-dwelling species. Remote Sens. Environ. 236, 111499. https://doi.org/10.1016/j.rse.2019.111499</w:t>
      </w:r>
    </w:p>
    <w:p w14:paraId="28A9E4AA" w14:textId="77777777" w:rsidR="00D15CF9" w:rsidRPr="005D491B" w:rsidRDefault="00D15CF9" w:rsidP="00D15CF9">
      <w:pPr>
        <w:rPr>
          <w:rFonts w:ascii="Times New Roman" w:hAnsi="Times New Roman" w:cs="Times New Roman"/>
          <w:sz w:val="24"/>
          <w:szCs w:val="24"/>
        </w:rPr>
      </w:pPr>
      <w:proofErr w:type="spellStart"/>
      <w:proofErr w:type="gramStart"/>
      <w:r w:rsidRPr="005D491B">
        <w:rPr>
          <w:rFonts w:ascii="Times New Roman" w:hAnsi="Times New Roman" w:cs="Times New Roman"/>
          <w:sz w:val="24"/>
          <w:szCs w:val="24"/>
        </w:rPr>
        <w:t>Hageer,Y</w:t>
      </w:r>
      <w:proofErr w:type="spellEnd"/>
      <w:r w:rsidRPr="005D491B">
        <w:rPr>
          <w:rFonts w:ascii="Times New Roman" w:hAnsi="Times New Roman" w:cs="Times New Roman"/>
          <w:sz w:val="24"/>
          <w:szCs w:val="24"/>
        </w:rPr>
        <w:t>.</w:t>
      </w:r>
      <w:proofErr w:type="gram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Esperón</w:t>
      </w:r>
      <w:proofErr w:type="spellEnd"/>
      <w:r w:rsidRPr="005D491B">
        <w:rPr>
          <w:rFonts w:ascii="Times New Roman" w:hAnsi="Times New Roman" w:cs="Times New Roman"/>
          <w:sz w:val="24"/>
          <w:szCs w:val="24"/>
        </w:rPr>
        <w:t xml:space="preserve">-Rodríguez, M., Baumgartner, J. B, Beaumont, L. J. Climate, soil or both? Which variables are better predictors of the distributions of Australian shrub species? </w:t>
      </w:r>
      <w:proofErr w:type="spellStart"/>
      <w:r w:rsidRPr="005D491B">
        <w:rPr>
          <w:rFonts w:ascii="Times New Roman" w:hAnsi="Times New Roman" w:cs="Times New Roman"/>
          <w:sz w:val="24"/>
          <w:szCs w:val="24"/>
        </w:rPr>
        <w:t>PeerJ</w:t>
      </w:r>
      <w:proofErr w:type="spellEnd"/>
      <w:r w:rsidRPr="005D491B">
        <w:rPr>
          <w:rFonts w:ascii="Times New Roman" w:hAnsi="Times New Roman" w:cs="Times New Roman"/>
          <w:sz w:val="24"/>
          <w:szCs w:val="24"/>
        </w:rPr>
        <w:t>, 5: e3446.</w:t>
      </w:r>
    </w:p>
    <w:p w14:paraId="28A9E4AB"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Hales, S., Weinstein, P., Woodward, A., 1999. Ciguatera (fish poisoning), El Niño, and Pacific Sea surface temperatures. </w:t>
      </w:r>
      <w:proofErr w:type="spellStart"/>
      <w:r w:rsidRPr="005D491B">
        <w:rPr>
          <w:rFonts w:ascii="Times New Roman" w:hAnsi="Times New Roman" w:cs="Times New Roman"/>
          <w:sz w:val="24"/>
          <w:szCs w:val="24"/>
        </w:rPr>
        <w:t>Ecosyst</w:t>
      </w:r>
      <w:proofErr w:type="spellEnd"/>
      <w:r w:rsidRPr="005D491B">
        <w:rPr>
          <w:rFonts w:ascii="Times New Roman" w:hAnsi="Times New Roman" w:cs="Times New Roman"/>
          <w:sz w:val="24"/>
          <w:szCs w:val="24"/>
        </w:rPr>
        <w:t>. Heal. 5, 20–25. https://doi.org/10.1046/j.1526-0992.1999.09903.x</w:t>
      </w:r>
    </w:p>
    <w:p w14:paraId="28A9E4AC"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Halpern, B.S., Frazier, M., Potapenko, J., Casey, K.S., Koenig, K., Longo, C., Lowndes, J.S., Rockwood, R.C., Selig, E.R., </w:t>
      </w:r>
      <w:proofErr w:type="spellStart"/>
      <w:r w:rsidRPr="005D491B">
        <w:rPr>
          <w:rFonts w:ascii="Times New Roman" w:hAnsi="Times New Roman" w:cs="Times New Roman"/>
          <w:sz w:val="24"/>
          <w:szCs w:val="24"/>
        </w:rPr>
        <w:t>Selkoe</w:t>
      </w:r>
      <w:proofErr w:type="spellEnd"/>
      <w:r w:rsidRPr="005D491B">
        <w:rPr>
          <w:rFonts w:ascii="Times New Roman" w:hAnsi="Times New Roman" w:cs="Times New Roman"/>
          <w:sz w:val="24"/>
          <w:szCs w:val="24"/>
        </w:rPr>
        <w:t xml:space="preserve">, K.A., Walbridge, S., 2015. Spatial and </w:t>
      </w:r>
      <w:r w:rsidRPr="005D491B">
        <w:rPr>
          <w:rFonts w:ascii="Times New Roman" w:hAnsi="Times New Roman" w:cs="Times New Roman"/>
          <w:sz w:val="24"/>
          <w:szCs w:val="24"/>
        </w:rPr>
        <w:lastRenderedPageBreak/>
        <w:t xml:space="preserve">temporal changes in cumulative human impacts on the world’s ocean. Nat. </w:t>
      </w:r>
      <w:proofErr w:type="spellStart"/>
      <w:r w:rsidRPr="005D491B">
        <w:rPr>
          <w:rFonts w:ascii="Times New Roman" w:hAnsi="Times New Roman" w:cs="Times New Roman"/>
          <w:sz w:val="24"/>
          <w:szCs w:val="24"/>
        </w:rPr>
        <w:t>Commun</w:t>
      </w:r>
      <w:proofErr w:type="spellEnd"/>
      <w:r w:rsidRPr="005D491B">
        <w:rPr>
          <w:rFonts w:ascii="Times New Roman" w:hAnsi="Times New Roman" w:cs="Times New Roman"/>
          <w:sz w:val="24"/>
          <w:szCs w:val="24"/>
        </w:rPr>
        <w:t>. 6, 1–7. https://doi.org/10.1038/ncomms8615</w:t>
      </w:r>
    </w:p>
    <w:p w14:paraId="28A9E4AD"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Halpern, B.S., Gaines, S.D., Warner, R.R., 2005. Habitat size, recruitment, and longevity as factors limiting population size in stage-structured species. Am. Nat. 165, 82–94. https://doi.org/10.1086/426672</w:t>
      </w:r>
    </w:p>
    <w:p w14:paraId="28A9E4AE"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Halpern, B.S., Walbridge, S., </w:t>
      </w:r>
      <w:proofErr w:type="spellStart"/>
      <w:r w:rsidRPr="005D491B">
        <w:rPr>
          <w:rFonts w:ascii="Times New Roman" w:hAnsi="Times New Roman" w:cs="Times New Roman"/>
          <w:sz w:val="24"/>
          <w:szCs w:val="24"/>
        </w:rPr>
        <w:t>Selkoe</w:t>
      </w:r>
      <w:proofErr w:type="spellEnd"/>
      <w:r w:rsidRPr="005D491B">
        <w:rPr>
          <w:rFonts w:ascii="Times New Roman" w:hAnsi="Times New Roman" w:cs="Times New Roman"/>
          <w:sz w:val="24"/>
          <w:szCs w:val="24"/>
        </w:rPr>
        <w:t xml:space="preserve">, K.A., Kappel, C. V., </w:t>
      </w:r>
      <w:proofErr w:type="spellStart"/>
      <w:r w:rsidRPr="005D491B">
        <w:rPr>
          <w:rFonts w:ascii="Times New Roman" w:hAnsi="Times New Roman" w:cs="Times New Roman"/>
          <w:sz w:val="24"/>
          <w:szCs w:val="24"/>
        </w:rPr>
        <w:t>Micheli</w:t>
      </w:r>
      <w:proofErr w:type="spellEnd"/>
      <w:r w:rsidRPr="005D491B">
        <w:rPr>
          <w:rFonts w:ascii="Times New Roman" w:hAnsi="Times New Roman" w:cs="Times New Roman"/>
          <w:sz w:val="24"/>
          <w:szCs w:val="24"/>
        </w:rPr>
        <w:t xml:space="preserve">, F., </w:t>
      </w:r>
      <w:proofErr w:type="spellStart"/>
      <w:r w:rsidRPr="005D491B">
        <w:rPr>
          <w:rFonts w:ascii="Times New Roman" w:hAnsi="Times New Roman" w:cs="Times New Roman"/>
          <w:sz w:val="24"/>
          <w:szCs w:val="24"/>
        </w:rPr>
        <w:t>D’Agrosa</w:t>
      </w:r>
      <w:proofErr w:type="spellEnd"/>
      <w:r w:rsidRPr="005D491B">
        <w:rPr>
          <w:rFonts w:ascii="Times New Roman" w:hAnsi="Times New Roman" w:cs="Times New Roman"/>
          <w:sz w:val="24"/>
          <w:szCs w:val="24"/>
        </w:rPr>
        <w:t xml:space="preserve">, C., Bruno, J.F., Casey, K.S., Ebert, C., Fox, H.E., Fujita, R., Heinemann, D., </w:t>
      </w:r>
      <w:proofErr w:type="spellStart"/>
      <w:r w:rsidRPr="005D491B">
        <w:rPr>
          <w:rFonts w:ascii="Times New Roman" w:hAnsi="Times New Roman" w:cs="Times New Roman"/>
          <w:sz w:val="24"/>
          <w:szCs w:val="24"/>
        </w:rPr>
        <w:t>Lenihan</w:t>
      </w:r>
      <w:proofErr w:type="spellEnd"/>
      <w:r w:rsidRPr="005D491B">
        <w:rPr>
          <w:rFonts w:ascii="Times New Roman" w:hAnsi="Times New Roman" w:cs="Times New Roman"/>
          <w:sz w:val="24"/>
          <w:szCs w:val="24"/>
        </w:rPr>
        <w:t xml:space="preserve">, H.S., </w:t>
      </w:r>
      <w:proofErr w:type="spellStart"/>
      <w:r w:rsidRPr="005D491B">
        <w:rPr>
          <w:rFonts w:ascii="Times New Roman" w:hAnsi="Times New Roman" w:cs="Times New Roman"/>
          <w:sz w:val="24"/>
          <w:szCs w:val="24"/>
        </w:rPr>
        <w:t>Madin</w:t>
      </w:r>
      <w:proofErr w:type="spellEnd"/>
      <w:r w:rsidRPr="005D491B">
        <w:rPr>
          <w:rFonts w:ascii="Times New Roman" w:hAnsi="Times New Roman" w:cs="Times New Roman"/>
          <w:sz w:val="24"/>
          <w:szCs w:val="24"/>
        </w:rPr>
        <w:t xml:space="preserve">, E.M.P., Perry, M.T., Selig, E.R., Spalding, M., </w:t>
      </w:r>
      <w:proofErr w:type="spellStart"/>
      <w:r w:rsidRPr="005D491B">
        <w:rPr>
          <w:rFonts w:ascii="Times New Roman" w:hAnsi="Times New Roman" w:cs="Times New Roman"/>
          <w:sz w:val="24"/>
          <w:szCs w:val="24"/>
        </w:rPr>
        <w:t>Steneck</w:t>
      </w:r>
      <w:proofErr w:type="spellEnd"/>
      <w:r w:rsidRPr="005D491B">
        <w:rPr>
          <w:rFonts w:ascii="Times New Roman" w:hAnsi="Times New Roman" w:cs="Times New Roman"/>
          <w:sz w:val="24"/>
          <w:szCs w:val="24"/>
        </w:rPr>
        <w:t>, R., Watson, R., 2008. A global map of human impact on marine ecosystems. Science (80-</w:t>
      </w:r>
      <w:proofErr w:type="gramStart"/>
      <w:r w:rsidRPr="005D491B">
        <w:rPr>
          <w:rFonts w:ascii="Times New Roman" w:hAnsi="Times New Roman" w:cs="Times New Roman"/>
          <w:sz w:val="24"/>
          <w:szCs w:val="24"/>
        </w:rPr>
        <w:t>. )</w:t>
      </w:r>
      <w:proofErr w:type="gramEnd"/>
      <w:r w:rsidRPr="005D491B">
        <w:rPr>
          <w:rFonts w:ascii="Times New Roman" w:hAnsi="Times New Roman" w:cs="Times New Roman"/>
          <w:sz w:val="24"/>
          <w:szCs w:val="24"/>
        </w:rPr>
        <w:t>. 319, 948–952. https://doi.org/10.1126/science.1149345</w:t>
      </w:r>
    </w:p>
    <w:p w14:paraId="28A9E4AF"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Hannemann</w:t>
      </w:r>
      <w:proofErr w:type="spellEnd"/>
      <w:r w:rsidRPr="005D491B">
        <w:rPr>
          <w:rFonts w:ascii="Times New Roman" w:hAnsi="Times New Roman" w:cs="Times New Roman"/>
          <w:sz w:val="24"/>
          <w:szCs w:val="24"/>
        </w:rPr>
        <w:t>, H., Willis, K. J.</w:t>
      </w:r>
      <w:proofErr w:type="gramStart"/>
      <w:r w:rsidRPr="005D491B">
        <w:rPr>
          <w:rFonts w:ascii="Times New Roman" w:hAnsi="Times New Roman" w:cs="Times New Roman"/>
          <w:sz w:val="24"/>
          <w:szCs w:val="24"/>
        </w:rPr>
        <w:t>,  Macias</w:t>
      </w:r>
      <w:proofErr w:type="gramEnd"/>
      <w:r w:rsidRPr="005D491B">
        <w:rPr>
          <w:rFonts w:ascii="Times New Roman" w:hAnsi="Times New Roman" w:cs="Times New Roman"/>
          <w:sz w:val="24"/>
          <w:szCs w:val="24"/>
        </w:rPr>
        <w:t>‐Fauria, M. 2016. The devil is in the detail: unstable response functions in species distribution models challenge bulk ensemble modelling. Global Ecology and Biogeography, 25, 26–35.</w:t>
      </w:r>
    </w:p>
    <w:p w14:paraId="28A9E4B0"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Harrison, H.B., Williamson, D.H., Evans, R.D., </w:t>
      </w:r>
      <w:proofErr w:type="spellStart"/>
      <w:r w:rsidRPr="005D491B">
        <w:rPr>
          <w:rFonts w:ascii="Times New Roman" w:hAnsi="Times New Roman" w:cs="Times New Roman"/>
          <w:sz w:val="24"/>
          <w:szCs w:val="24"/>
        </w:rPr>
        <w:t>Almany</w:t>
      </w:r>
      <w:proofErr w:type="spellEnd"/>
      <w:r w:rsidRPr="005D491B">
        <w:rPr>
          <w:rFonts w:ascii="Times New Roman" w:hAnsi="Times New Roman" w:cs="Times New Roman"/>
          <w:sz w:val="24"/>
          <w:szCs w:val="24"/>
        </w:rPr>
        <w:t xml:space="preserve">, G.R., </w:t>
      </w:r>
      <w:proofErr w:type="spellStart"/>
      <w:r w:rsidRPr="005D491B">
        <w:rPr>
          <w:rFonts w:ascii="Times New Roman" w:hAnsi="Times New Roman" w:cs="Times New Roman"/>
          <w:sz w:val="24"/>
          <w:szCs w:val="24"/>
        </w:rPr>
        <w:t>Thorrold</w:t>
      </w:r>
      <w:proofErr w:type="spellEnd"/>
      <w:r w:rsidRPr="005D491B">
        <w:rPr>
          <w:rFonts w:ascii="Times New Roman" w:hAnsi="Times New Roman" w:cs="Times New Roman"/>
          <w:sz w:val="24"/>
          <w:szCs w:val="24"/>
        </w:rPr>
        <w:t xml:space="preserve">, S.R., Russ, G.R., </w:t>
      </w:r>
      <w:proofErr w:type="spellStart"/>
      <w:r w:rsidRPr="005D491B">
        <w:rPr>
          <w:rFonts w:ascii="Times New Roman" w:hAnsi="Times New Roman" w:cs="Times New Roman"/>
          <w:sz w:val="24"/>
          <w:szCs w:val="24"/>
        </w:rPr>
        <w:t>Feldheim</w:t>
      </w:r>
      <w:proofErr w:type="spellEnd"/>
      <w:r w:rsidRPr="005D491B">
        <w:rPr>
          <w:rFonts w:ascii="Times New Roman" w:hAnsi="Times New Roman" w:cs="Times New Roman"/>
          <w:sz w:val="24"/>
          <w:szCs w:val="24"/>
        </w:rPr>
        <w:t xml:space="preserve">, K.A., Van </w:t>
      </w:r>
      <w:proofErr w:type="spellStart"/>
      <w:r w:rsidRPr="005D491B">
        <w:rPr>
          <w:rFonts w:ascii="Times New Roman" w:hAnsi="Times New Roman" w:cs="Times New Roman"/>
          <w:sz w:val="24"/>
          <w:szCs w:val="24"/>
        </w:rPr>
        <w:t>Herwerden</w:t>
      </w:r>
      <w:proofErr w:type="spellEnd"/>
      <w:r w:rsidRPr="005D491B">
        <w:rPr>
          <w:rFonts w:ascii="Times New Roman" w:hAnsi="Times New Roman" w:cs="Times New Roman"/>
          <w:sz w:val="24"/>
          <w:szCs w:val="24"/>
        </w:rPr>
        <w:t xml:space="preserve">, L., Planes, S., Srinivasan, M., </w:t>
      </w:r>
      <w:proofErr w:type="spellStart"/>
      <w:r w:rsidRPr="005D491B">
        <w:rPr>
          <w:rFonts w:ascii="Times New Roman" w:hAnsi="Times New Roman" w:cs="Times New Roman"/>
          <w:sz w:val="24"/>
          <w:szCs w:val="24"/>
        </w:rPr>
        <w:t>Berumen</w:t>
      </w:r>
      <w:proofErr w:type="spellEnd"/>
      <w:r w:rsidRPr="005D491B">
        <w:rPr>
          <w:rFonts w:ascii="Times New Roman" w:hAnsi="Times New Roman" w:cs="Times New Roman"/>
          <w:sz w:val="24"/>
          <w:szCs w:val="24"/>
        </w:rPr>
        <w:t xml:space="preserve">, M.L., Jones, G.P., 2012. Larval export from marine reserves and the recruitment benefit for fish and fisheries. </w:t>
      </w:r>
      <w:proofErr w:type="spellStart"/>
      <w:r w:rsidRPr="005D491B">
        <w:rPr>
          <w:rFonts w:ascii="Times New Roman" w:hAnsi="Times New Roman" w:cs="Times New Roman"/>
          <w:sz w:val="24"/>
          <w:szCs w:val="24"/>
        </w:rPr>
        <w:t>Curr</w:t>
      </w:r>
      <w:proofErr w:type="spellEnd"/>
      <w:r w:rsidRPr="005D491B">
        <w:rPr>
          <w:rFonts w:ascii="Times New Roman" w:hAnsi="Times New Roman" w:cs="Times New Roman"/>
          <w:sz w:val="24"/>
          <w:szCs w:val="24"/>
        </w:rPr>
        <w:t>. Biol. 22, 1023–1028. https://doi.org/10.1016/j.cub.2012.04.008</w:t>
      </w:r>
    </w:p>
    <w:p w14:paraId="28A9E4B1"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Harvell, C.D., Mitchell, C.E., Ward, J.R., </w:t>
      </w:r>
      <w:proofErr w:type="spellStart"/>
      <w:r w:rsidRPr="005D491B">
        <w:rPr>
          <w:rFonts w:ascii="Times New Roman" w:hAnsi="Times New Roman" w:cs="Times New Roman"/>
          <w:sz w:val="24"/>
          <w:szCs w:val="24"/>
        </w:rPr>
        <w:t>Altizer</w:t>
      </w:r>
      <w:proofErr w:type="spellEnd"/>
      <w:r w:rsidRPr="005D491B">
        <w:rPr>
          <w:rFonts w:ascii="Times New Roman" w:hAnsi="Times New Roman" w:cs="Times New Roman"/>
          <w:sz w:val="24"/>
          <w:szCs w:val="24"/>
        </w:rPr>
        <w:t xml:space="preserve">, S., Dobson, A.P., </w:t>
      </w:r>
      <w:proofErr w:type="spellStart"/>
      <w:r w:rsidRPr="005D491B">
        <w:rPr>
          <w:rFonts w:ascii="Times New Roman" w:hAnsi="Times New Roman" w:cs="Times New Roman"/>
          <w:sz w:val="24"/>
          <w:szCs w:val="24"/>
        </w:rPr>
        <w:t>Ostfeld</w:t>
      </w:r>
      <w:proofErr w:type="spellEnd"/>
      <w:r w:rsidRPr="005D491B">
        <w:rPr>
          <w:rFonts w:ascii="Times New Roman" w:hAnsi="Times New Roman" w:cs="Times New Roman"/>
          <w:sz w:val="24"/>
          <w:szCs w:val="24"/>
        </w:rPr>
        <w:t>, R.S., Samuel, M.D., 2002. Climate warming and disease risks for terrestrial and marine biota. Science (80-</w:t>
      </w:r>
      <w:proofErr w:type="gramStart"/>
      <w:r w:rsidRPr="005D491B">
        <w:rPr>
          <w:rFonts w:ascii="Times New Roman" w:hAnsi="Times New Roman" w:cs="Times New Roman"/>
          <w:sz w:val="24"/>
          <w:szCs w:val="24"/>
        </w:rPr>
        <w:t>. )</w:t>
      </w:r>
      <w:proofErr w:type="gramEnd"/>
      <w:r w:rsidRPr="005D491B">
        <w:rPr>
          <w:rFonts w:ascii="Times New Roman" w:hAnsi="Times New Roman" w:cs="Times New Roman"/>
          <w:sz w:val="24"/>
          <w:szCs w:val="24"/>
        </w:rPr>
        <w:t>. 296, 2158–2162. https://doi.org/10.1126/science.1063699</w:t>
      </w:r>
    </w:p>
    <w:p w14:paraId="28A9E4B2"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Hazel, J.R., Prosser, C.L., 1974. Molecular mechanisms of temperature compensation in poikilotherms. Physiol. Rev. 54, 620–677. https://doi.org/10.1152/physrev.1974.54.3.620</w:t>
      </w:r>
    </w:p>
    <w:p w14:paraId="28A9E4B3"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Hazen EL, Jorgensen S, </w:t>
      </w:r>
      <w:proofErr w:type="spellStart"/>
      <w:r>
        <w:rPr>
          <w:rFonts w:ascii="Times New Roman" w:hAnsi="Times New Roman" w:cs="Times New Roman"/>
          <w:sz w:val="24"/>
          <w:szCs w:val="24"/>
        </w:rPr>
        <w:t>Rykaczewski</w:t>
      </w:r>
      <w:proofErr w:type="spellEnd"/>
      <w:r>
        <w:rPr>
          <w:rFonts w:ascii="Times New Roman" w:hAnsi="Times New Roman" w:cs="Times New Roman"/>
          <w:sz w:val="24"/>
          <w:szCs w:val="24"/>
        </w:rPr>
        <w:t xml:space="preserve"> RR, </w:t>
      </w:r>
      <w:proofErr w:type="spellStart"/>
      <w:r>
        <w:rPr>
          <w:rFonts w:ascii="Times New Roman" w:hAnsi="Times New Roman" w:cs="Times New Roman"/>
          <w:sz w:val="24"/>
          <w:szCs w:val="24"/>
        </w:rPr>
        <w:t>Bograd</w:t>
      </w:r>
      <w:proofErr w:type="spellEnd"/>
      <w:r>
        <w:rPr>
          <w:rFonts w:ascii="Times New Roman" w:hAnsi="Times New Roman" w:cs="Times New Roman"/>
          <w:sz w:val="24"/>
          <w:szCs w:val="24"/>
        </w:rPr>
        <w:t xml:space="preserve"> SJ, Foley DG, </w:t>
      </w:r>
      <w:proofErr w:type="spellStart"/>
      <w:r>
        <w:rPr>
          <w:rFonts w:ascii="Times New Roman" w:hAnsi="Times New Roman" w:cs="Times New Roman"/>
          <w:sz w:val="24"/>
          <w:szCs w:val="24"/>
        </w:rPr>
        <w:t>Jonsen</w:t>
      </w:r>
      <w:proofErr w:type="spellEnd"/>
      <w:r>
        <w:rPr>
          <w:rFonts w:ascii="Times New Roman" w:hAnsi="Times New Roman" w:cs="Times New Roman"/>
          <w:sz w:val="24"/>
          <w:szCs w:val="24"/>
        </w:rPr>
        <w:t xml:space="preserve"> ID, et al. Predicted habitat shifts of Pacific top predators in a changing climate. Nat </w:t>
      </w:r>
      <w:proofErr w:type="spellStart"/>
      <w:r>
        <w:rPr>
          <w:rFonts w:ascii="Times New Roman" w:hAnsi="Times New Roman" w:cs="Times New Roman"/>
          <w:sz w:val="24"/>
          <w:szCs w:val="24"/>
        </w:rPr>
        <w:t>Clim</w:t>
      </w:r>
      <w:proofErr w:type="spellEnd"/>
      <w:r>
        <w:rPr>
          <w:rFonts w:ascii="Times New Roman" w:hAnsi="Times New Roman" w:cs="Times New Roman"/>
          <w:sz w:val="24"/>
          <w:szCs w:val="24"/>
        </w:rPr>
        <w:t xml:space="preserve"> Chang. 2013; 3:234±238.</w:t>
      </w:r>
    </w:p>
    <w:p w14:paraId="28A9E4B4"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Heck, K.L., Hays, G., Orth, R.J., 2003. Critical evaluation of the nursery role hypothesis for seagrass meadows. Mar. Ecol. Prog. Ser. 253, 123–136. https://doi.org/10.3354/meps253123</w:t>
      </w:r>
    </w:p>
    <w:p w14:paraId="28A9E4B5"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Heikkinen, R.K., </w:t>
      </w:r>
      <w:proofErr w:type="spellStart"/>
      <w:r w:rsidRPr="005D491B">
        <w:rPr>
          <w:rFonts w:ascii="Times New Roman" w:hAnsi="Times New Roman" w:cs="Times New Roman"/>
          <w:sz w:val="24"/>
          <w:szCs w:val="24"/>
        </w:rPr>
        <w:t>Luoto</w:t>
      </w:r>
      <w:proofErr w:type="spellEnd"/>
      <w:r w:rsidRPr="005D491B">
        <w:rPr>
          <w:rFonts w:ascii="Times New Roman" w:hAnsi="Times New Roman" w:cs="Times New Roman"/>
          <w:sz w:val="24"/>
          <w:szCs w:val="24"/>
        </w:rPr>
        <w:t xml:space="preserve">, M., Araújo, M.B., </w:t>
      </w:r>
      <w:proofErr w:type="spellStart"/>
      <w:r w:rsidRPr="005D491B">
        <w:rPr>
          <w:rFonts w:ascii="Times New Roman" w:hAnsi="Times New Roman" w:cs="Times New Roman"/>
          <w:sz w:val="24"/>
          <w:szCs w:val="24"/>
        </w:rPr>
        <w:t>Virkkala</w:t>
      </w:r>
      <w:proofErr w:type="spellEnd"/>
      <w:r w:rsidRPr="005D491B">
        <w:rPr>
          <w:rFonts w:ascii="Times New Roman" w:hAnsi="Times New Roman" w:cs="Times New Roman"/>
          <w:sz w:val="24"/>
          <w:szCs w:val="24"/>
        </w:rPr>
        <w:t xml:space="preserve">, R., </w:t>
      </w:r>
      <w:proofErr w:type="spellStart"/>
      <w:r w:rsidRPr="005D491B">
        <w:rPr>
          <w:rFonts w:ascii="Times New Roman" w:hAnsi="Times New Roman" w:cs="Times New Roman"/>
          <w:sz w:val="24"/>
          <w:szCs w:val="24"/>
        </w:rPr>
        <w:t>Thuiller</w:t>
      </w:r>
      <w:proofErr w:type="spellEnd"/>
      <w:r w:rsidRPr="005D491B">
        <w:rPr>
          <w:rFonts w:ascii="Times New Roman" w:hAnsi="Times New Roman" w:cs="Times New Roman"/>
          <w:sz w:val="24"/>
          <w:szCs w:val="24"/>
        </w:rPr>
        <w:t>, W. &amp; Sykes, M.T. 2006. Methods and uncertainties in bioclimatic envelope modelling under climate change. Progress in Physical Geography, 30: 751-777.</w:t>
      </w:r>
    </w:p>
    <w:p w14:paraId="28A9E4B6"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Hernandez PA, Graham CH, Master LL, Albert DL. The effect of sample size and species characteristics on performance of different species distribution modeling methods. </w:t>
      </w:r>
      <w:proofErr w:type="spellStart"/>
      <w:r w:rsidRPr="005D491B">
        <w:rPr>
          <w:rFonts w:ascii="Times New Roman" w:hAnsi="Times New Roman" w:cs="Times New Roman"/>
          <w:sz w:val="24"/>
          <w:szCs w:val="24"/>
        </w:rPr>
        <w:t>Ecography</w:t>
      </w:r>
      <w:proofErr w:type="spellEnd"/>
      <w:r w:rsidRPr="005D491B">
        <w:rPr>
          <w:rFonts w:ascii="Times New Roman" w:hAnsi="Times New Roman" w:cs="Times New Roman"/>
          <w:sz w:val="24"/>
          <w:szCs w:val="24"/>
        </w:rPr>
        <w:t xml:space="preserve"> (Cop). 2006; 29:773-785.</w:t>
      </w:r>
    </w:p>
    <w:p w14:paraId="28A9E4B7"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Hewitt, G.M., 2004. Genetic consequences of climatic oscillations in the Quaternary. Philos. Trans. R. Soc. B Biol. Sci. 359, 183–195. https://doi.org/10.1098/rstb.2003.1388</w:t>
      </w:r>
    </w:p>
    <w:p w14:paraId="28A9E4B8"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Hijmans</w:t>
      </w:r>
      <w:proofErr w:type="spellEnd"/>
      <w:r w:rsidRPr="005D491B">
        <w:rPr>
          <w:rFonts w:ascii="Times New Roman" w:hAnsi="Times New Roman" w:cs="Times New Roman"/>
          <w:sz w:val="24"/>
          <w:szCs w:val="24"/>
        </w:rPr>
        <w:t>, R. J. (2012). Cross-validation of species distribution models: Removing spatial sorting bias and calibration with a null model. Ecology, 93, 679–688.</w:t>
      </w:r>
    </w:p>
    <w:p w14:paraId="28A9E4B9"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lastRenderedPageBreak/>
        <w:t>Hijmans</w:t>
      </w:r>
      <w:proofErr w:type="spellEnd"/>
      <w:r w:rsidRPr="005D491B">
        <w:rPr>
          <w:rFonts w:ascii="Times New Roman" w:hAnsi="Times New Roman" w:cs="Times New Roman"/>
          <w:sz w:val="24"/>
          <w:szCs w:val="24"/>
        </w:rPr>
        <w:t>, R. J., &amp; Hall, W. (2016). Cross-validation of species distribution models: Removing spatial sorting bias and calibration with a null model. Ecology, 93, 679–688.</w:t>
      </w:r>
    </w:p>
    <w:p w14:paraId="28A9E4BA"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Hijmans</w:t>
      </w:r>
      <w:proofErr w:type="spellEnd"/>
      <w:r w:rsidRPr="005D491B">
        <w:rPr>
          <w:rFonts w:ascii="Times New Roman" w:hAnsi="Times New Roman" w:cs="Times New Roman"/>
          <w:sz w:val="24"/>
          <w:szCs w:val="24"/>
        </w:rPr>
        <w:t xml:space="preserve">, R. J., Phillips, S., </w:t>
      </w:r>
      <w:proofErr w:type="spellStart"/>
      <w:r w:rsidRPr="005D491B">
        <w:rPr>
          <w:rFonts w:ascii="Times New Roman" w:hAnsi="Times New Roman" w:cs="Times New Roman"/>
          <w:sz w:val="24"/>
          <w:szCs w:val="24"/>
        </w:rPr>
        <w:t>Leathwick</w:t>
      </w:r>
      <w:proofErr w:type="spellEnd"/>
      <w:r w:rsidRPr="005D491B">
        <w:rPr>
          <w:rFonts w:ascii="Times New Roman" w:hAnsi="Times New Roman" w:cs="Times New Roman"/>
          <w:sz w:val="24"/>
          <w:szCs w:val="24"/>
        </w:rPr>
        <w:t xml:space="preserve">, J. &amp; </w:t>
      </w:r>
      <w:proofErr w:type="spellStart"/>
      <w:r w:rsidRPr="005D491B">
        <w:rPr>
          <w:rFonts w:ascii="Times New Roman" w:hAnsi="Times New Roman" w:cs="Times New Roman"/>
          <w:sz w:val="24"/>
          <w:szCs w:val="24"/>
        </w:rPr>
        <w:t>Elith</w:t>
      </w:r>
      <w:proofErr w:type="spellEnd"/>
      <w:r w:rsidRPr="005D491B">
        <w:rPr>
          <w:rFonts w:ascii="Times New Roman" w:hAnsi="Times New Roman" w:cs="Times New Roman"/>
          <w:sz w:val="24"/>
          <w:szCs w:val="24"/>
        </w:rPr>
        <w:t xml:space="preserve">, J. </w:t>
      </w:r>
      <w:proofErr w:type="spellStart"/>
      <w:r w:rsidRPr="005D491B">
        <w:rPr>
          <w:rFonts w:ascii="Times New Roman" w:hAnsi="Times New Roman" w:cs="Times New Roman"/>
          <w:sz w:val="24"/>
          <w:szCs w:val="24"/>
        </w:rPr>
        <w:t>dismo</w:t>
      </w:r>
      <w:proofErr w:type="spellEnd"/>
      <w:r w:rsidRPr="005D491B">
        <w:rPr>
          <w:rFonts w:ascii="Times New Roman" w:hAnsi="Times New Roman" w:cs="Times New Roman"/>
          <w:sz w:val="24"/>
          <w:szCs w:val="24"/>
        </w:rPr>
        <w:t>: species distribution modeling. – R package ver. 1.1–4 (2016).</w:t>
      </w:r>
    </w:p>
    <w:p w14:paraId="28A9E4BB"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Hirzel</w:t>
      </w:r>
      <w:proofErr w:type="spellEnd"/>
      <w:r w:rsidRPr="005D491B">
        <w:rPr>
          <w:rFonts w:ascii="Times New Roman" w:hAnsi="Times New Roman" w:cs="Times New Roman"/>
          <w:sz w:val="24"/>
          <w:szCs w:val="24"/>
        </w:rPr>
        <w:t xml:space="preserve">, A.H., Le Lay, G., Helfer, V., </w:t>
      </w:r>
      <w:proofErr w:type="spellStart"/>
      <w:r w:rsidRPr="005D491B">
        <w:rPr>
          <w:rFonts w:ascii="Times New Roman" w:hAnsi="Times New Roman" w:cs="Times New Roman"/>
          <w:sz w:val="24"/>
          <w:szCs w:val="24"/>
        </w:rPr>
        <w:t>Randin</w:t>
      </w:r>
      <w:proofErr w:type="spellEnd"/>
      <w:r w:rsidRPr="005D491B">
        <w:rPr>
          <w:rFonts w:ascii="Times New Roman" w:hAnsi="Times New Roman" w:cs="Times New Roman"/>
          <w:sz w:val="24"/>
          <w:szCs w:val="24"/>
        </w:rPr>
        <w:t xml:space="preserve">, C., </w:t>
      </w:r>
      <w:proofErr w:type="spellStart"/>
      <w:r w:rsidRPr="005D491B">
        <w:rPr>
          <w:rFonts w:ascii="Times New Roman" w:hAnsi="Times New Roman" w:cs="Times New Roman"/>
          <w:sz w:val="24"/>
          <w:szCs w:val="24"/>
        </w:rPr>
        <w:t>Guisan</w:t>
      </w:r>
      <w:proofErr w:type="spellEnd"/>
      <w:r w:rsidRPr="005D491B">
        <w:rPr>
          <w:rFonts w:ascii="Times New Roman" w:hAnsi="Times New Roman" w:cs="Times New Roman"/>
          <w:sz w:val="24"/>
          <w:szCs w:val="24"/>
        </w:rPr>
        <w:t>, A. 2006. Evaluating the ability of habitat suitability models to predict species presences. Ecological Modelling, 199(2): 142–152.</w:t>
      </w:r>
    </w:p>
    <w:p w14:paraId="28A9E4BC"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Hirzel</w:t>
      </w:r>
      <w:proofErr w:type="spellEnd"/>
      <w:r w:rsidRPr="005D491B">
        <w:rPr>
          <w:rFonts w:ascii="Times New Roman" w:hAnsi="Times New Roman" w:cs="Times New Roman"/>
          <w:sz w:val="24"/>
          <w:szCs w:val="24"/>
        </w:rPr>
        <w:t xml:space="preserve">, A.H., Le Lay, G., Helfer, V., </w:t>
      </w:r>
      <w:proofErr w:type="spellStart"/>
      <w:r w:rsidRPr="005D491B">
        <w:rPr>
          <w:rFonts w:ascii="Times New Roman" w:hAnsi="Times New Roman" w:cs="Times New Roman"/>
          <w:sz w:val="24"/>
          <w:szCs w:val="24"/>
        </w:rPr>
        <w:t>Randin</w:t>
      </w:r>
      <w:proofErr w:type="spellEnd"/>
      <w:r w:rsidRPr="005D491B">
        <w:rPr>
          <w:rFonts w:ascii="Times New Roman" w:hAnsi="Times New Roman" w:cs="Times New Roman"/>
          <w:sz w:val="24"/>
          <w:szCs w:val="24"/>
        </w:rPr>
        <w:t xml:space="preserve">, C., </w:t>
      </w:r>
      <w:proofErr w:type="spellStart"/>
      <w:r w:rsidRPr="005D491B">
        <w:rPr>
          <w:rFonts w:ascii="Times New Roman" w:hAnsi="Times New Roman" w:cs="Times New Roman"/>
          <w:sz w:val="24"/>
          <w:szCs w:val="24"/>
        </w:rPr>
        <w:t>Guisan</w:t>
      </w:r>
      <w:proofErr w:type="spellEnd"/>
      <w:r w:rsidRPr="005D491B">
        <w:rPr>
          <w:rFonts w:ascii="Times New Roman" w:hAnsi="Times New Roman" w:cs="Times New Roman"/>
          <w:sz w:val="24"/>
          <w:szCs w:val="24"/>
        </w:rPr>
        <w:t>, A., 2006. Evaluating the ability of habitat suitability models to predict species presences. Ecol. Modell. 199, 142–152. https://doi.org/10.1016/j.ecolmodel.2006.05.017</w:t>
      </w:r>
    </w:p>
    <w:p w14:paraId="28A9E4BD"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Hofmann, G.E., Barry, J.P., Edmunds, P.J., Gates, R.D., Hutchins, D.A., Klinger, T., Sewell, M.A., 2010. The Effect of Ocean Acidification on Calcifying Organisms in Marine Ecosystems: An Organism-to-Ecosystem Perspective. </w:t>
      </w:r>
      <w:proofErr w:type="spellStart"/>
      <w:r w:rsidRPr="005D491B">
        <w:rPr>
          <w:rFonts w:ascii="Times New Roman" w:hAnsi="Times New Roman" w:cs="Times New Roman"/>
          <w:sz w:val="24"/>
          <w:szCs w:val="24"/>
        </w:rPr>
        <w:t>Annu</w:t>
      </w:r>
      <w:proofErr w:type="spellEnd"/>
      <w:r w:rsidRPr="005D491B">
        <w:rPr>
          <w:rFonts w:ascii="Times New Roman" w:hAnsi="Times New Roman" w:cs="Times New Roman"/>
          <w:sz w:val="24"/>
          <w:szCs w:val="24"/>
        </w:rPr>
        <w:t xml:space="preserve">. Rev. Ecol. </w:t>
      </w:r>
      <w:proofErr w:type="spellStart"/>
      <w:r w:rsidRPr="005D491B">
        <w:rPr>
          <w:rFonts w:ascii="Times New Roman" w:hAnsi="Times New Roman" w:cs="Times New Roman"/>
          <w:sz w:val="24"/>
          <w:szCs w:val="24"/>
        </w:rPr>
        <w:t>Evol</w:t>
      </w:r>
      <w:proofErr w:type="spellEnd"/>
      <w:r w:rsidRPr="005D491B">
        <w:rPr>
          <w:rFonts w:ascii="Times New Roman" w:hAnsi="Times New Roman" w:cs="Times New Roman"/>
          <w:sz w:val="24"/>
          <w:szCs w:val="24"/>
        </w:rPr>
        <w:t>. Syst. 41, 127–147. https://doi.org/10.1146/annurev.ecolsys.110308.120227</w:t>
      </w:r>
    </w:p>
    <w:p w14:paraId="28A9E4BE"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Holt, R.D., 2003. On the evolutionary ecology of species’ ranges. </w:t>
      </w:r>
      <w:proofErr w:type="spellStart"/>
      <w:r w:rsidRPr="005D491B">
        <w:rPr>
          <w:rFonts w:ascii="Times New Roman" w:hAnsi="Times New Roman" w:cs="Times New Roman"/>
          <w:sz w:val="24"/>
          <w:szCs w:val="24"/>
        </w:rPr>
        <w:t>Evol</w:t>
      </w:r>
      <w:proofErr w:type="spellEnd"/>
      <w:r w:rsidRPr="005D491B">
        <w:rPr>
          <w:rFonts w:ascii="Times New Roman" w:hAnsi="Times New Roman" w:cs="Times New Roman"/>
          <w:sz w:val="24"/>
          <w:szCs w:val="24"/>
        </w:rPr>
        <w:t>. Ecol. Res. 5, 159–178.</w:t>
      </w:r>
    </w:p>
    <w:p w14:paraId="28A9E4BF"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Houde</w:t>
      </w:r>
      <w:proofErr w:type="spellEnd"/>
      <w:r w:rsidRPr="005D491B">
        <w:rPr>
          <w:rFonts w:ascii="Times New Roman" w:hAnsi="Times New Roman" w:cs="Times New Roman"/>
          <w:sz w:val="24"/>
          <w:szCs w:val="24"/>
        </w:rPr>
        <w:t>, E.D., 1989. Comparative growth, mortality, and energetics of marine fish larvae: temperature and implied latitudinal effects. Fish. Bull. 87, 471–495.</w:t>
      </w:r>
    </w:p>
    <w:p w14:paraId="28A9E4C0"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Hu, J., Hu, H., Jiang, Z., 2010. The impacts of climate change on the wintering distribution of an endangered migratory bird. </w:t>
      </w:r>
      <w:proofErr w:type="spellStart"/>
      <w:r w:rsidRPr="005D491B">
        <w:rPr>
          <w:rFonts w:ascii="Times New Roman" w:hAnsi="Times New Roman" w:cs="Times New Roman"/>
          <w:sz w:val="24"/>
          <w:szCs w:val="24"/>
        </w:rPr>
        <w:t>Oecologia</w:t>
      </w:r>
      <w:proofErr w:type="spellEnd"/>
      <w:r w:rsidRPr="005D491B">
        <w:rPr>
          <w:rFonts w:ascii="Times New Roman" w:hAnsi="Times New Roman" w:cs="Times New Roman"/>
          <w:sz w:val="24"/>
          <w:szCs w:val="24"/>
        </w:rPr>
        <w:t xml:space="preserve"> 164, 555–565. https://doi.org/10.1007/s00442-010-1732-z</w:t>
      </w:r>
    </w:p>
    <w:p w14:paraId="28A9E4C1"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Hughes, T.P., Bellwood, D.R., Connolly, S.R., 2002. Biodiversity hotspots, </w:t>
      </w:r>
      <w:proofErr w:type="spellStart"/>
      <w:r w:rsidRPr="005D491B">
        <w:rPr>
          <w:rFonts w:ascii="Times New Roman" w:hAnsi="Times New Roman" w:cs="Times New Roman"/>
          <w:sz w:val="24"/>
          <w:szCs w:val="24"/>
        </w:rPr>
        <w:t>centres</w:t>
      </w:r>
      <w:proofErr w:type="spellEnd"/>
      <w:r w:rsidRPr="005D491B">
        <w:rPr>
          <w:rFonts w:ascii="Times New Roman" w:hAnsi="Times New Roman" w:cs="Times New Roman"/>
          <w:sz w:val="24"/>
          <w:szCs w:val="24"/>
        </w:rPr>
        <w:t xml:space="preserve"> of endemicity, and the conservation of coral reefs. Ecol. Lett. 5, 775–784. https://doi.org/10.1046/j.1461-0248.2002.00383.x</w:t>
      </w:r>
    </w:p>
    <w:p w14:paraId="28A9E4C2"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Hurlbert</w:t>
      </w:r>
      <w:proofErr w:type="spellEnd"/>
      <w:r w:rsidRPr="005D491B">
        <w:rPr>
          <w:rFonts w:ascii="Times New Roman" w:hAnsi="Times New Roman" w:cs="Times New Roman"/>
          <w:sz w:val="24"/>
          <w:szCs w:val="24"/>
        </w:rPr>
        <w:t xml:space="preserve">, A.H., </w:t>
      </w:r>
      <w:proofErr w:type="spellStart"/>
      <w:r w:rsidRPr="005D491B">
        <w:rPr>
          <w:rFonts w:ascii="Times New Roman" w:hAnsi="Times New Roman" w:cs="Times New Roman"/>
          <w:sz w:val="24"/>
          <w:szCs w:val="24"/>
        </w:rPr>
        <w:t>Jetz</w:t>
      </w:r>
      <w:proofErr w:type="spellEnd"/>
      <w:r w:rsidRPr="005D491B">
        <w:rPr>
          <w:rFonts w:ascii="Times New Roman" w:hAnsi="Times New Roman" w:cs="Times New Roman"/>
          <w:sz w:val="24"/>
          <w:szCs w:val="24"/>
        </w:rPr>
        <w:t>, W., 2007. Species richness, hotspots, and the scale dependence of range maps in ecology and conservation. Proc. Natl. Acad. Sci. U. S. A. 104, 13384–13389. https://doi.org/10.1073/pnas.0704469104</w:t>
      </w:r>
    </w:p>
    <w:p w14:paraId="28A9E4C3"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IPBES. 2019. Summary for policymakers of the global assessment report on biodiversity and ecosystem services of the intergovernmental science-policy platform on biodiversity and ecosystem services. Díaz S, </w:t>
      </w:r>
      <w:proofErr w:type="spellStart"/>
      <w:r w:rsidRPr="005D491B">
        <w:rPr>
          <w:rFonts w:ascii="Times New Roman" w:hAnsi="Times New Roman" w:cs="Times New Roman"/>
          <w:sz w:val="24"/>
          <w:szCs w:val="24"/>
        </w:rPr>
        <w:t>Settele</w:t>
      </w:r>
      <w:proofErr w:type="spellEnd"/>
      <w:r w:rsidRPr="005D491B">
        <w:rPr>
          <w:rFonts w:ascii="Times New Roman" w:hAnsi="Times New Roman" w:cs="Times New Roman"/>
          <w:sz w:val="24"/>
          <w:szCs w:val="24"/>
        </w:rPr>
        <w:t xml:space="preserve"> J, </w:t>
      </w:r>
      <w:proofErr w:type="spellStart"/>
      <w:r w:rsidRPr="005D491B">
        <w:rPr>
          <w:rFonts w:ascii="Times New Roman" w:hAnsi="Times New Roman" w:cs="Times New Roman"/>
          <w:sz w:val="24"/>
          <w:szCs w:val="24"/>
        </w:rPr>
        <w:t>Brondizio</w:t>
      </w:r>
      <w:proofErr w:type="spellEnd"/>
      <w:r w:rsidRPr="005D491B">
        <w:rPr>
          <w:rFonts w:ascii="Times New Roman" w:hAnsi="Times New Roman" w:cs="Times New Roman"/>
          <w:sz w:val="24"/>
          <w:szCs w:val="24"/>
        </w:rPr>
        <w:t xml:space="preserve"> ES, Ngo HT, </w:t>
      </w:r>
      <w:proofErr w:type="spellStart"/>
      <w:r w:rsidRPr="005D491B">
        <w:rPr>
          <w:rFonts w:ascii="Times New Roman" w:hAnsi="Times New Roman" w:cs="Times New Roman"/>
          <w:sz w:val="24"/>
          <w:szCs w:val="24"/>
        </w:rPr>
        <w:t>Guèze</w:t>
      </w:r>
      <w:proofErr w:type="spellEnd"/>
      <w:r w:rsidRPr="005D491B">
        <w:rPr>
          <w:rFonts w:ascii="Times New Roman" w:hAnsi="Times New Roman" w:cs="Times New Roman"/>
          <w:sz w:val="24"/>
          <w:szCs w:val="24"/>
        </w:rPr>
        <w:t xml:space="preserve"> M, </w:t>
      </w:r>
      <w:proofErr w:type="spellStart"/>
      <w:r w:rsidRPr="005D491B">
        <w:rPr>
          <w:rFonts w:ascii="Times New Roman" w:hAnsi="Times New Roman" w:cs="Times New Roman"/>
          <w:sz w:val="24"/>
          <w:szCs w:val="24"/>
        </w:rPr>
        <w:t>Agard</w:t>
      </w:r>
      <w:proofErr w:type="spellEnd"/>
      <w:r w:rsidRPr="005D491B">
        <w:rPr>
          <w:rFonts w:ascii="Times New Roman" w:hAnsi="Times New Roman" w:cs="Times New Roman"/>
          <w:sz w:val="24"/>
          <w:szCs w:val="24"/>
        </w:rPr>
        <w:t xml:space="preserve"> J, </w:t>
      </w:r>
      <w:proofErr w:type="spellStart"/>
      <w:r w:rsidRPr="005D491B">
        <w:rPr>
          <w:rFonts w:ascii="Times New Roman" w:hAnsi="Times New Roman" w:cs="Times New Roman"/>
          <w:sz w:val="24"/>
          <w:szCs w:val="24"/>
        </w:rPr>
        <w:t>Arneth</w:t>
      </w:r>
      <w:proofErr w:type="spellEnd"/>
      <w:r w:rsidRPr="005D491B">
        <w:rPr>
          <w:rFonts w:ascii="Times New Roman" w:hAnsi="Times New Roman" w:cs="Times New Roman"/>
          <w:sz w:val="24"/>
          <w:szCs w:val="24"/>
        </w:rPr>
        <w:t xml:space="preserve"> A, </w:t>
      </w:r>
      <w:proofErr w:type="spellStart"/>
      <w:r w:rsidRPr="005D491B">
        <w:rPr>
          <w:rFonts w:ascii="Times New Roman" w:hAnsi="Times New Roman" w:cs="Times New Roman"/>
          <w:sz w:val="24"/>
          <w:szCs w:val="24"/>
        </w:rPr>
        <w:t>Balvanera</w:t>
      </w:r>
      <w:proofErr w:type="spellEnd"/>
      <w:r w:rsidRPr="005D491B">
        <w:rPr>
          <w:rFonts w:ascii="Times New Roman" w:hAnsi="Times New Roman" w:cs="Times New Roman"/>
          <w:sz w:val="24"/>
          <w:szCs w:val="24"/>
        </w:rPr>
        <w:t xml:space="preserve"> P, </w:t>
      </w:r>
      <w:proofErr w:type="spellStart"/>
      <w:r w:rsidRPr="005D491B">
        <w:rPr>
          <w:rFonts w:ascii="Times New Roman" w:hAnsi="Times New Roman" w:cs="Times New Roman"/>
          <w:sz w:val="24"/>
          <w:szCs w:val="24"/>
        </w:rPr>
        <w:t>Brauman</w:t>
      </w:r>
      <w:proofErr w:type="spellEnd"/>
      <w:r w:rsidRPr="005D491B">
        <w:rPr>
          <w:rFonts w:ascii="Times New Roman" w:hAnsi="Times New Roman" w:cs="Times New Roman"/>
          <w:sz w:val="24"/>
          <w:szCs w:val="24"/>
        </w:rPr>
        <w:t xml:space="preserve"> KA, Butchart SHM, et al., editors. Bonn (Germany): IPBES secretariat.</w:t>
      </w:r>
    </w:p>
    <w:p w14:paraId="28A9E4C4"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IPCC (2014) Summary for Policymakers. Climate Change 2014: Synthesis Report. Contribution of Working Groups I, II and III to the Fifth Assessment Report of the Intergovernmental Panel on Climate Change [Core Writing Team, R.K. Pachauri and L.A. Meyer (eds.)]. IPCC, Geneva, Switzerland Cambridge, 1–32. https://doi.org/10.1017/CBO9781107415324</w:t>
      </w:r>
    </w:p>
    <w:p w14:paraId="28A9E4C5"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IPCC (2018) Summary for Policymakers.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w:t>
      </w:r>
      <w:r>
        <w:rPr>
          <w:rFonts w:ascii="Times New Roman" w:hAnsi="Times New Roman" w:cs="Times New Roman"/>
          <w:sz w:val="24"/>
          <w:szCs w:val="24"/>
        </w:rPr>
        <w:lastRenderedPageBreak/>
        <w:t>to eradicate poverty [Masson-</w:t>
      </w:r>
      <w:proofErr w:type="spellStart"/>
      <w:r>
        <w:rPr>
          <w:rFonts w:ascii="Times New Roman" w:hAnsi="Times New Roman" w:cs="Times New Roman"/>
          <w:sz w:val="24"/>
          <w:szCs w:val="24"/>
        </w:rPr>
        <w:t>Delmotte</w:t>
      </w:r>
      <w:proofErr w:type="spellEnd"/>
      <w:r>
        <w:rPr>
          <w:rFonts w:ascii="Times New Roman" w:hAnsi="Times New Roman" w:cs="Times New Roman"/>
          <w:sz w:val="24"/>
          <w:szCs w:val="24"/>
        </w:rPr>
        <w:t xml:space="preserve">, V., P. </w:t>
      </w:r>
      <w:proofErr w:type="spellStart"/>
      <w:r>
        <w:rPr>
          <w:rFonts w:ascii="Times New Roman" w:hAnsi="Times New Roman" w:cs="Times New Roman"/>
          <w:sz w:val="24"/>
          <w:szCs w:val="24"/>
        </w:rPr>
        <w:t>Zhai</w:t>
      </w:r>
      <w:proofErr w:type="spellEnd"/>
      <w:r>
        <w:rPr>
          <w:rFonts w:ascii="Times New Roman" w:hAnsi="Times New Roman" w:cs="Times New Roman"/>
          <w:sz w:val="24"/>
          <w:szCs w:val="24"/>
        </w:rPr>
        <w:t xml:space="preserve">, H.-O. </w:t>
      </w:r>
      <w:proofErr w:type="spellStart"/>
      <w:r>
        <w:rPr>
          <w:rFonts w:ascii="Times New Roman" w:hAnsi="Times New Roman" w:cs="Times New Roman"/>
          <w:sz w:val="24"/>
          <w:szCs w:val="24"/>
        </w:rPr>
        <w:t>Pörtner</w:t>
      </w:r>
      <w:proofErr w:type="spellEnd"/>
      <w:r>
        <w:rPr>
          <w:rFonts w:ascii="Times New Roman" w:hAnsi="Times New Roman" w:cs="Times New Roman"/>
          <w:sz w:val="24"/>
          <w:szCs w:val="24"/>
        </w:rPr>
        <w:t xml:space="preserve">, D. Roberts, J. </w:t>
      </w:r>
      <w:proofErr w:type="spellStart"/>
      <w:r>
        <w:rPr>
          <w:rFonts w:ascii="Times New Roman" w:hAnsi="Times New Roman" w:cs="Times New Roman"/>
          <w:sz w:val="24"/>
          <w:szCs w:val="24"/>
        </w:rPr>
        <w:t>Skea</w:t>
      </w:r>
      <w:proofErr w:type="spellEnd"/>
      <w:r>
        <w:rPr>
          <w:rFonts w:ascii="Times New Roman" w:hAnsi="Times New Roman" w:cs="Times New Roman"/>
          <w:sz w:val="24"/>
          <w:szCs w:val="24"/>
        </w:rPr>
        <w:t xml:space="preserve">, P.R. Shukla, A. Pirani, W. </w:t>
      </w:r>
      <w:proofErr w:type="spellStart"/>
      <w:r>
        <w:rPr>
          <w:rFonts w:ascii="Times New Roman" w:hAnsi="Times New Roman" w:cs="Times New Roman"/>
          <w:sz w:val="24"/>
          <w:szCs w:val="24"/>
        </w:rPr>
        <w:t>Moufouma-Okia</w:t>
      </w:r>
      <w:proofErr w:type="spellEnd"/>
      <w:r>
        <w:rPr>
          <w:rFonts w:ascii="Times New Roman" w:hAnsi="Times New Roman" w:cs="Times New Roman"/>
          <w:sz w:val="24"/>
          <w:szCs w:val="24"/>
        </w:rPr>
        <w:t xml:space="preserve">, C. </w:t>
      </w:r>
      <w:proofErr w:type="spellStart"/>
      <w:r>
        <w:rPr>
          <w:rFonts w:ascii="Times New Roman" w:hAnsi="Times New Roman" w:cs="Times New Roman"/>
          <w:sz w:val="24"/>
          <w:szCs w:val="24"/>
        </w:rPr>
        <w:t>Péan</w:t>
      </w:r>
      <w:proofErr w:type="spellEnd"/>
      <w:r>
        <w:rPr>
          <w:rFonts w:ascii="Times New Roman" w:hAnsi="Times New Roman" w:cs="Times New Roman"/>
          <w:sz w:val="24"/>
          <w:szCs w:val="24"/>
        </w:rPr>
        <w:t xml:space="preserve">, R. </w:t>
      </w:r>
      <w:proofErr w:type="spellStart"/>
      <w:r>
        <w:rPr>
          <w:rFonts w:ascii="Times New Roman" w:hAnsi="Times New Roman" w:cs="Times New Roman"/>
          <w:sz w:val="24"/>
          <w:szCs w:val="24"/>
        </w:rPr>
        <w:t>Pidcock</w:t>
      </w:r>
      <w:proofErr w:type="spellEnd"/>
      <w:r>
        <w:rPr>
          <w:rFonts w:ascii="Times New Roman" w:hAnsi="Times New Roman" w:cs="Times New Roman"/>
          <w:sz w:val="24"/>
          <w:szCs w:val="24"/>
        </w:rPr>
        <w:t xml:space="preserve">, S. Connors, J.B.R. Matthews, Y. Chen, X. Zhou, M.I. </w:t>
      </w:r>
      <w:proofErr w:type="spellStart"/>
      <w:r>
        <w:rPr>
          <w:rFonts w:ascii="Times New Roman" w:hAnsi="Times New Roman" w:cs="Times New Roman"/>
          <w:sz w:val="24"/>
          <w:szCs w:val="24"/>
        </w:rPr>
        <w:t>Gomis</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Lonnoy</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Maycock</w:t>
      </w:r>
      <w:proofErr w:type="spellEnd"/>
      <w:r>
        <w:rPr>
          <w:rFonts w:ascii="Times New Roman" w:hAnsi="Times New Roman" w:cs="Times New Roman"/>
          <w:sz w:val="24"/>
          <w:szCs w:val="24"/>
        </w:rPr>
        <w:t xml:space="preserve">, M. </w:t>
      </w:r>
      <w:proofErr w:type="spellStart"/>
      <w:r>
        <w:rPr>
          <w:rFonts w:ascii="Times New Roman" w:hAnsi="Times New Roman" w:cs="Times New Roman"/>
          <w:sz w:val="24"/>
          <w:szCs w:val="24"/>
        </w:rPr>
        <w:t>Tignor</w:t>
      </w:r>
      <w:proofErr w:type="spellEnd"/>
      <w:r>
        <w:rPr>
          <w:rFonts w:ascii="Times New Roman" w:hAnsi="Times New Roman" w:cs="Times New Roman"/>
          <w:sz w:val="24"/>
          <w:szCs w:val="24"/>
        </w:rPr>
        <w:t>, and T. Waterfield (eds.)]. World Meteorological Organization, Geneva, Switzerland, 32 pp.</w:t>
      </w:r>
    </w:p>
    <w:p w14:paraId="28A9E4C6" w14:textId="77777777" w:rsidR="00D15CF9" w:rsidRPr="005D491B" w:rsidRDefault="00D15CF9" w:rsidP="00D15CF9">
      <w:pPr>
        <w:rPr>
          <w:rFonts w:ascii="Times New Roman" w:hAnsi="Times New Roman" w:cs="Times New Roman"/>
          <w:sz w:val="24"/>
          <w:szCs w:val="24"/>
        </w:rPr>
      </w:pPr>
      <w:proofErr w:type="spellStart"/>
      <w:proofErr w:type="gramStart"/>
      <w:r w:rsidRPr="005D491B">
        <w:rPr>
          <w:rFonts w:ascii="Times New Roman" w:hAnsi="Times New Roman" w:cs="Times New Roman"/>
          <w:sz w:val="24"/>
          <w:szCs w:val="24"/>
        </w:rPr>
        <w:t>Iturbide,M</w:t>
      </w:r>
      <w:proofErr w:type="spellEnd"/>
      <w:r w:rsidRPr="005D491B">
        <w:rPr>
          <w:rFonts w:ascii="Times New Roman" w:hAnsi="Times New Roman" w:cs="Times New Roman"/>
          <w:sz w:val="24"/>
          <w:szCs w:val="24"/>
        </w:rPr>
        <w:t>.</w:t>
      </w:r>
      <w:proofErr w:type="gram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Bedia,J</w:t>
      </w:r>
      <w:proofErr w:type="spellEnd"/>
      <w:r w:rsidRPr="005D491B">
        <w:rPr>
          <w:rFonts w:ascii="Times New Roman" w:hAnsi="Times New Roman" w:cs="Times New Roman"/>
          <w:sz w:val="24"/>
          <w:szCs w:val="24"/>
        </w:rPr>
        <w:t xml:space="preserve">., Herrera, S., del </w:t>
      </w:r>
      <w:proofErr w:type="spellStart"/>
      <w:r w:rsidRPr="005D491B">
        <w:rPr>
          <w:rFonts w:ascii="Times New Roman" w:hAnsi="Times New Roman" w:cs="Times New Roman"/>
          <w:sz w:val="24"/>
          <w:szCs w:val="24"/>
        </w:rPr>
        <w:t>Hierro</w:t>
      </w:r>
      <w:proofErr w:type="spellEnd"/>
      <w:r w:rsidRPr="005D491B">
        <w:rPr>
          <w:rFonts w:ascii="Times New Roman" w:hAnsi="Times New Roman" w:cs="Times New Roman"/>
          <w:sz w:val="24"/>
          <w:szCs w:val="24"/>
        </w:rPr>
        <w:t>, O, Pinto, M., Gutiérrez, J. M. Gutiérrez. 2015. A framework for species distribution modelling with improved pseudo-absence generation. Ecological Modelling, 312:166–174.</w:t>
      </w:r>
    </w:p>
    <w:p w14:paraId="28A9E4C7"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IUCN. 2019. Guidelines for Using the IUCN Red List Categories and Criteria. Version 14. Prepared by the Standards and Petitions Committee. Downloadable from http://www.iucnredlist.org/documents/RedListGuidelines.pdf.</w:t>
      </w:r>
    </w:p>
    <w:p w14:paraId="28A9E4C8" w14:textId="77777777" w:rsidR="00BF5B0D" w:rsidRDefault="00BF5B0D" w:rsidP="00D15CF9">
      <w:pPr>
        <w:autoSpaceDE w:val="0"/>
        <w:autoSpaceDN w:val="0"/>
        <w:adjustRightInd w:val="0"/>
        <w:spacing w:after="0" w:line="240" w:lineRule="auto"/>
        <w:rPr>
          <w:rFonts w:ascii="Times New Roman" w:hAnsi="Times New Roman" w:cs="Times New Roman"/>
          <w:sz w:val="24"/>
          <w:szCs w:val="24"/>
        </w:rPr>
      </w:pPr>
    </w:p>
    <w:p w14:paraId="28A9E4C9"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Jackson, J.B.C., Kirby, M.X., Berger, W.H., Bjorndal, K.A., Botsford, L.W., Bourque, B.J., Bradbury, R.H., Cooke, R., Erlandson, J., Estes, J.A., Hughes, T.P., Kidwell, S., Lange, C.B., </w:t>
      </w:r>
      <w:proofErr w:type="spellStart"/>
      <w:r w:rsidRPr="005D491B">
        <w:rPr>
          <w:rFonts w:ascii="Times New Roman" w:hAnsi="Times New Roman" w:cs="Times New Roman"/>
          <w:sz w:val="24"/>
          <w:szCs w:val="24"/>
        </w:rPr>
        <w:t>Lenihan</w:t>
      </w:r>
      <w:proofErr w:type="spellEnd"/>
      <w:r w:rsidRPr="005D491B">
        <w:rPr>
          <w:rFonts w:ascii="Times New Roman" w:hAnsi="Times New Roman" w:cs="Times New Roman"/>
          <w:sz w:val="24"/>
          <w:szCs w:val="24"/>
        </w:rPr>
        <w:t xml:space="preserve">, H.S., </w:t>
      </w:r>
      <w:proofErr w:type="spellStart"/>
      <w:r w:rsidRPr="005D491B">
        <w:rPr>
          <w:rFonts w:ascii="Times New Roman" w:hAnsi="Times New Roman" w:cs="Times New Roman"/>
          <w:sz w:val="24"/>
          <w:szCs w:val="24"/>
        </w:rPr>
        <w:t>Pandolfi</w:t>
      </w:r>
      <w:proofErr w:type="spellEnd"/>
      <w:r w:rsidRPr="005D491B">
        <w:rPr>
          <w:rFonts w:ascii="Times New Roman" w:hAnsi="Times New Roman" w:cs="Times New Roman"/>
          <w:sz w:val="24"/>
          <w:szCs w:val="24"/>
        </w:rPr>
        <w:t xml:space="preserve">, J.M., Peterson, C.H., </w:t>
      </w:r>
      <w:proofErr w:type="spellStart"/>
      <w:r w:rsidRPr="005D491B">
        <w:rPr>
          <w:rFonts w:ascii="Times New Roman" w:hAnsi="Times New Roman" w:cs="Times New Roman"/>
          <w:sz w:val="24"/>
          <w:szCs w:val="24"/>
        </w:rPr>
        <w:t>Steneck</w:t>
      </w:r>
      <w:proofErr w:type="spellEnd"/>
      <w:r w:rsidRPr="005D491B">
        <w:rPr>
          <w:rFonts w:ascii="Times New Roman" w:hAnsi="Times New Roman" w:cs="Times New Roman"/>
          <w:sz w:val="24"/>
          <w:szCs w:val="24"/>
        </w:rPr>
        <w:t xml:space="preserve">, R.S., </w:t>
      </w:r>
      <w:proofErr w:type="spellStart"/>
      <w:r w:rsidRPr="005D491B">
        <w:rPr>
          <w:rFonts w:ascii="Times New Roman" w:hAnsi="Times New Roman" w:cs="Times New Roman"/>
          <w:sz w:val="24"/>
          <w:szCs w:val="24"/>
        </w:rPr>
        <w:t>Tegner</w:t>
      </w:r>
      <w:proofErr w:type="spellEnd"/>
      <w:r w:rsidRPr="005D491B">
        <w:rPr>
          <w:rFonts w:ascii="Times New Roman" w:hAnsi="Times New Roman" w:cs="Times New Roman"/>
          <w:sz w:val="24"/>
          <w:szCs w:val="24"/>
        </w:rPr>
        <w:t>, M.J., Warner, R.R., 2001. Historical overfishing and the recent collapse of coastal ecosystems. Science (80-</w:t>
      </w:r>
      <w:proofErr w:type="gramStart"/>
      <w:r w:rsidRPr="005D491B">
        <w:rPr>
          <w:rFonts w:ascii="Times New Roman" w:hAnsi="Times New Roman" w:cs="Times New Roman"/>
          <w:sz w:val="24"/>
          <w:szCs w:val="24"/>
        </w:rPr>
        <w:t>. )</w:t>
      </w:r>
      <w:proofErr w:type="gramEnd"/>
      <w:r w:rsidRPr="005D491B">
        <w:rPr>
          <w:rFonts w:ascii="Times New Roman" w:hAnsi="Times New Roman" w:cs="Times New Roman"/>
          <w:sz w:val="24"/>
          <w:szCs w:val="24"/>
        </w:rPr>
        <w:t>. 293, 629–637. https://doi.org/10.1126/science.1059199</w:t>
      </w:r>
    </w:p>
    <w:p w14:paraId="28A9E4CA"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Janžekovič</w:t>
      </w:r>
      <w:proofErr w:type="spellEnd"/>
      <w:r w:rsidRPr="005D491B">
        <w:rPr>
          <w:rFonts w:ascii="Times New Roman" w:hAnsi="Times New Roman" w:cs="Times New Roman"/>
          <w:sz w:val="24"/>
          <w:szCs w:val="24"/>
        </w:rPr>
        <w:t xml:space="preserve"> F, Novak T</w:t>
      </w:r>
      <w:r w:rsidR="00BF5B0D">
        <w:rPr>
          <w:rFonts w:ascii="Times New Roman" w:hAnsi="Times New Roman" w:cs="Times New Roman"/>
          <w:sz w:val="24"/>
          <w:szCs w:val="24"/>
        </w:rPr>
        <w:t xml:space="preserve">. </w:t>
      </w:r>
      <w:r w:rsidRPr="005D491B">
        <w:rPr>
          <w:rFonts w:ascii="Times New Roman" w:hAnsi="Times New Roman" w:cs="Times New Roman"/>
          <w:sz w:val="24"/>
          <w:szCs w:val="24"/>
        </w:rPr>
        <w:t>2012</w:t>
      </w:r>
      <w:r w:rsidR="00BF5B0D">
        <w:rPr>
          <w:rFonts w:ascii="Times New Roman" w:hAnsi="Times New Roman" w:cs="Times New Roman"/>
          <w:sz w:val="24"/>
          <w:szCs w:val="24"/>
        </w:rPr>
        <w:t>.</w:t>
      </w:r>
      <w:r w:rsidRPr="005D491B">
        <w:rPr>
          <w:rFonts w:ascii="Times New Roman" w:hAnsi="Times New Roman" w:cs="Times New Roman"/>
          <w:sz w:val="24"/>
          <w:szCs w:val="24"/>
        </w:rPr>
        <w:t xml:space="preserve"> PCA – A Powerful Method for Analyze Ecological Niches. In: </w:t>
      </w:r>
      <w:proofErr w:type="spellStart"/>
      <w:r w:rsidRPr="005D491B">
        <w:rPr>
          <w:rFonts w:ascii="Times New Roman" w:hAnsi="Times New Roman" w:cs="Times New Roman"/>
          <w:sz w:val="24"/>
          <w:szCs w:val="24"/>
        </w:rPr>
        <w:t>Sanguansat</w:t>
      </w:r>
      <w:proofErr w:type="spellEnd"/>
      <w:r w:rsidRPr="005D491B">
        <w:rPr>
          <w:rFonts w:ascii="Times New Roman" w:hAnsi="Times New Roman" w:cs="Times New Roman"/>
          <w:sz w:val="24"/>
          <w:szCs w:val="24"/>
        </w:rPr>
        <w:t xml:space="preserve"> P, editor editors. Principal Component Analysis - multidisciplinary Applications. 127–142.</w:t>
      </w:r>
    </w:p>
    <w:p w14:paraId="28A9E4CB"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Jarnevich</w:t>
      </w:r>
      <w:proofErr w:type="spellEnd"/>
      <w:r w:rsidRPr="005D491B">
        <w:rPr>
          <w:rFonts w:ascii="Times New Roman" w:hAnsi="Times New Roman" w:cs="Times New Roman"/>
          <w:sz w:val="24"/>
          <w:szCs w:val="24"/>
        </w:rPr>
        <w:t xml:space="preserve">, C. S., </w:t>
      </w:r>
      <w:proofErr w:type="spellStart"/>
      <w:r w:rsidRPr="005D491B">
        <w:rPr>
          <w:rFonts w:ascii="Times New Roman" w:hAnsi="Times New Roman" w:cs="Times New Roman"/>
          <w:sz w:val="24"/>
          <w:szCs w:val="24"/>
        </w:rPr>
        <w:t>Stohlgren</w:t>
      </w:r>
      <w:proofErr w:type="spellEnd"/>
      <w:r w:rsidRPr="005D491B">
        <w:rPr>
          <w:rFonts w:ascii="Times New Roman" w:hAnsi="Times New Roman" w:cs="Times New Roman"/>
          <w:sz w:val="24"/>
          <w:szCs w:val="24"/>
        </w:rPr>
        <w:t xml:space="preserve">, T. J., Kumar, S., </w:t>
      </w:r>
      <w:proofErr w:type="spellStart"/>
      <w:r w:rsidRPr="005D491B">
        <w:rPr>
          <w:rFonts w:ascii="Times New Roman" w:hAnsi="Times New Roman" w:cs="Times New Roman"/>
          <w:sz w:val="24"/>
          <w:szCs w:val="24"/>
        </w:rPr>
        <w:t>Morisette</w:t>
      </w:r>
      <w:proofErr w:type="spellEnd"/>
      <w:r w:rsidRPr="005D491B">
        <w:rPr>
          <w:rFonts w:ascii="Times New Roman" w:hAnsi="Times New Roman" w:cs="Times New Roman"/>
          <w:sz w:val="24"/>
          <w:szCs w:val="24"/>
        </w:rPr>
        <w:t>, J. T., &amp;</w:t>
      </w:r>
      <w:r w:rsidR="00BF5B0D">
        <w:rPr>
          <w:rFonts w:ascii="Times New Roman" w:hAnsi="Times New Roman" w:cs="Times New Roman"/>
          <w:sz w:val="24"/>
          <w:szCs w:val="24"/>
        </w:rPr>
        <w:t xml:space="preserve"> Holcombe, T. R. 2015</w:t>
      </w:r>
      <w:r w:rsidRPr="005D491B">
        <w:rPr>
          <w:rFonts w:ascii="Times New Roman" w:hAnsi="Times New Roman" w:cs="Times New Roman"/>
          <w:sz w:val="24"/>
          <w:szCs w:val="24"/>
        </w:rPr>
        <w:t>. Caveats for correlative species distribution modeling. Ecological Informatics, 29: 6–15.</w:t>
      </w:r>
    </w:p>
    <w:p w14:paraId="28A9E4CC"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Jetz</w:t>
      </w:r>
      <w:proofErr w:type="spellEnd"/>
      <w:r w:rsidRPr="005D491B">
        <w:rPr>
          <w:rFonts w:ascii="Times New Roman" w:hAnsi="Times New Roman" w:cs="Times New Roman"/>
          <w:sz w:val="24"/>
          <w:szCs w:val="24"/>
        </w:rPr>
        <w:t xml:space="preserve">, W., McPherson, J.M. &amp; </w:t>
      </w:r>
      <w:proofErr w:type="spellStart"/>
      <w:r w:rsidRPr="005D491B">
        <w:rPr>
          <w:rFonts w:ascii="Times New Roman" w:hAnsi="Times New Roman" w:cs="Times New Roman"/>
          <w:sz w:val="24"/>
          <w:szCs w:val="24"/>
        </w:rPr>
        <w:t>Guralnick</w:t>
      </w:r>
      <w:proofErr w:type="spellEnd"/>
      <w:r w:rsidRPr="005D491B">
        <w:rPr>
          <w:rFonts w:ascii="Times New Roman" w:hAnsi="Times New Roman" w:cs="Times New Roman"/>
          <w:sz w:val="24"/>
          <w:szCs w:val="24"/>
        </w:rPr>
        <w:t>, R.P. (2012) Integrating biodiversity distribution knowledge: toward a global map of life. Trends in Ecology and Evolution, 27: 151–159.</w:t>
      </w:r>
    </w:p>
    <w:p w14:paraId="28A9E4CD"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Jetz</w:t>
      </w:r>
      <w:proofErr w:type="spellEnd"/>
      <w:r w:rsidRPr="005D491B">
        <w:rPr>
          <w:rFonts w:ascii="Times New Roman" w:hAnsi="Times New Roman" w:cs="Times New Roman"/>
          <w:sz w:val="24"/>
          <w:szCs w:val="24"/>
        </w:rPr>
        <w:t xml:space="preserve">, W., </w:t>
      </w:r>
      <w:proofErr w:type="spellStart"/>
      <w:r w:rsidRPr="005D491B">
        <w:rPr>
          <w:rFonts w:ascii="Times New Roman" w:hAnsi="Times New Roman" w:cs="Times New Roman"/>
          <w:sz w:val="24"/>
          <w:szCs w:val="24"/>
        </w:rPr>
        <w:t>Sekercioglu</w:t>
      </w:r>
      <w:proofErr w:type="spellEnd"/>
      <w:r w:rsidRPr="005D491B">
        <w:rPr>
          <w:rFonts w:ascii="Times New Roman" w:hAnsi="Times New Roman" w:cs="Times New Roman"/>
          <w:sz w:val="24"/>
          <w:szCs w:val="24"/>
        </w:rPr>
        <w:t xml:space="preserve">, C.H., Watson, J.E.M., 2008. Ecological correlates and conservation implications of overestimating species geographic ranges. </w:t>
      </w:r>
      <w:proofErr w:type="spellStart"/>
      <w:r w:rsidRPr="005D491B">
        <w:rPr>
          <w:rFonts w:ascii="Times New Roman" w:hAnsi="Times New Roman" w:cs="Times New Roman"/>
          <w:sz w:val="24"/>
          <w:szCs w:val="24"/>
        </w:rPr>
        <w:t>Conserv</w:t>
      </w:r>
      <w:proofErr w:type="spellEnd"/>
      <w:r w:rsidRPr="005D491B">
        <w:rPr>
          <w:rFonts w:ascii="Times New Roman" w:hAnsi="Times New Roman" w:cs="Times New Roman"/>
          <w:sz w:val="24"/>
          <w:szCs w:val="24"/>
        </w:rPr>
        <w:t>. Biol. 22, 110–119. https://doi.org/10.1111/j.1523-1739.2007.00847.x</w:t>
      </w:r>
    </w:p>
    <w:p w14:paraId="28A9E4CE"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Jin</w:t>
      </w:r>
      <w:proofErr w:type="spellEnd"/>
      <w:r w:rsidRPr="005D491B">
        <w:rPr>
          <w:rFonts w:ascii="Times New Roman" w:hAnsi="Times New Roman" w:cs="Times New Roman"/>
          <w:sz w:val="24"/>
          <w:szCs w:val="24"/>
        </w:rPr>
        <w:t xml:space="preserve">, J. &amp; Yang, J. 2020. </w:t>
      </w:r>
      <w:proofErr w:type="spellStart"/>
      <w:r w:rsidRPr="005D491B">
        <w:rPr>
          <w:rFonts w:ascii="Times New Roman" w:hAnsi="Times New Roman" w:cs="Times New Roman"/>
          <w:sz w:val="24"/>
          <w:szCs w:val="24"/>
        </w:rPr>
        <w:t>BDcleaner</w:t>
      </w:r>
      <w:proofErr w:type="spellEnd"/>
      <w:r w:rsidRPr="005D491B">
        <w:rPr>
          <w:rFonts w:ascii="Times New Roman" w:hAnsi="Times New Roman" w:cs="Times New Roman"/>
          <w:sz w:val="24"/>
          <w:szCs w:val="24"/>
        </w:rPr>
        <w:t>: a workflow for cleaning taxonomic and geographic errors in occurrence data archived in biodiversity databases. Global Ecology and Conservation, 21: e00852.</w:t>
      </w:r>
    </w:p>
    <w:p w14:paraId="28A9E4CF"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Jueterbock</w:t>
      </w:r>
      <w:proofErr w:type="spellEnd"/>
      <w:r w:rsidRPr="005D491B">
        <w:rPr>
          <w:rFonts w:ascii="Times New Roman" w:hAnsi="Times New Roman" w:cs="Times New Roman"/>
          <w:sz w:val="24"/>
          <w:szCs w:val="24"/>
        </w:rPr>
        <w:t xml:space="preserve">, A., </w:t>
      </w:r>
      <w:proofErr w:type="spellStart"/>
      <w:r w:rsidRPr="005D491B">
        <w:rPr>
          <w:rFonts w:ascii="Times New Roman" w:hAnsi="Times New Roman" w:cs="Times New Roman"/>
          <w:sz w:val="24"/>
          <w:szCs w:val="24"/>
        </w:rPr>
        <w:t>Smolina</w:t>
      </w:r>
      <w:proofErr w:type="spellEnd"/>
      <w:r w:rsidRPr="005D491B">
        <w:rPr>
          <w:rFonts w:ascii="Times New Roman" w:hAnsi="Times New Roman" w:cs="Times New Roman"/>
          <w:sz w:val="24"/>
          <w:szCs w:val="24"/>
        </w:rPr>
        <w:t xml:space="preserve">, I., Coyer, J.A., </w:t>
      </w:r>
      <w:proofErr w:type="spellStart"/>
      <w:r w:rsidRPr="005D491B">
        <w:rPr>
          <w:rFonts w:ascii="Times New Roman" w:hAnsi="Times New Roman" w:cs="Times New Roman"/>
          <w:sz w:val="24"/>
          <w:szCs w:val="24"/>
        </w:rPr>
        <w:t>Hoarau</w:t>
      </w:r>
      <w:proofErr w:type="spellEnd"/>
      <w:r w:rsidRPr="005D491B">
        <w:rPr>
          <w:rFonts w:ascii="Times New Roman" w:hAnsi="Times New Roman" w:cs="Times New Roman"/>
          <w:sz w:val="24"/>
          <w:szCs w:val="24"/>
        </w:rPr>
        <w:t xml:space="preserve">, G., 2016. The fate of the Arctic seaweed Fucus </w:t>
      </w:r>
      <w:proofErr w:type="spellStart"/>
      <w:r w:rsidRPr="005D491B">
        <w:rPr>
          <w:rFonts w:ascii="Times New Roman" w:hAnsi="Times New Roman" w:cs="Times New Roman"/>
          <w:sz w:val="24"/>
          <w:szCs w:val="24"/>
        </w:rPr>
        <w:t>distichus</w:t>
      </w:r>
      <w:proofErr w:type="spellEnd"/>
      <w:r w:rsidRPr="005D491B">
        <w:rPr>
          <w:rFonts w:ascii="Times New Roman" w:hAnsi="Times New Roman" w:cs="Times New Roman"/>
          <w:sz w:val="24"/>
          <w:szCs w:val="24"/>
        </w:rPr>
        <w:t xml:space="preserve"> under climate change: An ecological niche modeling approach. Ecol. </w:t>
      </w:r>
      <w:proofErr w:type="spellStart"/>
      <w:r w:rsidRPr="005D491B">
        <w:rPr>
          <w:rFonts w:ascii="Times New Roman" w:hAnsi="Times New Roman" w:cs="Times New Roman"/>
          <w:sz w:val="24"/>
          <w:szCs w:val="24"/>
        </w:rPr>
        <w:t>Evol</w:t>
      </w:r>
      <w:proofErr w:type="spellEnd"/>
      <w:r w:rsidRPr="005D491B">
        <w:rPr>
          <w:rFonts w:ascii="Times New Roman" w:hAnsi="Times New Roman" w:cs="Times New Roman"/>
          <w:sz w:val="24"/>
          <w:szCs w:val="24"/>
        </w:rPr>
        <w:t>. 6, 1712–1724. https://doi.org/10.1002/ece3.2001</w:t>
      </w:r>
    </w:p>
    <w:p w14:paraId="28A9E4D0"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Jueterbock</w:t>
      </w:r>
      <w:proofErr w:type="spellEnd"/>
      <w:r w:rsidRPr="005D491B">
        <w:rPr>
          <w:rFonts w:ascii="Times New Roman" w:hAnsi="Times New Roman" w:cs="Times New Roman"/>
          <w:sz w:val="24"/>
          <w:szCs w:val="24"/>
        </w:rPr>
        <w:t xml:space="preserve">, A., </w:t>
      </w:r>
      <w:proofErr w:type="spellStart"/>
      <w:r w:rsidRPr="005D491B">
        <w:rPr>
          <w:rFonts w:ascii="Times New Roman" w:hAnsi="Times New Roman" w:cs="Times New Roman"/>
          <w:sz w:val="24"/>
          <w:szCs w:val="24"/>
        </w:rPr>
        <w:t>Tyberghein</w:t>
      </w:r>
      <w:proofErr w:type="spellEnd"/>
      <w:r w:rsidRPr="005D491B">
        <w:rPr>
          <w:rFonts w:ascii="Times New Roman" w:hAnsi="Times New Roman" w:cs="Times New Roman"/>
          <w:sz w:val="24"/>
          <w:szCs w:val="24"/>
        </w:rPr>
        <w:t xml:space="preserve">, L., </w:t>
      </w:r>
      <w:proofErr w:type="spellStart"/>
      <w:r w:rsidRPr="005D491B">
        <w:rPr>
          <w:rFonts w:ascii="Times New Roman" w:hAnsi="Times New Roman" w:cs="Times New Roman"/>
          <w:sz w:val="24"/>
          <w:szCs w:val="24"/>
        </w:rPr>
        <w:t>Verbruggen</w:t>
      </w:r>
      <w:proofErr w:type="spellEnd"/>
      <w:r w:rsidRPr="005D491B">
        <w:rPr>
          <w:rFonts w:ascii="Times New Roman" w:hAnsi="Times New Roman" w:cs="Times New Roman"/>
          <w:sz w:val="24"/>
          <w:szCs w:val="24"/>
        </w:rPr>
        <w:t xml:space="preserve">, H., Coyer, J.A., Olsen, J.L., </w:t>
      </w:r>
      <w:proofErr w:type="spellStart"/>
      <w:r w:rsidRPr="005D491B">
        <w:rPr>
          <w:rFonts w:ascii="Times New Roman" w:hAnsi="Times New Roman" w:cs="Times New Roman"/>
          <w:sz w:val="24"/>
          <w:szCs w:val="24"/>
        </w:rPr>
        <w:t>Hoarau</w:t>
      </w:r>
      <w:proofErr w:type="spellEnd"/>
      <w:r w:rsidRPr="005D491B">
        <w:rPr>
          <w:rFonts w:ascii="Times New Roman" w:hAnsi="Times New Roman" w:cs="Times New Roman"/>
          <w:sz w:val="24"/>
          <w:szCs w:val="24"/>
        </w:rPr>
        <w:t xml:space="preserve">, G., 2013. Climate change impact on seaweed meadow distribution in the North Atlantic rocky intertidal. Ecol. </w:t>
      </w:r>
      <w:proofErr w:type="spellStart"/>
      <w:r w:rsidRPr="005D491B">
        <w:rPr>
          <w:rFonts w:ascii="Times New Roman" w:hAnsi="Times New Roman" w:cs="Times New Roman"/>
          <w:sz w:val="24"/>
          <w:szCs w:val="24"/>
        </w:rPr>
        <w:t>Evol</w:t>
      </w:r>
      <w:proofErr w:type="spellEnd"/>
      <w:r w:rsidRPr="005D491B">
        <w:rPr>
          <w:rFonts w:ascii="Times New Roman" w:hAnsi="Times New Roman" w:cs="Times New Roman"/>
          <w:sz w:val="24"/>
          <w:szCs w:val="24"/>
        </w:rPr>
        <w:t>. 3, 1356–1373. https://doi.org/10.1002/ece3.541</w:t>
      </w:r>
    </w:p>
    <w:p w14:paraId="28A9E4D1"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Kadmon</w:t>
      </w:r>
      <w:proofErr w:type="spellEnd"/>
      <w:r w:rsidRPr="005D491B">
        <w:rPr>
          <w:rFonts w:ascii="Times New Roman" w:hAnsi="Times New Roman" w:cs="Times New Roman"/>
          <w:sz w:val="24"/>
          <w:szCs w:val="24"/>
        </w:rPr>
        <w:t>, R. et al. 2004. Effect of roadside bias on the accuracy of predictive maps produced by bioclimatic models. Ecological Applications 14: 401–413.</w:t>
      </w:r>
    </w:p>
    <w:p w14:paraId="28A9E4D2"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Kadmon</w:t>
      </w:r>
      <w:proofErr w:type="spellEnd"/>
      <w:r w:rsidRPr="005D491B">
        <w:rPr>
          <w:rFonts w:ascii="Times New Roman" w:hAnsi="Times New Roman" w:cs="Times New Roman"/>
          <w:sz w:val="24"/>
          <w:szCs w:val="24"/>
        </w:rPr>
        <w:t xml:space="preserve">, R., Farber, O., </w:t>
      </w:r>
      <w:proofErr w:type="spellStart"/>
      <w:r w:rsidRPr="005D491B">
        <w:rPr>
          <w:rFonts w:ascii="Times New Roman" w:hAnsi="Times New Roman" w:cs="Times New Roman"/>
          <w:sz w:val="24"/>
          <w:szCs w:val="24"/>
        </w:rPr>
        <w:t>Danin</w:t>
      </w:r>
      <w:proofErr w:type="spellEnd"/>
      <w:r w:rsidRPr="005D491B">
        <w:rPr>
          <w:rFonts w:ascii="Times New Roman" w:hAnsi="Times New Roman" w:cs="Times New Roman"/>
          <w:sz w:val="24"/>
          <w:szCs w:val="24"/>
        </w:rPr>
        <w:t xml:space="preserve">, A., 2009. Effect of Roadside Bias on the Accuracy of Predictive Maps Produced by Bioclimatic Models Published </w:t>
      </w:r>
      <w:proofErr w:type="gramStart"/>
      <w:r w:rsidRPr="005D491B">
        <w:rPr>
          <w:rFonts w:ascii="Times New Roman" w:hAnsi="Times New Roman" w:cs="Times New Roman"/>
          <w:sz w:val="24"/>
          <w:szCs w:val="24"/>
        </w:rPr>
        <w:t>by :</w:t>
      </w:r>
      <w:proofErr w:type="gramEnd"/>
      <w:r w:rsidRPr="005D491B">
        <w:rPr>
          <w:rFonts w:ascii="Times New Roman" w:hAnsi="Times New Roman" w:cs="Times New Roman"/>
          <w:sz w:val="24"/>
          <w:szCs w:val="24"/>
        </w:rPr>
        <w:t xml:space="preserve"> Ecological Society of America </w:t>
      </w:r>
      <w:proofErr w:type="spellStart"/>
      <w:r w:rsidRPr="005D491B">
        <w:rPr>
          <w:rFonts w:ascii="Times New Roman" w:hAnsi="Times New Roman" w:cs="Times New Roman"/>
          <w:sz w:val="24"/>
          <w:szCs w:val="24"/>
        </w:rPr>
        <w:t>America</w:t>
      </w:r>
      <w:proofErr w:type="spellEnd"/>
      <w:r w:rsidRPr="005D491B">
        <w:rPr>
          <w:rFonts w:ascii="Times New Roman" w:hAnsi="Times New Roman" w:cs="Times New Roman"/>
          <w:sz w:val="24"/>
          <w:szCs w:val="24"/>
        </w:rPr>
        <w:t xml:space="preserve"> (NY). 14, 401–413.</w:t>
      </w:r>
    </w:p>
    <w:p w14:paraId="28A9E4D3"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lastRenderedPageBreak/>
        <w:t>Kaschner</w:t>
      </w:r>
      <w:proofErr w:type="spellEnd"/>
      <w:r w:rsidRPr="005D491B">
        <w:rPr>
          <w:rFonts w:ascii="Times New Roman" w:hAnsi="Times New Roman" w:cs="Times New Roman"/>
          <w:sz w:val="24"/>
          <w:szCs w:val="24"/>
        </w:rPr>
        <w:t xml:space="preserve">, K., Watson, R., </w:t>
      </w:r>
      <w:proofErr w:type="spellStart"/>
      <w:r w:rsidRPr="005D491B">
        <w:rPr>
          <w:rFonts w:ascii="Times New Roman" w:hAnsi="Times New Roman" w:cs="Times New Roman"/>
          <w:sz w:val="24"/>
          <w:szCs w:val="24"/>
        </w:rPr>
        <w:t>Trites</w:t>
      </w:r>
      <w:proofErr w:type="spellEnd"/>
      <w:r w:rsidRPr="005D491B">
        <w:rPr>
          <w:rFonts w:ascii="Times New Roman" w:hAnsi="Times New Roman" w:cs="Times New Roman"/>
          <w:sz w:val="24"/>
          <w:szCs w:val="24"/>
        </w:rPr>
        <w:t>, A.W., Pauly, D., 2006. Mapping world-wide distributions of marine mammal species using a relative environmental suitability (RES) model. Mar. Ecol. Prog. Ser. 316, 285–310. https://doi.org/10.3354/meps316285</w:t>
      </w:r>
    </w:p>
    <w:p w14:paraId="28A9E4D4"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Keller, C.F., 2007. Global warming 2007 an update to global warming: The balance of evidence and its policy implications. </w:t>
      </w:r>
      <w:proofErr w:type="spellStart"/>
      <w:r w:rsidRPr="005D491B">
        <w:rPr>
          <w:rFonts w:ascii="Times New Roman" w:hAnsi="Times New Roman" w:cs="Times New Roman"/>
          <w:sz w:val="24"/>
          <w:szCs w:val="24"/>
        </w:rPr>
        <w:t>ScientificWorldJournal</w:t>
      </w:r>
      <w:proofErr w:type="spellEnd"/>
      <w:r w:rsidRPr="005D491B">
        <w:rPr>
          <w:rFonts w:ascii="Times New Roman" w:hAnsi="Times New Roman" w:cs="Times New Roman"/>
          <w:sz w:val="24"/>
          <w:szCs w:val="24"/>
        </w:rPr>
        <w:t>. 7, 381–399. https://doi.org/10.1100/tsw.2007.91</w:t>
      </w:r>
    </w:p>
    <w:p w14:paraId="28A9E4D5"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Kennedy, V.S., 1990. Anticipated Effects of Climate Change on Estuarine and Coastal Fisheries. Fisheries 15, 16–24. https://doi.org/10.1577/1548-8446(1990)015&lt;</w:t>
      </w:r>
      <w:proofErr w:type="gramStart"/>
      <w:r w:rsidRPr="005D491B">
        <w:rPr>
          <w:rFonts w:ascii="Times New Roman" w:hAnsi="Times New Roman" w:cs="Times New Roman"/>
          <w:sz w:val="24"/>
          <w:szCs w:val="24"/>
        </w:rPr>
        <w:t>0016:aeocco</w:t>
      </w:r>
      <w:proofErr w:type="gramEnd"/>
      <w:r w:rsidRPr="005D491B">
        <w:rPr>
          <w:rFonts w:ascii="Times New Roman" w:hAnsi="Times New Roman" w:cs="Times New Roman"/>
          <w:sz w:val="24"/>
          <w:szCs w:val="24"/>
        </w:rPr>
        <w:t>&gt;2.0.co;2</w:t>
      </w:r>
    </w:p>
    <w:p w14:paraId="28A9E4D6"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Kimura, R., </w:t>
      </w:r>
      <w:proofErr w:type="spellStart"/>
      <w:r w:rsidRPr="005D491B">
        <w:rPr>
          <w:rFonts w:ascii="Times New Roman" w:hAnsi="Times New Roman" w:cs="Times New Roman"/>
          <w:sz w:val="24"/>
          <w:szCs w:val="24"/>
        </w:rPr>
        <w:t>Takami</w:t>
      </w:r>
      <w:proofErr w:type="spellEnd"/>
      <w:r w:rsidRPr="005D491B">
        <w:rPr>
          <w:rFonts w:ascii="Times New Roman" w:hAnsi="Times New Roman" w:cs="Times New Roman"/>
          <w:sz w:val="24"/>
          <w:szCs w:val="24"/>
        </w:rPr>
        <w:t xml:space="preserve">, H., Ono, T., Onitsuka, T., </w:t>
      </w:r>
      <w:proofErr w:type="spellStart"/>
      <w:r w:rsidRPr="005D491B">
        <w:rPr>
          <w:rFonts w:ascii="Times New Roman" w:hAnsi="Times New Roman" w:cs="Times New Roman"/>
          <w:sz w:val="24"/>
          <w:szCs w:val="24"/>
        </w:rPr>
        <w:t>Nojiri</w:t>
      </w:r>
      <w:proofErr w:type="spellEnd"/>
      <w:r w:rsidRPr="005D491B">
        <w:rPr>
          <w:rFonts w:ascii="Times New Roman" w:hAnsi="Times New Roman" w:cs="Times New Roman"/>
          <w:sz w:val="24"/>
          <w:szCs w:val="24"/>
        </w:rPr>
        <w:t xml:space="preserve">, Y., 2011. Effects of elevated </w:t>
      </w:r>
      <w:proofErr w:type="spellStart"/>
      <w:r w:rsidRPr="005D491B">
        <w:rPr>
          <w:rFonts w:ascii="Times New Roman" w:hAnsi="Times New Roman" w:cs="Times New Roman"/>
          <w:sz w:val="24"/>
          <w:szCs w:val="24"/>
        </w:rPr>
        <w:t>pCO</w:t>
      </w:r>
      <w:proofErr w:type="spellEnd"/>
      <w:r w:rsidRPr="005D491B">
        <w:rPr>
          <w:rFonts w:ascii="Times New Roman" w:hAnsi="Times New Roman" w:cs="Times New Roman"/>
          <w:sz w:val="24"/>
          <w:szCs w:val="24"/>
        </w:rPr>
        <w:t xml:space="preserve"> 2 on the early development of the commercially important gastropod, </w:t>
      </w:r>
      <w:proofErr w:type="spellStart"/>
      <w:r w:rsidRPr="005D491B">
        <w:rPr>
          <w:rFonts w:ascii="Times New Roman" w:hAnsi="Times New Roman" w:cs="Times New Roman"/>
          <w:sz w:val="24"/>
          <w:szCs w:val="24"/>
        </w:rPr>
        <w:t>Ezo</w:t>
      </w:r>
      <w:proofErr w:type="spellEnd"/>
      <w:r w:rsidRPr="005D491B">
        <w:rPr>
          <w:rFonts w:ascii="Times New Roman" w:hAnsi="Times New Roman" w:cs="Times New Roman"/>
          <w:sz w:val="24"/>
          <w:szCs w:val="24"/>
        </w:rPr>
        <w:t xml:space="preserve"> abalone </w:t>
      </w:r>
      <w:proofErr w:type="spellStart"/>
      <w:r w:rsidRPr="005D491B">
        <w:rPr>
          <w:rFonts w:ascii="Times New Roman" w:hAnsi="Times New Roman" w:cs="Times New Roman"/>
          <w:sz w:val="24"/>
          <w:szCs w:val="24"/>
        </w:rPr>
        <w:t>Haliotis</w:t>
      </w:r>
      <w:proofErr w:type="spellEnd"/>
      <w:r w:rsidRPr="005D491B">
        <w:rPr>
          <w:rFonts w:ascii="Times New Roman" w:hAnsi="Times New Roman" w:cs="Times New Roman"/>
          <w:sz w:val="24"/>
          <w:szCs w:val="24"/>
        </w:rPr>
        <w:t xml:space="preserve"> discus </w:t>
      </w:r>
      <w:proofErr w:type="spellStart"/>
      <w:r w:rsidRPr="005D491B">
        <w:rPr>
          <w:rFonts w:ascii="Times New Roman" w:hAnsi="Times New Roman" w:cs="Times New Roman"/>
          <w:sz w:val="24"/>
          <w:szCs w:val="24"/>
        </w:rPr>
        <w:t>hannai</w:t>
      </w:r>
      <w:proofErr w:type="spellEnd"/>
      <w:r w:rsidRPr="005D491B">
        <w:rPr>
          <w:rFonts w:ascii="Times New Roman" w:hAnsi="Times New Roman" w:cs="Times New Roman"/>
          <w:sz w:val="24"/>
          <w:szCs w:val="24"/>
        </w:rPr>
        <w:t xml:space="preserve">. Fish. </w:t>
      </w:r>
      <w:proofErr w:type="spellStart"/>
      <w:r w:rsidRPr="005D491B">
        <w:rPr>
          <w:rFonts w:ascii="Times New Roman" w:hAnsi="Times New Roman" w:cs="Times New Roman"/>
          <w:sz w:val="24"/>
          <w:szCs w:val="24"/>
        </w:rPr>
        <w:t>Oceanogr</w:t>
      </w:r>
      <w:proofErr w:type="spellEnd"/>
      <w:r w:rsidRPr="005D491B">
        <w:rPr>
          <w:rFonts w:ascii="Times New Roman" w:hAnsi="Times New Roman" w:cs="Times New Roman"/>
          <w:sz w:val="24"/>
          <w:szCs w:val="24"/>
        </w:rPr>
        <w:t>. 20, 357–366. https://doi.org/10.1111/j.1365-2419.2011.00589.x</w:t>
      </w:r>
    </w:p>
    <w:p w14:paraId="28A9E4D7"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Kleisner</w:t>
      </w:r>
      <w:proofErr w:type="spellEnd"/>
      <w:r>
        <w:rPr>
          <w:rFonts w:ascii="Times New Roman" w:hAnsi="Times New Roman" w:cs="Times New Roman"/>
          <w:sz w:val="24"/>
          <w:szCs w:val="24"/>
        </w:rPr>
        <w:t xml:space="preserve"> KM, Fogarty MJ, McGee S, Hare JA, </w:t>
      </w:r>
      <w:proofErr w:type="spellStart"/>
      <w:r>
        <w:rPr>
          <w:rFonts w:ascii="Times New Roman" w:hAnsi="Times New Roman" w:cs="Times New Roman"/>
          <w:sz w:val="24"/>
          <w:szCs w:val="24"/>
        </w:rPr>
        <w:t>Moret</w:t>
      </w:r>
      <w:proofErr w:type="spellEnd"/>
      <w:r>
        <w:rPr>
          <w:rFonts w:ascii="Times New Roman" w:hAnsi="Times New Roman" w:cs="Times New Roman"/>
          <w:sz w:val="24"/>
          <w:szCs w:val="24"/>
        </w:rPr>
        <w:t xml:space="preserve"> S, </w:t>
      </w:r>
      <w:proofErr w:type="spellStart"/>
      <w:r>
        <w:rPr>
          <w:rFonts w:ascii="Times New Roman" w:hAnsi="Times New Roman" w:cs="Times New Roman"/>
          <w:sz w:val="24"/>
          <w:szCs w:val="24"/>
        </w:rPr>
        <w:t>Perretti</w:t>
      </w:r>
      <w:proofErr w:type="spellEnd"/>
      <w:r>
        <w:rPr>
          <w:rFonts w:ascii="Times New Roman" w:hAnsi="Times New Roman" w:cs="Times New Roman"/>
          <w:sz w:val="24"/>
          <w:szCs w:val="24"/>
        </w:rPr>
        <w:t xml:space="preserve"> CT, et al. Marine species distribution shifts on the U.S. northeast continental shelf under continued ocean warming. Prog </w:t>
      </w:r>
      <w:proofErr w:type="spellStart"/>
      <w:r>
        <w:rPr>
          <w:rFonts w:ascii="Times New Roman" w:hAnsi="Times New Roman" w:cs="Times New Roman"/>
          <w:sz w:val="24"/>
          <w:szCs w:val="24"/>
        </w:rPr>
        <w:t>Oceanog</w:t>
      </w:r>
      <w:proofErr w:type="spellEnd"/>
      <w:r>
        <w:rPr>
          <w:rFonts w:ascii="Times New Roman" w:hAnsi="Times New Roman" w:cs="Times New Roman"/>
          <w:sz w:val="24"/>
          <w:szCs w:val="24"/>
        </w:rPr>
        <w:t>. 2017; 153:24±36.</w:t>
      </w:r>
    </w:p>
    <w:p w14:paraId="28A9E4D8"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Knowlton, N., 2001. Coral Reef Biodiversity-Habitat Size Matters 292.</w:t>
      </w:r>
    </w:p>
    <w:p w14:paraId="28A9E4D9"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Koenig, C.C., Bueno, L.S., Coleman, F.C., Cusick, J.A., Ellis, R.D., </w:t>
      </w:r>
      <w:proofErr w:type="spellStart"/>
      <w:r>
        <w:rPr>
          <w:rFonts w:ascii="Times New Roman" w:hAnsi="Times New Roman" w:cs="Times New Roman"/>
          <w:sz w:val="24"/>
          <w:szCs w:val="24"/>
        </w:rPr>
        <w:t>Kingon</w:t>
      </w:r>
      <w:proofErr w:type="spellEnd"/>
      <w:r>
        <w:rPr>
          <w:rFonts w:ascii="Times New Roman" w:hAnsi="Times New Roman" w:cs="Times New Roman"/>
          <w:sz w:val="24"/>
          <w:szCs w:val="24"/>
        </w:rPr>
        <w:t xml:space="preserve">, K., </w:t>
      </w:r>
      <w:proofErr w:type="spellStart"/>
      <w:r>
        <w:rPr>
          <w:rFonts w:ascii="Times New Roman" w:hAnsi="Times New Roman" w:cs="Times New Roman"/>
          <w:sz w:val="24"/>
          <w:szCs w:val="24"/>
        </w:rPr>
        <w:t>Locascio</w:t>
      </w:r>
      <w:proofErr w:type="spellEnd"/>
      <w:r>
        <w:rPr>
          <w:rFonts w:ascii="Times New Roman" w:hAnsi="Times New Roman" w:cs="Times New Roman"/>
          <w:sz w:val="24"/>
          <w:szCs w:val="24"/>
        </w:rPr>
        <w:t xml:space="preserve">, J.V., Malinowski, C., </w:t>
      </w:r>
      <w:proofErr w:type="spellStart"/>
      <w:r>
        <w:rPr>
          <w:rFonts w:ascii="Times New Roman" w:hAnsi="Times New Roman" w:cs="Times New Roman"/>
          <w:sz w:val="24"/>
          <w:szCs w:val="24"/>
        </w:rPr>
        <w:t>Murie</w:t>
      </w:r>
      <w:proofErr w:type="spellEnd"/>
      <w:r>
        <w:rPr>
          <w:rFonts w:ascii="Times New Roman" w:hAnsi="Times New Roman" w:cs="Times New Roman"/>
          <w:sz w:val="24"/>
          <w:szCs w:val="24"/>
        </w:rPr>
        <w:t xml:space="preserve">, D.J. and Stallings, C.D. (2016). Diel, lunar, and seasonal spawning patterns of the Atlantic goliath grouper, </w:t>
      </w:r>
      <w:proofErr w:type="spellStart"/>
      <w:r>
        <w:rPr>
          <w:rFonts w:ascii="Times New Roman" w:hAnsi="Times New Roman" w:cs="Times New Roman"/>
          <w:sz w:val="24"/>
          <w:szCs w:val="24"/>
        </w:rPr>
        <w:t>Epinephelus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itajara</w:t>
      </w:r>
      <w:proofErr w:type="spellEnd"/>
      <w:r>
        <w:rPr>
          <w:rFonts w:ascii="Times New Roman" w:hAnsi="Times New Roman" w:cs="Times New Roman"/>
          <w:sz w:val="24"/>
          <w:szCs w:val="24"/>
        </w:rPr>
        <w:t>, off Florida, United States. Bulletin of Marine Science 93(2): 391-406.</w:t>
      </w:r>
    </w:p>
    <w:p w14:paraId="28A9E4DA"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Koenig, C.C., Coleman, F.C., Eklund, A.M., Schull, J., </w:t>
      </w:r>
      <w:proofErr w:type="spellStart"/>
      <w:r w:rsidRPr="005D491B">
        <w:rPr>
          <w:rFonts w:ascii="Times New Roman" w:hAnsi="Times New Roman" w:cs="Times New Roman"/>
          <w:sz w:val="24"/>
          <w:szCs w:val="24"/>
        </w:rPr>
        <w:t>Ueland</w:t>
      </w:r>
      <w:proofErr w:type="spellEnd"/>
      <w:r w:rsidRPr="005D491B">
        <w:rPr>
          <w:rFonts w:ascii="Times New Roman" w:hAnsi="Times New Roman" w:cs="Times New Roman"/>
          <w:sz w:val="24"/>
          <w:szCs w:val="24"/>
        </w:rPr>
        <w:t xml:space="preserve">, J., 2007. Mangroves as essential nursery </w:t>
      </w:r>
      <w:proofErr w:type="spellStart"/>
      <w:r w:rsidRPr="005D491B">
        <w:rPr>
          <w:rFonts w:ascii="Times New Roman" w:hAnsi="Times New Roman" w:cs="Times New Roman"/>
          <w:sz w:val="24"/>
          <w:szCs w:val="24"/>
        </w:rPr>
        <w:t>hábitat</w:t>
      </w:r>
      <w:proofErr w:type="spellEnd"/>
      <w:r w:rsidRPr="005D491B">
        <w:rPr>
          <w:rFonts w:ascii="Times New Roman" w:hAnsi="Times New Roman" w:cs="Times New Roman"/>
          <w:sz w:val="24"/>
          <w:szCs w:val="24"/>
        </w:rPr>
        <w:t xml:space="preserve"> for goliath grouper (</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Bull. Mar. Sci. 80, 567–586.</w:t>
      </w:r>
    </w:p>
    <w:p w14:paraId="28A9E4DB"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Koenig, C</w:t>
      </w:r>
      <w:r w:rsidR="00BF5B0D">
        <w:rPr>
          <w:rFonts w:ascii="Times New Roman" w:hAnsi="Times New Roman" w:cs="Times New Roman"/>
          <w:sz w:val="24"/>
          <w:szCs w:val="24"/>
        </w:rPr>
        <w:t xml:space="preserve">.C., Coleman, F.C., </w:t>
      </w:r>
      <w:proofErr w:type="spellStart"/>
      <w:r w:rsidR="00BF5B0D">
        <w:rPr>
          <w:rFonts w:ascii="Times New Roman" w:hAnsi="Times New Roman" w:cs="Times New Roman"/>
          <w:sz w:val="24"/>
          <w:szCs w:val="24"/>
        </w:rPr>
        <w:t>Kingon</w:t>
      </w:r>
      <w:proofErr w:type="spellEnd"/>
      <w:r w:rsidR="00BF5B0D">
        <w:rPr>
          <w:rFonts w:ascii="Times New Roman" w:hAnsi="Times New Roman" w:cs="Times New Roman"/>
          <w:sz w:val="24"/>
          <w:szCs w:val="24"/>
        </w:rPr>
        <w:t xml:space="preserve">, K. </w:t>
      </w:r>
      <w:r>
        <w:rPr>
          <w:rFonts w:ascii="Times New Roman" w:hAnsi="Times New Roman" w:cs="Times New Roman"/>
          <w:sz w:val="24"/>
          <w:szCs w:val="24"/>
        </w:rPr>
        <w:t xml:space="preserve">2011. Pattern of recovery of the Goliath Grouper </w:t>
      </w:r>
      <w:proofErr w:type="spellStart"/>
      <w:r>
        <w:rPr>
          <w:rFonts w:ascii="Times New Roman" w:hAnsi="Times New Roman" w:cs="Times New Roman"/>
          <w:sz w:val="24"/>
          <w:szCs w:val="24"/>
        </w:rPr>
        <w:t>Epinephelus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itajara</w:t>
      </w:r>
      <w:proofErr w:type="spellEnd"/>
      <w:r>
        <w:rPr>
          <w:rFonts w:ascii="Times New Roman" w:hAnsi="Times New Roman" w:cs="Times New Roman"/>
          <w:sz w:val="24"/>
          <w:szCs w:val="24"/>
        </w:rPr>
        <w:t xml:space="preserve"> population in the Southeastern US. Bulletin of Marine Science 87(4): 891-911.</w:t>
      </w:r>
    </w:p>
    <w:p w14:paraId="28A9E4DC" w14:textId="77777777" w:rsidR="00BF5B0D" w:rsidRDefault="00BF5B0D" w:rsidP="00D15CF9">
      <w:pPr>
        <w:autoSpaceDE w:val="0"/>
        <w:autoSpaceDN w:val="0"/>
        <w:adjustRightInd w:val="0"/>
        <w:spacing w:after="0" w:line="240" w:lineRule="auto"/>
        <w:rPr>
          <w:rFonts w:ascii="Times New Roman" w:hAnsi="Times New Roman" w:cs="Times New Roman"/>
          <w:sz w:val="24"/>
          <w:szCs w:val="24"/>
        </w:rPr>
      </w:pPr>
    </w:p>
    <w:p w14:paraId="28A9E4DD"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Koenig, C.C., Coleman, F.C., </w:t>
      </w:r>
      <w:proofErr w:type="spellStart"/>
      <w:r w:rsidRPr="005D491B">
        <w:rPr>
          <w:rFonts w:ascii="Times New Roman" w:hAnsi="Times New Roman" w:cs="Times New Roman"/>
          <w:sz w:val="24"/>
          <w:szCs w:val="24"/>
        </w:rPr>
        <w:t>Kingon</w:t>
      </w:r>
      <w:proofErr w:type="spellEnd"/>
      <w:r w:rsidRPr="005D491B">
        <w:rPr>
          <w:rFonts w:ascii="Times New Roman" w:hAnsi="Times New Roman" w:cs="Times New Roman"/>
          <w:sz w:val="24"/>
          <w:szCs w:val="24"/>
        </w:rPr>
        <w:t>, K.C., 2009. Recovery of the Goliath Grouper (</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w:t>
      </w:r>
      <w:proofErr w:type="spellStart"/>
      <w:proofErr w:type="gram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xml:space="preserve"> )</w:t>
      </w:r>
      <w:proofErr w:type="gramEnd"/>
      <w:r w:rsidRPr="005D491B">
        <w:rPr>
          <w:rFonts w:ascii="Times New Roman" w:hAnsi="Times New Roman" w:cs="Times New Roman"/>
          <w:sz w:val="24"/>
          <w:szCs w:val="24"/>
        </w:rPr>
        <w:t xml:space="preserve"> Population of the Southeastern U . </w:t>
      </w:r>
      <w:proofErr w:type="gramStart"/>
      <w:r w:rsidRPr="005D491B">
        <w:rPr>
          <w:rFonts w:ascii="Times New Roman" w:hAnsi="Times New Roman" w:cs="Times New Roman"/>
          <w:sz w:val="24"/>
          <w:szCs w:val="24"/>
        </w:rPr>
        <w:t>S .</w:t>
      </w:r>
      <w:proofErr w:type="gram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Recuperación</w:t>
      </w:r>
      <w:proofErr w:type="spellEnd"/>
      <w:r w:rsidRPr="005D491B">
        <w:rPr>
          <w:rFonts w:ascii="Times New Roman" w:hAnsi="Times New Roman" w:cs="Times New Roman"/>
          <w:sz w:val="24"/>
          <w:szCs w:val="24"/>
        </w:rPr>
        <w:t xml:space="preserve"> de la Población del Mero </w:t>
      </w:r>
      <w:proofErr w:type="spellStart"/>
      <w:r w:rsidRPr="005D491B">
        <w:rPr>
          <w:rFonts w:ascii="Times New Roman" w:hAnsi="Times New Roman" w:cs="Times New Roman"/>
          <w:sz w:val="24"/>
          <w:szCs w:val="24"/>
        </w:rPr>
        <w:t>Goliat</w:t>
      </w:r>
      <w:proofErr w:type="spellEnd"/>
      <w:r w:rsidRPr="005D491B">
        <w:rPr>
          <w:rFonts w:ascii="Times New Roman" w:hAnsi="Times New Roman" w:cs="Times New Roman"/>
          <w:sz w:val="24"/>
          <w:szCs w:val="24"/>
        </w:rPr>
        <w:t xml:space="preserve"> </w:t>
      </w:r>
      <w:proofErr w:type="gramStart"/>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Epinephelus</w:t>
      </w:r>
      <w:proofErr w:type="spellEnd"/>
      <w:proofErr w:type="gram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xml:space="preserve"> ) del </w:t>
      </w:r>
      <w:proofErr w:type="spellStart"/>
      <w:r w:rsidRPr="005D491B">
        <w:rPr>
          <w:rFonts w:ascii="Times New Roman" w:hAnsi="Times New Roman" w:cs="Times New Roman"/>
          <w:sz w:val="24"/>
          <w:szCs w:val="24"/>
        </w:rPr>
        <w:t>Sureste</w:t>
      </w:r>
      <w:proofErr w:type="spellEnd"/>
      <w:r w:rsidRPr="005D491B">
        <w:rPr>
          <w:rFonts w:ascii="Times New Roman" w:hAnsi="Times New Roman" w:cs="Times New Roman"/>
          <w:sz w:val="24"/>
          <w:szCs w:val="24"/>
        </w:rPr>
        <w:t xml:space="preserve"> de los </w:t>
      </w:r>
      <w:proofErr w:type="spellStart"/>
      <w:r w:rsidRPr="005D491B">
        <w:rPr>
          <w:rFonts w:ascii="Times New Roman" w:hAnsi="Times New Roman" w:cs="Times New Roman"/>
          <w:sz w:val="24"/>
          <w:szCs w:val="24"/>
        </w:rPr>
        <w:t>Estados</w:t>
      </w:r>
      <w:proofErr w:type="spellEnd"/>
      <w:r w:rsidRPr="005D491B">
        <w:rPr>
          <w:rFonts w:ascii="Times New Roman" w:hAnsi="Times New Roman" w:cs="Times New Roman"/>
          <w:sz w:val="24"/>
          <w:szCs w:val="24"/>
        </w:rPr>
        <w:t xml:space="preserve"> Unidos </w:t>
      </w:r>
      <w:proofErr w:type="spellStart"/>
      <w:r w:rsidRPr="005D491B">
        <w:rPr>
          <w:rFonts w:ascii="Times New Roman" w:hAnsi="Times New Roman" w:cs="Times New Roman"/>
          <w:sz w:val="24"/>
          <w:szCs w:val="24"/>
        </w:rPr>
        <w:t>Déplacement</w:t>
      </w:r>
      <w:proofErr w:type="spellEnd"/>
      <w:r w:rsidRPr="005D491B">
        <w:rPr>
          <w:rFonts w:ascii="Times New Roman" w:hAnsi="Times New Roman" w:cs="Times New Roman"/>
          <w:sz w:val="24"/>
          <w:szCs w:val="24"/>
        </w:rPr>
        <w:t xml:space="preserve"> et </w:t>
      </w:r>
      <w:proofErr w:type="spellStart"/>
      <w:r w:rsidRPr="005D491B">
        <w:rPr>
          <w:rFonts w:ascii="Times New Roman" w:hAnsi="Times New Roman" w:cs="Times New Roman"/>
          <w:sz w:val="24"/>
          <w:szCs w:val="24"/>
        </w:rPr>
        <w:t>Modeles</w:t>
      </w:r>
      <w:proofErr w:type="spellEnd"/>
      <w:r w:rsidRPr="005D491B">
        <w:rPr>
          <w:rFonts w:ascii="Times New Roman" w:hAnsi="Times New Roman" w:cs="Times New Roman"/>
          <w:sz w:val="24"/>
          <w:szCs w:val="24"/>
        </w:rPr>
        <w:t xml:space="preserve"> de Distribution de la Population d.</w:t>
      </w:r>
    </w:p>
    <w:p w14:paraId="28A9E4DE"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Kroeker</w:t>
      </w:r>
      <w:proofErr w:type="spellEnd"/>
      <w:r w:rsidRPr="005D491B">
        <w:rPr>
          <w:rFonts w:ascii="Times New Roman" w:hAnsi="Times New Roman" w:cs="Times New Roman"/>
          <w:sz w:val="24"/>
          <w:szCs w:val="24"/>
        </w:rPr>
        <w:t xml:space="preserve">, K.J., </w:t>
      </w:r>
      <w:proofErr w:type="spellStart"/>
      <w:r w:rsidRPr="005D491B">
        <w:rPr>
          <w:rFonts w:ascii="Times New Roman" w:hAnsi="Times New Roman" w:cs="Times New Roman"/>
          <w:sz w:val="24"/>
          <w:szCs w:val="24"/>
        </w:rPr>
        <w:t>Kordas</w:t>
      </w:r>
      <w:proofErr w:type="spellEnd"/>
      <w:r w:rsidRPr="005D491B">
        <w:rPr>
          <w:rFonts w:ascii="Times New Roman" w:hAnsi="Times New Roman" w:cs="Times New Roman"/>
          <w:sz w:val="24"/>
          <w:szCs w:val="24"/>
        </w:rPr>
        <w:t xml:space="preserve">, R.L., Crim, R., Hendriks, I.E., </w:t>
      </w:r>
      <w:proofErr w:type="spellStart"/>
      <w:r w:rsidRPr="005D491B">
        <w:rPr>
          <w:rFonts w:ascii="Times New Roman" w:hAnsi="Times New Roman" w:cs="Times New Roman"/>
          <w:sz w:val="24"/>
          <w:szCs w:val="24"/>
        </w:rPr>
        <w:t>Ramajo</w:t>
      </w:r>
      <w:proofErr w:type="spellEnd"/>
      <w:r w:rsidRPr="005D491B">
        <w:rPr>
          <w:rFonts w:ascii="Times New Roman" w:hAnsi="Times New Roman" w:cs="Times New Roman"/>
          <w:sz w:val="24"/>
          <w:szCs w:val="24"/>
        </w:rPr>
        <w:t xml:space="preserve">, L., Singh, G.S., Duarte, C.M., </w:t>
      </w:r>
      <w:proofErr w:type="spellStart"/>
      <w:r w:rsidRPr="005D491B">
        <w:rPr>
          <w:rFonts w:ascii="Times New Roman" w:hAnsi="Times New Roman" w:cs="Times New Roman"/>
          <w:sz w:val="24"/>
          <w:szCs w:val="24"/>
        </w:rPr>
        <w:t>Gattuso</w:t>
      </w:r>
      <w:proofErr w:type="spellEnd"/>
      <w:r w:rsidRPr="005D491B">
        <w:rPr>
          <w:rFonts w:ascii="Times New Roman" w:hAnsi="Times New Roman" w:cs="Times New Roman"/>
          <w:sz w:val="24"/>
          <w:szCs w:val="24"/>
        </w:rPr>
        <w:t>, J.P., 2013. Impacts of ocean acidification on marine organisms: Quantifying sensitivities and interaction with warming. Glob. Chang. Biol. 19, 1884–1896. https://doi.org/10.1111/gcb.12179</w:t>
      </w:r>
    </w:p>
    <w:p w14:paraId="28A9E4DF" w14:textId="77777777" w:rsidR="00D15CF9" w:rsidRPr="005D491B" w:rsidRDefault="00BF5B0D" w:rsidP="00D15CF9">
      <w:pPr>
        <w:rPr>
          <w:rFonts w:ascii="Times New Roman" w:hAnsi="Times New Roman" w:cs="Times New Roman"/>
          <w:sz w:val="24"/>
          <w:szCs w:val="24"/>
        </w:rPr>
      </w:pPr>
      <w:proofErr w:type="spellStart"/>
      <w:r>
        <w:rPr>
          <w:rFonts w:ascii="Times New Roman" w:hAnsi="Times New Roman" w:cs="Times New Roman"/>
          <w:sz w:val="24"/>
          <w:szCs w:val="24"/>
        </w:rPr>
        <w:t>Kühn</w:t>
      </w:r>
      <w:proofErr w:type="spellEnd"/>
      <w:r>
        <w:rPr>
          <w:rFonts w:ascii="Times New Roman" w:hAnsi="Times New Roman" w:cs="Times New Roman"/>
          <w:sz w:val="24"/>
          <w:szCs w:val="24"/>
        </w:rPr>
        <w:t>, I. 2007</w:t>
      </w:r>
      <w:r w:rsidR="00D15CF9" w:rsidRPr="005D491B">
        <w:rPr>
          <w:rFonts w:ascii="Times New Roman" w:hAnsi="Times New Roman" w:cs="Times New Roman"/>
          <w:sz w:val="24"/>
          <w:szCs w:val="24"/>
        </w:rPr>
        <w:t>. Incorporating spatial autocorrelation may invert observed patterns. Diversity and Distributions, 13, 66–69.</w:t>
      </w:r>
    </w:p>
    <w:p w14:paraId="28A9E4E0"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Lara, M.R., Schull, J., Jones, D.L., Allman, R., 2009. Early life history stages of goliath grouper </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xml:space="preserve"> (Pisces: </w:t>
      </w:r>
      <w:proofErr w:type="spellStart"/>
      <w:r w:rsidRPr="005D491B">
        <w:rPr>
          <w:rFonts w:ascii="Times New Roman" w:hAnsi="Times New Roman" w:cs="Times New Roman"/>
          <w:sz w:val="24"/>
          <w:szCs w:val="24"/>
        </w:rPr>
        <w:t>Epinephelidae</w:t>
      </w:r>
      <w:proofErr w:type="spellEnd"/>
      <w:r w:rsidRPr="005D491B">
        <w:rPr>
          <w:rFonts w:ascii="Times New Roman" w:hAnsi="Times New Roman" w:cs="Times New Roman"/>
          <w:sz w:val="24"/>
          <w:szCs w:val="24"/>
        </w:rPr>
        <w:t>) from Ten Thousand Islands, Florida. Endanger. Species Res. 7, 221–228. https://doi.org/10.3354/esr00193</w:t>
      </w:r>
    </w:p>
    <w:p w14:paraId="28A9E4E1"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lastRenderedPageBreak/>
        <w:t xml:space="preserve">Last, P.R., White, W.T., Gledhill, D.C., Hobday, A.J., Brown, R., Edgar, G.J., </w:t>
      </w:r>
      <w:proofErr w:type="spellStart"/>
      <w:r w:rsidRPr="005D491B">
        <w:rPr>
          <w:rFonts w:ascii="Times New Roman" w:hAnsi="Times New Roman" w:cs="Times New Roman"/>
          <w:sz w:val="24"/>
          <w:szCs w:val="24"/>
        </w:rPr>
        <w:t>Pecl</w:t>
      </w:r>
      <w:proofErr w:type="spellEnd"/>
      <w:r w:rsidRPr="005D491B">
        <w:rPr>
          <w:rFonts w:ascii="Times New Roman" w:hAnsi="Times New Roman" w:cs="Times New Roman"/>
          <w:sz w:val="24"/>
          <w:szCs w:val="24"/>
        </w:rPr>
        <w:t xml:space="preserve">, G., 2011. Long-term shifts in abundance and distribution of a temperate fish fauna: A response to climate change and fishing practices. Glob. Ecol.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20, 58–72. https://doi.org/10.1111/j.1466-8238.2010.00575.x</w:t>
      </w:r>
    </w:p>
    <w:p w14:paraId="28A9E4E2"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Lawler, J.J., White, D., Neilson, R.P., </w:t>
      </w:r>
      <w:proofErr w:type="spellStart"/>
      <w:r w:rsidRPr="005D491B">
        <w:rPr>
          <w:rFonts w:ascii="Times New Roman" w:hAnsi="Times New Roman" w:cs="Times New Roman"/>
          <w:sz w:val="24"/>
          <w:szCs w:val="24"/>
        </w:rPr>
        <w:t>Blaustein</w:t>
      </w:r>
      <w:proofErr w:type="spellEnd"/>
      <w:r w:rsidRPr="005D491B">
        <w:rPr>
          <w:rFonts w:ascii="Times New Roman" w:hAnsi="Times New Roman" w:cs="Times New Roman"/>
          <w:sz w:val="24"/>
          <w:szCs w:val="24"/>
        </w:rPr>
        <w:t>, A.R., 2006. Predicting climate-induced range shifts: Model differences and model reliability. Glob. Chang. Biol. 12, 1568–1584. https://doi.org/10.1111/j.1365-2486.2006.01191.x</w:t>
      </w:r>
    </w:p>
    <w:p w14:paraId="28A9E4E3"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Lawton, J.H., 1999. Are There General Laws in Ecology? Oikos 84, 177. https://doi.org/10.2307/3546712</w:t>
      </w:r>
    </w:p>
    <w:p w14:paraId="28A9E4E4"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Leis, J.M., </w:t>
      </w:r>
      <w:proofErr w:type="spellStart"/>
      <w:r w:rsidRPr="005D491B">
        <w:rPr>
          <w:rFonts w:ascii="Times New Roman" w:hAnsi="Times New Roman" w:cs="Times New Roman"/>
          <w:sz w:val="24"/>
          <w:szCs w:val="24"/>
        </w:rPr>
        <w:t>Siebeck</w:t>
      </w:r>
      <w:proofErr w:type="spellEnd"/>
      <w:r w:rsidRPr="005D491B">
        <w:rPr>
          <w:rFonts w:ascii="Times New Roman" w:hAnsi="Times New Roman" w:cs="Times New Roman"/>
          <w:sz w:val="24"/>
          <w:szCs w:val="24"/>
        </w:rPr>
        <w:t xml:space="preserve">, U., Dixson, D.L., 2011. How nemo finds home: The </w:t>
      </w:r>
      <w:proofErr w:type="spellStart"/>
      <w:r w:rsidRPr="005D491B">
        <w:rPr>
          <w:rFonts w:ascii="Times New Roman" w:hAnsi="Times New Roman" w:cs="Times New Roman"/>
          <w:sz w:val="24"/>
          <w:szCs w:val="24"/>
        </w:rPr>
        <w:t>neuroecology</w:t>
      </w:r>
      <w:proofErr w:type="spellEnd"/>
      <w:r w:rsidRPr="005D491B">
        <w:rPr>
          <w:rFonts w:ascii="Times New Roman" w:hAnsi="Times New Roman" w:cs="Times New Roman"/>
          <w:sz w:val="24"/>
          <w:szCs w:val="24"/>
        </w:rPr>
        <w:t xml:space="preserve"> of dispersal and of population connectivity in larvae of marine fishes. </w:t>
      </w:r>
      <w:proofErr w:type="spellStart"/>
      <w:r w:rsidRPr="005D491B">
        <w:rPr>
          <w:rFonts w:ascii="Times New Roman" w:hAnsi="Times New Roman" w:cs="Times New Roman"/>
          <w:sz w:val="24"/>
          <w:szCs w:val="24"/>
        </w:rPr>
        <w:t>Integr</w:t>
      </w:r>
      <w:proofErr w:type="spellEnd"/>
      <w:r w:rsidRPr="005D491B">
        <w:rPr>
          <w:rFonts w:ascii="Times New Roman" w:hAnsi="Times New Roman" w:cs="Times New Roman"/>
          <w:sz w:val="24"/>
          <w:szCs w:val="24"/>
        </w:rPr>
        <w:t>. Comp. Biol. 51, 826–843. https://doi.org/10.1093/icb/icr004</w:t>
      </w:r>
    </w:p>
    <w:p w14:paraId="28A9E4E5"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Leitão</w:t>
      </w:r>
      <w:proofErr w:type="spellEnd"/>
      <w:r w:rsidRPr="005D491B">
        <w:rPr>
          <w:rFonts w:ascii="Times New Roman" w:hAnsi="Times New Roman" w:cs="Times New Roman"/>
          <w:sz w:val="24"/>
          <w:szCs w:val="24"/>
        </w:rPr>
        <w:t xml:space="preserve">, P. J., Santos, M. J. 2019. Improving models of species ecological niches: a remote sensing overview. Frontiers in Ecology </w:t>
      </w:r>
      <w:proofErr w:type="gramStart"/>
      <w:r w:rsidRPr="005D491B">
        <w:rPr>
          <w:rFonts w:ascii="Times New Roman" w:hAnsi="Times New Roman" w:cs="Times New Roman"/>
          <w:sz w:val="24"/>
          <w:szCs w:val="24"/>
        </w:rPr>
        <w:t>and  Evolution</w:t>
      </w:r>
      <w:proofErr w:type="gramEnd"/>
      <w:r w:rsidRPr="005D491B">
        <w:rPr>
          <w:rFonts w:ascii="Times New Roman" w:hAnsi="Times New Roman" w:cs="Times New Roman"/>
          <w:sz w:val="24"/>
          <w:szCs w:val="24"/>
        </w:rPr>
        <w:t>, 7: 9.</w:t>
      </w:r>
    </w:p>
    <w:p w14:paraId="28A9E4E6"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Lejeusne</w:t>
      </w:r>
      <w:proofErr w:type="spellEnd"/>
      <w:r w:rsidRPr="005D491B">
        <w:rPr>
          <w:rFonts w:ascii="Times New Roman" w:hAnsi="Times New Roman" w:cs="Times New Roman"/>
          <w:sz w:val="24"/>
          <w:szCs w:val="24"/>
        </w:rPr>
        <w:t xml:space="preserve">, C., </w:t>
      </w:r>
      <w:proofErr w:type="spellStart"/>
      <w:r w:rsidRPr="005D491B">
        <w:rPr>
          <w:rFonts w:ascii="Times New Roman" w:hAnsi="Times New Roman" w:cs="Times New Roman"/>
          <w:sz w:val="24"/>
          <w:szCs w:val="24"/>
        </w:rPr>
        <w:t>Chevaldonné</w:t>
      </w:r>
      <w:proofErr w:type="spellEnd"/>
      <w:r w:rsidRPr="005D491B">
        <w:rPr>
          <w:rFonts w:ascii="Times New Roman" w:hAnsi="Times New Roman" w:cs="Times New Roman"/>
          <w:sz w:val="24"/>
          <w:szCs w:val="24"/>
        </w:rPr>
        <w:t xml:space="preserve">, P., </w:t>
      </w:r>
      <w:proofErr w:type="spellStart"/>
      <w:r w:rsidRPr="005D491B">
        <w:rPr>
          <w:rFonts w:ascii="Times New Roman" w:hAnsi="Times New Roman" w:cs="Times New Roman"/>
          <w:sz w:val="24"/>
          <w:szCs w:val="24"/>
        </w:rPr>
        <w:t>Pergent</w:t>
      </w:r>
      <w:proofErr w:type="spellEnd"/>
      <w:r w:rsidRPr="005D491B">
        <w:rPr>
          <w:rFonts w:ascii="Times New Roman" w:hAnsi="Times New Roman" w:cs="Times New Roman"/>
          <w:sz w:val="24"/>
          <w:szCs w:val="24"/>
        </w:rPr>
        <w:t xml:space="preserve">-Martini, C., </w:t>
      </w:r>
      <w:proofErr w:type="spellStart"/>
      <w:r w:rsidRPr="005D491B">
        <w:rPr>
          <w:rFonts w:ascii="Times New Roman" w:hAnsi="Times New Roman" w:cs="Times New Roman"/>
          <w:sz w:val="24"/>
          <w:szCs w:val="24"/>
        </w:rPr>
        <w:t>Boudouresque</w:t>
      </w:r>
      <w:proofErr w:type="spellEnd"/>
      <w:r w:rsidRPr="005D491B">
        <w:rPr>
          <w:rFonts w:ascii="Times New Roman" w:hAnsi="Times New Roman" w:cs="Times New Roman"/>
          <w:sz w:val="24"/>
          <w:szCs w:val="24"/>
        </w:rPr>
        <w:t xml:space="preserve">, C.F., Pérez, T., 2010. Climate change effects on a miniature ocean: the highly diverse, highly impacted Mediterranean Sea. Trends Ecol. </w:t>
      </w:r>
      <w:proofErr w:type="spellStart"/>
      <w:r w:rsidRPr="005D491B">
        <w:rPr>
          <w:rFonts w:ascii="Times New Roman" w:hAnsi="Times New Roman" w:cs="Times New Roman"/>
          <w:sz w:val="24"/>
          <w:szCs w:val="24"/>
        </w:rPr>
        <w:t>Evol</w:t>
      </w:r>
      <w:proofErr w:type="spellEnd"/>
      <w:r w:rsidRPr="005D491B">
        <w:rPr>
          <w:rFonts w:ascii="Times New Roman" w:hAnsi="Times New Roman" w:cs="Times New Roman"/>
          <w:sz w:val="24"/>
          <w:szCs w:val="24"/>
        </w:rPr>
        <w:t>. 25, 250–260. https://doi.org/10.1016/j.tree.2009.10.009</w:t>
      </w:r>
    </w:p>
    <w:p w14:paraId="28A9E4E7"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Leroy, B. et al. 2018.Without quality presence–absence data, discrimination metrics such as TSS can be misleading measures of model performance. Journal of Biogeography 45(9): 1994–2002.</w:t>
      </w:r>
    </w:p>
    <w:p w14:paraId="28A9E4E8"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Leroy, B., </w:t>
      </w:r>
      <w:proofErr w:type="spellStart"/>
      <w:r w:rsidRPr="005D491B">
        <w:rPr>
          <w:rFonts w:ascii="Times New Roman" w:hAnsi="Times New Roman" w:cs="Times New Roman"/>
          <w:sz w:val="24"/>
          <w:szCs w:val="24"/>
        </w:rPr>
        <w:t>Delsol</w:t>
      </w:r>
      <w:proofErr w:type="spellEnd"/>
      <w:r w:rsidRPr="005D491B">
        <w:rPr>
          <w:rFonts w:ascii="Times New Roman" w:hAnsi="Times New Roman" w:cs="Times New Roman"/>
          <w:sz w:val="24"/>
          <w:szCs w:val="24"/>
        </w:rPr>
        <w:t xml:space="preserve">, R., </w:t>
      </w:r>
      <w:proofErr w:type="spellStart"/>
      <w:r w:rsidRPr="005D491B">
        <w:rPr>
          <w:rFonts w:ascii="Times New Roman" w:hAnsi="Times New Roman" w:cs="Times New Roman"/>
          <w:sz w:val="24"/>
          <w:szCs w:val="24"/>
        </w:rPr>
        <w:t>Hugueny</w:t>
      </w:r>
      <w:proofErr w:type="spellEnd"/>
      <w:r w:rsidRPr="005D491B">
        <w:rPr>
          <w:rFonts w:ascii="Times New Roman" w:hAnsi="Times New Roman" w:cs="Times New Roman"/>
          <w:sz w:val="24"/>
          <w:szCs w:val="24"/>
        </w:rPr>
        <w:t xml:space="preserve">, B., </w:t>
      </w:r>
      <w:proofErr w:type="spellStart"/>
      <w:r w:rsidRPr="005D491B">
        <w:rPr>
          <w:rFonts w:ascii="Times New Roman" w:hAnsi="Times New Roman" w:cs="Times New Roman"/>
          <w:sz w:val="24"/>
          <w:szCs w:val="24"/>
        </w:rPr>
        <w:t>Meynard</w:t>
      </w:r>
      <w:proofErr w:type="spellEnd"/>
      <w:r w:rsidRPr="005D491B">
        <w:rPr>
          <w:rFonts w:ascii="Times New Roman" w:hAnsi="Times New Roman" w:cs="Times New Roman"/>
          <w:sz w:val="24"/>
          <w:szCs w:val="24"/>
        </w:rPr>
        <w:t xml:space="preserve">, C.N., </w:t>
      </w:r>
      <w:proofErr w:type="spellStart"/>
      <w:r w:rsidRPr="005D491B">
        <w:rPr>
          <w:rFonts w:ascii="Times New Roman" w:hAnsi="Times New Roman" w:cs="Times New Roman"/>
          <w:sz w:val="24"/>
          <w:szCs w:val="24"/>
        </w:rPr>
        <w:t>Barhoumi</w:t>
      </w:r>
      <w:proofErr w:type="spellEnd"/>
      <w:r w:rsidRPr="005D491B">
        <w:rPr>
          <w:rFonts w:ascii="Times New Roman" w:hAnsi="Times New Roman" w:cs="Times New Roman"/>
          <w:sz w:val="24"/>
          <w:szCs w:val="24"/>
        </w:rPr>
        <w:t>, C., Barbet-</w:t>
      </w:r>
      <w:proofErr w:type="spellStart"/>
      <w:r w:rsidRPr="005D491B">
        <w:rPr>
          <w:rFonts w:ascii="Times New Roman" w:hAnsi="Times New Roman" w:cs="Times New Roman"/>
          <w:sz w:val="24"/>
          <w:szCs w:val="24"/>
        </w:rPr>
        <w:t>Massin</w:t>
      </w:r>
      <w:proofErr w:type="spellEnd"/>
      <w:r w:rsidRPr="005D491B">
        <w:rPr>
          <w:rFonts w:ascii="Times New Roman" w:hAnsi="Times New Roman" w:cs="Times New Roman"/>
          <w:sz w:val="24"/>
          <w:szCs w:val="24"/>
        </w:rPr>
        <w:t xml:space="preserve">, M., </w:t>
      </w:r>
      <w:proofErr w:type="spellStart"/>
      <w:r w:rsidRPr="005D491B">
        <w:rPr>
          <w:rFonts w:ascii="Times New Roman" w:hAnsi="Times New Roman" w:cs="Times New Roman"/>
          <w:sz w:val="24"/>
          <w:szCs w:val="24"/>
        </w:rPr>
        <w:t>Bellard</w:t>
      </w:r>
      <w:proofErr w:type="spellEnd"/>
      <w:r w:rsidRPr="005D491B">
        <w:rPr>
          <w:rFonts w:ascii="Times New Roman" w:hAnsi="Times New Roman" w:cs="Times New Roman"/>
          <w:sz w:val="24"/>
          <w:szCs w:val="24"/>
        </w:rPr>
        <w:t xml:space="preserve">, C., 2018. Without quality presence–absence data, discrimination metrics such as TSS can be misleading measures of model performance. J.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45, 1994–2002. https://doi.org/10.1111/jbi.13402</w:t>
      </w:r>
    </w:p>
    <w:p w14:paraId="28A9E4E9"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Lewis, S. L., Maslin, M. A. (2015) Defining the Anthropocene. Nature 519, 171–180. </w:t>
      </w:r>
    </w:p>
    <w:p w14:paraId="28A9E4EA"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Lin, Y. et al. 2015. Uncertainty analysis of crowd-sourced and professionally collected field data used in species distribution models of Taiwanese moths. - Biological Conservation 248 181: 102–110.</w:t>
      </w:r>
    </w:p>
    <w:p w14:paraId="28A9E4EB"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Liu, C., White, M., Newell, G., 2013. Selecting thresholds for the prediction of species occurrence with presence-only data. J.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40, 778–789. https://doi.org/10.1111/jbi.12058</w:t>
      </w:r>
    </w:p>
    <w:p w14:paraId="28A9E4EC"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Liu, W., </w:t>
      </w:r>
      <w:proofErr w:type="spellStart"/>
      <w:r w:rsidRPr="005D491B">
        <w:rPr>
          <w:rFonts w:ascii="Times New Roman" w:hAnsi="Times New Roman" w:cs="Times New Roman"/>
          <w:sz w:val="24"/>
          <w:szCs w:val="24"/>
        </w:rPr>
        <w:t>Xie</w:t>
      </w:r>
      <w:proofErr w:type="spellEnd"/>
      <w:r w:rsidRPr="005D491B">
        <w:rPr>
          <w:rFonts w:ascii="Times New Roman" w:hAnsi="Times New Roman" w:cs="Times New Roman"/>
          <w:sz w:val="24"/>
          <w:szCs w:val="24"/>
        </w:rPr>
        <w:t xml:space="preserve">, S.P., Liu, Z., Zhu, J., 2017. Overlooked possibility of a collapsed </w:t>
      </w:r>
      <w:proofErr w:type="spellStart"/>
      <w:r w:rsidRPr="005D491B">
        <w:rPr>
          <w:rFonts w:ascii="Times New Roman" w:hAnsi="Times New Roman" w:cs="Times New Roman"/>
          <w:sz w:val="24"/>
          <w:szCs w:val="24"/>
        </w:rPr>
        <w:t>atlantic</w:t>
      </w:r>
      <w:proofErr w:type="spellEnd"/>
      <w:r w:rsidRPr="005D491B">
        <w:rPr>
          <w:rFonts w:ascii="Times New Roman" w:hAnsi="Times New Roman" w:cs="Times New Roman"/>
          <w:sz w:val="24"/>
          <w:szCs w:val="24"/>
        </w:rPr>
        <w:t xml:space="preserve"> meridional overturning circulation in warming climate. Sci. Adv. 3, 1–8. https://doi.org/10.1126/sciadv.1601666</w:t>
      </w:r>
    </w:p>
    <w:p w14:paraId="28A9E4ED"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Lloyd, P., </w:t>
      </w:r>
      <w:proofErr w:type="spellStart"/>
      <w:r w:rsidRPr="005D491B">
        <w:rPr>
          <w:rFonts w:ascii="Times New Roman" w:hAnsi="Times New Roman" w:cs="Times New Roman"/>
          <w:sz w:val="24"/>
          <w:szCs w:val="24"/>
        </w:rPr>
        <w:t>Plagányi</w:t>
      </w:r>
      <w:proofErr w:type="spellEnd"/>
      <w:r w:rsidRPr="005D491B">
        <w:rPr>
          <w:rFonts w:ascii="Times New Roman" w:hAnsi="Times New Roman" w:cs="Times New Roman"/>
          <w:sz w:val="24"/>
          <w:szCs w:val="24"/>
        </w:rPr>
        <w:t xml:space="preserve">, É.E., Weeks, S.J., </w:t>
      </w:r>
      <w:proofErr w:type="spellStart"/>
      <w:r w:rsidRPr="005D491B">
        <w:rPr>
          <w:rFonts w:ascii="Times New Roman" w:hAnsi="Times New Roman" w:cs="Times New Roman"/>
          <w:sz w:val="24"/>
          <w:szCs w:val="24"/>
        </w:rPr>
        <w:t>Magno</w:t>
      </w:r>
      <w:proofErr w:type="spellEnd"/>
      <w:r w:rsidRPr="005D491B">
        <w:rPr>
          <w:rFonts w:ascii="Times New Roman" w:hAnsi="Times New Roman" w:cs="Times New Roman"/>
          <w:sz w:val="24"/>
          <w:szCs w:val="24"/>
        </w:rPr>
        <w:t xml:space="preserve">-Canto, M., </w:t>
      </w:r>
      <w:proofErr w:type="spellStart"/>
      <w:r w:rsidRPr="005D491B">
        <w:rPr>
          <w:rFonts w:ascii="Times New Roman" w:hAnsi="Times New Roman" w:cs="Times New Roman"/>
          <w:sz w:val="24"/>
          <w:szCs w:val="24"/>
        </w:rPr>
        <w:t>Plagányi</w:t>
      </w:r>
      <w:proofErr w:type="spellEnd"/>
      <w:r w:rsidRPr="005D491B">
        <w:rPr>
          <w:rFonts w:ascii="Times New Roman" w:hAnsi="Times New Roman" w:cs="Times New Roman"/>
          <w:sz w:val="24"/>
          <w:szCs w:val="24"/>
        </w:rPr>
        <w:t xml:space="preserve">, G., 2012. Ocean warming alters species abundance patterns and increases species diversity in an African sub-tropical reef-fish community. Fish. </w:t>
      </w:r>
      <w:proofErr w:type="spellStart"/>
      <w:r w:rsidRPr="005D491B">
        <w:rPr>
          <w:rFonts w:ascii="Times New Roman" w:hAnsi="Times New Roman" w:cs="Times New Roman"/>
          <w:sz w:val="24"/>
          <w:szCs w:val="24"/>
        </w:rPr>
        <w:t>Oceanogr</w:t>
      </w:r>
      <w:proofErr w:type="spellEnd"/>
      <w:r w:rsidRPr="005D491B">
        <w:rPr>
          <w:rFonts w:ascii="Times New Roman" w:hAnsi="Times New Roman" w:cs="Times New Roman"/>
          <w:sz w:val="24"/>
          <w:szCs w:val="24"/>
        </w:rPr>
        <w:t>. 21, 78–94. https://doi.org/10.1111/j.1365-2419.2011.00610.x</w:t>
      </w:r>
    </w:p>
    <w:p w14:paraId="28A9E4EE"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lastRenderedPageBreak/>
        <w:t>Loaiciga</w:t>
      </w:r>
      <w:proofErr w:type="spellEnd"/>
      <w:r w:rsidRPr="005D491B">
        <w:rPr>
          <w:rFonts w:ascii="Times New Roman" w:hAnsi="Times New Roman" w:cs="Times New Roman"/>
          <w:sz w:val="24"/>
          <w:szCs w:val="24"/>
        </w:rPr>
        <w:t xml:space="preserve">, H.A., Valdes, J.B., Vogel, R., Garvey, J., Schwarz, H., 1996. Global warming and the hydrologic cycle. J. </w:t>
      </w:r>
      <w:proofErr w:type="spellStart"/>
      <w:r w:rsidRPr="005D491B">
        <w:rPr>
          <w:rFonts w:ascii="Times New Roman" w:hAnsi="Times New Roman" w:cs="Times New Roman"/>
          <w:sz w:val="24"/>
          <w:szCs w:val="24"/>
        </w:rPr>
        <w:t>Hydrol</w:t>
      </w:r>
      <w:proofErr w:type="spellEnd"/>
      <w:r w:rsidRPr="005D491B">
        <w:rPr>
          <w:rFonts w:ascii="Times New Roman" w:hAnsi="Times New Roman" w:cs="Times New Roman"/>
          <w:sz w:val="24"/>
          <w:szCs w:val="24"/>
        </w:rPr>
        <w:t>. 174, 83–127. https://doi.org/10.1016/0022-1694(95)02753-X</w:t>
      </w:r>
    </w:p>
    <w:p w14:paraId="28A9E4EF"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Loarie</w:t>
      </w:r>
      <w:proofErr w:type="spellEnd"/>
      <w:r w:rsidRPr="005D491B">
        <w:rPr>
          <w:rFonts w:ascii="Times New Roman" w:hAnsi="Times New Roman" w:cs="Times New Roman"/>
          <w:sz w:val="24"/>
          <w:szCs w:val="24"/>
        </w:rPr>
        <w:t xml:space="preserve">, S.R., Duffy, P.B., Hamilton, H., Asner, G.P., Field, C.B., </w:t>
      </w:r>
      <w:proofErr w:type="spellStart"/>
      <w:r w:rsidRPr="005D491B">
        <w:rPr>
          <w:rFonts w:ascii="Times New Roman" w:hAnsi="Times New Roman" w:cs="Times New Roman"/>
          <w:sz w:val="24"/>
          <w:szCs w:val="24"/>
        </w:rPr>
        <w:t>Ackerly</w:t>
      </w:r>
      <w:proofErr w:type="spellEnd"/>
      <w:r w:rsidRPr="005D491B">
        <w:rPr>
          <w:rFonts w:ascii="Times New Roman" w:hAnsi="Times New Roman" w:cs="Times New Roman"/>
          <w:sz w:val="24"/>
          <w:szCs w:val="24"/>
        </w:rPr>
        <w:t>, D.D., 2009. The velocity of climate change. Nature 462, 1052–1055. https://doi.org/10.1038/nature08649</w:t>
      </w:r>
    </w:p>
    <w:p w14:paraId="28A9E4F0"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Lobato, C.M.C., Soares, B.E., Begot, T.O.R., Montag, L.F. de A., 2016. Tidal pools as habitat for juveniles of the goliath grouper </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xml:space="preserve"> (Lichtenstein 1822) in the Amazonian coastal zone, Brazil. Nat. e </w:t>
      </w:r>
      <w:proofErr w:type="spellStart"/>
      <w:r w:rsidRPr="005D491B">
        <w:rPr>
          <w:rFonts w:ascii="Times New Roman" w:hAnsi="Times New Roman" w:cs="Times New Roman"/>
          <w:sz w:val="24"/>
          <w:szCs w:val="24"/>
        </w:rPr>
        <w:t>Conserv</w:t>
      </w:r>
      <w:proofErr w:type="spellEnd"/>
      <w:r w:rsidRPr="005D491B">
        <w:rPr>
          <w:rFonts w:ascii="Times New Roman" w:hAnsi="Times New Roman" w:cs="Times New Roman"/>
          <w:sz w:val="24"/>
          <w:szCs w:val="24"/>
        </w:rPr>
        <w:t>. 14, 20–23. https://doi.org/10.1016/j.ncon.2015.12.001</w:t>
      </w:r>
    </w:p>
    <w:p w14:paraId="28A9E4F1"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Loiselle, B. A. et al. 2008. Predicting species distributions from herbarium collections: does climate bias in collection sampling influence model outcomes? J.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35: 105–116.</w:t>
      </w:r>
    </w:p>
    <w:p w14:paraId="28A9E4F2"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Louppe</w:t>
      </w:r>
      <w:proofErr w:type="spellEnd"/>
      <w:r w:rsidRPr="005D491B">
        <w:rPr>
          <w:rFonts w:ascii="Times New Roman" w:hAnsi="Times New Roman" w:cs="Times New Roman"/>
          <w:sz w:val="24"/>
          <w:szCs w:val="24"/>
        </w:rPr>
        <w:t xml:space="preserve">, V., Leroy, B., </w:t>
      </w:r>
      <w:proofErr w:type="spellStart"/>
      <w:r w:rsidRPr="005D491B">
        <w:rPr>
          <w:rFonts w:ascii="Times New Roman" w:hAnsi="Times New Roman" w:cs="Times New Roman"/>
          <w:sz w:val="24"/>
          <w:szCs w:val="24"/>
        </w:rPr>
        <w:t>Herrel</w:t>
      </w:r>
      <w:proofErr w:type="spellEnd"/>
      <w:r w:rsidRPr="005D491B">
        <w:rPr>
          <w:rFonts w:ascii="Times New Roman" w:hAnsi="Times New Roman" w:cs="Times New Roman"/>
          <w:sz w:val="24"/>
          <w:szCs w:val="24"/>
        </w:rPr>
        <w:t xml:space="preserve">, A., </w:t>
      </w:r>
      <w:proofErr w:type="spellStart"/>
      <w:r w:rsidRPr="005D491B">
        <w:rPr>
          <w:rFonts w:ascii="Times New Roman" w:hAnsi="Times New Roman" w:cs="Times New Roman"/>
          <w:sz w:val="24"/>
          <w:szCs w:val="24"/>
        </w:rPr>
        <w:t>Veron</w:t>
      </w:r>
      <w:proofErr w:type="spellEnd"/>
      <w:r w:rsidRPr="005D491B">
        <w:rPr>
          <w:rFonts w:ascii="Times New Roman" w:hAnsi="Times New Roman" w:cs="Times New Roman"/>
          <w:sz w:val="24"/>
          <w:szCs w:val="24"/>
        </w:rPr>
        <w:t xml:space="preserve">, G., 2019. Current and future climatic regions </w:t>
      </w:r>
      <w:proofErr w:type="spellStart"/>
      <w:r w:rsidRPr="005D491B">
        <w:rPr>
          <w:rFonts w:ascii="Times New Roman" w:hAnsi="Times New Roman" w:cs="Times New Roman"/>
          <w:sz w:val="24"/>
          <w:szCs w:val="24"/>
        </w:rPr>
        <w:t>favourable</w:t>
      </w:r>
      <w:proofErr w:type="spellEnd"/>
      <w:r w:rsidRPr="005D491B">
        <w:rPr>
          <w:rFonts w:ascii="Times New Roman" w:hAnsi="Times New Roman" w:cs="Times New Roman"/>
          <w:sz w:val="24"/>
          <w:szCs w:val="24"/>
        </w:rPr>
        <w:t xml:space="preserve"> for a globally introduced wild carnivore, the raccoon Procyon lotor. Sci. Rep. 9, 1–13. https://doi.org/10.1038/s41598-019-45713-y</w:t>
      </w:r>
    </w:p>
    <w:p w14:paraId="28A9E4F3"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Loyola, R.D., </w:t>
      </w:r>
      <w:proofErr w:type="spellStart"/>
      <w:r w:rsidRPr="005D491B">
        <w:rPr>
          <w:rFonts w:ascii="Times New Roman" w:hAnsi="Times New Roman" w:cs="Times New Roman"/>
          <w:sz w:val="24"/>
          <w:szCs w:val="24"/>
        </w:rPr>
        <w:t>Lemes</w:t>
      </w:r>
      <w:proofErr w:type="spellEnd"/>
      <w:r w:rsidRPr="005D491B">
        <w:rPr>
          <w:rFonts w:ascii="Times New Roman" w:hAnsi="Times New Roman" w:cs="Times New Roman"/>
          <w:sz w:val="24"/>
          <w:szCs w:val="24"/>
        </w:rPr>
        <w:t xml:space="preserve">, P., </w:t>
      </w:r>
      <w:proofErr w:type="spellStart"/>
      <w:r w:rsidRPr="005D491B">
        <w:rPr>
          <w:rFonts w:ascii="Times New Roman" w:hAnsi="Times New Roman" w:cs="Times New Roman"/>
          <w:sz w:val="24"/>
          <w:szCs w:val="24"/>
        </w:rPr>
        <w:t>Faleiro</w:t>
      </w:r>
      <w:proofErr w:type="spellEnd"/>
      <w:r w:rsidRPr="005D491B">
        <w:rPr>
          <w:rFonts w:ascii="Times New Roman" w:hAnsi="Times New Roman" w:cs="Times New Roman"/>
          <w:sz w:val="24"/>
          <w:szCs w:val="24"/>
        </w:rPr>
        <w:t xml:space="preserve">, F. V., Trindade-Filho, J., Machado, R.B., 2012. Severe Loss of Suitable Climatic Conditions for Marsupial Species in Brazil: Challenges and Opportunities for Conservation. </w:t>
      </w:r>
      <w:proofErr w:type="spellStart"/>
      <w:r w:rsidRPr="005D491B">
        <w:rPr>
          <w:rFonts w:ascii="Times New Roman" w:hAnsi="Times New Roman" w:cs="Times New Roman"/>
          <w:sz w:val="24"/>
          <w:szCs w:val="24"/>
        </w:rPr>
        <w:t>PLoS</w:t>
      </w:r>
      <w:proofErr w:type="spellEnd"/>
      <w:r w:rsidRPr="005D491B">
        <w:rPr>
          <w:rFonts w:ascii="Times New Roman" w:hAnsi="Times New Roman" w:cs="Times New Roman"/>
          <w:sz w:val="24"/>
          <w:szCs w:val="24"/>
        </w:rPr>
        <w:t xml:space="preserve"> One 7. https://doi.org/10.1371/journal.pone.0046257</w:t>
      </w:r>
    </w:p>
    <w:p w14:paraId="28A9E4F4"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Lozier, J.D.; </w:t>
      </w:r>
      <w:proofErr w:type="spellStart"/>
      <w:r w:rsidRPr="005D491B">
        <w:rPr>
          <w:rFonts w:ascii="Times New Roman" w:hAnsi="Times New Roman" w:cs="Times New Roman"/>
          <w:sz w:val="24"/>
          <w:szCs w:val="24"/>
        </w:rPr>
        <w:t>Aniello</w:t>
      </w:r>
      <w:proofErr w:type="spellEnd"/>
      <w:r w:rsidRPr="005D491B">
        <w:rPr>
          <w:rFonts w:ascii="Times New Roman" w:hAnsi="Times New Roman" w:cs="Times New Roman"/>
          <w:sz w:val="24"/>
          <w:szCs w:val="24"/>
        </w:rPr>
        <w:t xml:space="preserve">, P.; Hickerson, M.J. Predicting the distribution of Sasquatch in western North America: Anything goes with ecological niche modelling. J.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2009, 36,1623–1627.</w:t>
      </w:r>
    </w:p>
    <w:p w14:paraId="28A9E4F5"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Macintosh, D.J., Ashton, E.C., 2002. A Review of Mangrove Biodiversity Conservation and Management. Ecosystems.</w:t>
      </w:r>
    </w:p>
    <w:p w14:paraId="28A9E4F6"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Madin</w:t>
      </w:r>
      <w:proofErr w:type="spellEnd"/>
      <w:r w:rsidRPr="005D491B">
        <w:rPr>
          <w:rFonts w:ascii="Times New Roman" w:hAnsi="Times New Roman" w:cs="Times New Roman"/>
          <w:sz w:val="24"/>
          <w:szCs w:val="24"/>
        </w:rPr>
        <w:t xml:space="preserve">, E.M.P., Ban, N.C., Doubleday, Z.A., Holmes, T.H., </w:t>
      </w:r>
      <w:proofErr w:type="spellStart"/>
      <w:r w:rsidRPr="005D491B">
        <w:rPr>
          <w:rFonts w:ascii="Times New Roman" w:hAnsi="Times New Roman" w:cs="Times New Roman"/>
          <w:sz w:val="24"/>
          <w:szCs w:val="24"/>
        </w:rPr>
        <w:t>Pecl</w:t>
      </w:r>
      <w:proofErr w:type="spellEnd"/>
      <w:r w:rsidRPr="005D491B">
        <w:rPr>
          <w:rFonts w:ascii="Times New Roman" w:hAnsi="Times New Roman" w:cs="Times New Roman"/>
          <w:sz w:val="24"/>
          <w:szCs w:val="24"/>
        </w:rPr>
        <w:t>, G.T., Smith, F., 2012. Socio-economic and management implications of range-shifting species in marine systems. Glob. Environ. Chang. 22, 137–146. https://doi.org/10.1016/j.gloenvcha.2011.10.008</w:t>
      </w:r>
    </w:p>
    <w:p w14:paraId="28A9E4F7"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Maldonado, C., Molina, C. I., </w:t>
      </w:r>
      <w:proofErr w:type="spellStart"/>
      <w:r w:rsidRPr="005D491B">
        <w:rPr>
          <w:rFonts w:ascii="Times New Roman" w:hAnsi="Times New Roman" w:cs="Times New Roman"/>
          <w:sz w:val="24"/>
          <w:szCs w:val="24"/>
        </w:rPr>
        <w:t>Zizka</w:t>
      </w:r>
      <w:proofErr w:type="spellEnd"/>
      <w:r w:rsidRPr="005D491B">
        <w:rPr>
          <w:rFonts w:ascii="Times New Roman" w:hAnsi="Times New Roman" w:cs="Times New Roman"/>
          <w:sz w:val="24"/>
          <w:szCs w:val="24"/>
        </w:rPr>
        <w:t xml:space="preserve">, A., Persson, C., Taylor, C. M., </w:t>
      </w:r>
      <w:proofErr w:type="spellStart"/>
      <w:r w:rsidRPr="005D491B">
        <w:rPr>
          <w:rFonts w:ascii="Times New Roman" w:hAnsi="Times New Roman" w:cs="Times New Roman"/>
          <w:sz w:val="24"/>
          <w:szCs w:val="24"/>
        </w:rPr>
        <w:t>Albán</w:t>
      </w:r>
      <w:proofErr w:type="spellEnd"/>
      <w:r w:rsidRPr="005D491B">
        <w:rPr>
          <w:rFonts w:ascii="Times New Roman" w:hAnsi="Times New Roman" w:cs="Times New Roman"/>
          <w:sz w:val="24"/>
          <w:szCs w:val="24"/>
        </w:rPr>
        <w:t>, J., Antonelli, A. (2015). Estimating species diversity and distribution in the era of Big Data: To what extent can we trust public databases. Global Ecology and Biogeography, 24(8), 973–984.</w:t>
      </w:r>
    </w:p>
    <w:p w14:paraId="28A9E4F8"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Malinowski, C.R., 2019. High mercury concentrations in Atlantic Goliath Grouper: Spatial analysis of a vulnerable species. Mar. </w:t>
      </w:r>
      <w:proofErr w:type="spellStart"/>
      <w:r w:rsidRPr="005D491B">
        <w:rPr>
          <w:rFonts w:ascii="Times New Roman" w:hAnsi="Times New Roman" w:cs="Times New Roman"/>
          <w:sz w:val="24"/>
          <w:szCs w:val="24"/>
        </w:rPr>
        <w:t>Pollut</w:t>
      </w:r>
      <w:proofErr w:type="spellEnd"/>
      <w:r w:rsidRPr="005D491B">
        <w:rPr>
          <w:rFonts w:ascii="Times New Roman" w:hAnsi="Times New Roman" w:cs="Times New Roman"/>
          <w:sz w:val="24"/>
          <w:szCs w:val="24"/>
        </w:rPr>
        <w:t>. Bull. 143, 81–91. https://doi.org/10.1016/j.marpolbul.2019.04.006</w:t>
      </w:r>
    </w:p>
    <w:p w14:paraId="28A9E4F9"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Maragos, J.E., Crosby, M.P., McManus, J.W., 1996. Coral reefs and biodiversity: A critical and threatened relationship. Oceanography 9, 83–99. https://doi.org/10.5670/oceanog.1996.31</w:t>
      </w:r>
    </w:p>
    <w:p w14:paraId="28A9E4FA"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lastRenderedPageBreak/>
        <w:t xml:space="preserve">Marcelino, V.R., </w:t>
      </w:r>
      <w:proofErr w:type="spellStart"/>
      <w:r w:rsidRPr="005D491B">
        <w:rPr>
          <w:rFonts w:ascii="Times New Roman" w:hAnsi="Times New Roman" w:cs="Times New Roman"/>
          <w:sz w:val="24"/>
          <w:szCs w:val="24"/>
        </w:rPr>
        <w:t>Verbruggen</w:t>
      </w:r>
      <w:proofErr w:type="spellEnd"/>
      <w:r w:rsidRPr="005D491B">
        <w:rPr>
          <w:rFonts w:ascii="Times New Roman" w:hAnsi="Times New Roman" w:cs="Times New Roman"/>
          <w:sz w:val="24"/>
          <w:szCs w:val="24"/>
        </w:rPr>
        <w:t xml:space="preserve">, H., 2015. Ecological niche models of invasive seaweeds. J. </w:t>
      </w:r>
      <w:proofErr w:type="spellStart"/>
      <w:r w:rsidRPr="005D491B">
        <w:rPr>
          <w:rFonts w:ascii="Times New Roman" w:hAnsi="Times New Roman" w:cs="Times New Roman"/>
          <w:sz w:val="24"/>
          <w:szCs w:val="24"/>
        </w:rPr>
        <w:t>Phycol</w:t>
      </w:r>
      <w:proofErr w:type="spellEnd"/>
      <w:r w:rsidRPr="005D491B">
        <w:rPr>
          <w:rFonts w:ascii="Times New Roman" w:hAnsi="Times New Roman" w:cs="Times New Roman"/>
          <w:sz w:val="24"/>
          <w:szCs w:val="24"/>
        </w:rPr>
        <w:t>. 51, 606–620. https://doi.org/10.1111/jpy.12322</w:t>
      </w:r>
    </w:p>
    <w:p w14:paraId="28A9E4FB"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Marini </w:t>
      </w:r>
      <w:proofErr w:type="gramStart"/>
      <w:r w:rsidRPr="005D491B">
        <w:rPr>
          <w:rFonts w:ascii="Times New Roman" w:hAnsi="Times New Roman" w:cs="Times New Roman"/>
          <w:sz w:val="24"/>
          <w:szCs w:val="24"/>
        </w:rPr>
        <w:t>MAÃ ,</w:t>
      </w:r>
      <w:proofErr w:type="gramEnd"/>
      <w:r w:rsidRPr="005D491B">
        <w:rPr>
          <w:rFonts w:ascii="Times New Roman" w:hAnsi="Times New Roman" w:cs="Times New Roman"/>
          <w:sz w:val="24"/>
          <w:szCs w:val="24"/>
        </w:rPr>
        <w:t xml:space="preserve"> Barbet-</w:t>
      </w:r>
      <w:proofErr w:type="spellStart"/>
      <w:r w:rsidRPr="005D491B">
        <w:rPr>
          <w:rFonts w:ascii="Times New Roman" w:hAnsi="Times New Roman" w:cs="Times New Roman"/>
          <w:sz w:val="24"/>
          <w:szCs w:val="24"/>
        </w:rPr>
        <w:t>Massin</w:t>
      </w:r>
      <w:proofErr w:type="spellEnd"/>
      <w:r w:rsidRPr="005D491B">
        <w:rPr>
          <w:rFonts w:ascii="Times New Roman" w:hAnsi="Times New Roman" w:cs="Times New Roman"/>
          <w:sz w:val="24"/>
          <w:szCs w:val="24"/>
        </w:rPr>
        <w:t xml:space="preserve"> M, Lopes LE, </w:t>
      </w:r>
      <w:proofErr w:type="spellStart"/>
      <w:r w:rsidRPr="005D491B">
        <w:rPr>
          <w:rFonts w:ascii="Times New Roman" w:hAnsi="Times New Roman" w:cs="Times New Roman"/>
          <w:sz w:val="24"/>
          <w:szCs w:val="24"/>
        </w:rPr>
        <w:t>Jiguet</w:t>
      </w:r>
      <w:proofErr w:type="spellEnd"/>
      <w:r w:rsidRPr="005D491B">
        <w:rPr>
          <w:rFonts w:ascii="Times New Roman" w:hAnsi="Times New Roman" w:cs="Times New Roman"/>
          <w:sz w:val="24"/>
          <w:szCs w:val="24"/>
        </w:rPr>
        <w:t xml:space="preserve"> F. Predicting the occurrence of rare Brazilian birds with species distribution models. J </w:t>
      </w:r>
      <w:proofErr w:type="spellStart"/>
      <w:r w:rsidRPr="005D491B">
        <w:rPr>
          <w:rFonts w:ascii="Times New Roman" w:hAnsi="Times New Roman" w:cs="Times New Roman"/>
          <w:sz w:val="24"/>
          <w:szCs w:val="24"/>
        </w:rPr>
        <w:t>Ornithol</w:t>
      </w:r>
      <w:proofErr w:type="spellEnd"/>
      <w:r w:rsidRPr="005D491B">
        <w:rPr>
          <w:rFonts w:ascii="Times New Roman" w:hAnsi="Times New Roman" w:cs="Times New Roman"/>
          <w:sz w:val="24"/>
          <w:szCs w:val="24"/>
        </w:rPr>
        <w:t>. 2010; 151: 857-866.</w:t>
      </w:r>
    </w:p>
    <w:p w14:paraId="28A9E4FC"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Marmion, M., </w:t>
      </w:r>
      <w:proofErr w:type="spellStart"/>
      <w:r w:rsidRPr="005D491B">
        <w:rPr>
          <w:rFonts w:ascii="Times New Roman" w:hAnsi="Times New Roman" w:cs="Times New Roman"/>
          <w:sz w:val="24"/>
          <w:szCs w:val="24"/>
        </w:rPr>
        <w:t>Parviainen</w:t>
      </w:r>
      <w:proofErr w:type="spellEnd"/>
      <w:r w:rsidRPr="005D491B">
        <w:rPr>
          <w:rFonts w:ascii="Times New Roman" w:hAnsi="Times New Roman" w:cs="Times New Roman"/>
          <w:sz w:val="24"/>
          <w:szCs w:val="24"/>
        </w:rPr>
        <w:t xml:space="preserve">, M., </w:t>
      </w:r>
      <w:proofErr w:type="spellStart"/>
      <w:r w:rsidRPr="005D491B">
        <w:rPr>
          <w:rFonts w:ascii="Times New Roman" w:hAnsi="Times New Roman" w:cs="Times New Roman"/>
          <w:sz w:val="24"/>
          <w:szCs w:val="24"/>
        </w:rPr>
        <w:t>Luoto</w:t>
      </w:r>
      <w:proofErr w:type="spellEnd"/>
      <w:r w:rsidRPr="005D491B">
        <w:rPr>
          <w:rFonts w:ascii="Times New Roman" w:hAnsi="Times New Roman" w:cs="Times New Roman"/>
          <w:sz w:val="24"/>
          <w:szCs w:val="24"/>
        </w:rPr>
        <w:t xml:space="preserve">, M., Heikkinen, R. K., &amp; </w:t>
      </w:r>
      <w:proofErr w:type="spellStart"/>
      <w:r w:rsidRPr="005D491B">
        <w:rPr>
          <w:rFonts w:ascii="Times New Roman" w:hAnsi="Times New Roman" w:cs="Times New Roman"/>
          <w:sz w:val="24"/>
          <w:szCs w:val="24"/>
        </w:rPr>
        <w:t>Thuiller</w:t>
      </w:r>
      <w:proofErr w:type="spellEnd"/>
      <w:r w:rsidRPr="005D491B">
        <w:rPr>
          <w:rFonts w:ascii="Times New Roman" w:hAnsi="Times New Roman" w:cs="Times New Roman"/>
          <w:sz w:val="24"/>
          <w:szCs w:val="24"/>
        </w:rPr>
        <w:t>, W. (2009). Evaluation of consensus methods in predictive species distribution modelling. Diversity and Distributions, 15, 59–69.</w:t>
      </w:r>
    </w:p>
    <w:p w14:paraId="28A9E4FD"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Mateo RG, </w:t>
      </w:r>
      <w:proofErr w:type="spellStart"/>
      <w:r w:rsidRPr="005D491B">
        <w:rPr>
          <w:rFonts w:ascii="Times New Roman" w:hAnsi="Times New Roman" w:cs="Times New Roman"/>
          <w:sz w:val="24"/>
          <w:szCs w:val="24"/>
        </w:rPr>
        <w:t>FelicõÂsimoAÂ</w:t>
      </w:r>
      <w:proofErr w:type="spellEnd"/>
      <w:r w:rsidRPr="005D491B">
        <w:rPr>
          <w:rFonts w:ascii="Times New Roman" w:hAnsi="Times New Roman" w:cs="Times New Roman"/>
          <w:sz w:val="24"/>
          <w:szCs w:val="24"/>
        </w:rPr>
        <w:t xml:space="preserve"> M, Muñoz J. Effects of the number of presences on reliability and stability of MARS species distribution models: the importance of regional niche variation and ecological heterogeneity. J Veg Sci. 2010; 21: 908-922.</w:t>
      </w:r>
    </w:p>
    <w:p w14:paraId="28A9E4FE"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McKelvey, K.S.; </w:t>
      </w:r>
      <w:proofErr w:type="spellStart"/>
      <w:r w:rsidRPr="005D491B">
        <w:rPr>
          <w:rFonts w:ascii="Times New Roman" w:hAnsi="Times New Roman" w:cs="Times New Roman"/>
          <w:sz w:val="24"/>
          <w:szCs w:val="24"/>
        </w:rPr>
        <w:t>Aubry</w:t>
      </w:r>
      <w:proofErr w:type="spellEnd"/>
      <w:r w:rsidRPr="005D491B">
        <w:rPr>
          <w:rFonts w:ascii="Times New Roman" w:hAnsi="Times New Roman" w:cs="Times New Roman"/>
          <w:sz w:val="24"/>
          <w:szCs w:val="24"/>
        </w:rPr>
        <w:t>, K.B.; Schwartz, M.K. Using anecdotal occurrence data for rare or elusive species: The illusion of reality and a call for evidentiary standards. Bioscience 2008, 58, 549–555.</w:t>
      </w:r>
    </w:p>
    <w:p w14:paraId="28A9E4FF"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McLeod, I.M., Jones, R.E., Jones, G.P., Takahashi, M., McCormick, M.I., 2015. Interannual variation in the larval development of a coral reef fish in response to temperature and associated environmental factors. Mar. Biol. 162, 2379–2389. https://doi.org/10.1007/s00227-015-2765-y</w:t>
      </w:r>
    </w:p>
    <w:p w14:paraId="28A9E500"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MEA - Millennium Ecosystem </w:t>
      </w:r>
      <w:proofErr w:type="gramStart"/>
      <w:r w:rsidRPr="005D491B">
        <w:rPr>
          <w:rFonts w:ascii="Times New Roman" w:hAnsi="Times New Roman" w:cs="Times New Roman"/>
          <w:sz w:val="24"/>
          <w:szCs w:val="24"/>
        </w:rPr>
        <w:t>Assessment .</w:t>
      </w:r>
      <w:proofErr w:type="gramEnd"/>
      <w:r w:rsidRPr="005D491B">
        <w:rPr>
          <w:rFonts w:ascii="Times New Roman" w:hAnsi="Times New Roman" w:cs="Times New Roman"/>
          <w:sz w:val="24"/>
          <w:szCs w:val="24"/>
        </w:rPr>
        <w:t xml:space="preserve"> 2005. Ecosystems and Human Well Being: Synthesis. Island Press, Washington DC.</w:t>
      </w:r>
    </w:p>
    <w:p w14:paraId="28A9E501"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Melo-Merino, S.M., Reyes-Bonilla, H., Lira-Noriega, A., 2020. Ecological niche models and species distribution models in marine environments: A literature review and spatial analysis of evidence. Ecol. Modell. 415, 108837. https://doi.org/10.1016/j.ecolmodel.2019.108837</w:t>
      </w:r>
    </w:p>
    <w:p w14:paraId="28A9E502"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Meyer, C., 2016. Limitations in global information on species occurrences. Front.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8. https://doi.org/10.21425/f5fbg28195</w:t>
      </w:r>
    </w:p>
    <w:p w14:paraId="28A9E503"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Meyer, C., </w:t>
      </w:r>
      <w:proofErr w:type="spellStart"/>
      <w:r w:rsidRPr="005D491B">
        <w:rPr>
          <w:rFonts w:ascii="Times New Roman" w:hAnsi="Times New Roman" w:cs="Times New Roman"/>
          <w:sz w:val="24"/>
          <w:szCs w:val="24"/>
        </w:rPr>
        <w:t>Kreft</w:t>
      </w:r>
      <w:proofErr w:type="spellEnd"/>
      <w:r w:rsidRPr="005D491B">
        <w:rPr>
          <w:rFonts w:ascii="Times New Roman" w:hAnsi="Times New Roman" w:cs="Times New Roman"/>
          <w:sz w:val="24"/>
          <w:szCs w:val="24"/>
        </w:rPr>
        <w:t xml:space="preserve">, H., </w:t>
      </w:r>
      <w:proofErr w:type="spellStart"/>
      <w:r w:rsidRPr="005D491B">
        <w:rPr>
          <w:rFonts w:ascii="Times New Roman" w:hAnsi="Times New Roman" w:cs="Times New Roman"/>
          <w:sz w:val="24"/>
          <w:szCs w:val="24"/>
        </w:rPr>
        <w:t>Guralnick</w:t>
      </w:r>
      <w:proofErr w:type="spellEnd"/>
      <w:r w:rsidRPr="005D491B">
        <w:rPr>
          <w:rFonts w:ascii="Times New Roman" w:hAnsi="Times New Roman" w:cs="Times New Roman"/>
          <w:sz w:val="24"/>
          <w:szCs w:val="24"/>
        </w:rPr>
        <w:t xml:space="preserve">, R., </w:t>
      </w:r>
      <w:proofErr w:type="spellStart"/>
      <w:r w:rsidRPr="005D491B">
        <w:rPr>
          <w:rFonts w:ascii="Times New Roman" w:hAnsi="Times New Roman" w:cs="Times New Roman"/>
          <w:sz w:val="24"/>
          <w:szCs w:val="24"/>
        </w:rPr>
        <w:t>Jetz</w:t>
      </w:r>
      <w:proofErr w:type="spellEnd"/>
      <w:r w:rsidRPr="005D491B">
        <w:rPr>
          <w:rFonts w:ascii="Times New Roman" w:hAnsi="Times New Roman" w:cs="Times New Roman"/>
          <w:sz w:val="24"/>
          <w:szCs w:val="24"/>
        </w:rPr>
        <w:t xml:space="preserve">, W., 2015. Global priorities for an effective information basis of biodiversity distributions. Nat. </w:t>
      </w:r>
      <w:proofErr w:type="spellStart"/>
      <w:r w:rsidRPr="005D491B">
        <w:rPr>
          <w:rFonts w:ascii="Times New Roman" w:hAnsi="Times New Roman" w:cs="Times New Roman"/>
          <w:sz w:val="24"/>
          <w:szCs w:val="24"/>
        </w:rPr>
        <w:t>Commun</w:t>
      </w:r>
      <w:proofErr w:type="spellEnd"/>
      <w:r w:rsidRPr="005D491B">
        <w:rPr>
          <w:rFonts w:ascii="Times New Roman" w:hAnsi="Times New Roman" w:cs="Times New Roman"/>
          <w:sz w:val="24"/>
          <w:szCs w:val="24"/>
        </w:rPr>
        <w:t>. 6, 1–8. https://doi.org/10.1038/ncomms9221</w:t>
      </w:r>
    </w:p>
    <w:p w14:paraId="28A9E504"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Meyer, C., </w:t>
      </w:r>
      <w:proofErr w:type="spellStart"/>
      <w:r w:rsidRPr="005D491B">
        <w:rPr>
          <w:rFonts w:ascii="Times New Roman" w:hAnsi="Times New Roman" w:cs="Times New Roman"/>
          <w:sz w:val="24"/>
          <w:szCs w:val="24"/>
        </w:rPr>
        <w:t>Weigelt</w:t>
      </w:r>
      <w:proofErr w:type="spellEnd"/>
      <w:r w:rsidRPr="005D491B">
        <w:rPr>
          <w:rFonts w:ascii="Times New Roman" w:hAnsi="Times New Roman" w:cs="Times New Roman"/>
          <w:sz w:val="24"/>
          <w:szCs w:val="24"/>
        </w:rPr>
        <w:t xml:space="preserve">, P., </w:t>
      </w:r>
      <w:proofErr w:type="spellStart"/>
      <w:r w:rsidRPr="005D491B">
        <w:rPr>
          <w:rFonts w:ascii="Times New Roman" w:hAnsi="Times New Roman" w:cs="Times New Roman"/>
          <w:sz w:val="24"/>
          <w:szCs w:val="24"/>
        </w:rPr>
        <w:t>Kreft</w:t>
      </w:r>
      <w:proofErr w:type="spellEnd"/>
      <w:r w:rsidRPr="005D491B">
        <w:rPr>
          <w:rFonts w:ascii="Times New Roman" w:hAnsi="Times New Roman" w:cs="Times New Roman"/>
          <w:sz w:val="24"/>
          <w:szCs w:val="24"/>
        </w:rPr>
        <w:t>, H., 2016. Multidimensional biases, gaps and uncertainties in global plant occurrence information. Ecol. Lett. 19, 992–1006. https://doi.org/10.1111/ele.12624</w:t>
      </w:r>
    </w:p>
    <w:p w14:paraId="28A9E505"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Miller, G.M., Watson, S.A., Donelson, J.M., McCormick, M.I., Munday, P.L., 2012. Parental environment mediates impacts of increased carbon dioxide on a coral reef fish. Nat. </w:t>
      </w:r>
      <w:proofErr w:type="spellStart"/>
      <w:r w:rsidRPr="005D491B">
        <w:rPr>
          <w:rFonts w:ascii="Times New Roman" w:hAnsi="Times New Roman" w:cs="Times New Roman"/>
          <w:sz w:val="24"/>
          <w:szCs w:val="24"/>
        </w:rPr>
        <w:t>Clim</w:t>
      </w:r>
      <w:proofErr w:type="spellEnd"/>
      <w:r w:rsidRPr="005D491B">
        <w:rPr>
          <w:rFonts w:ascii="Times New Roman" w:hAnsi="Times New Roman" w:cs="Times New Roman"/>
          <w:sz w:val="24"/>
          <w:szCs w:val="24"/>
        </w:rPr>
        <w:t>. Chang. 2, 858–861. https://doi.org/10.1038/nclimate1599</w:t>
      </w:r>
    </w:p>
    <w:p w14:paraId="28A9E506"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Milly, P.C.D., </w:t>
      </w:r>
      <w:proofErr w:type="spellStart"/>
      <w:r w:rsidRPr="005D491B">
        <w:rPr>
          <w:rFonts w:ascii="Times New Roman" w:hAnsi="Times New Roman" w:cs="Times New Roman"/>
          <w:sz w:val="24"/>
          <w:szCs w:val="24"/>
        </w:rPr>
        <w:t>Wetherald</w:t>
      </w:r>
      <w:proofErr w:type="spellEnd"/>
      <w:r w:rsidRPr="005D491B">
        <w:rPr>
          <w:rFonts w:ascii="Times New Roman" w:hAnsi="Times New Roman" w:cs="Times New Roman"/>
          <w:sz w:val="24"/>
          <w:szCs w:val="24"/>
        </w:rPr>
        <w:t xml:space="preserve">, R.T., Dunne, K.A., </w:t>
      </w:r>
      <w:proofErr w:type="spellStart"/>
      <w:r w:rsidRPr="005D491B">
        <w:rPr>
          <w:rFonts w:ascii="Times New Roman" w:hAnsi="Times New Roman" w:cs="Times New Roman"/>
          <w:sz w:val="24"/>
          <w:szCs w:val="24"/>
        </w:rPr>
        <w:t>Delworth</w:t>
      </w:r>
      <w:proofErr w:type="spellEnd"/>
      <w:r w:rsidRPr="005D491B">
        <w:rPr>
          <w:rFonts w:ascii="Times New Roman" w:hAnsi="Times New Roman" w:cs="Times New Roman"/>
          <w:sz w:val="24"/>
          <w:szCs w:val="24"/>
        </w:rPr>
        <w:t>, T.L., 2002. Increasing risk of great floods in a changing climate. Nature 415, 514–517. https://doi.org/10.1038/415514a</w:t>
      </w:r>
    </w:p>
    <w:p w14:paraId="28A9E507"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Minsky, E.M.., </w:t>
      </w:r>
      <w:proofErr w:type="spellStart"/>
      <w:r w:rsidRPr="005D491B">
        <w:rPr>
          <w:rFonts w:ascii="Times New Roman" w:hAnsi="Times New Roman" w:cs="Times New Roman"/>
          <w:sz w:val="24"/>
          <w:szCs w:val="24"/>
        </w:rPr>
        <w:t>Lorini</w:t>
      </w:r>
      <w:proofErr w:type="spellEnd"/>
      <w:r w:rsidRPr="005D491B">
        <w:rPr>
          <w:rFonts w:ascii="Times New Roman" w:hAnsi="Times New Roman" w:cs="Times New Roman"/>
          <w:sz w:val="24"/>
          <w:szCs w:val="24"/>
        </w:rPr>
        <w:t xml:space="preserve">, M.L., </w:t>
      </w:r>
      <w:proofErr w:type="spellStart"/>
      <w:r w:rsidRPr="005D491B">
        <w:rPr>
          <w:rFonts w:ascii="Times New Roman" w:hAnsi="Times New Roman" w:cs="Times New Roman"/>
          <w:sz w:val="24"/>
          <w:szCs w:val="24"/>
        </w:rPr>
        <w:t>Arlé</w:t>
      </w:r>
      <w:proofErr w:type="spellEnd"/>
      <w:r w:rsidRPr="005D491B">
        <w:rPr>
          <w:rFonts w:ascii="Times New Roman" w:hAnsi="Times New Roman" w:cs="Times New Roman"/>
          <w:sz w:val="24"/>
          <w:szCs w:val="24"/>
        </w:rPr>
        <w:t xml:space="preserve">, C.E., 2017. </w:t>
      </w:r>
      <w:proofErr w:type="spellStart"/>
      <w:r w:rsidRPr="005D491B">
        <w:rPr>
          <w:rFonts w:ascii="Times New Roman" w:hAnsi="Times New Roman" w:cs="Times New Roman"/>
          <w:sz w:val="24"/>
          <w:szCs w:val="24"/>
        </w:rPr>
        <w:t>Dinâmica</w:t>
      </w:r>
      <w:proofErr w:type="spellEnd"/>
      <w:r w:rsidRPr="005D491B">
        <w:rPr>
          <w:rFonts w:ascii="Times New Roman" w:hAnsi="Times New Roman" w:cs="Times New Roman"/>
          <w:sz w:val="24"/>
          <w:szCs w:val="24"/>
        </w:rPr>
        <w:t xml:space="preserve"> da </w:t>
      </w:r>
      <w:proofErr w:type="spellStart"/>
      <w:r w:rsidRPr="005D491B">
        <w:rPr>
          <w:rFonts w:ascii="Times New Roman" w:hAnsi="Times New Roman" w:cs="Times New Roman"/>
          <w:sz w:val="24"/>
          <w:szCs w:val="24"/>
        </w:rPr>
        <w:t>distribuição</w:t>
      </w:r>
      <w:proofErr w:type="spellEnd"/>
      <w:r w:rsidRPr="005D491B">
        <w:rPr>
          <w:rFonts w:ascii="Times New Roman" w:hAnsi="Times New Roman" w:cs="Times New Roman"/>
          <w:sz w:val="24"/>
          <w:szCs w:val="24"/>
        </w:rPr>
        <w:t xml:space="preserve"> e </w:t>
      </w:r>
      <w:proofErr w:type="spellStart"/>
      <w:r w:rsidRPr="005D491B">
        <w:rPr>
          <w:rFonts w:ascii="Times New Roman" w:hAnsi="Times New Roman" w:cs="Times New Roman"/>
          <w:sz w:val="24"/>
          <w:szCs w:val="24"/>
        </w:rPr>
        <w:t>estabilidade</w:t>
      </w:r>
      <w:proofErr w:type="spellEnd"/>
      <w:r w:rsidRPr="005D491B">
        <w:rPr>
          <w:rFonts w:ascii="Times New Roman" w:hAnsi="Times New Roman" w:cs="Times New Roman"/>
          <w:sz w:val="24"/>
          <w:szCs w:val="24"/>
        </w:rPr>
        <w:t xml:space="preserve"> das </w:t>
      </w:r>
      <w:proofErr w:type="spellStart"/>
      <w:r w:rsidRPr="005D491B">
        <w:rPr>
          <w:rFonts w:ascii="Times New Roman" w:hAnsi="Times New Roman" w:cs="Times New Roman"/>
          <w:sz w:val="24"/>
          <w:szCs w:val="24"/>
        </w:rPr>
        <w:t>áreas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ambientalmente</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adequadas</w:t>
      </w:r>
      <w:proofErr w:type="spellEnd"/>
      <w:r w:rsidRPr="005D491B">
        <w:rPr>
          <w:rFonts w:ascii="Times New Roman" w:hAnsi="Times New Roman" w:cs="Times New Roman"/>
          <w:sz w:val="24"/>
          <w:szCs w:val="24"/>
        </w:rPr>
        <w:t xml:space="preserve"> para o </w:t>
      </w:r>
      <w:proofErr w:type="spellStart"/>
      <w:r w:rsidRPr="005D491B">
        <w:rPr>
          <w:rFonts w:ascii="Times New Roman" w:hAnsi="Times New Roman" w:cs="Times New Roman"/>
          <w:sz w:val="24"/>
          <w:szCs w:val="24"/>
        </w:rPr>
        <w:t>mero</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xml:space="preserve"> (Lichtenstein, </w:t>
      </w:r>
      <w:r w:rsidRPr="005D491B">
        <w:rPr>
          <w:rFonts w:ascii="Times New Roman" w:hAnsi="Times New Roman" w:cs="Times New Roman"/>
          <w:sz w:val="24"/>
          <w:szCs w:val="24"/>
        </w:rPr>
        <w:lastRenderedPageBreak/>
        <w:t xml:space="preserve">1822) (Perciformes, </w:t>
      </w:r>
      <w:proofErr w:type="spellStart"/>
      <w:r w:rsidRPr="005D491B">
        <w:rPr>
          <w:rFonts w:ascii="Times New Roman" w:hAnsi="Times New Roman" w:cs="Times New Roman"/>
          <w:sz w:val="24"/>
          <w:szCs w:val="24"/>
        </w:rPr>
        <w:t>Epinephelidae</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em</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cenários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pretéritos</w:t>
      </w:r>
      <w:proofErr w:type="spellEnd"/>
      <w:r w:rsidRPr="005D491B">
        <w:rPr>
          <w:rFonts w:ascii="Times New Roman" w:hAnsi="Times New Roman" w:cs="Times New Roman"/>
          <w:sz w:val="24"/>
          <w:szCs w:val="24"/>
        </w:rPr>
        <w:t xml:space="preserve"> de </w:t>
      </w:r>
      <w:proofErr w:type="spellStart"/>
      <w:r w:rsidRPr="005D491B">
        <w:rPr>
          <w:rFonts w:ascii="Times New Roman" w:hAnsi="Times New Roman" w:cs="Times New Roman"/>
          <w:sz w:val="24"/>
          <w:szCs w:val="24"/>
        </w:rPr>
        <w:t>mudanças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climáticas</w:t>
      </w:r>
      <w:proofErr w:type="spellEnd"/>
      <w:r w:rsidRPr="005D491B">
        <w:rPr>
          <w:rFonts w:ascii="Times New Roman" w:hAnsi="Times New Roman" w:cs="Times New Roman"/>
          <w:sz w:val="24"/>
          <w:szCs w:val="24"/>
        </w:rPr>
        <w:t xml:space="preserve"> do </w:t>
      </w:r>
      <w:proofErr w:type="spellStart"/>
      <w:r w:rsidRPr="005D491B">
        <w:rPr>
          <w:rFonts w:ascii="Times New Roman" w:hAnsi="Times New Roman" w:cs="Times New Roman"/>
          <w:sz w:val="24"/>
          <w:szCs w:val="24"/>
        </w:rPr>
        <w:t>quaternário</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até</w:t>
      </w:r>
      <w:proofErr w:type="spellEnd"/>
      <w:r w:rsidRPr="005D491B">
        <w:rPr>
          <w:rFonts w:ascii="Times New Roman" w:hAnsi="Times New Roman" w:cs="Times New Roman"/>
          <w:sz w:val="24"/>
          <w:szCs w:val="24"/>
        </w:rPr>
        <w:t xml:space="preserve"> o </w:t>
      </w:r>
      <w:proofErr w:type="spellStart"/>
      <w:r w:rsidRPr="005D491B">
        <w:rPr>
          <w:rFonts w:ascii="Times New Roman" w:hAnsi="Times New Roman" w:cs="Times New Roman"/>
          <w:sz w:val="24"/>
          <w:szCs w:val="24"/>
        </w:rPr>
        <w:t>presente</w:t>
      </w:r>
      <w:proofErr w:type="spellEnd"/>
      <w:r w:rsidRPr="005D491B">
        <w:rPr>
          <w:rFonts w:ascii="Times New Roman" w:hAnsi="Times New Roman" w:cs="Times New Roman"/>
          <w:sz w:val="24"/>
          <w:szCs w:val="24"/>
        </w:rPr>
        <w:t>.</w:t>
      </w:r>
    </w:p>
    <w:p w14:paraId="28A9E508"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Mireille, C., </w:t>
      </w:r>
      <w:proofErr w:type="spellStart"/>
      <w:r>
        <w:rPr>
          <w:rFonts w:ascii="Times New Roman" w:hAnsi="Times New Roman" w:cs="Times New Roman"/>
          <w:sz w:val="24"/>
          <w:szCs w:val="24"/>
        </w:rPr>
        <w:t>Gatti</w:t>
      </w:r>
      <w:proofErr w:type="spellEnd"/>
      <w:r>
        <w:rPr>
          <w:rFonts w:ascii="Times New Roman" w:hAnsi="Times New Roman" w:cs="Times New Roman"/>
          <w:sz w:val="24"/>
          <w:szCs w:val="24"/>
        </w:rPr>
        <w:t xml:space="preserve">, C. M., Roué, M., Darius, T. 2020. Chapter 11. Ciguatera-Causing Dinoflagellates in the Genera </w:t>
      </w:r>
      <w:proofErr w:type="spellStart"/>
      <w:r>
        <w:rPr>
          <w:rFonts w:ascii="Times New Roman" w:hAnsi="Times New Roman" w:cs="Times New Roman"/>
          <w:sz w:val="24"/>
          <w:szCs w:val="24"/>
        </w:rPr>
        <w:t>Gambierdisus</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Fukuyoa</w:t>
      </w:r>
      <w:proofErr w:type="spellEnd"/>
      <w:r>
        <w:rPr>
          <w:rFonts w:ascii="Times New Roman" w:hAnsi="Times New Roman" w:cs="Times New Roman"/>
          <w:sz w:val="24"/>
          <w:szCs w:val="24"/>
        </w:rPr>
        <w:t>: Distribution, Ecophysiology and Toxicology. In Rao, D.V.S. (ed.) Dinoflagellates: Classification, Evolution, Physiology and Ecological Significance. Nova Science Publishers Inc. Pp.405-457.</w:t>
      </w:r>
    </w:p>
    <w:p w14:paraId="28A9E509" w14:textId="77777777" w:rsidR="00BF5B0D" w:rsidRDefault="00BF5B0D" w:rsidP="00D15CF9">
      <w:pPr>
        <w:autoSpaceDE w:val="0"/>
        <w:autoSpaceDN w:val="0"/>
        <w:adjustRightInd w:val="0"/>
        <w:spacing w:after="0" w:line="240" w:lineRule="auto"/>
        <w:rPr>
          <w:rFonts w:ascii="Times New Roman" w:hAnsi="Times New Roman" w:cs="Times New Roman"/>
          <w:sz w:val="24"/>
          <w:szCs w:val="24"/>
        </w:rPr>
      </w:pPr>
    </w:p>
    <w:p w14:paraId="28A9E50A"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Moerman</w:t>
      </w:r>
      <w:proofErr w:type="spellEnd"/>
      <w:r w:rsidRPr="005D491B">
        <w:rPr>
          <w:rFonts w:ascii="Times New Roman" w:hAnsi="Times New Roman" w:cs="Times New Roman"/>
          <w:sz w:val="24"/>
          <w:szCs w:val="24"/>
        </w:rPr>
        <w:t xml:space="preserve">, D.E., Estabrook, G.F., 2006. The botanist effect: Counties with maximal species richness tend to be home to universities and botanists. J.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33, 1969–1974. https://doi.org/10.1111/j.1365-2699.2006.01549.x</w:t>
      </w:r>
    </w:p>
    <w:p w14:paraId="28A9E50B"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Molinos</w:t>
      </w:r>
      <w:proofErr w:type="spellEnd"/>
      <w:r>
        <w:rPr>
          <w:rFonts w:ascii="Times New Roman" w:hAnsi="Times New Roman" w:cs="Times New Roman"/>
          <w:sz w:val="24"/>
          <w:szCs w:val="24"/>
        </w:rPr>
        <w:t xml:space="preserve"> JG, Halpern BS, Schoeman DS, Brown CJ, </w:t>
      </w:r>
      <w:proofErr w:type="spellStart"/>
      <w:r>
        <w:rPr>
          <w:rFonts w:ascii="Times New Roman" w:hAnsi="Times New Roman" w:cs="Times New Roman"/>
          <w:sz w:val="24"/>
          <w:szCs w:val="24"/>
        </w:rPr>
        <w:t>KiesslingW</w:t>
      </w:r>
      <w:proofErr w:type="spellEnd"/>
      <w:r>
        <w:rPr>
          <w:rFonts w:ascii="Times New Roman" w:hAnsi="Times New Roman" w:cs="Times New Roman"/>
          <w:sz w:val="24"/>
          <w:szCs w:val="24"/>
        </w:rPr>
        <w:t xml:space="preserve">, et al. 2015. Climate velocity and the future global redistribution of marine biodiversity. Nat. </w:t>
      </w:r>
      <w:proofErr w:type="spellStart"/>
      <w:r>
        <w:rPr>
          <w:rFonts w:ascii="Times New Roman" w:hAnsi="Times New Roman" w:cs="Times New Roman"/>
          <w:sz w:val="24"/>
          <w:szCs w:val="24"/>
        </w:rPr>
        <w:t>Clim</w:t>
      </w:r>
      <w:proofErr w:type="spellEnd"/>
      <w:r>
        <w:rPr>
          <w:rFonts w:ascii="Times New Roman" w:hAnsi="Times New Roman" w:cs="Times New Roman"/>
          <w:sz w:val="24"/>
          <w:szCs w:val="24"/>
        </w:rPr>
        <w:t>. Change 6:83–88.</w:t>
      </w:r>
    </w:p>
    <w:p w14:paraId="28A9E50C" w14:textId="77777777" w:rsidR="00BF5B0D" w:rsidRDefault="00BF5B0D" w:rsidP="00D15CF9">
      <w:pPr>
        <w:autoSpaceDE w:val="0"/>
        <w:autoSpaceDN w:val="0"/>
        <w:adjustRightInd w:val="0"/>
        <w:spacing w:after="0" w:line="240" w:lineRule="auto"/>
        <w:rPr>
          <w:rFonts w:ascii="Times New Roman" w:hAnsi="Times New Roman" w:cs="Times New Roman"/>
          <w:sz w:val="24"/>
          <w:szCs w:val="24"/>
        </w:rPr>
      </w:pPr>
    </w:p>
    <w:p w14:paraId="28A9E50D"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Monzón</w:t>
      </w:r>
      <w:proofErr w:type="spellEnd"/>
      <w:r w:rsidRPr="005D491B">
        <w:rPr>
          <w:rFonts w:ascii="Times New Roman" w:hAnsi="Times New Roman" w:cs="Times New Roman"/>
          <w:sz w:val="24"/>
          <w:szCs w:val="24"/>
        </w:rPr>
        <w:t xml:space="preserve">, J., Moyer-Horner, L., </w:t>
      </w:r>
      <w:proofErr w:type="spellStart"/>
      <w:r w:rsidRPr="005D491B">
        <w:rPr>
          <w:rFonts w:ascii="Times New Roman" w:hAnsi="Times New Roman" w:cs="Times New Roman"/>
          <w:sz w:val="24"/>
          <w:szCs w:val="24"/>
        </w:rPr>
        <w:t>Palamar</w:t>
      </w:r>
      <w:proofErr w:type="spellEnd"/>
      <w:r w:rsidRPr="005D491B">
        <w:rPr>
          <w:rFonts w:ascii="Times New Roman" w:hAnsi="Times New Roman" w:cs="Times New Roman"/>
          <w:sz w:val="24"/>
          <w:szCs w:val="24"/>
        </w:rPr>
        <w:t>, M.B., 2011. Climate Change and Species Range Dynamics in Protected Areas. Bioscience 61, 752–761. https://doi.org/10.1525/bio.2011.61.10.5</w:t>
      </w:r>
    </w:p>
    <w:p w14:paraId="28A9E50E"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Morley JW, Selden RL, Latour RJ, </w:t>
      </w:r>
      <w:proofErr w:type="spellStart"/>
      <w:r>
        <w:rPr>
          <w:rFonts w:ascii="Times New Roman" w:hAnsi="Times New Roman" w:cs="Times New Roman"/>
          <w:sz w:val="24"/>
          <w:szCs w:val="24"/>
        </w:rPr>
        <w:t>Frölicher</w:t>
      </w:r>
      <w:proofErr w:type="spellEnd"/>
      <w:r>
        <w:rPr>
          <w:rFonts w:ascii="Times New Roman" w:hAnsi="Times New Roman" w:cs="Times New Roman"/>
          <w:sz w:val="24"/>
          <w:szCs w:val="24"/>
        </w:rPr>
        <w:t xml:space="preserve"> TL, Seagraves RJ, </w:t>
      </w:r>
      <w:proofErr w:type="spellStart"/>
      <w:r>
        <w:rPr>
          <w:rFonts w:ascii="Times New Roman" w:hAnsi="Times New Roman" w:cs="Times New Roman"/>
          <w:sz w:val="24"/>
          <w:szCs w:val="24"/>
        </w:rPr>
        <w:t>PinskyML</w:t>
      </w:r>
      <w:proofErr w:type="spellEnd"/>
      <w:r>
        <w:rPr>
          <w:rFonts w:ascii="Times New Roman" w:hAnsi="Times New Roman" w:cs="Times New Roman"/>
          <w:sz w:val="24"/>
          <w:szCs w:val="24"/>
        </w:rPr>
        <w:t xml:space="preserve">. 2018. Projecting shifts in thermal habitat for 686 species on the North American continental shelf. PLOS ONE </w:t>
      </w:r>
      <w:proofErr w:type="gramStart"/>
      <w:r>
        <w:rPr>
          <w:rFonts w:ascii="Times New Roman" w:hAnsi="Times New Roman" w:cs="Times New Roman"/>
          <w:sz w:val="24"/>
          <w:szCs w:val="24"/>
        </w:rPr>
        <w:t>13:e</w:t>
      </w:r>
      <w:proofErr w:type="gramEnd"/>
      <w:r>
        <w:rPr>
          <w:rFonts w:ascii="Times New Roman" w:hAnsi="Times New Roman" w:cs="Times New Roman"/>
          <w:sz w:val="24"/>
          <w:szCs w:val="24"/>
        </w:rPr>
        <w:t>0196127.</w:t>
      </w:r>
    </w:p>
    <w:p w14:paraId="28A9E50F" w14:textId="77777777" w:rsidR="00BF5B0D" w:rsidRDefault="00BF5B0D" w:rsidP="00D15CF9">
      <w:pPr>
        <w:autoSpaceDE w:val="0"/>
        <w:autoSpaceDN w:val="0"/>
        <w:adjustRightInd w:val="0"/>
        <w:spacing w:after="0" w:line="240" w:lineRule="auto"/>
        <w:rPr>
          <w:rFonts w:ascii="Times New Roman" w:hAnsi="Times New Roman" w:cs="Times New Roman"/>
          <w:sz w:val="24"/>
          <w:szCs w:val="24"/>
        </w:rPr>
      </w:pPr>
    </w:p>
    <w:p w14:paraId="28A9E510"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Moss, R. H. et al. (2010). The next generation of scenarios for climate change research and assessment. Nature, 463: 747–756.</w:t>
      </w:r>
    </w:p>
    <w:p w14:paraId="28A9E511" w14:textId="77777777" w:rsidR="00BF5B0D" w:rsidRDefault="00BF5B0D" w:rsidP="00D15CF9">
      <w:pPr>
        <w:autoSpaceDE w:val="0"/>
        <w:autoSpaceDN w:val="0"/>
        <w:adjustRightInd w:val="0"/>
        <w:spacing w:after="0" w:line="240" w:lineRule="auto"/>
        <w:rPr>
          <w:rFonts w:ascii="Times New Roman" w:hAnsi="Times New Roman" w:cs="Times New Roman"/>
          <w:sz w:val="24"/>
          <w:szCs w:val="24"/>
        </w:rPr>
      </w:pPr>
    </w:p>
    <w:p w14:paraId="28A9E512"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Mullon</w:t>
      </w:r>
      <w:proofErr w:type="spellEnd"/>
      <w:r w:rsidRPr="005D491B">
        <w:rPr>
          <w:rFonts w:ascii="Times New Roman" w:hAnsi="Times New Roman" w:cs="Times New Roman"/>
          <w:sz w:val="24"/>
          <w:szCs w:val="24"/>
        </w:rPr>
        <w:t xml:space="preserve">, C., </w:t>
      </w:r>
      <w:proofErr w:type="spellStart"/>
      <w:r w:rsidRPr="005D491B">
        <w:rPr>
          <w:rFonts w:ascii="Times New Roman" w:hAnsi="Times New Roman" w:cs="Times New Roman"/>
          <w:sz w:val="24"/>
          <w:szCs w:val="24"/>
        </w:rPr>
        <w:t>Cury</w:t>
      </w:r>
      <w:proofErr w:type="spellEnd"/>
      <w:r w:rsidRPr="005D491B">
        <w:rPr>
          <w:rFonts w:ascii="Times New Roman" w:hAnsi="Times New Roman" w:cs="Times New Roman"/>
          <w:sz w:val="24"/>
          <w:szCs w:val="24"/>
        </w:rPr>
        <w:t xml:space="preserve">, P., </w:t>
      </w:r>
      <w:proofErr w:type="spellStart"/>
      <w:r w:rsidRPr="005D491B">
        <w:rPr>
          <w:rFonts w:ascii="Times New Roman" w:hAnsi="Times New Roman" w:cs="Times New Roman"/>
          <w:sz w:val="24"/>
          <w:szCs w:val="24"/>
        </w:rPr>
        <w:t>Penven</w:t>
      </w:r>
      <w:proofErr w:type="spellEnd"/>
      <w:r w:rsidRPr="005D491B">
        <w:rPr>
          <w:rFonts w:ascii="Times New Roman" w:hAnsi="Times New Roman" w:cs="Times New Roman"/>
          <w:sz w:val="24"/>
          <w:szCs w:val="24"/>
        </w:rPr>
        <w:t>, P., 2002. Evolutionary individual-based model for the recruitment of anchovy (</w:t>
      </w:r>
      <w:proofErr w:type="spellStart"/>
      <w:r w:rsidRPr="005D491B">
        <w:rPr>
          <w:rFonts w:ascii="Times New Roman" w:hAnsi="Times New Roman" w:cs="Times New Roman"/>
          <w:sz w:val="24"/>
          <w:szCs w:val="24"/>
        </w:rPr>
        <w:t>Engraulis</w:t>
      </w:r>
      <w:proofErr w:type="spellEnd"/>
      <w:r w:rsidRPr="005D491B">
        <w:rPr>
          <w:rFonts w:ascii="Times New Roman" w:hAnsi="Times New Roman" w:cs="Times New Roman"/>
          <w:sz w:val="24"/>
          <w:szCs w:val="24"/>
        </w:rPr>
        <w:t xml:space="preserve"> capensis) in the southern Benguela. Can. J. Fish. </w:t>
      </w:r>
      <w:proofErr w:type="spellStart"/>
      <w:r w:rsidRPr="005D491B">
        <w:rPr>
          <w:rFonts w:ascii="Times New Roman" w:hAnsi="Times New Roman" w:cs="Times New Roman"/>
          <w:sz w:val="24"/>
          <w:szCs w:val="24"/>
        </w:rPr>
        <w:t>Aquat</w:t>
      </w:r>
      <w:proofErr w:type="spellEnd"/>
      <w:r w:rsidRPr="005D491B">
        <w:rPr>
          <w:rFonts w:ascii="Times New Roman" w:hAnsi="Times New Roman" w:cs="Times New Roman"/>
          <w:sz w:val="24"/>
          <w:szCs w:val="24"/>
        </w:rPr>
        <w:t>. Sci. 59, 910–922. https://doi.org/10.1139/f02-064</w:t>
      </w:r>
    </w:p>
    <w:p w14:paraId="28A9E513"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Munday, P.L., Donelson, J.M., Dixson, D.L., Endo, G.G.K., 2009. Effects of ocean acidification on the early life history of a tropical marine fish. Proc. R. Soc. B Biol. Sci. 276, 3275–3283. https://doi.org/10.1098/rspb.2009.0784</w:t>
      </w:r>
    </w:p>
    <w:p w14:paraId="28A9E514"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Munday, P.L., Gagliano, M., Donelson, J.M., Dixson, D.L., </w:t>
      </w:r>
      <w:proofErr w:type="spellStart"/>
      <w:r w:rsidRPr="005D491B">
        <w:rPr>
          <w:rFonts w:ascii="Times New Roman" w:hAnsi="Times New Roman" w:cs="Times New Roman"/>
          <w:sz w:val="24"/>
          <w:szCs w:val="24"/>
        </w:rPr>
        <w:t>Thorrold</w:t>
      </w:r>
      <w:proofErr w:type="spellEnd"/>
      <w:r w:rsidRPr="005D491B">
        <w:rPr>
          <w:rFonts w:ascii="Times New Roman" w:hAnsi="Times New Roman" w:cs="Times New Roman"/>
          <w:sz w:val="24"/>
          <w:szCs w:val="24"/>
        </w:rPr>
        <w:t>, S.R., 2011. Ocean acidification does not affect the early life history development of a tropical marine fish. Mar. Ecol. Prog. Ser. 423, 211–221. https://doi.org/10.3354/meps08990</w:t>
      </w:r>
    </w:p>
    <w:p w14:paraId="28A9E515"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Munday, P.L., Jones, G.P., 1998. Ecological implications of small body size among coral-reef fishes. </w:t>
      </w:r>
      <w:proofErr w:type="spellStart"/>
      <w:r w:rsidRPr="005D491B">
        <w:rPr>
          <w:rFonts w:ascii="Times New Roman" w:hAnsi="Times New Roman" w:cs="Times New Roman"/>
          <w:sz w:val="24"/>
          <w:szCs w:val="24"/>
        </w:rPr>
        <w:t>Oceanogr</w:t>
      </w:r>
      <w:proofErr w:type="spellEnd"/>
      <w:r w:rsidRPr="005D491B">
        <w:rPr>
          <w:rFonts w:ascii="Times New Roman" w:hAnsi="Times New Roman" w:cs="Times New Roman"/>
          <w:sz w:val="24"/>
          <w:szCs w:val="24"/>
        </w:rPr>
        <w:t>. Mar. Biol.</w:t>
      </w:r>
    </w:p>
    <w:p w14:paraId="28A9E516"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Murray, M.R., Zisman, S.A., </w:t>
      </w:r>
      <w:proofErr w:type="spellStart"/>
      <w:r w:rsidRPr="005D491B">
        <w:rPr>
          <w:rFonts w:ascii="Times New Roman" w:hAnsi="Times New Roman" w:cs="Times New Roman"/>
          <w:sz w:val="24"/>
          <w:szCs w:val="24"/>
        </w:rPr>
        <w:t>Furley</w:t>
      </w:r>
      <w:proofErr w:type="spellEnd"/>
      <w:r w:rsidRPr="005D491B">
        <w:rPr>
          <w:rFonts w:ascii="Times New Roman" w:hAnsi="Times New Roman" w:cs="Times New Roman"/>
          <w:sz w:val="24"/>
          <w:szCs w:val="24"/>
        </w:rPr>
        <w:t>, P.A., Munro, D.M., Gibson, J., Ratter, J., Bridgewater, S., Minty, C.D., Place, C.J., 2003. The mangroves of Belize Part 1. distribution, composition and classification. For. Ecol. Manage. 174, 265–279. https://doi.org/10.1016/S0378-1127(02)00036-1</w:t>
      </w:r>
    </w:p>
    <w:p w14:paraId="28A9E517"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Naimi</w:t>
      </w:r>
      <w:proofErr w:type="spellEnd"/>
      <w:r w:rsidRPr="005D491B">
        <w:rPr>
          <w:rFonts w:ascii="Times New Roman" w:hAnsi="Times New Roman" w:cs="Times New Roman"/>
          <w:sz w:val="24"/>
          <w:szCs w:val="24"/>
        </w:rPr>
        <w:t xml:space="preserve">, B., Araújo, M.B., 2016. </w:t>
      </w:r>
      <w:proofErr w:type="spellStart"/>
      <w:r w:rsidRPr="005D491B">
        <w:rPr>
          <w:rFonts w:ascii="Times New Roman" w:hAnsi="Times New Roman" w:cs="Times New Roman"/>
          <w:sz w:val="24"/>
          <w:szCs w:val="24"/>
        </w:rPr>
        <w:t>Sdm</w:t>
      </w:r>
      <w:proofErr w:type="spellEnd"/>
      <w:r w:rsidRPr="005D491B">
        <w:rPr>
          <w:rFonts w:ascii="Times New Roman" w:hAnsi="Times New Roman" w:cs="Times New Roman"/>
          <w:sz w:val="24"/>
          <w:szCs w:val="24"/>
        </w:rPr>
        <w:t xml:space="preserve">: A reproducible and extensible R platform for species distribution modelling. </w:t>
      </w:r>
      <w:proofErr w:type="spellStart"/>
      <w:r w:rsidRPr="005D491B">
        <w:rPr>
          <w:rFonts w:ascii="Times New Roman" w:hAnsi="Times New Roman" w:cs="Times New Roman"/>
          <w:sz w:val="24"/>
          <w:szCs w:val="24"/>
        </w:rPr>
        <w:t>Ecography</w:t>
      </w:r>
      <w:proofErr w:type="spellEnd"/>
      <w:r w:rsidRPr="005D491B">
        <w:rPr>
          <w:rFonts w:ascii="Times New Roman" w:hAnsi="Times New Roman" w:cs="Times New Roman"/>
          <w:sz w:val="24"/>
          <w:szCs w:val="24"/>
        </w:rPr>
        <w:t xml:space="preserve"> (Cop.). 39, 368–375. https://doi.org/10.1111/ecog.01881</w:t>
      </w:r>
    </w:p>
    <w:p w14:paraId="28A9E518"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lastRenderedPageBreak/>
        <w:t xml:space="preserve">Newbold, T., 2010. Applications and limitations of museum data for conservation and ecology, with particular attention to species distribution models. Prog. Phys. </w:t>
      </w:r>
      <w:proofErr w:type="spellStart"/>
      <w:r w:rsidRPr="005D491B">
        <w:rPr>
          <w:rFonts w:ascii="Times New Roman" w:hAnsi="Times New Roman" w:cs="Times New Roman"/>
          <w:sz w:val="24"/>
          <w:szCs w:val="24"/>
        </w:rPr>
        <w:t>Geogr</w:t>
      </w:r>
      <w:proofErr w:type="spellEnd"/>
      <w:r w:rsidRPr="005D491B">
        <w:rPr>
          <w:rFonts w:ascii="Times New Roman" w:hAnsi="Times New Roman" w:cs="Times New Roman"/>
          <w:sz w:val="24"/>
          <w:szCs w:val="24"/>
        </w:rPr>
        <w:t>. 34, 3–22. https://doi.org/10.1177/0309133309355630</w:t>
      </w:r>
    </w:p>
    <w:p w14:paraId="28A9E519"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Nishimura, T., Sato, S., </w:t>
      </w:r>
      <w:proofErr w:type="spellStart"/>
      <w:r w:rsidRPr="005D491B">
        <w:rPr>
          <w:rFonts w:ascii="Times New Roman" w:hAnsi="Times New Roman" w:cs="Times New Roman"/>
          <w:sz w:val="24"/>
          <w:szCs w:val="24"/>
        </w:rPr>
        <w:t>Tawong</w:t>
      </w:r>
      <w:proofErr w:type="spellEnd"/>
      <w:r w:rsidRPr="005D491B">
        <w:rPr>
          <w:rFonts w:ascii="Times New Roman" w:hAnsi="Times New Roman" w:cs="Times New Roman"/>
          <w:sz w:val="24"/>
          <w:szCs w:val="24"/>
        </w:rPr>
        <w:t xml:space="preserve">, W., </w:t>
      </w:r>
      <w:proofErr w:type="spellStart"/>
      <w:r w:rsidRPr="005D491B">
        <w:rPr>
          <w:rFonts w:ascii="Times New Roman" w:hAnsi="Times New Roman" w:cs="Times New Roman"/>
          <w:sz w:val="24"/>
          <w:szCs w:val="24"/>
        </w:rPr>
        <w:t>Sakanari</w:t>
      </w:r>
      <w:proofErr w:type="spellEnd"/>
      <w:r w:rsidRPr="005D491B">
        <w:rPr>
          <w:rFonts w:ascii="Times New Roman" w:hAnsi="Times New Roman" w:cs="Times New Roman"/>
          <w:sz w:val="24"/>
          <w:szCs w:val="24"/>
        </w:rPr>
        <w:t xml:space="preserve">, H., Uehara, K., Shah, M.M.R., </w:t>
      </w:r>
      <w:proofErr w:type="spellStart"/>
      <w:r w:rsidRPr="005D491B">
        <w:rPr>
          <w:rFonts w:ascii="Times New Roman" w:hAnsi="Times New Roman" w:cs="Times New Roman"/>
          <w:sz w:val="24"/>
          <w:szCs w:val="24"/>
        </w:rPr>
        <w:t>Suda</w:t>
      </w:r>
      <w:proofErr w:type="spellEnd"/>
      <w:r w:rsidRPr="005D491B">
        <w:rPr>
          <w:rFonts w:ascii="Times New Roman" w:hAnsi="Times New Roman" w:cs="Times New Roman"/>
          <w:sz w:val="24"/>
          <w:szCs w:val="24"/>
        </w:rPr>
        <w:t xml:space="preserve">, S., </w:t>
      </w:r>
      <w:proofErr w:type="spellStart"/>
      <w:r w:rsidRPr="005D491B">
        <w:rPr>
          <w:rFonts w:ascii="Times New Roman" w:hAnsi="Times New Roman" w:cs="Times New Roman"/>
          <w:sz w:val="24"/>
          <w:szCs w:val="24"/>
        </w:rPr>
        <w:t>Yasumoto</w:t>
      </w:r>
      <w:proofErr w:type="spellEnd"/>
      <w:r w:rsidRPr="005D491B">
        <w:rPr>
          <w:rFonts w:ascii="Times New Roman" w:hAnsi="Times New Roman" w:cs="Times New Roman"/>
          <w:sz w:val="24"/>
          <w:szCs w:val="24"/>
        </w:rPr>
        <w:t xml:space="preserve">, T., Taira, Y., Yamaguchi, H., Adachi, M., 2013. Genetic Diversity and Distribution of the Ciguatera-Causing Dinoflagellate </w:t>
      </w:r>
      <w:proofErr w:type="spellStart"/>
      <w:r w:rsidRPr="005D491B">
        <w:rPr>
          <w:rFonts w:ascii="Times New Roman" w:hAnsi="Times New Roman" w:cs="Times New Roman"/>
          <w:sz w:val="24"/>
          <w:szCs w:val="24"/>
        </w:rPr>
        <w:t>Gambierdiscus</w:t>
      </w:r>
      <w:proofErr w:type="spellEnd"/>
      <w:r w:rsidRPr="005D491B">
        <w:rPr>
          <w:rFonts w:ascii="Times New Roman" w:hAnsi="Times New Roman" w:cs="Times New Roman"/>
          <w:sz w:val="24"/>
          <w:szCs w:val="24"/>
        </w:rPr>
        <w:t xml:space="preserve"> spp. (Dinophyceae) in Coastal Areas of Japan. </w:t>
      </w:r>
      <w:proofErr w:type="spellStart"/>
      <w:r w:rsidRPr="005D491B">
        <w:rPr>
          <w:rFonts w:ascii="Times New Roman" w:hAnsi="Times New Roman" w:cs="Times New Roman"/>
          <w:sz w:val="24"/>
          <w:szCs w:val="24"/>
        </w:rPr>
        <w:t>PLoS</w:t>
      </w:r>
      <w:proofErr w:type="spellEnd"/>
      <w:r w:rsidRPr="005D491B">
        <w:rPr>
          <w:rFonts w:ascii="Times New Roman" w:hAnsi="Times New Roman" w:cs="Times New Roman"/>
          <w:sz w:val="24"/>
          <w:szCs w:val="24"/>
        </w:rPr>
        <w:t xml:space="preserve"> One 8. https://doi.org/10.1371/journal.pone.0060882</w:t>
      </w:r>
    </w:p>
    <w:p w14:paraId="28A9E51A"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Oreskes, N., 2005. The Scientific Consensus on Climate Change. Science (80-</w:t>
      </w:r>
      <w:proofErr w:type="gramStart"/>
      <w:r w:rsidRPr="005D491B">
        <w:rPr>
          <w:rFonts w:ascii="Times New Roman" w:hAnsi="Times New Roman" w:cs="Times New Roman"/>
          <w:sz w:val="24"/>
          <w:szCs w:val="24"/>
        </w:rPr>
        <w:t>. )</w:t>
      </w:r>
      <w:proofErr w:type="gramEnd"/>
      <w:r w:rsidRPr="005D491B">
        <w:rPr>
          <w:rFonts w:ascii="Times New Roman" w:hAnsi="Times New Roman" w:cs="Times New Roman"/>
          <w:sz w:val="24"/>
          <w:szCs w:val="24"/>
        </w:rPr>
        <w:t>. 306, 2004–2005. https://doi.org/10.1126/science.1103618</w:t>
      </w:r>
    </w:p>
    <w:p w14:paraId="28A9E51B"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Orth, R.J., Carruthers, T.J.B., Dennison, W.C., Duarte, C.M., </w:t>
      </w:r>
      <w:proofErr w:type="spellStart"/>
      <w:r w:rsidRPr="005D491B">
        <w:rPr>
          <w:rFonts w:ascii="Times New Roman" w:hAnsi="Times New Roman" w:cs="Times New Roman"/>
          <w:sz w:val="24"/>
          <w:szCs w:val="24"/>
        </w:rPr>
        <w:t>Fourqurean</w:t>
      </w:r>
      <w:proofErr w:type="spellEnd"/>
      <w:r w:rsidRPr="005D491B">
        <w:rPr>
          <w:rFonts w:ascii="Times New Roman" w:hAnsi="Times New Roman" w:cs="Times New Roman"/>
          <w:sz w:val="24"/>
          <w:szCs w:val="24"/>
        </w:rPr>
        <w:t xml:space="preserve">, J.W., Heck, K.L., Hughes, A.R., Kendrick, G.A., Kenworthy, W.J., </w:t>
      </w:r>
      <w:proofErr w:type="spellStart"/>
      <w:r w:rsidRPr="005D491B">
        <w:rPr>
          <w:rFonts w:ascii="Times New Roman" w:hAnsi="Times New Roman" w:cs="Times New Roman"/>
          <w:sz w:val="24"/>
          <w:szCs w:val="24"/>
        </w:rPr>
        <w:t>Olyarnik</w:t>
      </w:r>
      <w:proofErr w:type="spellEnd"/>
      <w:r w:rsidRPr="005D491B">
        <w:rPr>
          <w:rFonts w:ascii="Times New Roman" w:hAnsi="Times New Roman" w:cs="Times New Roman"/>
          <w:sz w:val="24"/>
          <w:szCs w:val="24"/>
        </w:rPr>
        <w:t xml:space="preserve">, S., Short, F.T., </w:t>
      </w:r>
      <w:proofErr w:type="spellStart"/>
      <w:r w:rsidRPr="005D491B">
        <w:rPr>
          <w:rFonts w:ascii="Times New Roman" w:hAnsi="Times New Roman" w:cs="Times New Roman"/>
          <w:sz w:val="24"/>
          <w:szCs w:val="24"/>
        </w:rPr>
        <w:t>Waycott</w:t>
      </w:r>
      <w:proofErr w:type="spellEnd"/>
      <w:r w:rsidRPr="005D491B">
        <w:rPr>
          <w:rFonts w:ascii="Times New Roman" w:hAnsi="Times New Roman" w:cs="Times New Roman"/>
          <w:sz w:val="24"/>
          <w:szCs w:val="24"/>
        </w:rPr>
        <w:t>, M., Williams, S.L., 2006. A Global Crisis for Seagrass Ecosystems. Bioscience 56, 987. https://doi.org/10.1641/0006-3568(2006)56[</w:t>
      </w:r>
      <w:proofErr w:type="gramStart"/>
      <w:r w:rsidRPr="005D491B">
        <w:rPr>
          <w:rFonts w:ascii="Times New Roman" w:hAnsi="Times New Roman" w:cs="Times New Roman"/>
          <w:sz w:val="24"/>
          <w:szCs w:val="24"/>
        </w:rPr>
        <w:t>987:agcfse</w:t>
      </w:r>
      <w:proofErr w:type="gramEnd"/>
      <w:r w:rsidRPr="005D491B">
        <w:rPr>
          <w:rFonts w:ascii="Times New Roman" w:hAnsi="Times New Roman" w:cs="Times New Roman"/>
          <w:sz w:val="24"/>
          <w:szCs w:val="24"/>
        </w:rPr>
        <w:t>]2.0.co;2</w:t>
      </w:r>
    </w:p>
    <w:p w14:paraId="28A9E51C"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Osborne PE, </w:t>
      </w:r>
      <w:proofErr w:type="spellStart"/>
      <w:r w:rsidRPr="005D491B">
        <w:rPr>
          <w:rFonts w:ascii="Times New Roman" w:hAnsi="Times New Roman" w:cs="Times New Roman"/>
          <w:sz w:val="24"/>
          <w:szCs w:val="24"/>
        </w:rPr>
        <w:t>Leitão</w:t>
      </w:r>
      <w:proofErr w:type="spellEnd"/>
      <w:r w:rsidRPr="005D491B">
        <w:rPr>
          <w:rFonts w:ascii="Times New Roman" w:hAnsi="Times New Roman" w:cs="Times New Roman"/>
          <w:sz w:val="24"/>
          <w:szCs w:val="24"/>
        </w:rPr>
        <w:t xml:space="preserve"> PJ. Effects of species and habitat positional errors on the performance and interpretation of species distribution models. Diversity and Distributions. 2009; 15(4):671-81.</w:t>
      </w:r>
    </w:p>
    <w:p w14:paraId="28A9E51D"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Pace, D.S., </w:t>
      </w:r>
      <w:proofErr w:type="spellStart"/>
      <w:r w:rsidRPr="005D491B">
        <w:rPr>
          <w:rFonts w:ascii="Times New Roman" w:hAnsi="Times New Roman" w:cs="Times New Roman"/>
          <w:sz w:val="24"/>
          <w:szCs w:val="24"/>
        </w:rPr>
        <w:t>Arcangeli</w:t>
      </w:r>
      <w:proofErr w:type="spellEnd"/>
      <w:r w:rsidRPr="005D491B">
        <w:rPr>
          <w:rFonts w:ascii="Times New Roman" w:hAnsi="Times New Roman" w:cs="Times New Roman"/>
          <w:sz w:val="24"/>
          <w:szCs w:val="24"/>
        </w:rPr>
        <w:t xml:space="preserve">, A., </w:t>
      </w:r>
      <w:proofErr w:type="spellStart"/>
      <w:r w:rsidRPr="005D491B">
        <w:rPr>
          <w:rFonts w:ascii="Times New Roman" w:hAnsi="Times New Roman" w:cs="Times New Roman"/>
          <w:sz w:val="24"/>
          <w:szCs w:val="24"/>
        </w:rPr>
        <w:t>Mussi</w:t>
      </w:r>
      <w:proofErr w:type="spellEnd"/>
      <w:r w:rsidRPr="005D491B">
        <w:rPr>
          <w:rFonts w:ascii="Times New Roman" w:hAnsi="Times New Roman" w:cs="Times New Roman"/>
          <w:sz w:val="24"/>
          <w:szCs w:val="24"/>
        </w:rPr>
        <w:t xml:space="preserve">, B., Vivaldi, C., </w:t>
      </w:r>
      <w:proofErr w:type="spellStart"/>
      <w:r w:rsidRPr="005D491B">
        <w:rPr>
          <w:rFonts w:ascii="Times New Roman" w:hAnsi="Times New Roman" w:cs="Times New Roman"/>
          <w:sz w:val="24"/>
          <w:szCs w:val="24"/>
        </w:rPr>
        <w:t>Ledon</w:t>
      </w:r>
      <w:proofErr w:type="spellEnd"/>
      <w:r w:rsidRPr="005D491B">
        <w:rPr>
          <w:rFonts w:ascii="Times New Roman" w:hAnsi="Times New Roman" w:cs="Times New Roman"/>
          <w:sz w:val="24"/>
          <w:szCs w:val="24"/>
        </w:rPr>
        <w:t xml:space="preserve">, C., </w:t>
      </w:r>
      <w:proofErr w:type="spellStart"/>
      <w:r w:rsidRPr="005D491B">
        <w:rPr>
          <w:rFonts w:ascii="Times New Roman" w:hAnsi="Times New Roman" w:cs="Times New Roman"/>
          <w:sz w:val="24"/>
          <w:szCs w:val="24"/>
        </w:rPr>
        <w:t>Lagorio</w:t>
      </w:r>
      <w:proofErr w:type="spellEnd"/>
      <w:r w:rsidRPr="005D491B">
        <w:rPr>
          <w:rFonts w:ascii="Times New Roman" w:hAnsi="Times New Roman" w:cs="Times New Roman"/>
          <w:sz w:val="24"/>
          <w:szCs w:val="24"/>
        </w:rPr>
        <w:t xml:space="preserve">, S., Giacomini, G., Pavan, G., </w:t>
      </w:r>
      <w:proofErr w:type="spellStart"/>
      <w:r w:rsidRPr="005D491B">
        <w:rPr>
          <w:rFonts w:ascii="Times New Roman" w:hAnsi="Times New Roman" w:cs="Times New Roman"/>
          <w:sz w:val="24"/>
          <w:szCs w:val="24"/>
        </w:rPr>
        <w:t>Ardizzone</w:t>
      </w:r>
      <w:proofErr w:type="spellEnd"/>
      <w:r w:rsidRPr="005D491B">
        <w:rPr>
          <w:rFonts w:ascii="Times New Roman" w:hAnsi="Times New Roman" w:cs="Times New Roman"/>
          <w:sz w:val="24"/>
          <w:szCs w:val="24"/>
        </w:rPr>
        <w:t xml:space="preserve">, G., 2018. Habitat suitability modeling in different sperm whale social groups. J. </w:t>
      </w:r>
      <w:proofErr w:type="spellStart"/>
      <w:r w:rsidRPr="005D491B">
        <w:rPr>
          <w:rFonts w:ascii="Times New Roman" w:hAnsi="Times New Roman" w:cs="Times New Roman"/>
          <w:sz w:val="24"/>
          <w:szCs w:val="24"/>
        </w:rPr>
        <w:t>Wildl</w:t>
      </w:r>
      <w:proofErr w:type="spellEnd"/>
      <w:r w:rsidRPr="005D491B">
        <w:rPr>
          <w:rFonts w:ascii="Times New Roman" w:hAnsi="Times New Roman" w:cs="Times New Roman"/>
          <w:sz w:val="24"/>
          <w:szCs w:val="24"/>
        </w:rPr>
        <w:t>. Manage. 82, 1062–1073. https://doi.org/10.1002/jwmg.21453</w:t>
      </w:r>
    </w:p>
    <w:p w14:paraId="28A9E51E"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Palmer, M. D., Good, S. A., Haines, K., Rayner, N. A.</w:t>
      </w:r>
      <w:proofErr w:type="gramStart"/>
      <w:r>
        <w:rPr>
          <w:rFonts w:ascii="Times New Roman" w:hAnsi="Times New Roman" w:cs="Times New Roman"/>
          <w:sz w:val="24"/>
          <w:szCs w:val="24"/>
        </w:rPr>
        <w:t>,  Stott</w:t>
      </w:r>
      <w:proofErr w:type="gramEnd"/>
      <w:r>
        <w:rPr>
          <w:rFonts w:ascii="Times New Roman" w:hAnsi="Times New Roman" w:cs="Times New Roman"/>
          <w:sz w:val="24"/>
          <w:szCs w:val="24"/>
        </w:rPr>
        <w:t>, P. A. 2009. A new perspective on warming of the global oceans. Geophysical Research Letters, 36: L20709.</w:t>
      </w:r>
    </w:p>
    <w:p w14:paraId="28A9E51F"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Papeş</w:t>
      </w:r>
      <w:proofErr w:type="spellEnd"/>
      <w:r w:rsidRPr="005D491B">
        <w:rPr>
          <w:rFonts w:ascii="Times New Roman" w:hAnsi="Times New Roman" w:cs="Times New Roman"/>
          <w:sz w:val="24"/>
          <w:szCs w:val="24"/>
        </w:rPr>
        <w:t xml:space="preserve"> M, </w:t>
      </w:r>
      <w:proofErr w:type="spellStart"/>
      <w:r w:rsidRPr="005D491B">
        <w:rPr>
          <w:rFonts w:ascii="Times New Roman" w:hAnsi="Times New Roman" w:cs="Times New Roman"/>
          <w:sz w:val="24"/>
          <w:szCs w:val="24"/>
        </w:rPr>
        <w:t>Gaubert</w:t>
      </w:r>
      <w:proofErr w:type="spellEnd"/>
      <w:r w:rsidRPr="005D491B">
        <w:rPr>
          <w:rFonts w:ascii="Times New Roman" w:hAnsi="Times New Roman" w:cs="Times New Roman"/>
          <w:sz w:val="24"/>
          <w:szCs w:val="24"/>
        </w:rPr>
        <w:t xml:space="preserve"> P. Modelling ecological niches from low numbers of occurrences: assessment of the conservation status of poorly known viverrids (Mammalia, Carnivora) across two continents. Divers </w:t>
      </w:r>
      <w:proofErr w:type="spellStart"/>
      <w:r w:rsidRPr="005D491B">
        <w:rPr>
          <w:rFonts w:ascii="Times New Roman" w:hAnsi="Times New Roman" w:cs="Times New Roman"/>
          <w:sz w:val="24"/>
          <w:szCs w:val="24"/>
        </w:rPr>
        <w:t>Distrib</w:t>
      </w:r>
      <w:proofErr w:type="spellEnd"/>
      <w:r w:rsidRPr="005D491B">
        <w:rPr>
          <w:rFonts w:ascii="Times New Roman" w:hAnsi="Times New Roman" w:cs="Times New Roman"/>
          <w:sz w:val="24"/>
          <w:szCs w:val="24"/>
        </w:rPr>
        <w:t>. 2007; 13: 890-902.</w:t>
      </w:r>
    </w:p>
    <w:p w14:paraId="28A9E520"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Parker, L.M., Ross, P.M., O’Connor, W.A., 2009. The effect of ocean acidification and temperature on the fertilization and embryonic development of the Sydney rock oyster Saccostrea glomerata (Gould 1850). Glob. Chang. Biol. 15, 2123–2136. https://doi.org/10.1111/j.1365-2486.2009.01895.x</w:t>
      </w:r>
    </w:p>
    <w:p w14:paraId="28A9E521"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Parmesan, C., 2006. Ecological and Evolutionary Responses to Recent Climate Change. </w:t>
      </w:r>
      <w:proofErr w:type="spellStart"/>
      <w:r w:rsidRPr="005D491B">
        <w:rPr>
          <w:rFonts w:ascii="Times New Roman" w:hAnsi="Times New Roman" w:cs="Times New Roman"/>
          <w:sz w:val="24"/>
          <w:szCs w:val="24"/>
        </w:rPr>
        <w:t>Annu</w:t>
      </w:r>
      <w:proofErr w:type="spellEnd"/>
      <w:r w:rsidRPr="005D491B">
        <w:rPr>
          <w:rFonts w:ascii="Times New Roman" w:hAnsi="Times New Roman" w:cs="Times New Roman"/>
          <w:sz w:val="24"/>
          <w:szCs w:val="24"/>
        </w:rPr>
        <w:t xml:space="preserve">. Rev. Ecol. </w:t>
      </w:r>
      <w:proofErr w:type="spellStart"/>
      <w:r w:rsidRPr="005D491B">
        <w:rPr>
          <w:rFonts w:ascii="Times New Roman" w:hAnsi="Times New Roman" w:cs="Times New Roman"/>
          <w:sz w:val="24"/>
          <w:szCs w:val="24"/>
        </w:rPr>
        <w:t>Evol</w:t>
      </w:r>
      <w:proofErr w:type="spellEnd"/>
      <w:r w:rsidRPr="005D491B">
        <w:rPr>
          <w:rFonts w:ascii="Times New Roman" w:hAnsi="Times New Roman" w:cs="Times New Roman"/>
          <w:sz w:val="24"/>
          <w:szCs w:val="24"/>
        </w:rPr>
        <w:t>. Syst. 37, 637–669. https://doi.org/10.1146/annurev.ecolsys.37.091305.110100</w:t>
      </w:r>
    </w:p>
    <w:p w14:paraId="28A9E522"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Pearson, R. G. et al. 2007. Predicting species distributions from small numbers of occurrence records: a test case using cryptic geckos in Madagascar. J.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34: 102–117.</w:t>
      </w:r>
    </w:p>
    <w:p w14:paraId="28A9E523"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Pearson, R.G., </w:t>
      </w:r>
      <w:proofErr w:type="spellStart"/>
      <w:r w:rsidRPr="005D491B">
        <w:rPr>
          <w:rFonts w:ascii="Times New Roman" w:hAnsi="Times New Roman" w:cs="Times New Roman"/>
          <w:sz w:val="24"/>
          <w:szCs w:val="24"/>
        </w:rPr>
        <w:t>Raxworthy</w:t>
      </w:r>
      <w:proofErr w:type="spellEnd"/>
      <w:r w:rsidRPr="005D491B">
        <w:rPr>
          <w:rFonts w:ascii="Times New Roman" w:hAnsi="Times New Roman" w:cs="Times New Roman"/>
          <w:sz w:val="24"/>
          <w:szCs w:val="24"/>
        </w:rPr>
        <w:t xml:space="preserve">, C.J., Nakamura, M., Townsend Peterson, A., 2007. Predicting species distributions from small numbers of occurrence records: A test case using cryptic geckos in Madagascar. J.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34, 102–117. https://doi.org/10.1111/j.1365-2699.2006.01594.x</w:t>
      </w:r>
    </w:p>
    <w:p w14:paraId="28A9E524"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lastRenderedPageBreak/>
        <w:t xml:space="preserve">Pearson, R.G., </w:t>
      </w:r>
      <w:proofErr w:type="spellStart"/>
      <w:r w:rsidRPr="005D491B">
        <w:rPr>
          <w:rFonts w:ascii="Times New Roman" w:hAnsi="Times New Roman" w:cs="Times New Roman"/>
          <w:sz w:val="24"/>
          <w:szCs w:val="24"/>
        </w:rPr>
        <w:t>Thuiller</w:t>
      </w:r>
      <w:proofErr w:type="spellEnd"/>
      <w:r w:rsidRPr="005D491B">
        <w:rPr>
          <w:rFonts w:ascii="Times New Roman" w:hAnsi="Times New Roman" w:cs="Times New Roman"/>
          <w:sz w:val="24"/>
          <w:szCs w:val="24"/>
        </w:rPr>
        <w:t xml:space="preserve">, W., Araújo, M.B., Martinez-Meyer, E., </w:t>
      </w:r>
      <w:proofErr w:type="spellStart"/>
      <w:r w:rsidRPr="005D491B">
        <w:rPr>
          <w:rFonts w:ascii="Times New Roman" w:hAnsi="Times New Roman" w:cs="Times New Roman"/>
          <w:sz w:val="24"/>
          <w:szCs w:val="24"/>
        </w:rPr>
        <w:t>Brotons</w:t>
      </w:r>
      <w:proofErr w:type="spellEnd"/>
      <w:r w:rsidRPr="005D491B">
        <w:rPr>
          <w:rFonts w:ascii="Times New Roman" w:hAnsi="Times New Roman" w:cs="Times New Roman"/>
          <w:sz w:val="24"/>
          <w:szCs w:val="24"/>
        </w:rPr>
        <w:t xml:space="preserve">, L., McClean, C., Miles, L., </w:t>
      </w:r>
      <w:proofErr w:type="spellStart"/>
      <w:r w:rsidRPr="005D491B">
        <w:rPr>
          <w:rFonts w:ascii="Times New Roman" w:hAnsi="Times New Roman" w:cs="Times New Roman"/>
          <w:sz w:val="24"/>
          <w:szCs w:val="24"/>
        </w:rPr>
        <w:t>Segurado</w:t>
      </w:r>
      <w:proofErr w:type="spellEnd"/>
      <w:r w:rsidRPr="005D491B">
        <w:rPr>
          <w:rFonts w:ascii="Times New Roman" w:hAnsi="Times New Roman" w:cs="Times New Roman"/>
          <w:sz w:val="24"/>
          <w:szCs w:val="24"/>
        </w:rPr>
        <w:t xml:space="preserve">, P., Dawson, T.P., Lees, D.C., 2006. Model-based uncertainty in species range prediction. J.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33, 1704–1711. https://doi.org/10.1111/j.1365-2699.2006.01460.x</w:t>
      </w:r>
    </w:p>
    <w:p w14:paraId="28A9E525"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Pena, J.C. de C., </w:t>
      </w:r>
      <w:proofErr w:type="spellStart"/>
      <w:r w:rsidRPr="005D491B">
        <w:rPr>
          <w:rFonts w:ascii="Times New Roman" w:hAnsi="Times New Roman" w:cs="Times New Roman"/>
          <w:sz w:val="24"/>
          <w:szCs w:val="24"/>
        </w:rPr>
        <w:t>Kamino</w:t>
      </w:r>
      <w:proofErr w:type="spellEnd"/>
      <w:r w:rsidRPr="005D491B">
        <w:rPr>
          <w:rFonts w:ascii="Times New Roman" w:hAnsi="Times New Roman" w:cs="Times New Roman"/>
          <w:sz w:val="24"/>
          <w:szCs w:val="24"/>
        </w:rPr>
        <w:t xml:space="preserve">, L.H.Y., Rodrigues, M., Mariano-Neto, E., de Siqueira, M.F., 2014. Assessing the conservation status of species with limited available data and disjunct distribution. Biol. </w:t>
      </w:r>
      <w:proofErr w:type="spellStart"/>
      <w:r w:rsidRPr="005D491B">
        <w:rPr>
          <w:rFonts w:ascii="Times New Roman" w:hAnsi="Times New Roman" w:cs="Times New Roman"/>
          <w:sz w:val="24"/>
          <w:szCs w:val="24"/>
        </w:rPr>
        <w:t>Conserv</w:t>
      </w:r>
      <w:proofErr w:type="spellEnd"/>
      <w:r w:rsidRPr="005D491B">
        <w:rPr>
          <w:rFonts w:ascii="Times New Roman" w:hAnsi="Times New Roman" w:cs="Times New Roman"/>
          <w:sz w:val="24"/>
          <w:szCs w:val="24"/>
        </w:rPr>
        <w:t>. 170, 130–136. https://doi.org/10.1016/j.biocon.2013.12.015</w:t>
      </w:r>
    </w:p>
    <w:p w14:paraId="28A9E526" w14:textId="77777777" w:rsidR="00BF5B0D" w:rsidRDefault="00BF5B0D" w:rsidP="00BF5B0D">
      <w:pPr>
        <w:autoSpaceDE w:val="0"/>
        <w:autoSpaceDN w:val="0"/>
        <w:adjustRightInd w:val="0"/>
        <w:spacing w:after="0" w:line="240" w:lineRule="auto"/>
        <w:rPr>
          <w:rFonts w:ascii="Times New Roman" w:hAnsi="Times New Roman" w:cs="Times New Roman"/>
          <w:sz w:val="24"/>
          <w:szCs w:val="24"/>
        </w:rPr>
      </w:pPr>
      <w:proofErr w:type="spellStart"/>
      <w:r w:rsidRPr="00BF5B0D">
        <w:rPr>
          <w:rFonts w:ascii="Times New Roman" w:hAnsi="Times New Roman" w:cs="Times New Roman"/>
          <w:sz w:val="24"/>
          <w:szCs w:val="24"/>
        </w:rPr>
        <w:t>Petitpierre</w:t>
      </w:r>
      <w:proofErr w:type="spellEnd"/>
      <w:r w:rsidRPr="00BF5B0D">
        <w:rPr>
          <w:rFonts w:ascii="Times New Roman" w:hAnsi="Times New Roman" w:cs="Times New Roman"/>
          <w:sz w:val="24"/>
          <w:szCs w:val="24"/>
        </w:rPr>
        <w:t xml:space="preserve"> B, </w:t>
      </w:r>
      <w:proofErr w:type="spellStart"/>
      <w:r w:rsidRPr="00BF5B0D">
        <w:rPr>
          <w:rFonts w:ascii="Times New Roman" w:hAnsi="Times New Roman" w:cs="Times New Roman"/>
          <w:sz w:val="24"/>
          <w:szCs w:val="24"/>
        </w:rPr>
        <w:t>Broennimann</w:t>
      </w:r>
      <w:proofErr w:type="spellEnd"/>
      <w:r w:rsidRPr="00BF5B0D">
        <w:rPr>
          <w:rFonts w:ascii="Times New Roman" w:hAnsi="Times New Roman" w:cs="Times New Roman"/>
          <w:sz w:val="24"/>
          <w:szCs w:val="24"/>
        </w:rPr>
        <w:t xml:space="preserve"> O, </w:t>
      </w:r>
      <w:proofErr w:type="spellStart"/>
      <w:r w:rsidRPr="00BF5B0D">
        <w:rPr>
          <w:rFonts w:ascii="Times New Roman" w:hAnsi="Times New Roman" w:cs="Times New Roman"/>
          <w:sz w:val="24"/>
          <w:szCs w:val="24"/>
        </w:rPr>
        <w:t>Kueffer</w:t>
      </w:r>
      <w:proofErr w:type="spellEnd"/>
      <w:r w:rsidRPr="00BF5B0D">
        <w:rPr>
          <w:rFonts w:ascii="Times New Roman" w:hAnsi="Times New Roman" w:cs="Times New Roman"/>
          <w:sz w:val="24"/>
          <w:szCs w:val="24"/>
        </w:rPr>
        <w:t xml:space="preserve"> C, Daehler C,</w:t>
      </w:r>
      <w:r>
        <w:rPr>
          <w:rFonts w:ascii="Times New Roman" w:hAnsi="Times New Roman" w:cs="Times New Roman"/>
          <w:sz w:val="24"/>
          <w:szCs w:val="24"/>
        </w:rPr>
        <w:t xml:space="preserve"> </w:t>
      </w:r>
      <w:proofErr w:type="spellStart"/>
      <w:r w:rsidRPr="00BF5B0D">
        <w:rPr>
          <w:rFonts w:ascii="Times New Roman" w:hAnsi="Times New Roman" w:cs="Times New Roman"/>
          <w:sz w:val="24"/>
          <w:szCs w:val="24"/>
        </w:rPr>
        <w:t>Guisan</w:t>
      </w:r>
      <w:proofErr w:type="spellEnd"/>
      <w:r w:rsidRPr="00BF5B0D">
        <w:rPr>
          <w:rFonts w:ascii="Times New Roman" w:hAnsi="Times New Roman" w:cs="Times New Roman"/>
          <w:sz w:val="24"/>
          <w:szCs w:val="24"/>
        </w:rPr>
        <w:t xml:space="preserve"> A. 2017. Selecting predictors to maximize the transferability</w:t>
      </w:r>
      <w:r>
        <w:rPr>
          <w:rFonts w:ascii="Times New Roman" w:hAnsi="Times New Roman" w:cs="Times New Roman"/>
          <w:sz w:val="24"/>
          <w:szCs w:val="24"/>
        </w:rPr>
        <w:t xml:space="preserve"> </w:t>
      </w:r>
      <w:r w:rsidRPr="00BF5B0D">
        <w:rPr>
          <w:rFonts w:ascii="Times New Roman" w:hAnsi="Times New Roman" w:cs="Times New Roman"/>
          <w:sz w:val="24"/>
          <w:szCs w:val="24"/>
        </w:rPr>
        <w:t xml:space="preserve">of species distribution models: lessons from </w:t>
      </w:r>
      <w:proofErr w:type="spellStart"/>
      <w:r w:rsidRPr="00BF5B0D">
        <w:rPr>
          <w:rFonts w:ascii="Times New Roman" w:hAnsi="Times New Roman" w:cs="Times New Roman"/>
          <w:sz w:val="24"/>
          <w:szCs w:val="24"/>
        </w:rPr>
        <w:t>crosscontinental</w:t>
      </w:r>
      <w:proofErr w:type="spellEnd"/>
      <w:r>
        <w:rPr>
          <w:rFonts w:ascii="Times New Roman" w:hAnsi="Times New Roman" w:cs="Times New Roman"/>
          <w:sz w:val="24"/>
          <w:szCs w:val="24"/>
        </w:rPr>
        <w:t xml:space="preserve"> </w:t>
      </w:r>
      <w:r w:rsidRPr="00BF5B0D">
        <w:rPr>
          <w:rFonts w:ascii="Times New Roman" w:hAnsi="Times New Roman" w:cs="Times New Roman"/>
          <w:sz w:val="24"/>
          <w:szCs w:val="24"/>
        </w:rPr>
        <w:t xml:space="preserve">plant invasions. Global </w:t>
      </w:r>
      <w:proofErr w:type="spellStart"/>
      <w:r w:rsidRPr="00BF5B0D">
        <w:rPr>
          <w:rFonts w:ascii="Times New Roman" w:hAnsi="Times New Roman" w:cs="Times New Roman"/>
          <w:sz w:val="24"/>
          <w:szCs w:val="24"/>
        </w:rPr>
        <w:t>Ecol</w:t>
      </w:r>
      <w:proofErr w:type="spellEnd"/>
      <w:r w:rsidRPr="00BF5B0D">
        <w:rPr>
          <w:rFonts w:ascii="Times New Roman" w:hAnsi="Times New Roman" w:cs="Times New Roman"/>
          <w:sz w:val="24"/>
          <w:szCs w:val="24"/>
        </w:rPr>
        <w:t xml:space="preserve"> </w:t>
      </w:r>
      <w:proofErr w:type="spellStart"/>
      <w:r w:rsidRPr="00BF5B0D">
        <w:rPr>
          <w:rFonts w:ascii="Times New Roman" w:hAnsi="Times New Roman" w:cs="Times New Roman"/>
          <w:sz w:val="24"/>
          <w:szCs w:val="24"/>
        </w:rPr>
        <w:t>Biogeogr</w:t>
      </w:r>
      <w:proofErr w:type="spellEnd"/>
      <w:r w:rsidRPr="00BF5B0D">
        <w:rPr>
          <w:rFonts w:ascii="Times New Roman" w:hAnsi="Times New Roman" w:cs="Times New Roman"/>
          <w:sz w:val="24"/>
          <w:szCs w:val="24"/>
        </w:rPr>
        <w:t>. 26(3)</w:t>
      </w:r>
      <w:r>
        <w:rPr>
          <w:rFonts w:ascii="Times New Roman" w:hAnsi="Times New Roman" w:cs="Times New Roman"/>
          <w:sz w:val="24"/>
          <w:szCs w:val="24"/>
        </w:rPr>
        <w:t xml:space="preserve">, </w:t>
      </w:r>
      <w:r w:rsidRPr="00BF5B0D">
        <w:rPr>
          <w:rFonts w:ascii="Times New Roman" w:hAnsi="Times New Roman" w:cs="Times New Roman"/>
          <w:sz w:val="24"/>
          <w:szCs w:val="24"/>
        </w:rPr>
        <w:t>275–287.</w:t>
      </w:r>
    </w:p>
    <w:p w14:paraId="28A9E527" w14:textId="77777777" w:rsidR="00BF5B0D" w:rsidRDefault="00BF5B0D" w:rsidP="00BF5B0D">
      <w:pPr>
        <w:autoSpaceDE w:val="0"/>
        <w:autoSpaceDN w:val="0"/>
        <w:adjustRightInd w:val="0"/>
        <w:spacing w:after="0" w:line="240" w:lineRule="auto"/>
        <w:rPr>
          <w:rFonts w:ascii="Times New Roman" w:hAnsi="Times New Roman" w:cs="Times New Roman"/>
          <w:sz w:val="24"/>
          <w:szCs w:val="24"/>
        </w:rPr>
      </w:pPr>
    </w:p>
    <w:p w14:paraId="28A9E528" w14:textId="77777777" w:rsidR="00D15CF9" w:rsidRDefault="00D15CF9" w:rsidP="00BF5B0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Peterson AT, </w:t>
      </w:r>
      <w:proofErr w:type="spellStart"/>
      <w:r>
        <w:rPr>
          <w:rFonts w:ascii="Times New Roman" w:hAnsi="Times New Roman" w:cs="Times New Roman"/>
          <w:sz w:val="24"/>
          <w:szCs w:val="24"/>
        </w:rPr>
        <w:t>Cobos</w:t>
      </w:r>
      <w:proofErr w:type="spellEnd"/>
      <w:r>
        <w:rPr>
          <w:rFonts w:ascii="Times New Roman" w:hAnsi="Times New Roman" w:cs="Times New Roman"/>
          <w:sz w:val="24"/>
          <w:szCs w:val="24"/>
        </w:rPr>
        <w:t xml:space="preserve"> ME, Jiménez-García D. (2018). Major challenges for correlational ecological niche model projections to future climate conditions. Annals of the New York Academy of Sciences,1429(1):66-77.</w:t>
      </w:r>
    </w:p>
    <w:p w14:paraId="28A9E529" w14:textId="77777777" w:rsidR="00BF5B0D" w:rsidRDefault="00BF5B0D" w:rsidP="00D15CF9">
      <w:pPr>
        <w:autoSpaceDE w:val="0"/>
        <w:autoSpaceDN w:val="0"/>
        <w:adjustRightInd w:val="0"/>
        <w:spacing w:after="0" w:line="240" w:lineRule="auto"/>
        <w:rPr>
          <w:rFonts w:ascii="Times New Roman" w:hAnsi="Times New Roman" w:cs="Times New Roman"/>
          <w:sz w:val="24"/>
          <w:szCs w:val="24"/>
        </w:rPr>
      </w:pPr>
    </w:p>
    <w:p w14:paraId="28A9E52A"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Peterson AT, </w:t>
      </w:r>
      <w:proofErr w:type="spellStart"/>
      <w:r w:rsidRPr="005D491B">
        <w:rPr>
          <w:rFonts w:ascii="Times New Roman" w:hAnsi="Times New Roman" w:cs="Times New Roman"/>
          <w:sz w:val="24"/>
          <w:szCs w:val="24"/>
        </w:rPr>
        <w:t>Soberón</w:t>
      </w:r>
      <w:proofErr w:type="spellEnd"/>
      <w:r w:rsidRPr="005D491B">
        <w:rPr>
          <w:rFonts w:ascii="Times New Roman" w:hAnsi="Times New Roman" w:cs="Times New Roman"/>
          <w:sz w:val="24"/>
          <w:szCs w:val="24"/>
        </w:rPr>
        <w:t xml:space="preserve"> J, Pearson RG, Anderson RP, Martínez-Meyer E, Nakamura M, Araújo MB (2011) Ecological niches and geographic distributions. Princeton University Press, Princeton.</w:t>
      </w:r>
    </w:p>
    <w:p w14:paraId="28A9E52B"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Peterson, A. T., </w:t>
      </w:r>
      <w:proofErr w:type="spellStart"/>
      <w:r w:rsidRPr="005D491B">
        <w:rPr>
          <w:rFonts w:ascii="Times New Roman" w:hAnsi="Times New Roman" w:cs="Times New Roman"/>
          <w:sz w:val="24"/>
          <w:szCs w:val="24"/>
        </w:rPr>
        <w:t>Soberón</w:t>
      </w:r>
      <w:proofErr w:type="spellEnd"/>
      <w:r w:rsidRPr="005D491B">
        <w:rPr>
          <w:rFonts w:ascii="Times New Roman" w:hAnsi="Times New Roman" w:cs="Times New Roman"/>
          <w:sz w:val="24"/>
          <w:szCs w:val="24"/>
        </w:rPr>
        <w:t xml:space="preserve">, J., Pearson, R. G., Anderson, R. P., Martínez-Meyer, E, Nakamura, M., A., Peterson, A.T., </w:t>
      </w:r>
      <w:proofErr w:type="spellStart"/>
      <w:r w:rsidRPr="005D491B">
        <w:rPr>
          <w:rFonts w:ascii="Times New Roman" w:hAnsi="Times New Roman" w:cs="Times New Roman"/>
          <w:sz w:val="24"/>
          <w:szCs w:val="24"/>
        </w:rPr>
        <w:t>Soberón</w:t>
      </w:r>
      <w:proofErr w:type="spellEnd"/>
      <w:r w:rsidRPr="005D491B">
        <w:rPr>
          <w:rFonts w:ascii="Times New Roman" w:hAnsi="Times New Roman" w:cs="Times New Roman"/>
          <w:sz w:val="24"/>
          <w:szCs w:val="24"/>
        </w:rPr>
        <w:t>, J., Pearson, R.G., Anderson, R.P., Martínez-Meyer, E., Nakamura, M., Bastos Araujo, M., 2011. Ecological niches and geographic distributions, Princeton University Press. https://doi.org/10.5860/CHOICE.49-6266</w:t>
      </w:r>
    </w:p>
    <w:p w14:paraId="28A9E52C"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Peterson, A.T., Nakazawa, Y., 2008. Environmental data sets matter in ecological niche modelling: An example with </w:t>
      </w:r>
      <w:proofErr w:type="spellStart"/>
      <w:r w:rsidRPr="005D491B">
        <w:rPr>
          <w:rFonts w:ascii="Times New Roman" w:hAnsi="Times New Roman" w:cs="Times New Roman"/>
          <w:sz w:val="24"/>
          <w:szCs w:val="24"/>
        </w:rPr>
        <w:t>Solenopsis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invicta</w:t>
      </w:r>
      <w:proofErr w:type="spellEnd"/>
      <w:r w:rsidRPr="005D491B">
        <w:rPr>
          <w:rFonts w:ascii="Times New Roman" w:hAnsi="Times New Roman" w:cs="Times New Roman"/>
          <w:sz w:val="24"/>
          <w:szCs w:val="24"/>
        </w:rPr>
        <w:t xml:space="preserve"> and </w:t>
      </w:r>
      <w:proofErr w:type="spellStart"/>
      <w:r w:rsidRPr="005D491B">
        <w:rPr>
          <w:rFonts w:ascii="Times New Roman" w:hAnsi="Times New Roman" w:cs="Times New Roman"/>
          <w:sz w:val="24"/>
          <w:szCs w:val="24"/>
        </w:rPr>
        <w:t>Solenopsis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richteri</w:t>
      </w:r>
      <w:proofErr w:type="spellEnd"/>
      <w:r w:rsidRPr="005D491B">
        <w:rPr>
          <w:rFonts w:ascii="Times New Roman" w:hAnsi="Times New Roman" w:cs="Times New Roman"/>
          <w:sz w:val="24"/>
          <w:szCs w:val="24"/>
        </w:rPr>
        <w:t xml:space="preserve">. Glob. Ecol.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17, 135–144. https://doi.org/10.1111/j.1466-8238.2007.00347.x</w:t>
      </w:r>
    </w:p>
    <w:p w14:paraId="28A9E52D"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Peterson, A.T., </w:t>
      </w:r>
      <w:proofErr w:type="spellStart"/>
      <w:r w:rsidRPr="005D491B">
        <w:rPr>
          <w:rFonts w:ascii="Times New Roman" w:hAnsi="Times New Roman" w:cs="Times New Roman"/>
          <w:sz w:val="24"/>
          <w:szCs w:val="24"/>
        </w:rPr>
        <w:t>Soberón</w:t>
      </w:r>
      <w:proofErr w:type="spellEnd"/>
      <w:r w:rsidRPr="005D491B">
        <w:rPr>
          <w:rFonts w:ascii="Times New Roman" w:hAnsi="Times New Roman" w:cs="Times New Roman"/>
          <w:sz w:val="24"/>
          <w:szCs w:val="24"/>
        </w:rPr>
        <w:t>, J., Pearson, R.G., Anderson, R.P., Martínez-Meyer, E., Nakamura, M., Araújo, M.B., 2011. Ecological Niches and Geographic Distributions, Ecological Niches and Geographic Distributions (MPB-49). https://doi.org/10.23943/princeton/9780691136868.001.0001</w:t>
      </w:r>
    </w:p>
    <w:p w14:paraId="28A9E52E"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Phillips, B.F., Pérez-Ramírez, M., 2018. Climate Change Impacts on Fisheries and Aquaculture.</w:t>
      </w:r>
    </w:p>
    <w:p w14:paraId="28A9E52F"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Phillips, S.J., </w:t>
      </w:r>
      <w:proofErr w:type="spellStart"/>
      <w:r w:rsidRPr="005D491B">
        <w:rPr>
          <w:rFonts w:ascii="Times New Roman" w:hAnsi="Times New Roman" w:cs="Times New Roman"/>
          <w:sz w:val="24"/>
          <w:szCs w:val="24"/>
        </w:rPr>
        <w:t>Dudík</w:t>
      </w:r>
      <w:proofErr w:type="spellEnd"/>
      <w:r w:rsidRPr="005D491B">
        <w:rPr>
          <w:rFonts w:ascii="Times New Roman" w:hAnsi="Times New Roman" w:cs="Times New Roman"/>
          <w:sz w:val="24"/>
          <w:szCs w:val="24"/>
        </w:rPr>
        <w:t xml:space="preserve">, M., </w:t>
      </w:r>
      <w:proofErr w:type="spellStart"/>
      <w:r w:rsidRPr="005D491B">
        <w:rPr>
          <w:rFonts w:ascii="Times New Roman" w:hAnsi="Times New Roman" w:cs="Times New Roman"/>
          <w:sz w:val="24"/>
          <w:szCs w:val="24"/>
        </w:rPr>
        <w:t>Elith</w:t>
      </w:r>
      <w:proofErr w:type="spellEnd"/>
      <w:r w:rsidRPr="005D491B">
        <w:rPr>
          <w:rFonts w:ascii="Times New Roman" w:hAnsi="Times New Roman" w:cs="Times New Roman"/>
          <w:sz w:val="24"/>
          <w:szCs w:val="24"/>
        </w:rPr>
        <w:t xml:space="preserve">, J., Graham, C.H., Lehmann, A., </w:t>
      </w:r>
      <w:proofErr w:type="spellStart"/>
      <w:r w:rsidRPr="005D491B">
        <w:rPr>
          <w:rFonts w:ascii="Times New Roman" w:hAnsi="Times New Roman" w:cs="Times New Roman"/>
          <w:sz w:val="24"/>
          <w:szCs w:val="24"/>
        </w:rPr>
        <w:t>Leathwick</w:t>
      </w:r>
      <w:proofErr w:type="spellEnd"/>
      <w:r w:rsidRPr="005D491B">
        <w:rPr>
          <w:rFonts w:ascii="Times New Roman" w:hAnsi="Times New Roman" w:cs="Times New Roman"/>
          <w:sz w:val="24"/>
          <w:szCs w:val="24"/>
        </w:rPr>
        <w:t>, J., Ferrier, S., 2009. Sample selection bias and presence-only distribution models: Implications for background and pseudo-absence data. Ecol. Appl. 19, 181–197. https://doi.org/10.1890/07-2153.1</w:t>
      </w:r>
    </w:p>
    <w:p w14:paraId="28A9E530"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Pierce, D. W., </w:t>
      </w:r>
      <w:proofErr w:type="spellStart"/>
      <w:r>
        <w:rPr>
          <w:rFonts w:ascii="Times New Roman" w:hAnsi="Times New Roman" w:cs="Times New Roman"/>
          <w:sz w:val="24"/>
          <w:szCs w:val="24"/>
        </w:rPr>
        <w:t>Gleckler</w:t>
      </w:r>
      <w:proofErr w:type="spellEnd"/>
      <w:r>
        <w:rPr>
          <w:rFonts w:ascii="Times New Roman" w:hAnsi="Times New Roman" w:cs="Times New Roman"/>
          <w:sz w:val="24"/>
          <w:szCs w:val="24"/>
        </w:rPr>
        <w:t xml:space="preserve">, P. J., Barnett, T. P., </w:t>
      </w:r>
      <w:proofErr w:type="spellStart"/>
      <w:r>
        <w:rPr>
          <w:rFonts w:ascii="Times New Roman" w:hAnsi="Times New Roman" w:cs="Times New Roman"/>
          <w:sz w:val="24"/>
          <w:szCs w:val="24"/>
        </w:rPr>
        <w:t>Santer</w:t>
      </w:r>
      <w:proofErr w:type="spellEnd"/>
      <w:r>
        <w:rPr>
          <w:rFonts w:ascii="Times New Roman" w:hAnsi="Times New Roman" w:cs="Times New Roman"/>
          <w:sz w:val="24"/>
          <w:szCs w:val="24"/>
        </w:rPr>
        <w:t xml:space="preserve">, B. D., &amp; Durack, P. J. 2012. The fingerprint of human induced changes in the ocean's salinity and temperature fields. Geophysical Research Letters, </w:t>
      </w:r>
      <w:proofErr w:type="gramStart"/>
      <w:r>
        <w:rPr>
          <w:rFonts w:ascii="Times New Roman" w:hAnsi="Times New Roman" w:cs="Times New Roman"/>
          <w:sz w:val="24"/>
          <w:szCs w:val="24"/>
        </w:rPr>
        <w:t>39::</w:t>
      </w:r>
      <w:proofErr w:type="gramEnd"/>
      <w:r>
        <w:rPr>
          <w:rFonts w:ascii="Times New Roman" w:hAnsi="Times New Roman" w:cs="Times New Roman"/>
          <w:sz w:val="24"/>
          <w:szCs w:val="24"/>
        </w:rPr>
        <w:t xml:space="preserve"> L21704.</w:t>
      </w:r>
    </w:p>
    <w:p w14:paraId="28A9E531" w14:textId="77777777" w:rsidR="00B54C30" w:rsidRDefault="00B54C30" w:rsidP="00D15CF9">
      <w:pPr>
        <w:autoSpaceDE w:val="0"/>
        <w:autoSpaceDN w:val="0"/>
        <w:adjustRightInd w:val="0"/>
        <w:spacing w:after="0" w:line="240" w:lineRule="auto"/>
        <w:rPr>
          <w:rFonts w:ascii="Times New Roman" w:hAnsi="Times New Roman" w:cs="Times New Roman"/>
          <w:sz w:val="24"/>
          <w:szCs w:val="24"/>
        </w:rPr>
      </w:pPr>
    </w:p>
    <w:p w14:paraId="28A9E532"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Pinsky ML, </w:t>
      </w:r>
      <w:proofErr w:type="spellStart"/>
      <w:r>
        <w:rPr>
          <w:rFonts w:ascii="Times New Roman" w:hAnsi="Times New Roman" w:cs="Times New Roman"/>
          <w:sz w:val="24"/>
          <w:szCs w:val="24"/>
        </w:rPr>
        <w:t>Eikeset</w:t>
      </w:r>
      <w:proofErr w:type="spellEnd"/>
      <w:r>
        <w:rPr>
          <w:rFonts w:ascii="Times New Roman" w:hAnsi="Times New Roman" w:cs="Times New Roman"/>
          <w:sz w:val="24"/>
          <w:szCs w:val="24"/>
        </w:rPr>
        <w:t xml:space="preserve"> AM, McCauley DJ, Payne JL, Sunday JM. 2019. Greater vulnerability to warming of marine versus terrestrial ectotherms. Nature 569:108–11.</w:t>
      </w:r>
    </w:p>
    <w:p w14:paraId="28A9E533" w14:textId="77777777" w:rsidR="00BF5B0D" w:rsidRDefault="00BF5B0D" w:rsidP="00D15CF9">
      <w:pPr>
        <w:autoSpaceDE w:val="0"/>
        <w:autoSpaceDN w:val="0"/>
        <w:adjustRightInd w:val="0"/>
        <w:spacing w:after="0" w:line="240" w:lineRule="auto"/>
        <w:rPr>
          <w:rFonts w:ascii="Times New Roman" w:hAnsi="Times New Roman" w:cs="Times New Roman"/>
          <w:sz w:val="24"/>
          <w:szCs w:val="24"/>
        </w:rPr>
      </w:pPr>
    </w:p>
    <w:p w14:paraId="28A9E534"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Pinsky, M. L., Selden, R. L., Zoë, J. 2020. </w:t>
      </w:r>
      <w:proofErr w:type="spellStart"/>
      <w:r>
        <w:rPr>
          <w:rFonts w:ascii="Times New Roman" w:hAnsi="Times New Roman" w:cs="Times New Roman"/>
          <w:sz w:val="24"/>
          <w:szCs w:val="24"/>
        </w:rPr>
        <w:t>KitchelClimate</w:t>
      </w:r>
      <w:proofErr w:type="spellEnd"/>
      <w:r>
        <w:rPr>
          <w:rFonts w:ascii="Times New Roman" w:hAnsi="Times New Roman" w:cs="Times New Roman"/>
          <w:sz w:val="24"/>
          <w:szCs w:val="24"/>
        </w:rPr>
        <w:t>-Driven Shifts in Marine Species Ranges: Scaling from Organisms to Communities. Annual Review of Marine Science, 12:153–79.</w:t>
      </w:r>
    </w:p>
    <w:p w14:paraId="28A9E535" w14:textId="77777777" w:rsidR="00BF5B0D" w:rsidRDefault="00BF5B0D" w:rsidP="00D15CF9">
      <w:pPr>
        <w:autoSpaceDE w:val="0"/>
        <w:autoSpaceDN w:val="0"/>
        <w:adjustRightInd w:val="0"/>
        <w:spacing w:after="0" w:line="240" w:lineRule="auto"/>
        <w:rPr>
          <w:rFonts w:ascii="Times New Roman" w:hAnsi="Times New Roman" w:cs="Times New Roman"/>
          <w:sz w:val="24"/>
          <w:szCs w:val="24"/>
        </w:rPr>
      </w:pPr>
    </w:p>
    <w:p w14:paraId="28A9E536"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Poloczanska</w:t>
      </w:r>
      <w:proofErr w:type="spellEnd"/>
      <w:r w:rsidRPr="005D491B">
        <w:rPr>
          <w:rFonts w:ascii="Times New Roman" w:hAnsi="Times New Roman" w:cs="Times New Roman"/>
          <w:sz w:val="24"/>
          <w:szCs w:val="24"/>
        </w:rPr>
        <w:t xml:space="preserve">, E.S., Brown, C.J., </w:t>
      </w:r>
      <w:proofErr w:type="spellStart"/>
      <w:r w:rsidRPr="005D491B">
        <w:rPr>
          <w:rFonts w:ascii="Times New Roman" w:hAnsi="Times New Roman" w:cs="Times New Roman"/>
          <w:sz w:val="24"/>
          <w:szCs w:val="24"/>
        </w:rPr>
        <w:t>Sydeman</w:t>
      </w:r>
      <w:proofErr w:type="spellEnd"/>
      <w:r w:rsidRPr="005D491B">
        <w:rPr>
          <w:rFonts w:ascii="Times New Roman" w:hAnsi="Times New Roman" w:cs="Times New Roman"/>
          <w:sz w:val="24"/>
          <w:szCs w:val="24"/>
        </w:rPr>
        <w:t xml:space="preserve">, W.J., </w:t>
      </w:r>
      <w:proofErr w:type="spellStart"/>
      <w:r w:rsidRPr="005D491B">
        <w:rPr>
          <w:rFonts w:ascii="Times New Roman" w:hAnsi="Times New Roman" w:cs="Times New Roman"/>
          <w:sz w:val="24"/>
          <w:szCs w:val="24"/>
        </w:rPr>
        <w:t>Kiessling</w:t>
      </w:r>
      <w:proofErr w:type="spellEnd"/>
      <w:r w:rsidRPr="005D491B">
        <w:rPr>
          <w:rFonts w:ascii="Times New Roman" w:hAnsi="Times New Roman" w:cs="Times New Roman"/>
          <w:sz w:val="24"/>
          <w:szCs w:val="24"/>
        </w:rPr>
        <w:t xml:space="preserve">, W., Schoeman, D.S., Moore, P.J., Brander, K., Bruno, J.F., Buckley, L.B., Burrows, M.T., Duarte, C.M., Halpern, B.S., Holding, J., Kappel, C. V., O’Connor, M.I., </w:t>
      </w:r>
      <w:proofErr w:type="spellStart"/>
      <w:r w:rsidRPr="005D491B">
        <w:rPr>
          <w:rFonts w:ascii="Times New Roman" w:hAnsi="Times New Roman" w:cs="Times New Roman"/>
          <w:sz w:val="24"/>
          <w:szCs w:val="24"/>
        </w:rPr>
        <w:t>Pandolfi</w:t>
      </w:r>
      <w:proofErr w:type="spellEnd"/>
      <w:r w:rsidRPr="005D491B">
        <w:rPr>
          <w:rFonts w:ascii="Times New Roman" w:hAnsi="Times New Roman" w:cs="Times New Roman"/>
          <w:sz w:val="24"/>
          <w:szCs w:val="24"/>
        </w:rPr>
        <w:t xml:space="preserve">, J.M., Parmesan, C., Schwing, F., Thompson, S.A., Richardson, A.J., 2013. Global imprint of climate change on marine life. Nat. </w:t>
      </w:r>
      <w:proofErr w:type="spellStart"/>
      <w:r w:rsidRPr="005D491B">
        <w:rPr>
          <w:rFonts w:ascii="Times New Roman" w:hAnsi="Times New Roman" w:cs="Times New Roman"/>
          <w:sz w:val="24"/>
          <w:szCs w:val="24"/>
        </w:rPr>
        <w:t>Clim</w:t>
      </w:r>
      <w:proofErr w:type="spellEnd"/>
      <w:r w:rsidRPr="005D491B">
        <w:rPr>
          <w:rFonts w:ascii="Times New Roman" w:hAnsi="Times New Roman" w:cs="Times New Roman"/>
          <w:sz w:val="24"/>
          <w:szCs w:val="24"/>
        </w:rPr>
        <w:t>. Chang. 3, 919–925. https://doi.org/10.1038/nclimate1958</w:t>
      </w:r>
    </w:p>
    <w:p w14:paraId="28A9E537"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Pörtner</w:t>
      </w:r>
      <w:proofErr w:type="spellEnd"/>
      <w:r w:rsidRPr="005D491B">
        <w:rPr>
          <w:rFonts w:ascii="Times New Roman" w:hAnsi="Times New Roman" w:cs="Times New Roman"/>
          <w:sz w:val="24"/>
          <w:szCs w:val="24"/>
        </w:rPr>
        <w:t xml:space="preserve">, H.O., 2002. Climate variations and the physiological basis of temperature dependent biogeography: Systemic to molecular hierarchy of thermal tolerance in animals. Comp. </w:t>
      </w:r>
      <w:proofErr w:type="spellStart"/>
      <w:r w:rsidRPr="005D491B">
        <w:rPr>
          <w:rFonts w:ascii="Times New Roman" w:hAnsi="Times New Roman" w:cs="Times New Roman"/>
          <w:sz w:val="24"/>
          <w:szCs w:val="24"/>
        </w:rPr>
        <w:t>Biochem</w:t>
      </w:r>
      <w:proofErr w:type="spellEnd"/>
      <w:r w:rsidRPr="005D491B">
        <w:rPr>
          <w:rFonts w:ascii="Times New Roman" w:hAnsi="Times New Roman" w:cs="Times New Roman"/>
          <w:sz w:val="24"/>
          <w:szCs w:val="24"/>
        </w:rPr>
        <w:t xml:space="preserve">. Physiol. - A Mol. </w:t>
      </w:r>
      <w:proofErr w:type="spellStart"/>
      <w:r w:rsidRPr="005D491B">
        <w:rPr>
          <w:rFonts w:ascii="Times New Roman" w:hAnsi="Times New Roman" w:cs="Times New Roman"/>
          <w:sz w:val="24"/>
          <w:szCs w:val="24"/>
        </w:rPr>
        <w:t>Integr</w:t>
      </w:r>
      <w:proofErr w:type="spellEnd"/>
      <w:r w:rsidRPr="005D491B">
        <w:rPr>
          <w:rFonts w:ascii="Times New Roman" w:hAnsi="Times New Roman" w:cs="Times New Roman"/>
          <w:sz w:val="24"/>
          <w:szCs w:val="24"/>
        </w:rPr>
        <w:t>. Physiol. 132, 739–761. https://doi.org/10.1016/S1095-6433(02)00045-4</w:t>
      </w:r>
    </w:p>
    <w:p w14:paraId="28A9E538"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Pörtner</w:t>
      </w:r>
      <w:proofErr w:type="spellEnd"/>
      <w:r w:rsidRPr="005D491B">
        <w:rPr>
          <w:rFonts w:ascii="Times New Roman" w:hAnsi="Times New Roman" w:cs="Times New Roman"/>
          <w:sz w:val="24"/>
          <w:szCs w:val="24"/>
        </w:rPr>
        <w:t>, H.O., Farrell, A.P., 2008. Ecology: Physiology and climate change. Science (80-</w:t>
      </w:r>
      <w:proofErr w:type="gramStart"/>
      <w:r w:rsidRPr="005D491B">
        <w:rPr>
          <w:rFonts w:ascii="Times New Roman" w:hAnsi="Times New Roman" w:cs="Times New Roman"/>
          <w:sz w:val="24"/>
          <w:szCs w:val="24"/>
        </w:rPr>
        <w:t>. )</w:t>
      </w:r>
      <w:proofErr w:type="gramEnd"/>
      <w:r w:rsidRPr="005D491B">
        <w:rPr>
          <w:rFonts w:ascii="Times New Roman" w:hAnsi="Times New Roman" w:cs="Times New Roman"/>
          <w:sz w:val="24"/>
          <w:szCs w:val="24"/>
        </w:rPr>
        <w:t>. 322, 690–692. https://doi.org/10.1126/science.1163156</w:t>
      </w:r>
    </w:p>
    <w:p w14:paraId="28A9E539"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Pörtner</w:t>
      </w:r>
      <w:proofErr w:type="spellEnd"/>
      <w:r w:rsidRPr="005D491B">
        <w:rPr>
          <w:rFonts w:ascii="Times New Roman" w:hAnsi="Times New Roman" w:cs="Times New Roman"/>
          <w:sz w:val="24"/>
          <w:szCs w:val="24"/>
        </w:rPr>
        <w:t xml:space="preserve">, H.O., </w:t>
      </w:r>
      <w:proofErr w:type="spellStart"/>
      <w:r w:rsidRPr="005D491B">
        <w:rPr>
          <w:rFonts w:ascii="Times New Roman" w:hAnsi="Times New Roman" w:cs="Times New Roman"/>
          <w:sz w:val="24"/>
          <w:szCs w:val="24"/>
        </w:rPr>
        <w:t>Knust</w:t>
      </w:r>
      <w:proofErr w:type="spellEnd"/>
      <w:r w:rsidRPr="005D491B">
        <w:rPr>
          <w:rFonts w:ascii="Times New Roman" w:hAnsi="Times New Roman" w:cs="Times New Roman"/>
          <w:sz w:val="24"/>
          <w:szCs w:val="24"/>
        </w:rPr>
        <w:t>, R., 2007. Climate change affects marine fishes through the oxygen limitation of thermal tolerance. Science (80-</w:t>
      </w:r>
      <w:proofErr w:type="gramStart"/>
      <w:r w:rsidRPr="005D491B">
        <w:rPr>
          <w:rFonts w:ascii="Times New Roman" w:hAnsi="Times New Roman" w:cs="Times New Roman"/>
          <w:sz w:val="24"/>
          <w:szCs w:val="24"/>
        </w:rPr>
        <w:t>. )</w:t>
      </w:r>
      <w:proofErr w:type="gramEnd"/>
      <w:r w:rsidRPr="005D491B">
        <w:rPr>
          <w:rFonts w:ascii="Times New Roman" w:hAnsi="Times New Roman" w:cs="Times New Roman"/>
          <w:sz w:val="24"/>
          <w:szCs w:val="24"/>
        </w:rPr>
        <w:t>. 315, 95–97. https://doi.org/10.1126/science.1135471</w:t>
      </w:r>
    </w:p>
    <w:p w14:paraId="28A9E53A"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Qiao</w:t>
      </w:r>
      <w:proofErr w:type="spellEnd"/>
      <w:r w:rsidRPr="005D491B">
        <w:rPr>
          <w:rFonts w:ascii="Times New Roman" w:hAnsi="Times New Roman" w:cs="Times New Roman"/>
          <w:sz w:val="24"/>
          <w:szCs w:val="24"/>
        </w:rPr>
        <w:t xml:space="preserve">, H., </w:t>
      </w:r>
      <w:proofErr w:type="spellStart"/>
      <w:r w:rsidRPr="005D491B">
        <w:rPr>
          <w:rFonts w:ascii="Times New Roman" w:hAnsi="Times New Roman" w:cs="Times New Roman"/>
          <w:sz w:val="24"/>
          <w:szCs w:val="24"/>
        </w:rPr>
        <w:t>Soberón</w:t>
      </w:r>
      <w:proofErr w:type="spellEnd"/>
      <w:r w:rsidRPr="005D491B">
        <w:rPr>
          <w:rFonts w:ascii="Times New Roman" w:hAnsi="Times New Roman" w:cs="Times New Roman"/>
          <w:sz w:val="24"/>
          <w:szCs w:val="24"/>
        </w:rPr>
        <w:t>, J., &amp; Peterson, A. T. (2015). No silver bullets in correlative ecological niche modelling: Insights from testing among many potential algorithms for niche estimation. Methods in Ecology and Evolution, 6(10), 1126–1136.</w:t>
      </w:r>
    </w:p>
    <w:p w14:paraId="28A9E53B"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Radosavljevic, A., Anderson, R. P. 2014. Making better Maxent models of species distributions: Complexity, overfitting and evaluation. Journal of Biogeography, 41, 629–643.</w:t>
      </w:r>
    </w:p>
    <w:p w14:paraId="28A9E53C"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Rahmstorf</w:t>
      </w:r>
      <w:proofErr w:type="spellEnd"/>
      <w:r w:rsidRPr="005D491B">
        <w:rPr>
          <w:rFonts w:ascii="Times New Roman" w:hAnsi="Times New Roman" w:cs="Times New Roman"/>
          <w:sz w:val="24"/>
          <w:szCs w:val="24"/>
        </w:rPr>
        <w:t>, S., 2013. Thermohaline Circulation. Encycl. Quat. Sci. Second Ed. 737–747. https://doi.org/10.1016/B978-0-444-53643-3.00020-0</w:t>
      </w:r>
    </w:p>
    <w:p w14:paraId="28A9E53D"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Reddy, S., </w:t>
      </w:r>
      <w:proofErr w:type="spellStart"/>
      <w:r w:rsidRPr="005D491B">
        <w:rPr>
          <w:rFonts w:ascii="Times New Roman" w:hAnsi="Times New Roman" w:cs="Times New Roman"/>
          <w:sz w:val="24"/>
          <w:szCs w:val="24"/>
        </w:rPr>
        <w:t>Dávalos</w:t>
      </w:r>
      <w:proofErr w:type="spellEnd"/>
      <w:r w:rsidRPr="005D491B">
        <w:rPr>
          <w:rFonts w:ascii="Times New Roman" w:hAnsi="Times New Roman" w:cs="Times New Roman"/>
          <w:sz w:val="24"/>
          <w:szCs w:val="24"/>
        </w:rPr>
        <w:t xml:space="preserve">, L.M., 2003. Geographical sampling bias and its implications for conservation priorities in Africa. J.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30, 1719–1727. https://doi.org/10.1046/j.1365-2699.2003.00946.x</w:t>
      </w:r>
    </w:p>
    <w:p w14:paraId="28A9E53E"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Regos</w:t>
      </w:r>
      <w:proofErr w:type="spellEnd"/>
      <w:r>
        <w:rPr>
          <w:rFonts w:ascii="Times New Roman" w:hAnsi="Times New Roman" w:cs="Times New Roman"/>
          <w:sz w:val="24"/>
          <w:szCs w:val="24"/>
        </w:rPr>
        <w:t>, A., Gagne, L., Alcaraz-Segura, D. et al. (2019). Effects of species traits and environmental predictors on performance and transferability of ecological niche models. Sci Rep 9, 4221.</w:t>
      </w:r>
    </w:p>
    <w:p w14:paraId="28A9E53F"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Reichert, B. K., </w:t>
      </w:r>
      <w:proofErr w:type="spellStart"/>
      <w:r>
        <w:rPr>
          <w:rFonts w:ascii="Times New Roman" w:hAnsi="Times New Roman" w:cs="Times New Roman"/>
          <w:sz w:val="24"/>
          <w:szCs w:val="24"/>
        </w:rPr>
        <w:t>Schnur</w:t>
      </w:r>
      <w:proofErr w:type="spellEnd"/>
      <w:r>
        <w:rPr>
          <w:rFonts w:ascii="Times New Roman" w:hAnsi="Times New Roman" w:cs="Times New Roman"/>
          <w:sz w:val="24"/>
          <w:szCs w:val="24"/>
        </w:rPr>
        <w:t>, R., Bengtsson, L. 2002. Global ocean warming tied to anthropogenic forcing. Geophysical Research Letters, 29: 20–4.</w:t>
      </w:r>
    </w:p>
    <w:p w14:paraId="28A9E540"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Renner, I.W., Warton, D.I., 2013. Equivalence of MAXENT and Poisson Point Process Models for Species Distribution Modeling in Ecology. Biometrics 69, 274–281. https://doi.org/10.1111/j.1541-0420.2012.01824.x</w:t>
      </w:r>
    </w:p>
    <w:p w14:paraId="28A9E541"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Reside, A. E., </w:t>
      </w:r>
      <w:proofErr w:type="spellStart"/>
      <w:r w:rsidRPr="005D491B">
        <w:rPr>
          <w:rFonts w:ascii="Times New Roman" w:hAnsi="Times New Roman" w:cs="Times New Roman"/>
          <w:sz w:val="24"/>
          <w:szCs w:val="24"/>
        </w:rPr>
        <w:t>Watsonb</w:t>
      </w:r>
      <w:proofErr w:type="spellEnd"/>
      <w:r w:rsidRPr="005D491B">
        <w:rPr>
          <w:rFonts w:ascii="Times New Roman" w:hAnsi="Times New Roman" w:cs="Times New Roman"/>
          <w:sz w:val="24"/>
          <w:szCs w:val="24"/>
        </w:rPr>
        <w:t xml:space="preserve">, I., </w:t>
      </w:r>
      <w:proofErr w:type="spellStart"/>
      <w:r w:rsidRPr="005D491B">
        <w:rPr>
          <w:rFonts w:ascii="Times New Roman" w:hAnsi="Times New Roman" w:cs="Times New Roman"/>
          <w:sz w:val="24"/>
          <w:szCs w:val="24"/>
        </w:rPr>
        <w:t>VanDerWalc</w:t>
      </w:r>
      <w:proofErr w:type="spellEnd"/>
      <w:r w:rsidRPr="005D491B">
        <w:rPr>
          <w:rFonts w:ascii="Times New Roman" w:hAnsi="Times New Roman" w:cs="Times New Roman"/>
          <w:sz w:val="24"/>
          <w:szCs w:val="24"/>
        </w:rPr>
        <w:t xml:space="preserve">, J., </w:t>
      </w:r>
      <w:proofErr w:type="spellStart"/>
      <w:r w:rsidRPr="005D491B">
        <w:rPr>
          <w:rFonts w:ascii="Times New Roman" w:hAnsi="Times New Roman" w:cs="Times New Roman"/>
          <w:sz w:val="24"/>
          <w:szCs w:val="24"/>
        </w:rPr>
        <w:t>Kuttb</w:t>
      </w:r>
      <w:proofErr w:type="spellEnd"/>
      <w:r w:rsidRPr="005D491B">
        <w:rPr>
          <w:rFonts w:ascii="Times New Roman" w:hAnsi="Times New Roman" w:cs="Times New Roman"/>
          <w:sz w:val="24"/>
          <w:szCs w:val="24"/>
        </w:rPr>
        <w:t>, A. S. 2011. Incorporating low-resolution historic species location data decreases performance of distribution models. Ecological Modelling, 222: 3444– 3448.</w:t>
      </w:r>
    </w:p>
    <w:p w14:paraId="28A9E542"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lastRenderedPageBreak/>
        <w:t xml:space="preserve">Reside, A.E., Watson, I., </w:t>
      </w:r>
      <w:proofErr w:type="spellStart"/>
      <w:r w:rsidRPr="005D491B">
        <w:rPr>
          <w:rFonts w:ascii="Times New Roman" w:hAnsi="Times New Roman" w:cs="Times New Roman"/>
          <w:sz w:val="24"/>
          <w:szCs w:val="24"/>
        </w:rPr>
        <w:t>VanDerWal</w:t>
      </w:r>
      <w:proofErr w:type="spellEnd"/>
      <w:r w:rsidRPr="005D491B">
        <w:rPr>
          <w:rFonts w:ascii="Times New Roman" w:hAnsi="Times New Roman" w:cs="Times New Roman"/>
          <w:sz w:val="24"/>
          <w:szCs w:val="24"/>
        </w:rPr>
        <w:t xml:space="preserve">, J., </w:t>
      </w:r>
      <w:proofErr w:type="spellStart"/>
      <w:r w:rsidRPr="005D491B">
        <w:rPr>
          <w:rFonts w:ascii="Times New Roman" w:hAnsi="Times New Roman" w:cs="Times New Roman"/>
          <w:sz w:val="24"/>
          <w:szCs w:val="24"/>
        </w:rPr>
        <w:t>Kutt</w:t>
      </w:r>
      <w:proofErr w:type="spellEnd"/>
      <w:r w:rsidRPr="005D491B">
        <w:rPr>
          <w:rFonts w:ascii="Times New Roman" w:hAnsi="Times New Roman" w:cs="Times New Roman"/>
          <w:sz w:val="24"/>
          <w:szCs w:val="24"/>
        </w:rPr>
        <w:t>, A.S., 2011. Incorporating low-resolution historic species location data decreases performance of distribution models. Ecol. Modell. 222, 3444–3448. https://doi.org/10.1016/j.ecolmodel.2011.06.015</w:t>
      </w:r>
    </w:p>
    <w:p w14:paraId="28A9E543"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Rhein, M. et al. 2013. Observations: ocean. In Stocker, T. F. et al. (eds) Climate Change 2013: The Physical Science Basis. Contribution of Working Group I to the Fifth Assessment Report of the Intergovernmental Panel on Climate Change. Cambridge, UK: Cambridge Univ. </w:t>
      </w:r>
      <w:proofErr w:type="gramStart"/>
      <w:r>
        <w:rPr>
          <w:rFonts w:ascii="Times New Roman" w:hAnsi="Times New Roman" w:cs="Times New Roman"/>
          <w:sz w:val="24"/>
          <w:szCs w:val="24"/>
        </w:rPr>
        <w:t>Press,  pp.</w:t>
      </w:r>
      <w:proofErr w:type="gramEnd"/>
      <w:r>
        <w:rPr>
          <w:rFonts w:ascii="Times New Roman" w:hAnsi="Times New Roman" w:cs="Times New Roman"/>
          <w:sz w:val="24"/>
          <w:szCs w:val="24"/>
        </w:rPr>
        <w:t xml:space="preserve"> 255–316. </w:t>
      </w:r>
    </w:p>
    <w:p w14:paraId="28A9E544"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Ritz, D.A., 1994. Social Aggregation in Pelagic Invertebrates. Adv. Mar. Biol. 30, 155–216. https://doi.org/10.1016/S0065-2881(08)60063-2</w:t>
      </w:r>
    </w:p>
    <w:p w14:paraId="28A9E545"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Roberts, D. R., Bahn, V., </w:t>
      </w:r>
      <w:proofErr w:type="spellStart"/>
      <w:r w:rsidRPr="005D491B">
        <w:rPr>
          <w:rFonts w:ascii="Times New Roman" w:hAnsi="Times New Roman" w:cs="Times New Roman"/>
          <w:sz w:val="24"/>
          <w:szCs w:val="24"/>
        </w:rPr>
        <w:t>Ciuti</w:t>
      </w:r>
      <w:proofErr w:type="spellEnd"/>
      <w:r w:rsidRPr="005D491B">
        <w:rPr>
          <w:rFonts w:ascii="Times New Roman" w:hAnsi="Times New Roman" w:cs="Times New Roman"/>
          <w:sz w:val="24"/>
          <w:szCs w:val="24"/>
        </w:rPr>
        <w:t xml:space="preserve">, S., Boyce, M. S., </w:t>
      </w:r>
      <w:proofErr w:type="spellStart"/>
      <w:r w:rsidRPr="005D491B">
        <w:rPr>
          <w:rFonts w:ascii="Times New Roman" w:hAnsi="Times New Roman" w:cs="Times New Roman"/>
          <w:sz w:val="24"/>
          <w:szCs w:val="24"/>
        </w:rPr>
        <w:t>Elith</w:t>
      </w:r>
      <w:proofErr w:type="spellEnd"/>
      <w:r w:rsidRPr="005D491B">
        <w:rPr>
          <w:rFonts w:ascii="Times New Roman" w:hAnsi="Times New Roman" w:cs="Times New Roman"/>
          <w:sz w:val="24"/>
          <w:szCs w:val="24"/>
        </w:rPr>
        <w:t xml:space="preserve">, J., </w:t>
      </w:r>
      <w:proofErr w:type="spellStart"/>
      <w:r w:rsidRPr="005D491B">
        <w:rPr>
          <w:rFonts w:ascii="Times New Roman" w:hAnsi="Times New Roman" w:cs="Times New Roman"/>
          <w:sz w:val="24"/>
          <w:szCs w:val="24"/>
        </w:rPr>
        <w:t>Guillera-Arroita</w:t>
      </w:r>
      <w:proofErr w:type="spellEnd"/>
      <w:r w:rsidRPr="005D491B">
        <w:rPr>
          <w:rFonts w:ascii="Times New Roman" w:hAnsi="Times New Roman" w:cs="Times New Roman"/>
          <w:sz w:val="24"/>
          <w:szCs w:val="24"/>
        </w:rPr>
        <w:t xml:space="preserve">, G., Warton, D. I. 2017. Cross-validation strategies for data with temporal, spatial, hierarchical, or phylogenetic structure. </w:t>
      </w:r>
      <w:proofErr w:type="spellStart"/>
      <w:r w:rsidRPr="005D491B">
        <w:rPr>
          <w:rFonts w:ascii="Times New Roman" w:hAnsi="Times New Roman" w:cs="Times New Roman"/>
          <w:sz w:val="24"/>
          <w:szCs w:val="24"/>
        </w:rPr>
        <w:t>Ecography</w:t>
      </w:r>
      <w:proofErr w:type="spellEnd"/>
      <w:r w:rsidRPr="005D491B">
        <w:rPr>
          <w:rFonts w:ascii="Times New Roman" w:hAnsi="Times New Roman" w:cs="Times New Roman"/>
          <w:sz w:val="24"/>
          <w:szCs w:val="24"/>
        </w:rPr>
        <w:t>, 40, 913–929.</w:t>
      </w:r>
    </w:p>
    <w:p w14:paraId="28A9E546"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Robertson, A.I., 1986. Leaf-burying crabs: Their influence on energy flow and export from mixed mangrove forests (Rhizophora spp.) in northeastern Australia. J. Exp. Mar. Bio. Ecol. 102, 237–248. https://doi.org/10.1016/0022-0981(86)90179-6</w:t>
      </w:r>
    </w:p>
    <w:p w14:paraId="28A9E547"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Robertson, A.I., </w:t>
      </w:r>
      <w:proofErr w:type="spellStart"/>
      <w:r w:rsidRPr="005D491B">
        <w:rPr>
          <w:rFonts w:ascii="Times New Roman" w:hAnsi="Times New Roman" w:cs="Times New Roman"/>
          <w:sz w:val="24"/>
          <w:szCs w:val="24"/>
        </w:rPr>
        <w:t>Blaber</w:t>
      </w:r>
      <w:proofErr w:type="spellEnd"/>
      <w:r w:rsidRPr="005D491B">
        <w:rPr>
          <w:rFonts w:ascii="Times New Roman" w:hAnsi="Times New Roman" w:cs="Times New Roman"/>
          <w:sz w:val="24"/>
          <w:szCs w:val="24"/>
        </w:rPr>
        <w:t>, S.J.M., 1992. Plankton, epibenthos and fish communities 41, 173–224. https://doi.org/10.1029/ce041p0173</w:t>
      </w:r>
    </w:p>
    <w:p w14:paraId="28A9E548"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Robinson LM, Hobday AJ, </w:t>
      </w:r>
      <w:proofErr w:type="spellStart"/>
      <w:r>
        <w:rPr>
          <w:rFonts w:ascii="Times New Roman" w:hAnsi="Times New Roman" w:cs="Times New Roman"/>
          <w:sz w:val="24"/>
          <w:szCs w:val="24"/>
        </w:rPr>
        <w:t>Possingham</w:t>
      </w:r>
      <w:proofErr w:type="spellEnd"/>
      <w:r>
        <w:rPr>
          <w:rFonts w:ascii="Times New Roman" w:hAnsi="Times New Roman" w:cs="Times New Roman"/>
          <w:sz w:val="24"/>
          <w:szCs w:val="24"/>
        </w:rPr>
        <w:t xml:space="preserve"> HP, Richardson AJ. Trailing edges projected to move faster than leading edges for large pelagic fish habitats under climate change. Deep-sea Res II. 2015; 113:225±234.</w:t>
      </w:r>
    </w:p>
    <w:p w14:paraId="28A9E549"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Robinson, L.M., </w:t>
      </w:r>
      <w:proofErr w:type="spellStart"/>
      <w:r w:rsidRPr="005D491B">
        <w:rPr>
          <w:rFonts w:ascii="Times New Roman" w:hAnsi="Times New Roman" w:cs="Times New Roman"/>
          <w:sz w:val="24"/>
          <w:szCs w:val="24"/>
        </w:rPr>
        <w:t>Elith</w:t>
      </w:r>
      <w:proofErr w:type="spellEnd"/>
      <w:r w:rsidRPr="005D491B">
        <w:rPr>
          <w:rFonts w:ascii="Times New Roman" w:hAnsi="Times New Roman" w:cs="Times New Roman"/>
          <w:sz w:val="24"/>
          <w:szCs w:val="24"/>
        </w:rPr>
        <w:t xml:space="preserve">, J., Hobday, A.J., Pearson, R.G., Kendall, B.E., </w:t>
      </w:r>
      <w:proofErr w:type="spellStart"/>
      <w:r w:rsidRPr="005D491B">
        <w:rPr>
          <w:rFonts w:ascii="Times New Roman" w:hAnsi="Times New Roman" w:cs="Times New Roman"/>
          <w:sz w:val="24"/>
          <w:szCs w:val="24"/>
        </w:rPr>
        <w:t>Possingham</w:t>
      </w:r>
      <w:proofErr w:type="spellEnd"/>
      <w:r w:rsidRPr="005D491B">
        <w:rPr>
          <w:rFonts w:ascii="Times New Roman" w:hAnsi="Times New Roman" w:cs="Times New Roman"/>
          <w:sz w:val="24"/>
          <w:szCs w:val="24"/>
        </w:rPr>
        <w:t xml:space="preserve">, H.P., Richardson, A.J., 2011. Pushing the limits in marine species distribution modelling: Lessons from the land present challenges and opportunities. Glob. Ecol.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20, 789–802. https://doi.org/10.1111/j.1466-8238.2010.00636.x</w:t>
      </w:r>
    </w:p>
    <w:p w14:paraId="28A9E54A"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Robinson, N.M., Nelson, W.A., Costello, M.J., Sutherland, J.E., Lundquist, C.J., 2017. A systematic review of marine-based Species Distribution Models (SDMs) with recommendations for best practice. Front. Mar. Sci. 4, 1–11. https://doi.org/10.3389/fmars.2017.00421</w:t>
      </w:r>
    </w:p>
    <w:p w14:paraId="28A9E54B"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Roessig</w:t>
      </w:r>
      <w:proofErr w:type="spellEnd"/>
      <w:r w:rsidRPr="005D491B">
        <w:rPr>
          <w:rFonts w:ascii="Times New Roman" w:hAnsi="Times New Roman" w:cs="Times New Roman"/>
          <w:sz w:val="24"/>
          <w:szCs w:val="24"/>
        </w:rPr>
        <w:t>, J.M., Woodley, C.M., Cech Jr, J.J., Hansen, L.J., 2004. Effects of global climate change on marine and estuarine fishes and fisheries Julie. Rev. Fish Biol. Fish. 14, 251–275. https://doi.org/10.1016/j.jmaa.2014.03.081</w:t>
      </w:r>
    </w:p>
    <w:p w14:paraId="28A9E54C"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Rombouts</w:t>
      </w:r>
      <w:proofErr w:type="spellEnd"/>
      <w:r w:rsidRPr="005D491B">
        <w:rPr>
          <w:rFonts w:ascii="Times New Roman" w:hAnsi="Times New Roman" w:cs="Times New Roman"/>
          <w:sz w:val="24"/>
          <w:szCs w:val="24"/>
        </w:rPr>
        <w:t xml:space="preserve">, I., </w:t>
      </w:r>
      <w:proofErr w:type="spellStart"/>
      <w:r w:rsidRPr="005D491B">
        <w:rPr>
          <w:rFonts w:ascii="Times New Roman" w:hAnsi="Times New Roman" w:cs="Times New Roman"/>
          <w:sz w:val="24"/>
          <w:szCs w:val="24"/>
        </w:rPr>
        <w:t>Beaugrand</w:t>
      </w:r>
      <w:proofErr w:type="spellEnd"/>
      <w:r w:rsidRPr="005D491B">
        <w:rPr>
          <w:rFonts w:ascii="Times New Roman" w:hAnsi="Times New Roman" w:cs="Times New Roman"/>
          <w:sz w:val="24"/>
          <w:szCs w:val="24"/>
        </w:rPr>
        <w:t xml:space="preserve">, G., </w:t>
      </w:r>
      <w:proofErr w:type="spellStart"/>
      <w:r w:rsidRPr="005D491B">
        <w:rPr>
          <w:rFonts w:ascii="Times New Roman" w:hAnsi="Times New Roman" w:cs="Times New Roman"/>
          <w:sz w:val="24"/>
          <w:szCs w:val="24"/>
        </w:rPr>
        <w:t>Dauvin</w:t>
      </w:r>
      <w:proofErr w:type="spellEnd"/>
      <w:r w:rsidRPr="005D491B">
        <w:rPr>
          <w:rFonts w:ascii="Times New Roman" w:hAnsi="Times New Roman" w:cs="Times New Roman"/>
          <w:sz w:val="24"/>
          <w:szCs w:val="24"/>
        </w:rPr>
        <w:t xml:space="preserve">, J.C., 2012. Potential changes in benthic macrofaunal distributions from the English Channel simulated under climate change scenarios. </w:t>
      </w:r>
      <w:proofErr w:type="spellStart"/>
      <w:r w:rsidRPr="005D491B">
        <w:rPr>
          <w:rFonts w:ascii="Times New Roman" w:hAnsi="Times New Roman" w:cs="Times New Roman"/>
          <w:sz w:val="24"/>
          <w:szCs w:val="24"/>
        </w:rPr>
        <w:t>Estuar</w:t>
      </w:r>
      <w:proofErr w:type="spellEnd"/>
      <w:r w:rsidRPr="005D491B">
        <w:rPr>
          <w:rFonts w:ascii="Times New Roman" w:hAnsi="Times New Roman" w:cs="Times New Roman"/>
          <w:sz w:val="24"/>
          <w:szCs w:val="24"/>
        </w:rPr>
        <w:t>. Coast. Shelf Sci. 99, 153–161. https://doi.org/10.1016/j.ecss.2011.12.026</w:t>
      </w:r>
    </w:p>
    <w:p w14:paraId="28A9E54D"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Rondinini</w:t>
      </w:r>
      <w:proofErr w:type="spellEnd"/>
      <w:r w:rsidRPr="005D491B">
        <w:rPr>
          <w:rFonts w:ascii="Times New Roman" w:hAnsi="Times New Roman" w:cs="Times New Roman"/>
          <w:sz w:val="24"/>
          <w:szCs w:val="24"/>
        </w:rPr>
        <w:t xml:space="preserve">, C., </w:t>
      </w:r>
      <w:proofErr w:type="spellStart"/>
      <w:r w:rsidRPr="005D491B">
        <w:rPr>
          <w:rFonts w:ascii="Times New Roman" w:hAnsi="Times New Roman" w:cs="Times New Roman"/>
          <w:sz w:val="24"/>
          <w:szCs w:val="24"/>
        </w:rPr>
        <w:t>Boitani</w:t>
      </w:r>
      <w:proofErr w:type="spellEnd"/>
      <w:r w:rsidRPr="005D491B">
        <w:rPr>
          <w:rFonts w:ascii="Times New Roman" w:hAnsi="Times New Roman" w:cs="Times New Roman"/>
          <w:sz w:val="24"/>
          <w:szCs w:val="24"/>
        </w:rPr>
        <w:t xml:space="preserve">, L., 2007. Systematic conservation planning and the cost of tackling conservation conflicts with large carnivores in Italy. </w:t>
      </w:r>
      <w:proofErr w:type="spellStart"/>
      <w:r w:rsidRPr="005D491B">
        <w:rPr>
          <w:rFonts w:ascii="Times New Roman" w:hAnsi="Times New Roman" w:cs="Times New Roman"/>
          <w:sz w:val="24"/>
          <w:szCs w:val="24"/>
        </w:rPr>
        <w:t>Conserv</w:t>
      </w:r>
      <w:proofErr w:type="spellEnd"/>
      <w:r w:rsidRPr="005D491B">
        <w:rPr>
          <w:rFonts w:ascii="Times New Roman" w:hAnsi="Times New Roman" w:cs="Times New Roman"/>
          <w:sz w:val="24"/>
          <w:szCs w:val="24"/>
        </w:rPr>
        <w:t>. Biol. 21, 1455–1462. https://doi.org/10.1111/j.1523-1739.2007.00834.x</w:t>
      </w:r>
    </w:p>
    <w:p w14:paraId="28A9E54E"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Rondinini</w:t>
      </w:r>
      <w:proofErr w:type="spellEnd"/>
      <w:r w:rsidRPr="005D491B">
        <w:rPr>
          <w:rFonts w:ascii="Times New Roman" w:hAnsi="Times New Roman" w:cs="Times New Roman"/>
          <w:sz w:val="24"/>
          <w:szCs w:val="24"/>
        </w:rPr>
        <w:t xml:space="preserve">, C., Stuart, S., </w:t>
      </w:r>
      <w:proofErr w:type="spellStart"/>
      <w:r w:rsidRPr="005D491B">
        <w:rPr>
          <w:rFonts w:ascii="Times New Roman" w:hAnsi="Times New Roman" w:cs="Times New Roman"/>
          <w:sz w:val="24"/>
          <w:szCs w:val="24"/>
        </w:rPr>
        <w:t>Boitani</w:t>
      </w:r>
      <w:proofErr w:type="spellEnd"/>
      <w:r w:rsidRPr="005D491B">
        <w:rPr>
          <w:rFonts w:ascii="Times New Roman" w:hAnsi="Times New Roman" w:cs="Times New Roman"/>
          <w:sz w:val="24"/>
          <w:szCs w:val="24"/>
        </w:rPr>
        <w:t xml:space="preserve">, L., 2005. Habitat suitability models and the shortfall in conservation planning for African vertebrates. </w:t>
      </w:r>
      <w:proofErr w:type="spellStart"/>
      <w:r w:rsidRPr="005D491B">
        <w:rPr>
          <w:rFonts w:ascii="Times New Roman" w:hAnsi="Times New Roman" w:cs="Times New Roman"/>
          <w:sz w:val="24"/>
          <w:szCs w:val="24"/>
        </w:rPr>
        <w:t>Conserv</w:t>
      </w:r>
      <w:proofErr w:type="spellEnd"/>
      <w:r w:rsidRPr="005D491B">
        <w:rPr>
          <w:rFonts w:ascii="Times New Roman" w:hAnsi="Times New Roman" w:cs="Times New Roman"/>
          <w:sz w:val="24"/>
          <w:szCs w:val="24"/>
        </w:rPr>
        <w:t>. Biol. 19, 1488–1497. https://doi.org/10.1111/j.1523-1739.2005.00204.x</w:t>
      </w:r>
    </w:p>
    <w:p w14:paraId="28A9E54F"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lastRenderedPageBreak/>
        <w:t>Rondinini</w:t>
      </w:r>
      <w:proofErr w:type="spellEnd"/>
      <w:r w:rsidRPr="005D491B">
        <w:rPr>
          <w:rFonts w:ascii="Times New Roman" w:hAnsi="Times New Roman" w:cs="Times New Roman"/>
          <w:sz w:val="24"/>
          <w:szCs w:val="24"/>
        </w:rPr>
        <w:t xml:space="preserve">, C., Wilson, K.A., </w:t>
      </w:r>
      <w:proofErr w:type="spellStart"/>
      <w:r w:rsidRPr="005D491B">
        <w:rPr>
          <w:rFonts w:ascii="Times New Roman" w:hAnsi="Times New Roman" w:cs="Times New Roman"/>
          <w:sz w:val="24"/>
          <w:szCs w:val="24"/>
        </w:rPr>
        <w:t>Boitani</w:t>
      </w:r>
      <w:proofErr w:type="spellEnd"/>
      <w:r w:rsidRPr="005D491B">
        <w:rPr>
          <w:rFonts w:ascii="Times New Roman" w:hAnsi="Times New Roman" w:cs="Times New Roman"/>
          <w:sz w:val="24"/>
          <w:szCs w:val="24"/>
        </w:rPr>
        <w:t xml:space="preserve">, L., Grantham, H., </w:t>
      </w:r>
      <w:proofErr w:type="spellStart"/>
      <w:r w:rsidRPr="005D491B">
        <w:rPr>
          <w:rFonts w:ascii="Times New Roman" w:hAnsi="Times New Roman" w:cs="Times New Roman"/>
          <w:sz w:val="24"/>
          <w:szCs w:val="24"/>
        </w:rPr>
        <w:t>Possingham</w:t>
      </w:r>
      <w:proofErr w:type="spellEnd"/>
      <w:r w:rsidRPr="005D491B">
        <w:rPr>
          <w:rFonts w:ascii="Times New Roman" w:hAnsi="Times New Roman" w:cs="Times New Roman"/>
          <w:sz w:val="24"/>
          <w:szCs w:val="24"/>
        </w:rPr>
        <w:t>, H.P., 2006. Tradeoffs of different types of species occurrence data for use in systematic conservation planning. Ecol. Lett. 9, 1136–1145. https://doi.org/10.1111/j.1461-0248.2006.00970.x</w:t>
      </w:r>
    </w:p>
    <w:p w14:paraId="28A9E550"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Roubicek</w:t>
      </w:r>
      <w:proofErr w:type="spellEnd"/>
      <w:r w:rsidRPr="005D491B">
        <w:rPr>
          <w:rFonts w:ascii="Times New Roman" w:hAnsi="Times New Roman" w:cs="Times New Roman"/>
          <w:sz w:val="24"/>
          <w:szCs w:val="24"/>
        </w:rPr>
        <w:t xml:space="preserve"> AJ, </w:t>
      </w:r>
      <w:proofErr w:type="spellStart"/>
      <w:r w:rsidRPr="005D491B">
        <w:rPr>
          <w:rFonts w:ascii="Times New Roman" w:hAnsi="Times New Roman" w:cs="Times New Roman"/>
          <w:sz w:val="24"/>
          <w:szCs w:val="24"/>
        </w:rPr>
        <w:t>VanDerWal</w:t>
      </w:r>
      <w:proofErr w:type="spellEnd"/>
      <w:r w:rsidRPr="005D491B">
        <w:rPr>
          <w:rFonts w:ascii="Times New Roman" w:hAnsi="Times New Roman" w:cs="Times New Roman"/>
          <w:sz w:val="24"/>
          <w:szCs w:val="24"/>
        </w:rPr>
        <w:t xml:space="preserve"> J, Beaumont LJ, Pitman AJ, Wilson P, Hughes L. 2010. Does the choice of climate baseline matter in ecological niche modelling? Ecological Modelling 221: 2280–2286.</w:t>
      </w:r>
    </w:p>
    <w:p w14:paraId="28A9E551"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Roughgarden</w:t>
      </w:r>
      <w:proofErr w:type="spellEnd"/>
      <w:r w:rsidRPr="005D491B">
        <w:rPr>
          <w:rFonts w:ascii="Times New Roman" w:hAnsi="Times New Roman" w:cs="Times New Roman"/>
          <w:sz w:val="24"/>
          <w:szCs w:val="24"/>
        </w:rPr>
        <w:t>, J., 2009. Is there a general theory of community ecology? Biol. Philos. 24, 521–529. https://doi.org/10.1007/s10539-009-9164-z</w:t>
      </w:r>
    </w:p>
    <w:p w14:paraId="28A9E552"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Russo, D., </w:t>
      </w:r>
      <w:proofErr w:type="spellStart"/>
      <w:r w:rsidRPr="005D491B">
        <w:rPr>
          <w:rFonts w:ascii="Times New Roman" w:hAnsi="Times New Roman" w:cs="Times New Roman"/>
          <w:sz w:val="24"/>
          <w:szCs w:val="24"/>
        </w:rPr>
        <w:t>Maiorano</w:t>
      </w:r>
      <w:proofErr w:type="spellEnd"/>
      <w:r w:rsidRPr="005D491B">
        <w:rPr>
          <w:rFonts w:ascii="Times New Roman" w:hAnsi="Times New Roman" w:cs="Times New Roman"/>
          <w:sz w:val="24"/>
          <w:szCs w:val="24"/>
        </w:rPr>
        <w:t xml:space="preserve">, L., </w:t>
      </w:r>
      <w:proofErr w:type="spellStart"/>
      <w:r w:rsidRPr="005D491B">
        <w:rPr>
          <w:rFonts w:ascii="Times New Roman" w:hAnsi="Times New Roman" w:cs="Times New Roman"/>
          <w:sz w:val="24"/>
          <w:szCs w:val="24"/>
        </w:rPr>
        <w:t>Rebelo</w:t>
      </w:r>
      <w:proofErr w:type="spellEnd"/>
      <w:r w:rsidRPr="005D491B">
        <w:rPr>
          <w:rFonts w:ascii="Times New Roman" w:hAnsi="Times New Roman" w:cs="Times New Roman"/>
          <w:sz w:val="24"/>
          <w:szCs w:val="24"/>
        </w:rPr>
        <w:t xml:space="preserve">, H., </w:t>
      </w:r>
      <w:proofErr w:type="spellStart"/>
      <w:r w:rsidRPr="005D491B">
        <w:rPr>
          <w:rFonts w:ascii="Times New Roman" w:hAnsi="Times New Roman" w:cs="Times New Roman"/>
          <w:sz w:val="24"/>
          <w:szCs w:val="24"/>
        </w:rPr>
        <w:t>Preatoni</w:t>
      </w:r>
      <w:proofErr w:type="spellEnd"/>
      <w:r w:rsidRPr="005D491B">
        <w:rPr>
          <w:rFonts w:ascii="Times New Roman" w:hAnsi="Times New Roman" w:cs="Times New Roman"/>
          <w:sz w:val="24"/>
          <w:szCs w:val="24"/>
        </w:rPr>
        <w:t xml:space="preserve">, D.G., 2016. Species distribution models: Exploring patterns and processes in mammal ecology. </w:t>
      </w:r>
      <w:proofErr w:type="spellStart"/>
      <w:r w:rsidRPr="005D491B">
        <w:rPr>
          <w:rFonts w:ascii="Times New Roman" w:hAnsi="Times New Roman" w:cs="Times New Roman"/>
          <w:sz w:val="24"/>
          <w:szCs w:val="24"/>
        </w:rPr>
        <w:t>Hystrix</w:t>
      </w:r>
      <w:proofErr w:type="spellEnd"/>
      <w:r w:rsidRPr="005D491B">
        <w:rPr>
          <w:rFonts w:ascii="Times New Roman" w:hAnsi="Times New Roman" w:cs="Times New Roman"/>
          <w:sz w:val="24"/>
          <w:szCs w:val="24"/>
        </w:rPr>
        <w:t xml:space="preserve"> 27, 3–4. https://doi.org/10.4404/hystrix-27.1-12101</w:t>
      </w:r>
    </w:p>
    <w:p w14:paraId="28A9E553"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S., B.M., R., V.P., E., N.S., A., S.F.K., 2002. Evaluating resource selection functions. Ecol. Modell. 157, 281–300.</w:t>
      </w:r>
    </w:p>
    <w:p w14:paraId="28A9E554"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Sadovy</w:t>
      </w:r>
      <w:proofErr w:type="spellEnd"/>
      <w:r w:rsidRPr="005D491B">
        <w:rPr>
          <w:rFonts w:ascii="Times New Roman" w:hAnsi="Times New Roman" w:cs="Times New Roman"/>
          <w:sz w:val="24"/>
          <w:szCs w:val="24"/>
        </w:rPr>
        <w:t xml:space="preserve">, Y., </w:t>
      </w:r>
      <w:proofErr w:type="gramStart"/>
      <w:r w:rsidRPr="005D491B">
        <w:rPr>
          <w:rFonts w:ascii="Times New Roman" w:hAnsi="Times New Roman" w:cs="Times New Roman"/>
          <w:sz w:val="24"/>
          <w:szCs w:val="24"/>
        </w:rPr>
        <w:t>Eklund,  a.</w:t>
      </w:r>
      <w:proofErr w:type="gramEnd"/>
      <w:r w:rsidRPr="005D491B">
        <w:rPr>
          <w:rFonts w:ascii="Times New Roman" w:hAnsi="Times New Roman" w:cs="Times New Roman"/>
          <w:sz w:val="24"/>
          <w:szCs w:val="24"/>
        </w:rPr>
        <w:t xml:space="preserve"> M., 1999. Synopsis of biological data on the Nassau grouper, </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striatus (Bloch, 1792), and the jewfish, 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Lichenstein</w:t>
      </w:r>
      <w:proofErr w:type="spellEnd"/>
      <w:r w:rsidRPr="005D491B">
        <w:rPr>
          <w:rFonts w:ascii="Times New Roman" w:hAnsi="Times New Roman" w:cs="Times New Roman"/>
          <w:sz w:val="24"/>
          <w:szCs w:val="24"/>
        </w:rPr>
        <w:t xml:space="preserve">, 1822). </w:t>
      </w:r>
      <w:proofErr w:type="spellStart"/>
      <w:r w:rsidRPr="005D491B">
        <w:rPr>
          <w:rFonts w:ascii="Times New Roman" w:hAnsi="Times New Roman" w:cs="Times New Roman"/>
          <w:sz w:val="24"/>
          <w:szCs w:val="24"/>
        </w:rPr>
        <w:t>Fao</w:t>
      </w:r>
      <w:proofErr w:type="spellEnd"/>
      <w:r w:rsidRPr="005D491B">
        <w:rPr>
          <w:rFonts w:ascii="Times New Roman" w:hAnsi="Times New Roman" w:cs="Times New Roman"/>
          <w:sz w:val="24"/>
          <w:szCs w:val="24"/>
        </w:rPr>
        <w:t xml:space="preserve"> Fish. Synopsis 68.</w:t>
      </w:r>
    </w:p>
    <w:p w14:paraId="28A9E555"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Sandman, A.N., Wikström, S. A., </w:t>
      </w:r>
      <w:proofErr w:type="spellStart"/>
      <w:r w:rsidRPr="005D491B">
        <w:rPr>
          <w:rFonts w:ascii="Times New Roman" w:hAnsi="Times New Roman" w:cs="Times New Roman"/>
          <w:sz w:val="24"/>
          <w:szCs w:val="24"/>
        </w:rPr>
        <w:t>Blomqvist</w:t>
      </w:r>
      <w:proofErr w:type="spellEnd"/>
      <w:r w:rsidRPr="005D491B">
        <w:rPr>
          <w:rFonts w:ascii="Times New Roman" w:hAnsi="Times New Roman" w:cs="Times New Roman"/>
          <w:sz w:val="24"/>
          <w:szCs w:val="24"/>
        </w:rPr>
        <w:t xml:space="preserve">, M., </w:t>
      </w:r>
      <w:proofErr w:type="spellStart"/>
      <w:r w:rsidRPr="005D491B">
        <w:rPr>
          <w:rFonts w:ascii="Times New Roman" w:hAnsi="Times New Roman" w:cs="Times New Roman"/>
          <w:sz w:val="24"/>
          <w:szCs w:val="24"/>
        </w:rPr>
        <w:t>Kautsky</w:t>
      </w:r>
      <w:proofErr w:type="spellEnd"/>
      <w:r w:rsidRPr="005D491B">
        <w:rPr>
          <w:rFonts w:ascii="Times New Roman" w:hAnsi="Times New Roman" w:cs="Times New Roman"/>
          <w:sz w:val="24"/>
          <w:szCs w:val="24"/>
        </w:rPr>
        <w:t xml:space="preserve">, H., &amp; </w:t>
      </w:r>
      <w:proofErr w:type="spellStart"/>
      <w:r w:rsidRPr="005D491B">
        <w:rPr>
          <w:rFonts w:ascii="Times New Roman" w:hAnsi="Times New Roman" w:cs="Times New Roman"/>
          <w:sz w:val="24"/>
          <w:szCs w:val="24"/>
        </w:rPr>
        <w:t>Isaeus</w:t>
      </w:r>
      <w:proofErr w:type="spellEnd"/>
      <w:r w:rsidRPr="005D491B">
        <w:rPr>
          <w:rFonts w:ascii="Times New Roman" w:hAnsi="Times New Roman" w:cs="Times New Roman"/>
          <w:sz w:val="24"/>
          <w:szCs w:val="24"/>
        </w:rPr>
        <w:t xml:space="preserve">, M. (2013). Scale-dependent influence of environmental variables on species distribution: A case study on five coastal benthic species in the Baltic Sea. </w:t>
      </w:r>
      <w:proofErr w:type="spellStart"/>
      <w:r w:rsidRPr="005D491B">
        <w:rPr>
          <w:rFonts w:ascii="Times New Roman" w:hAnsi="Times New Roman" w:cs="Times New Roman"/>
          <w:sz w:val="24"/>
          <w:szCs w:val="24"/>
        </w:rPr>
        <w:t>Ecography</w:t>
      </w:r>
      <w:proofErr w:type="spellEnd"/>
      <w:r w:rsidRPr="005D491B">
        <w:rPr>
          <w:rFonts w:ascii="Times New Roman" w:hAnsi="Times New Roman" w:cs="Times New Roman"/>
          <w:sz w:val="24"/>
          <w:szCs w:val="24"/>
        </w:rPr>
        <w:t>, 36, 354–363.</w:t>
      </w:r>
    </w:p>
    <w:p w14:paraId="28A9E556"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Sasekumar</w:t>
      </w:r>
      <w:proofErr w:type="spellEnd"/>
      <w:r w:rsidRPr="005D491B">
        <w:rPr>
          <w:rFonts w:ascii="Times New Roman" w:hAnsi="Times New Roman" w:cs="Times New Roman"/>
          <w:sz w:val="24"/>
          <w:szCs w:val="24"/>
        </w:rPr>
        <w:t xml:space="preserve">, A., Chong, V.C., </w:t>
      </w:r>
      <w:proofErr w:type="spellStart"/>
      <w:r w:rsidRPr="005D491B">
        <w:rPr>
          <w:rFonts w:ascii="Times New Roman" w:hAnsi="Times New Roman" w:cs="Times New Roman"/>
          <w:sz w:val="24"/>
          <w:szCs w:val="24"/>
        </w:rPr>
        <w:t>Leh</w:t>
      </w:r>
      <w:proofErr w:type="spellEnd"/>
      <w:r w:rsidRPr="005D491B">
        <w:rPr>
          <w:rFonts w:ascii="Times New Roman" w:hAnsi="Times New Roman" w:cs="Times New Roman"/>
          <w:sz w:val="24"/>
          <w:szCs w:val="24"/>
        </w:rPr>
        <w:t xml:space="preserve">, M.U., Cruz, R.D., Murray, J., Sala, E., </w:t>
      </w:r>
      <w:proofErr w:type="spellStart"/>
      <w:r w:rsidRPr="005D491B">
        <w:rPr>
          <w:rFonts w:ascii="Times New Roman" w:hAnsi="Times New Roman" w:cs="Times New Roman"/>
          <w:sz w:val="24"/>
          <w:szCs w:val="24"/>
        </w:rPr>
        <w:t>Aburto-oropeza</w:t>
      </w:r>
      <w:proofErr w:type="spellEnd"/>
      <w:r w:rsidRPr="005D491B">
        <w:rPr>
          <w:rFonts w:ascii="Times New Roman" w:hAnsi="Times New Roman" w:cs="Times New Roman"/>
          <w:sz w:val="24"/>
          <w:szCs w:val="24"/>
        </w:rPr>
        <w:t xml:space="preserve">, O., </w:t>
      </w:r>
      <w:proofErr w:type="spellStart"/>
      <w:r w:rsidRPr="005D491B">
        <w:rPr>
          <w:rFonts w:ascii="Times New Roman" w:hAnsi="Times New Roman" w:cs="Times New Roman"/>
          <w:sz w:val="24"/>
          <w:szCs w:val="24"/>
        </w:rPr>
        <w:t>Ezcurra</w:t>
      </w:r>
      <w:proofErr w:type="spellEnd"/>
      <w:r w:rsidRPr="005D491B">
        <w:rPr>
          <w:rFonts w:ascii="Times New Roman" w:hAnsi="Times New Roman" w:cs="Times New Roman"/>
          <w:sz w:val="24"/>
          <w:szCs w:val="24"/>
        </w:rPr>
        <w:t xml:space="preserve">, E., </w:t>
      </w:r>
      <w:proofErr w:type="spellStart"/>
      <w:r w:rsidRPr="005D491B">
        <w:rPr>
          <w:rFonts w:ascii="Times New Roman" w:hAnsi="Times New Roman" w:cs="Times New Roman"/>
          <w:sz w:val="24"/>
          <w:szCs w:val="24"/>
        </w:rPr>
        <w:t>Danemann</w:t>
      </w:r>
      <w:proofErr w:type="spellEnd"/>
      <w:r w:rsidRPr="005D491B">
        <w:rPr>
          <w:rFonts w:ascii="Times New Roman" w:hAnsi="Times New Roman" w:cs="Times New Roman"/>
          <w:sz w:val="24"/>
          <w:szCs w:val="24"/>
        </w:rPr>
        <w:t>, G., Spalding, M., 1992. the Role of Mangroves in the Role of Mangroves in 195–201.</w:t>
      </w:r>
    </w:p>
    <w:p w14:paraId="28A9E557"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Sbrocco</w:t>
      </w:r>
      <w:proofErr w:type="spellEnd"/>
      <w:r w:rsidRPr="005D491B">
        <w:rPr>
          <w:rFonts w:ascii="Times New Roman" w:hAnsi="Times New Roman" w:cs="Times New Roman"/>
          <w:sz w:val="24"/>
          <w:szCs w:val="24"/>
        </w:rPr>
        <w:t>, E.J., Barber, P.H., 2013. MARSPEC: Ocean climate layers for marine spatial ecology. Ecology 94, 979. https://doi.org/10.1890/12-1358.1</w:t>
      </w:r>
    </w:p>
    <w:p w14:paraId="28A9E558"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Seebacher</w:t>
      </w:r>
      <w:proofErr w:type="spellEnd"/>
      <w:r w:rsidRPr="005D491B">
        <w:rPr>
          <w:rFonts w:ascii="Times New Roman" w:hAnsi="Times New Roman" w:cs="Times New Roman"/>
          <w:sz w:val="24"/>
          <w:szCs w:val="24"/>
        </w:rPr>
        <w:t>, F., 2009. Responses to temperature variation: Integration of thermoregulation and metabolism in vertebrates. J. Exp. Biol. 212, 2885–2891. https://doi.org/10.1242/jeb.024430</w:t>
      </w:r>
    </w:p>
    <w:p w14:paraId="28A9E559"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Sherman, R.E., Fahey, T.J., Howarth, R.W., 1998. </w:t>
      </w:r>
      <w:proofErr w:type="gramStart"/>
      <w:r w:rsidRPr="005D491B">
        <w:rPr>
          <w:rFonts w:ascii="Times New Roman" w:hAnsi="Times New Roman" w:cs="Times New Roman"/>
          <w:sz w:val="24"/>
          <w:szCs w:val="24"/>
        </w:rPr>
        <w:t>Forest :</w:t>
      </w:r>
      <w:proofErr w:type="gramEnd"/>
      <w:r w:rsidRPr="005D491B">
        <w:rPr>
          <w:rFonts w:ascii="Times New Roman" w:hAnsi="Times New Roman" w:cs="Times New Roman"/>
          <w:sz w:val="24"/>
          <w:szCs w:val="24"/>
        </w:rPr>
        <w:t xml:space="preserve"> in a Neotropical Interactions Mangrove and Sulfur Dynamics Iron , Phosphorus. </w:t>
      </w:r>
      <w:proofErr w:type="spellStart"/>
      <w:r w:rsidRPr="005D491B">
        <w:rPr>
          <w:rFonts w:ascii="Times New Roman" w:hAnsi="Times New Roman" w:cs="Times New Roman"/>
          <w:sz w:val="24"/>
          <w:szCs w:val="24"/>
        </w:rPr>
        <w:t>Oecologia</w:t>
      </w:r>
      <w:proofErr w:type="spellEnd"/>
      <w:r w:rsidRPr="005D491B">
        <w:rPr>
          <w:rFonts w:ascii="Times New Roman" w:hAnsi="Times New Roman" w:cs="Times New Roman"/>
          <w:sz w:val="24"/>
          <w:szCs w:val="24"/>
        </w:rPr>
        <w:t xml:space="preserve"> 115, 553–563. https://doi.org/10.1007/s004420050553</w:t>
      </w:r>
    </w:p>
    <w:p w14:paraId="28A9E55A"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Shideler</w:t>
      </w:r>
      <w:proofErr w:type="spellEnd"/>
      <w:r w:rsidRPr="005D491B">
        <w:rPr>
          <w:rFonts w:ascii="Times New Roman" w:hAnsi="Times New Roman" w:cs="Times New Roman"/>
          <w:sz w:val="24"/>
          <w:szCs w:val="24"/>
        </w:rPr>
        <w:t xml:space="preserve">, G.S., </w:t>
      </w:r>
      <w:proofErr w:type="spellStart"/>
      <w:r w:rsidRPr="005D491B">
        <w:rPr>
          <w:rFonts w:ascii="Times New Roman" w:hAnsi="Times New Roman" w:cs="Times New Roman"/>
          <w:sz w:val="24"/>
          <w:szCs w:val="24"/>
        </w:rPr>
        <w:t>Sagarese</w:t>
      </w:r>
      <w:proofErr w:type="spellEnd"/>
      <w:r w:rsidRPr="005D491B">
        <w:rPr>
          <w:rFonts w:ascii="Times New Roman" w:hAnsi="Times New Roman" w:cs="Times New Roman"/>
          <w:sz w:val="24"/>
          <w:szCs w:val="24"/>
        </w:rPr>
        <w:t>, S.R., Harford, W.J. et al. Assessing the suitability of mangrove habitats for juvenile Atlantic goliath grouper. Environ Biol Fish 98, 2067–2082 (2015).</w:t>
      </w:r>
    </w:p>
    <w:p w14:paraId="28A9E55B"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Silva, D. P. et al. Seeking the flowers for the bees: Integrating biotic interactions into niche models to assess the distribution of the exotic bee species </w:t>
      </w:r>
      <w:proofErr w:type="spellStart"/>
      <w:r w:rsidRPr="005D491B">
        <w:rPr>
          <w:rFonts w:ascii="Times New Roman" w:hAnsi="Times New Roman" w:cs="Times New Roman"/>
          <w:sz w:val="24"/>
          <w:szCs w:val="24"/>
        </w:rPr>
        <w:t>Lithurgus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huberi</w:t>
      </w:r>
      <w:proofErr w:type="spellEnd"/>
      <w:r w:rsidRPr="005D491B">
        <w:rPr>
          <w:rFonts w:ascii="Times New Roman" w:hAnsi="Times New Roman" w:cs="Times New Roman"/>
          <w:sz w:val="24"/>
          <w:szCs w:val="24"/>
        </w:rPr>
        <w:t xml:space="preserve"> in South America. Ecol. Modell. 273, 200–209 (2014).</w:t>
      </w:r>
    </w:p>
    <w:p w14:paraId="28A9E55C"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Silvy</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Guilyardi</w:t>
      </w:r>
      <w:proofErr w:type="spellEnd"/>
      <w:r>
        <w:rPr>
          <w:rFonts w:ascii="Times New Roman" w:hAnsi="Times New Roman" w:cs="Times New Roman"/>
          <w:sz w:val="24"/>
          <w:szCs w:val="24"/>
        </w:rPr>
        <w:t>, E., Sallée, J., Durack, P. J. 2020. Human-induced changes to the global ocean water masses and their time of emergence, Nature Climate Change. https://doi.org/10.1038/s41558-020-0878-x</w:t>
      </w:r>
    </w:p>
    <w:p w14:paraId="28A9E55D"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lastRenderedPageBreak/>
        <w:t xml:space="preserve">Slim, F.J., </w:t>
      </w:r>
      <w:proofErr w:type="spellStart"/>
      <w:r w:rsidRPr="005D491B">
        <w:rPr>
          <w:rFonts w:ascii="Times New Roman" w:hAnsi="Times New Roman" w:cs="Times New Roman"/>
          <w:sz w:val="24"/>
          <w:szCs w:val="24"/>
        </w:rPr>
        <w:t>Hemminga</w:t>
      </w:r>
      <w:proofErr w:type="spellEnd"/>
      <w:r w:rsidRPr="005D491B">
        <w:rPr>
          <w:rFonts w:ascii="Times New Roman" w:hAnsi="Times New Roman" w:cs="Times New Roman"/>
          <w:sz w:val="24"/>
          <w:szCs w:val="24"/>
        </w:rPr>
        <w:t xml:space="preserve">, M.A., Ochieng, C., </w:t>
      </w:r>
      <w:proofErr w:type="spellStart"/>
      <w:r w:rsidRPr="005D491B">
        <w:rPr>
          <w:rFonts w:ascii="Times New Roman" w:hAnsi="Times New Roman" w:cs="Times New Roman"/>
          <w:sz w:val="24"/>
          <w:szCs w:val="24"/>
        </w:rPr>
        <w:t>Jannink</w:t>
      </w:r>
      <w:proofErr w:type="spellEnd"/>
      <w:r w:rsidRPr="005D491B">
        <w:rPr>
          <w:rFonts w:ascii="Times New Roman" w:hAnsi="Times New Roman" w:cs="Times New Roman"/>
          <w:sz w:val="24"/>
          <w:szCs w:val="24"/>
        </w:rPr>
        <w:t xml:space="preserve">, N.T., </w:t>
      </w:r>
      <w:proofErr w:type="spellStart"/>
      <w:r w:rsidRPr="005D491B">
        <w:rPr>
          <w:rFonts w:ascii="Times New Roman" w:hAnsi="Times New Roman" w:cs="Times New Roman"/>
          <w:sz w:val="24"/>
          <w:szCs w:val="24"/>
        </w:rPr>
        <w:t>Cocheret</w:t>
      </w:r>
      <w:proofErr w:type="spellEnd"/>
      <w:r w:rsidRPr="005D491B">
        <w:rPr>
          <w:rFonts w:ascii="Times New Roman" w:hAnsi="Times New Roman" w:cs="Times New Roman"/>
          <w:sz w:val="24"/>
          <w:szCs w:val="24"/>
        </w:rPr>
        <w:t xml:space="preserve"> De La </w:t>
      </w:r>
      <w:proofErr w:type="spellStart"/>
      <w:r w:rsidRPr="005D491B">
        <w:rPr>
          <w:rFonts w:ascii="Times New Roman" w:hAnsi="Times New Roman" w:cs="Times New Roman"/>
          <w:sz w:val="24"/>
          <w:szCs w:val="24"/>
        </w:rPr>
        <w:t>Morinière</w:t>
      </w:r>
      <w:proofErr w:type="spellEnd"/>
      <w:r w:rsidRPr="005D491B">
        <w:rPr>
          <w:rFonts w:ascii="Times New Roman" w:hAnsi="Times New Roman" w:cs="Times New Roman"/>
          <w:sz w:val="24"/>
          <w:szCs w:val="24"/>
        </w:rPr>
        <w:t xml:space="preserve">, E., Van Der Velde, G., 1997. Leaf litter removal by the snail </w:t>
      </w:r>
      <w:proofErr w:type="spellStart"/>
      <w:r w:rsidRPr="005D491B">
        <w:rPr>
          <w:rFonts w:ascii="Times New Roman" w:hAnsi="Times New Roman" w:cs="Times New Roman"/>
          <w:sz w:val="24"/>
          <w:szCs w:val="24"/>
        </w:rPr>
        <w:t>Terebralia</w:t>
      </w:r>
      <w:proofErr w:type="spellEnd"/>
      <w:r w:rsidRPr="005D491B">
        <w:rPr>
          <w:rFonts w:ascii="Times New Roman" w:hAnsi="Times New Roman" w:cs="Times New Roman"/>
          <w:sz w:val="24"/>
          <w:szCs w:val="24"/>
        </w:rPr>
        <w:t xml:space="preserve"> palustris (Linnaeus) and </w:t>
      </w:r>
      <w:proofErr w:type="spellStart"/>
      <w:r w:rsidRPr="005D491B">
        <w:rPr>
          <w:rFonts w:ascii="Times New Roman" w:hAnsi="Times New Roman" w:cs="Times New Roman"/>
          <w:sz w:val="24"/>
          <w:szCs w:val="24"/>
        </w:rPr>
        <w:t>sesarmid</w:t>
      </w:r>
      <w:proofErr w:type="spellEnd"/>
      <w:r w:rsidRPr="005D491B">
        <w:rPr>
          <w:rFonts w:ascii="Times New Roman" w:hAnsi="Times New Roman" w:cs="Times New Roman"/>
          <w:sz w:val="24"/>
          <w:szCs w:val="24"/>
        </w:rPr>
        <w:t xml:space="preserve"> crabs in an East African mangrove forest (Gazi Bay, Kenya). J. Exp. Mar. Bio. Ecol. 215, 35–48. https://doi.org/10.1016/S0022-0981(97)00029-4</w:t>
      </w:r>
    </w:p>
    <w:p w14:paraId="28A9E55E"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Smith, T.J., 1987. </w:t>
      </w:r>
      <w:r>
        <w:rPr>
          <w:rFonts w:ascii="Times New Roman" w:hAnsi="Times New Roman" w:cs="Times New Roman"/>
          <w:sz w:val="24"/>
          <w:szCs w:val="24"/>
        </w:rPr>
        <w:t>S</w:t>
      </w:r>
      <w:r w:rsidRPr="005D491B">
        <w:rPr>
          <w:rFonts w:ascii="Times New Roman" w:hAnsi="Times New Roman" w:cs="Times New Roman"/>
          <w:sz w:val="24"/>
          <w:szCs w:val="24"/>
        </w:rPr>
        <w:t xml:space="preserve">eed predation in relation to tree dominance and distribution in mangrove </w:t>
      </w:r>
      <w:proofErr w:type="gramStart"/>
      <w:r w:rsidRPr="005D491B">
        <w:rPr>
          <w:rFonts w:ascii="Times New Roman" w:hAnsi="Times New Roman" w:cs="Times New Roman"/>
          <w:sz w:val="24"/>
          <w:szCs w:val="24"/>
        </w:rPr>
        <w:t>forests ’</w:t>
      </w:r>
      <w:proofErr w:type="gramEnd"/>
      <w:r w:rsidRPr="005D491B">
        <w:rPr>
          <w:rFonts w:ascii="Times New Roman" w:hAnsi="Times New Roman" w:cs="Times New Roman"/>
          <w:sz w:val="24"/>
          <w:szCs w:val="24"/>
        </w:rPr>
        <w:t xml:space="preserve"> 68, 266–273.</w:t>
      </w:r>
    </w:p>
    <w:p w14:paraId="28A9E55F"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Soberón</w:t>
      </w:r>
      <w:proofErr w:type="spellEnd"/>
      <w:r w:rsidRPr="005D491B">
        <w:rPr>
          <w:rFonts w:ascii="Times New Roman" w:hAnsi="Times New Roman" w:cs="Times New Roman"/>
          <w:sz w:val="24"/>
          <w:szCs w:val="24"/>
        </w:rPr>
        <w:t>, J.M. &amp; Peterson, A.T. (2004) Biodiversity informatics: managing and applying primary biodiversity data. Philosophical Transactions of the Royal Society of London. Series B, Biological Sciences, 359, 689– 698.</w:t>
      </w:r>
    </w:p>
    <w:p w14:paraId="28A9E560"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Soberón</w:t>
      </w:r>
      <w:proofErr w:type="spellEnd"/>
      <w:r w:rsidRPr="005D491B">
        <w:rPr>
          <w:rFonts w:ascii="Times New Roman" w:hAnsi="Times New Roman" w:cs="Times New Roman"/>
          <w:sz w:val="24"/>
          <w:szCs w:val="24"/>
        </w:rPr>
        <w:t xml:space="preserve">, J.M., </w:t>
      </w:r>
      <w:proofErr w:type="spellStart"/>
      <w:r w:rsidRPr="005D491B">
        <w:rPr>
          <w:rFonts w:ascii="Times New Roman" w:hAnsi="Times New Roman" w:cs="Times New Roman"/>
          <w:sz w:val="24"/>
          <w:szCs w:val="24"/>
        </w:rPr>
        <w:t>Llorente</w:t>
      </w:r>
      <w:proofErr w:type="spellEnd"/>
      <w:r w:rsidRPr="005D491B">
        <w:rPr>
          <w:rFonts w:ascii="Times New Roman" w:hAnsi="Times New Roman" w:cs="Times New Roman"/>
          <w:sz w:val="24"/>
          <w:szCs w:val="24"/>
        </w:rPr>
        <w:t xml:space="preserve">, J.B., </w:t>
      </w:r>
      <w:proofErr w:type="spellStart"/>
      <w:r w:rsidRPr="005D491B">
        <w:rPr>
          <w:rFonts w:ascii="Times New Roman" w:hAnsi="Times New Roman" w:cs="Times New Roman"/>
          <w:sz w:val="24"/>
          <w:szCs w:val="24"/>
        </w:rPr>
        <w:t>Oñate</w:t>
      </w:r>
      <w:proofErr w:type="spellEnd"/>
      <w:r w:rsidRPr="005D491B">
        <w:rPr>
          <w:rFonts w:ascii="Times New Roman" w:hAnsi="Times New Roman" w:cs="Times New Roman"/>
          <w:sz w:val="24"/>
          <w:szCs w:val="24"/>
        </w:rPr>
        <w:t xml:space="preserve">, L., 2000. The use of specimen-label databases for conservation purposes: An example using Mexican Papilionid and Pierid butterflies. </w:t>
      </w:r>
      <w:proofErr w:type="spellStart"/>
      <w:r w:rsidRPr="005D491B">
        <w:rPr>
          <w:rFonts w:ascii="Times New Roman" w:hAnsi="Times New Roman" w:cs="Times New Roman"/>
          <w:sz w:val="24"/>
          <w:szCs w:val="24"/>
        </w:rPr>
        <w:t>Biodivers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Conserv</w:t>
      </w:r>
      <w:proofErr w:type="spellEnd"/>
      <w:r w:rsidRPr="005D491B">
        <w:rPr>
          <w:rFonts w:ascii="Times New Roman" w:hAnsi="Times New Roman" w:cs="Times New Roman"/>
          <w:sz w:val="24"/>
          <w:szCs w:val="24"/>
        </w:rPr>
        <w:t>. 9, 1441–1466. https://doi.org/10.1023/A:1008987010383</w:t>
      </w:r>
    </w:p>
    <w:p w14:paraId="28A9E561"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Sofaer</w:t>
      </w:r>
      <w:proofErr w:type="spellEnd"/>
      <w:r w:rsidRPr="005D491B">
        <w:rPr>
          <w:rFonts w:ascii="Times New Roman" w:hAnsi="Times New Roman" w:cs="Times New Roman"/>
          <w:sz w:val="24"/>
          <w:szCs w:val="24"/>
        </w:rPr>
        <w:t xml:space="preserve">, H.R., </w:t>
      </w:r>
      <w:proofErr w:type="spellStart"/>
      <w:r w:rsidRPr="005D491B">
        <w:rPr>
          <w:rFonts w:ascii="Times New Roman" w:hAnsi="Times New Roman" w:cs="Times New Roman"/>
          <w:sz w:val="24"/>
          <w:szCs w:val="24"/>
        </w:rPr>
        <w:t>Jarnevich</w:t>
      </w:r>
      <w:proofErr w:type="spellEnd"/>
      <w:r w:rsidRPr="005D491B">
        <w:rPr>
          <w:rFonts w:ascii="Times New Roman" w:hAnsi="Times New Roman" w:cs="Times New Roman"/>
          <w:sz w:val="24"/>
          <w:szCs w:val="24"/>
        </w:rPr>
        <w:t xml:space="preserve">, C.S., Pearse, I.S., Smyth, R.L., Auer, S., Cook, G.L., Edwards, T.C., </w:t>
      </w:r>
      <w:proofErr w:type="spellStart"/>
      <w:r w:rsidRPr="005D491B">
        <w:rPr>
          <w:rFonts w:ascii="Times New Roman" w:hAnsi="Times New Roman" w:cs="Times New Roman"/>
          <w:sz w:val="24"/>
          <w:szCs w:val="24"/>
        </w:rPr>
        <w:t>Guala</w:t>
      </w:r>
      <w:proofErr w:type="spellEnd"/>
      <w:r w:rsidRPr="005D491B">
        <w:rPr>
          <w:rFonts w:ascii="Times New Roman" w:hAnsi="Times New Roman" w:cs="Times New Roman"/>
          <w:sz w:val="24"/>
          <w:szCs w:val="24"/>
        </w:rPr>
        <w:t xml:space="preserve">, G.F., Howard, T.G., </w:t>
      </w:r>
      <w:proofErr w:type="spellStart"/>
      <w:r w:rsidRPr="005D491B">
        <w:rPr>
          <w:rFonts w:ascii="Times New Roman" w:hAnsi="Times New Roman" w:cs="Times New Roman"/>
          <w:sz w:val="24"/>
          <w:szCs w:val="24"/>
        </w:rPr>
        <w:t>Morisette</w:t>
      </w:r>
      <w:proofErr w:type="spellEnd"/>
      <w:r w:rsidRPr="005D491B">
        <w:rPr>
          <w:rFonts w:ascii="Times New Roman" w:hAnsi="Times New Roman" w:cs="Times New Roman"/>
          <w:sz w:val="24"/>
          <w:szCs w:val="24"/>
        </w:rPr>
        <w:t>, J.T., Hamilton, H., 2019. Development and Delivery of Species Distribution Models to Inform Decision-Making. Bioscience 69, 544–557. https://doi.org/10.1093/biosci/biz045</w:t>
      </w:r>
    </w:p>
    <w:p w14:paraId="28A9E562"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Somodi</w:t>
      </w:r>
      <w:proofErr w:type="spellEnd"/>
      <w:r w:rsidRPr="005D491B">
        <w:rPr>
          <w:rFonts w:ascii="Times New Roman" w:hAnsi="Times New Roman" w:cs="Times New Roman"/>
          <w:sz w:val="24"/>
          <w:szCs w:val="24"/>
        </w:rPr>
        <w:t xml:space="preserve">, I., </w:t>
      </w:r>
      <w:proofErr w:type="spellStart"/>
      <w:r w:rsidRPr="005D491B">
        <w:rPr>
          <w:rFonts w:ascii="Times New Roman" w:hAnsi="Times New Roman" w:cs="Times New Roman"/>
          <w:sz w:val="24"/>
          <w:szCs w:val="24"/>
        </w:rPr>
        <w:t>Lepesi</w:t>
      </w:r>
      <w:proofErr w:type="spellEnd"/>
      <w:r w:rsidRPr="005D491B">
        <w:rPr>
          <w:rFonts w:ascii="Times New Roman" w:hAnsi="Times New Roman" w:cs="Times New Roman"/>
          <w:sz w:val="24"/>
          <w:szCs w:val="24"/>
        </w:rPr>
        <w:t xml:space="preserve">, N., &amp; </w:t>
      </w:r>
      <w:proofErr w:type="spellStart"/>
      <w:r w:rsidRPr="005D491B">
        <w:rPr>
          <w:rFonts w:ascii="Times New Roman" w:hAnsi="Times New Roman" w:cs="Times New Roman"/>
          <w:sz w:val="24"/>
          <w:szCs w:val="24"/>
        </w:rPr>
        <w:t>Botta-Dukát</w:t>
      </w:r>
      <w:proofErr w:type="spellEnd"/>
      <w:r w:rsidRPr="005D491B">
        <w:rPr>
          <w:rFonts w:ascii="Times New Roman" w:hAnsi="Times New Roman" w:cs="Times New Roman"/>
          <w:sz w:val="24"/>
          <w:szCs w:val="24"/>
        </w:rPr>
        <w:t>, Z. 2017. Prevalence dependence in model goodness measures with special emphasis on true skill statistics. Ecology and Evolution, 7, 863–872.</w:t>
      </w:r>
    </w:p>
    <w:p w14:paraId="28A9E563"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Sorte</w:t>
      </w:r>
      <w:proofErr w:type="spellEnd"/>
      <w:r w:rsidRPr="005D491B">
        <w:rPr>
          <w:rFonts w:ascii="Times New Roman" w:hAnsi="Times New Roman" w:cs="Times New Roman"/>
          <w:sz w:val="24"/>
          <w:szCs w:val="24"/>
        </w:rPr>
        <w:t xml:space="preserve">, C.J.B., Williams, S.L., Carlton, J.T., 2010. Marine range shifts and species introductions: Comparative spread rates and community impacts. Glob. Ecol.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19, 303–316. https://doi.org/10.1111/j.1466-8238.2009.00519.x</w:t>
      </w:r>
    </w:p>
    <w:p w14:paraId="28A9E564"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Soultan</w:t>
      </w:r>
      <w:proofErr w:type="spellEnd"/>
      <w:r w:rsidRPr="005D491B">
        <w:rPr>
          <w:rFonts w:ascii="Times New Roman" w:hAnsi="Times New Roman" w:cs="Times New Roman"/>
          <w:sz w:val="24"/>
          <w:szCs w:val="24"/>
        </w:rPr>
        <w:t xml:space="preserve"> A, Safi K (2017) The interplay of various sources of noise on reliability of species distribution models hinges on ecological </w:t>
      </w:r>
      <w:proofErr w:type="spellStart"/>
      <w:r w:rsidRPr="005D491B">
        <w:rPr>
          <w:rFonts w:ascii="Times New Roman" w:hAnsi="Times New Roman" w:cs="Times New Roman"/>
          <w:sz w:val="24"/>
          <w:szCs w:val="24"/>
        </w:rPr>
        <w:t>specialisation</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PLoS</w:t>
      </w:r>
      <w:proofErr w:type="spellEnd"/>
      <w:r w:rsidRPr="005D491B">
        <w:rPr>
          <w:rFonts w:ascii="Times New Roman" w:hAnsi="Times New Roman" w:cs="Times New Roman"/>
          <w:sz w:val="24"/>
          <w:szCs w:val="24"/>
        </w:rPr>
        <w:t xml:space="preserve"> ONE 12(11): e0187906.</w:t>
      </w:r>
    </w:p>
    <w:p w14:paraId="28A9E565"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Sousa-</w:t>
      </w:r>
      <w:proofErr w:type="spellStart"/>
      <w:r w:rsidRPr="005D491B">
        <w:rPr>
          <w:rFonts w:ascii="Times New Roman" w:hAnsi="Times New Roman" w:cs="Times New Roman"/>
          <w:sz w:val="24"/>
          <w:szCs w:val="24"/>
        </w:rPr>
        <w:t>Baena</w:t>
      </w:r>
      <w:proofErr w:type="spellEnd"/>
      <w:r w:rsidRPr="005D491B">
        <w:rPr>
          <w:rFonts w:ascii="Times New Roman" w:hAnsi="Times New Roman" w:cs="Times New Roman"/>
          <w:sz w:val="24"/>
          <w:szCs w:val="24"/>
        </w:rPr>
        <w:t xml:space="preserve">, M.S., Garcia, L.C., Peterson, A.T., 2014. Completeness of digital accessible knowledge of the plants of Brazil and priorities for survey and inventory. Divers. </w:t>
      </w:r>
      <w:proofErr w:type="spellStart"/>
      <w:r w:rsidRPr="005D491B">
        <w:rPr>
          <w:rFonts w:ascii="Times New Roman" w:hAnsi="Times New Roman" w:cs="Times New Roman"/>
          <w:sz w:val="24"/>
          <w:szCs w:val="24"/>
        </w:rPr>
        <w:t>Distrib</w:t>
      </w:r>
      <w:proofErr w:type="spellEnd"/>
      <w:r w:rsidRPr="005D491B">
        <w:rPr>
          <w:rFonts w:ascii="Times New Roman" w:hAnsi="Times New Roman" w:cs="Times New Roman"/>
          <w:sz w:val="24"/>
          <w:szCs w:val="24"/>
        </w:rPr>
        <w:t>. 20, 369–381. https://doi.org/10.1111/ddi.12136</w:t>
      </w:r>
    </w:p>
    <w:p w14:paraId="28A9E566"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Spalding, M.D., Fox, H.E., Allen, G.R., Davidson, N., </w:t>
      </w:r>
      <w:proofErr w:type="spellStart"/>
      <w:r w:rsidRPr="005D491B">
        <w:rPr>
          <w:rFonts w:ascii="Times New Roman" w:hAnsi="Times New Roman" w:cs="Times New Roman"/>
          <w:sz w:val="24"/>
          <w:szCs w:val="24"/>
        </w:rPr>
        <w:t>Ferdaña</w:t>
      </w:r>
      <w:proofErr w:type="spellEnd"/>
      <w:r w:rsidRPr="005D491B">
        <w:rPr>
          <w:rFonts w:ascii="Times New Roman" w:hAnsi="Times New Roman" w:cs="Times New Roman"/>
          <w:sz w:val="24"/>
          <w:szCs w:val="24"/>
        </w:rPr>
        <w:t xml:space="preserve">, Z.A., Finlayson, M., Halpern, B.S., Jorge, M.A., </w:t>
      </w:r>
      <w:proofErr w:type="spellStart"/>
      <w:r w:rsidRPr="005D491B">
        <w:rPr>
          <w:rFonts w:ascii="Times New Roman" w:hAnsi="Times New Roman" w:cs="Times New Roman"/>
          <w:sz w:val="24"/>
          <w:szCs w:val="24"/>
        </w:rPr>
        <w:t>Lombana</w:t>
      </w:r>
      <w:proofErr w:type="spellEnd"/>
      <w:r w:rsidRPr="005D491B">
        <w:rPr>
          <w:rFonts w:ascii="Times New Roman" w:hAnsi="Times New Roman" w:cs="Times New Roman"/>
          <w:sz w:val="24"/>
          <w:szCs w:val="24"/>
        </w:rPr>
        <w:t>, A., Lourie, S.A., Martin, K.D., Mc</w:t>
      </w:r>
      <w:r>
        <w:rPr>
          <w:rFonts w:ascii="Times New Roman" w:hAnsi="Times New Roman" w:cs="Times New Roman"/>
          <w:sz w:val="24"/>
          <w:szCs w:val="24"/>
        </w:rPr>
        <w:t>M</w:t>
      </w:r>
      <w:r w:rsidRPr="005D491B">
        <w:rPr>
          <w:rFonts w:ascii="Times New Roman" w:hAnsi="Times New Roman" w:cs="Times New Roman"/>
          <w:sz w:val="24"/>
          <w:szCs w:val="24"/>
        </w:rPr>
        <w:t>anus, E., Molnar, J., Recchia, C.A., Robertson, J., 2007. Marine Ecoregions of the World: A Bioregionalization of Coastal and Shelf Areas. Bioscience 57, 573. https://doi.org/10.1641/B570707</w:t>
      </w:r>
    </w:p>
    <w:p w14:paraId="28A9E567"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Spiers, A.G., 1999. Review of international/ continental wetland resources. Glob. Rev. </w:t>
      </w:r>
      <w:proofErr w:type="spellStart"/>
      <w:r w:rsidRPr="005D491B">
        <w:rPr>
          <w:rFonts w:ascii="Times New Roman" w:hAnsi="Times New Roman" w:cs="Times New Roman"/>
          <w:sz w:val="24"/>
          <w:szCs w:val="24"/>
        </w:rPr>
        <w:t>Wetl</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Resour</w:t>
      </w:r>
      <w:proofErr w:type="spellEnd"/>
      <w:r w:rsidRPr="005D491B">
        <w:rPr>
          <w:rFonts w:ascii="Times New Roman" w:hAnsi="Times New Roman" w:cs="Times New Roman"/>
          <w:sz w:val="24"/>
          <w:szCs w:val="24"/>
        </w:rPr>
        <w:t xml:space="preserve">. priorities </w:t>
      </w:r>
      <w:proofErr w:type="spellStart"/>
      <w:r w:rsidRPr="005D491B">
        <w:rPr>
          <w:rFonts w:ascii="Times New Roman" w:hAnsi="Times New Roman" w:cs="Times New Roman"/>
          <w:sz w:val="24"/>
          <w:szCs w:val="24"/>
        </w:rPr>
        <w:t>Wetl</w:t>
      </w:r>
      <w:proofErr w:type="spellEnd"/>
      <w:r w:rsidRPr="005D491B">
        <w:rPr>
          <w:rFonts w:ascii="Times New Roman" w:hAnsi="Times New Roman" w:cs="Times New Roman"/>
          <w:sz w:val="24"/>
          <w:szCs w:val="24"/>
        </w:rPr>
        <w:t>. Invent. 63–104.</w:t>
      </w:r>
    </w:p>
    <w:p w14:paraId="28A9E568"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Stevenson, J.C., Kearney, M.S., Koch, E.W., 2002. Impacts of sea level rise on tidal wetlands and shallow water habitats: A case study from Chesapeake Bay. Am. Fish. Soc. </w:t>
      </w:r>
      <w:proofErr w:type="spellStart"/>
      <w:r w:rsidRPr="005D491B">
        <w:rPr>
          <w:rFonts w:ascii="Times New Roman" w:hAnsi="Times New Roman" w:cs="Times New Roman"/>
          <w:sz w:val="24"/>
          <w:szCs w:val="24"/>
        </w:rPr>
        <w:t>Symp</w:t>
      </w:r>
      <w:proofErr w:type="spellEnd"/>
      <w:r w:rsidRPr="005D491B">
        <w:rPr>
          <w:rFonts w:ascii="Times New Roman" w:hAnsi="Times New Roman" w:cs="Times New Roman"/>
          <w:sz w:val="24"/>
          <w:szCs w:val="24"/>
        </w:rPr>
        <w:t>. 2002, 23–36.</w:t>
      </w:r>
    </w:p>
    <w:p w14:paraId="28A9E569"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Stockwell</w:t>
      </w:r>
      <w:proofErr w:type="spellEnd"/>
      <w:r w:rsidRPr="005D491B">
        <w:rPr>
          <w:rFonts w:ascii="Times New Roman" w:hAnsi="Times New Roman" w:cs="Times New Roman"/>
          <w:sz w:val="24"/>
          <w:szCs w:val="24"/>
        </w:rPr>
        <w:t xml:space="preserve"> DR., Peterson AT. Effects of sample size on accuracy of species distribution models. Ecol. Modell. 2002; 148: 1-13.</w:t>
      </w:r>
    </w:p>
    <w:p w14:paraId="28A9E56A"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lastRenderedPageBreak/>
        <w:t>Sundby</w:t>
      </w:r>
      <w:proofErr w:type="spellEnd"/>
      <w:r w:rsidRPr="005D491B">
        <w:rPr>
          <w:rFonts w:ascii="Times New Roman" w:hAnsi="Times New Roman" w:cs="Times New Roman"/>
          <w:sz w:val="24"/>
          <w:szCs w:val="24"/>
        </w:rPr>
        <w:t xml:space="preserve">, S., </w:t>
      </w:r>
      <w:proofErr w:type="spellStart"/>
      <w:r w:rsidRPr="005D491B">
        <w:rPr>
          <w:rFonts w:ascii="Times New Roman" w:hAnsi="Times New Roman" w:cs="Times New Roman"/>
          <w:sz w:val="24"/>
          <w:szCs w:val="24"/>
        </w:rPr>
        <w:t>Nakken</w:t>
      </w:r>
      <w:proofErr w:type="spellEnd"/>
      <w:r w:rsidRPr="005D491B">
        <w:rPr>
          <w:rFonts w:ascii="Times New Roman" w:hAnsi="Times New Roman" w:cs="Times New Roman"/>
          <w:sz w:val="24"/>
          <w:szCs w:val="24"/>
        </w:rPr>
        <w:t>, O., 2008. Spatial shifts in spawning habitats of Arcto-Norwegian cod related to multidecadal climate oscillations and climate change. ICES J. Mar. Sci. 65, 953–962. https://doi.org/10.1093/icesjms/fsn085</w:t>
      </w:r>
    </w:p>
    <w:p w14:paraId="28A9E56B"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Swets</w:t>
      </w:r>
      <w:proofErr w:type="spellEnd"/>
      <w:r w:rsidRPr="005D491B">
        <w:rPr>
          <w:rFonts w:ascii="Times New Roman" w:hAnsi="Times New Roman" w:cs="Times New Roman"/>
          <w:sz w:val="24"/>
          <w:szCs w:val="24"/>
        </w:rPr>
        <w:t>, J., 1988. Measuring the accuracy of diagnostic systems. Science 240, 1285–1293.</w:t>
      </w:r>
    </w:p>
    <w:p w14:paraId="28A9E56C"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Synes</w:t>
      </w:r>
      <w:proofErr w:type="spellEnd"/>
      <w:r w:rsidRPr="005D491B">
        <w:rPr>
          <w:rFonts w:ascii="Times New Roman" w:hAnsi="Times New Roman" w:cs="Times New Roman"/>
          <w:sz w:val="24"/>
          <w:szCs w:val="24"/>
        </w:rPr>
        <w:t xml:space="preserve">, N. W., Osborne, P. E. 2011. Choice of predictor variables as a source of uncertainty in continental-scale species distribution modelling under climate change. Glob. Ecol.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20: 904–914.</w:t>
      </w:r>
    </w:p>
    <w:p w14:paraId="28A9E56D"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Syphard</w:t>
      </w:r>
      <w:proofErr w:type="spellEnd"/>
      <w:r w:rsidRPr="005D491B">
        <w:rPr>
          <w:rFonts w:ascii="Times New Roman" w:hAnsi="Times New Roman" w:cs="Times New Roman"/>
          <w:sz w:val="24"/>
          <w:szCs w:val="24"/>
        </w:rPr>
        <w:t xml:space="preserve">, A.D., Franklin, J. 2009. Differences in spatial predictions among species distribution modeling methods vary with species traits and environmental predictors. </w:t>
      </w:r>
      <w:proofErr w:type="spellStart"/>
      <w:r w:rsidRPr="005D491B">
        <w:rPr>
          <w:rFonts w:ascii="Times New Roman" w:hAnsi="Times New Roman" w:cs="Times New Roman"/>
          <w:sz w:val="24"/>
          <w:szCs w:val="24"/>
        </w:rPr>
        <w:t>Ecography</w:t>
      </w:r>
      <w:proofErr w:type="spellEnd"/>
      <w:r w:rsidRPr="005D491B">
        <w:rPr>
          <w:rFonts w:ascii="Times New Roman" w:hAnsi="Times New Roman" w:cs="Times New Roman"/>
          <w:sz w:val="24"/>
          <w:szCs w:val="24"/>
        </w:rPr>
        <w:t>, 32: 907e918.</w:t>
      </w:r>
    </w:p>
    <w:p w14:paraId="28A9E56E"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Thorrold</w:t>
      </w:r>
      <w:proofErr w:type="spellEnd"/>
      <w:r w:rsidRPr="005D491B">
        <w:rPr>
          <w:rFonts w:ascii="Times New Roman" w:hAnsi="Times New Roman" w:cs="Times New Roman"/>
          <w:sz w:val="24"/>
          <w:szCs w:val="24"/>
        </w:rPr>
        <w:t xml:space="preserve">, S.R., </w:t>
      </w:r>
      <w:proofErr w:type="spellStart"/>
      <w:r w:rsidRPr="005D491B">
        <w:rPr>
          <w:rFonts w:ascii="Times New Roman" w:hAnsi="Times New Roman" w:cs="Times New Roman"/>
          <w:sz w:val="24"/>
          <w:szCs w:val="24"/>
        </w:rPr>
        <w:t>Latkoczy</w:t>
      </w:r>
      <w:proofErr w:type="spellEnd"/>
      <w:r w:rsidRPr="005D491B">
        <w:rPr>
          <w:rFonts w:ascii="Times New Roman" w:hAnsi="Times New Roman" w:cs="Times New Roman"/>
          <w:sz w:val="24"/>
          <w:szCs w:val="24"/>
        </w:rPr>
        <w:t>, C., Swart, P.K., Jones, C.M., 2001. Natal Homing in a Marine Fish. Science (80-</w:t>
      </w:r>
      <w:proofErr w:type="gramStart"/>
      <w:r w:rsidRPr="005D491B">
        <w:rPr>
          <w:rFonts w:ascii="Times New Roman" w:hAnsi="Times New Roman" w:cs="Times New Roman"/>
          <w:sz w:val="24"/>
          <w:szCs w:val="24"/>
        </w:rPr>
        <w:t>. )</w:t>
      </w:r>
      <w:proofErr w:type="gramEnd"/>
      <w:r w:rsidRPr="005D491B">
        <w:rPr>
          <w:rFonts w:ascii="Times New Roman" w:hAnsi="Times New Roman" w:cs="Times New Roman"/>
          <w:sz w:val="24"/>
          <w:szCs w:val="24"/>
        </w:rPr>
        <w:t>. 291, 297–299. https://doi.org/10.1126/science.291.5502.297</w:t>
      </w:r>
    </w:p>
    <w:p w14:paraId="28A9E56F"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Thuiller</w:t>
      </w:r>
      <w:proofErr w:type="spellEnd"/>
      <w:r w:rsidRPr="005D491B">
        <w:rPr>
          <w:rFonts w:ascii="Times New Roman" w:hAnsi="Times New Roman" w:cs="Times New Roman"/>
          <w:sz w:val="24"/>
          <w:szCs w:val="24"/>
        </w:rPr>
        <w:t>, W., 2004. Patterns and uncertainties of species’ range shifts under climate change. Glob. Chang. Biol. 10, 2020–2027. https://doi.org/10.1111/j.1365-2486.2004.00859.x</w:t>
      </w:r>
    </w:p>
    <w:p w14:paraId="28A9E570"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Thuiller</w:t>
      </w:r>
      <w:proofErr w:type="spellEnd"/>
      <w:r>
        <w:rPr>
          <w:rFonts w:ascii="Times New Roman" w:hAnsi="Times New Roman" w:cs="Times New Roman"/>
          <w:sz w:val="24"/>
          <w:szCs w:val="24"/>
        </w:rPr>
        <w:t xml:space="preserve">, W., </w:t>
      </w:r>
      <w:proofErr w:type="spellStart"/>
      <w:r>
        <w:rPr>
          <w:rFonts w:ascii="Times New Roman" w:hAnsi="Times New Roman" w:cs="Times New Roman"/>
          <w:sz w:val="24"/>
          <w:szCs w:val="24"/>
        </w:rPr>
        <w:t>Guéguen</w:t>
      </w:r>
      <w:proofErr w:type="spellEnd"/>
      <w:r>
        <w:rPr>
          <w:rFonts w:ascii="Times New Roman" w:hAnsi="Times New Roman" w:cs="Times New Roman"/>
          <w:sz w:val="24"/>
          <w:szCs w:val="24"/>
        </w:rPr>
        <w:t xml:space="preserve">, M., Renaud, J. et al. (2019). Uncertainty in ensembles of global biodiversity scenarios. Nat </w:t>
      </w:r>
      <w:proofErr w:type="spellStart"/>
      <w:r>
        <w:rPr>
          <w:rFonts w:ascii="Times New Roman" w:hAnsi="Times New Roman" w:cs="Times New Roman"/>
          <w:sz w:val="24"/>
          <w:szCs w:val="24"/>
        </w:rPr>
        <w:t>Commun</w:t>
      </w:r>
      <w:proofErr w:type="spellEnd"/>
      <w:r>
        <w:rPr>
          <w:rFonts w:ascii="Times New Roman" w:hAnsi="Times New Roman" w:cs="Times New Roman"/>
          <w:sz w:val="24"/>
          <w:szCs w:val="24"/>
        </w:rPr>
        <w:t xml:space="preserve"> 10, 1446.</w:t>
      </w:r>
    </w:p>
    <w:p w14:paraId="28A9E571"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Thuiller</w:t>
      </w:r>
      <w:proofErr w:type="spellEnd"/>
      <w:r w:rsidRPr="005D491B">
        <w:rPr>
          <w:rFonts w:ascii="Times New Roman" w:hAnsi="Times New Roman" w:cs="Times New Roman"/>
          <w:sz w:val="24"/>
          <w:szCs w:val="24"/>
        </w:rPr>
        <w:t xml:space="preserve">, W., Richardson, D.M., </w:t>
      </w:r>
      <w:proofErr w:type="spellStart"/>
      <w:r w:rsidRPr="005D491B">
        <w:rPr>
          <w:rFonts w:ascii="Times New Roman" w:hAnsi="Times New Roman" w:cs="Times New Roman"/>
          <w:sz w:val="24"/>
          <w:szCs w:val="24"/>
        </w:rPr>
        <w:t>Py</w:t>
      </w:r>
      <w:proofErr w:type="spellEnd"/>
      <w:r w:rsidRPr="005D491B">
        <w:rPr>
          <w:rFonts w:ascii="Times New Roman" w:hAnsi="Times New Roman" w:cs="Times New Roman"/>
          <w:sz w:val="24"/>
          <w:szCs w:val="24"/>
        </w:rPr>
        <w:t xml:space="preserve"> Ek, P., Midgley, G.F., Hughes, G.O., Rouget, M., 2005. Niche-based modelling as a tool for predicting the risk of alien plant invasions at a global scale. Glob. Chang. Biol. 11, 2234–2250. https://doi.org/10.1111/J.1365-2486.2005.01018.X</w:t>
      </w:r>
    </w:p>
    <w:p w14:paraId="28A9E572" w14:textId="77777777" w:rsidR="00D15CF9" w:rsidRDefault="00D15CF9" w:rsidP="00D15CF9">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Tokarska</w:t>
      </w:r>
      <w:proofErr w:type="spellEnd"/>
      <w:r>
        <w:rPr>
          <w:rFonts w:ascii="Times New Roman" w:hAnsi="Times New Roman" w:cs="Times New Roman"/>
          <w:sz w:val="24"/>
          <w:szCs w:val="24"/>
        </w:rPr>
        <w:t xml:space="preserve">, K. B., </w:t>
      </w:r>
      <w:proofErr w:type="spellStart"/>
      <w:r>
        <w:rPr>
          <w:rFonts w:ascii="Times New Roman" w:hAnsi="Times New Roman" w:cs="Times New Roman"/>
          <w:sz w:val="24"/>
          <w:szCs w:val="24"/>
        </w:rPr>
        <w:t>Hegerl</w:t>
      </w:r>
      <w:proofErr w:type="spellEnd"/>
      <w:r>
        <w:rPr>
          <w:rFonts w:ascii="Times New Roman" w:hAnsi="Times New Roman" w:cs="Times New Roman"/>
          <w:sz w:val="24"/>
          <w:szCs w:val="24"/>
        </w:rPr>
        <w:t xml:space="preserve">, G. C., </w:t>
      </w:r>
      <w:proofErr w:type="spellStart"/>
      <w:r>
        <w:rPr>
          <w:rFonts w:ascii="Times New Roman" w:hAnsi="Times New Roman" w:cs="Times New Roman"/>
          <w:sz w:val="24"/>
          <w:szCs w:val="24"/>
        </w:rPr>
        <w:t>Schurer</w:t>
      </w:r>
      <w:proofErr w:type="spellEnd"/>
      <w:r>
        <w:rPr>
          <w:rFonts w:ascii="Times New Roman" w:hAnsi="Times New Roman" w:cs="Times New Roman"/>
          <w:sz w:val="24"/>
          <w:szCs w:val="24"/>
        </w:rPr>
        <w:t xml:space="preserve">, A. P., Ribes, A., &amp; Fasullo, J. T. 2019. Quantifying human contributions to past and future ocean warming and thermosteric sea level rise. Environmental Research Letters, </w:t>
      </w:r>
      <w:proofErr w:type="gramStart"/>
      <w:r>
        <w:rPr>
          <w:rFonts w:ascii="Times New Roman" w:hAnsi="Times New Roman" w:cs="Times New Roman"/>
          <w:sz w:val="24"/>
          <w:szCs w:val="24"/>
        </w:rPr>
        <w:t>14:,</w:t>
      </w:r>
      <w:proofErr w:type="gramEnd"/>
      <w:r>
        <w:rPr>
          <w:rFonts w:ascii="Times New Roman" w:hAnsi="Times New Roman" w:cs="Times New Roman"/>
          <w:sz w:val="24"/>
          <w:szCs w:val="24"/>
        </w:rPr>
        <w:t xml:space="preserve"> 074020.</w:t>
      </w:r>
    </w:p>
    <w:p w14:paraId="28A9E573"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Troudet</w:t>
      </w:r>
      <w:proofErr w:type="spellEnd"/>
      <w:r w:rsidRPr="005D491B">
        <w:rPr>
          <w:rFonts w:ascii="Times New Roman" w:hAnsi="Times New Roman" w:cs="Times New Roman"/>
          <w:sz w:val="24"/>
          <w:szCs w:val="24"/>
        </w:rPr>
        <w:t xml:space="preserve"> J, Grandcolas P, Blin A, </w:t>
      </w:r>
      <w:proofErr w:type="spellStart"/>
      <w:r w:rsidRPr="005D491B">
        <w:rPr>
          <w:rFonts w:ascii="Times New Roman" w:hAnsi="Times New Roman" w:cs="Times New Roman"/>
          <w:sz w:val="24"/>
          <w:szCs w:val="24"/>
        </w:rPr>
        <w:t>Vignes-Lebbe</w:t>
      </w:r>
      <w:proofErr w:type="spellEnd"/>
      <w:r w:rsidRPr="005D491B">
        <w:rPr>
          <w:rFonts w:ascii="Times New Roman" w:hAnsi="Times New Roman" w:cs="Times New Roman"/>
          <w:sz w:val="24"/>
          <w:szCs w:val="24"/>
        </w:rPr>
        <w:t xml:space="preserve"> R, Legendre F. 2017. Taxonomic bias in biodiversity data and societal preferences. Scientific Reports 7:9132.</w:t>
      </w:r>
    </w:p>
    <w:p w14:paraId="28A9E574"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Tulloch, A.I.T. </w:t>
      </w:r>
      <w:proofErr w:type="gramStart"/>
      <w:r w:rsidRPr="005D491B">
        <w:rPr>
          <w:rFonts w:ascii="Times New Roman" w:hAnsi="Times New Roman" w:cs="Times New Roman"/>
          <w:sz w:val="24"/>
          <w:szCs w:val="24"/>
        </w:rPr>
        <w:t>et  al.</w:t>
      </w:r>
      <w:proofErr w:type="gramEnd"/>
      <w:r w:rsidRPr="005D491B">
        <w:rPr>
          <w:rFonts w:ascii="Times New Roman" w:hAnsi="Times New Roman" w:cs="Times New Roman"/>
          <w:sz w:val="24"/>
          <w:szCs w:val="24"/>
        </w:rPr>
        <w:t xml:space="preserve"> 2016. Conservation planners tend to ignore improved accuracy of modelled species distributions to focus on multiple threats and ecological processes. Biol. </w:t>
      </w:r>
      <w:proofErr w:type="spellStart"/>
      <w:r w:rsidRPr="005D491B">
        <w:rPr>
          <w:rFonts w:ascii="Times New Roman" w:hAnsi="Times New Roman" w:cs="Times New Roman"/>
          <w:sz w:val="24"/>
          <w:szCs w:val="24"/>
        </w:rPr>
        <w:t>Conserv</w:t>
      </w:r>
      <w:proofErr w:type="spellEnd"/>
      <w:r w:rsidRPr="005D491B">
        <w:rPr>
          <w:rFonts w:ascii="Times New Roman" w:hAnsi="Times New Roman" w:cs="Times New Roman"/>
          <w:sz w:val="24"/>
          <w:szCs w:val="24"/>
        </w:rPr>
        <w:t>., 199: 157-171.</w:t>
      </w:r>
    </w:p>
    <w:p w14:paraId="28A9E575"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Tyberghein</w:t>
      </w:r>
      <w:proofErr w:type="spellEnd"/>
      <w:r w:rsidRPr="005D491B">
        <w:rPr>
          <w:rFonts w:ascii="Times New Roman" w:hAnsi="Times New Roman" w:cs="Times New Roman"/>
          <w:sz w:val="24"/>
          <w:szCs w:val="24"/>
        </w:rPr>
        <w:t xml:space="preserve">, L., </w:t>
      </w:r>
      <w:proofErr w:type="spellStart"/>
      <w:r w:rsidRPr="005D491B">
        <w:rPr>
          <w:rFonts w:ascii="Times New Roman" w:hAnsi="Times New Roman" w:cs="Times New Roman"/>
          <w:sz w:val="24"/>
          <w:szCs w:val="24"/>
        </w:rPr>
        <w:t>Verbruggen</w:t>
      </w:r>
      <w:proofErr w:type="spellEnd"/>
      <w:r w:rsidRPr="005D491B">
        <w:rPr>
          <w:rFonts w:ascii="Times New Roman" w:hAnsi="Times New Roman" w:cs="Times New Roman"/>
          <w:sz w:val="24"/>
          <w:szCs w:val="24"/>
        </w:rPr>
        <w:t xml:space="preserve">, H., Pauly, K., </w:t>
      </w:r>
      <w:proofErr w:type="spellStart"/>
      <w:r w:rsidRPr="005D491B">
        <w:rPr>
          <w:rFonts w:ascii="Times New Roman" w:hAnsi="Times New Roman" w:cs="Times New Roman"/>
          <w:sz w:val="24"/>
          <w:szCs w:val="24"/>
        </w:rPr>
        <w:t>Troupin</w:t>
      </w:r>
      <w:proofErr w:type="spellEnd"/>
      <w:r w:rsidRPr="005D491B">
        <w:rPr>
          <w:rFonts w:ascii="Times New Roman" w:hAnsi="Times New Roman" w:cs="Times New Roman"/>
          <w:sz w:val="24"/>
          <w:szCs w:val="24"/>
        </w:rPr>
        <w:t xml:space="preserve">, C., </w:t>
      </w:r>
      <w:proofErr w:type="spellStart"/>
      <w:r w:rsidRPr="005D491B">
        <w:rPr>
          <w:rFonts w:ascii="Times New Roman" w:hAnsi="Times New Roman" w:cs="Times New Roman"/>
          <w:sz w:val="24"/>
          <w:szCs w:val="24"/>
        </w:rPr>
        <w:t>Mineur</w:t>
      </w:r>
      <w:proofErr w:type="spellEnd"/>
      <w:r w:rsidRPr="005D491B">
        <w:rPr>
          <w:rFonts w:ascii="Times New Roman" w:hAnsi="Times New Roman" w:cs="Times New Roman"/>
          <w:sz w:val="24"/>
          <w:szCs w:val="24"/>
        </w:rPr>
        <w:t xml:space="preserve">, F., De </w:t>
      </w:r>
      <w:proofErr w:type="spellStart"/>
      <w:r w:rsidRPr="005D491B">
        <w:rPr>
          <w:rFonts w:ascii="Times New Roman" w:hAnsi="Times New Roman" w:cs="Times New Roman"/>
          <w:sz w:val="24"/>
          <w:szCs w:val="24"/>
        </w:rPr>
        <w:t>Clerck</w:t>
      </w:r>
      <w:proofErr w:type="spellEnd"/>
      <w:r w:rsidRPr="005D491B">
        <w:rPr>
          <w:rFonts w:ascii="Times New Roman" w:hAnsi="Times New Roman" w:cs="Times New Roman"/>
          <w:sz w:val="24"/>
          <w:szCs w:val="24"/>
        </w:rPr>
        <w:t xml:space="preserve">, O., 2012. Bio-ORACLE: A global environmental dataset for marine species distribution modelling. Glob. Ecol.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21, 272–281. https://doi.org/10.1111/j.1466-8238.2011.00656.x</w:t>
      </w:r>
    </w:p>
    <w:p w14:paraId="28A9E576"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Tzadik, O.E., Jones, D.L., Peebles, E.B., Koenig, C.C., Stallings, C.D., 2017. The Effects of Spatial Scale on Assigning Nursery Habitats in Atlantic Goliath Groupers (</w:t>
      </w:r>
      <w:proofErr w:type="spellStart"/>
      <w:r w:rsidRPr="005D491B">
        <w:rPr>
          <w:rFonts w:ascii="Times New Roman" w:hAnsi="Times New Roman" w:cs="Times New Roman"/>
          <w:sz w:val="24"/>
          <w:szCs w:val="24"/>
        </w:rPr>
        <w:t>Epinephelus</w:t>
      </w:r>
      <w:proofErr w:type="spellEnd"/>
      <w:r w:rsidRPr="005D491B">
        <w:rPr>
          <w:rFonts w:ascii="Times New Roman" w:hAnsi="Times New Roman" w:cs="Times New Roman"/>
          <w:sz w:val="24"/>
          <w:szCs w:val="24"/>
        </w:rPr>
        <w:t xml:space="preserve"> </w:t>
      </w:r>
      <w:proofErr w:type="spellStart"/>
      <w:r w:rsidRPr="005D491B">
        <w:rPr>
          <w:rFonts w:ascii="Times New Roman" w:hAnsi="Times New Roman" w:cs="Times New Roman"/>
          <w:sz w:val="24"/>
          <w:szCs w:val="24"/>
        </w:rPr>
        <w:t>itajara</w:t>
      </w:r>
      <w:proofErr w:type="spellEnd"/>
      <w:r w:rsidRPr="005D491B">
        <w:rPr>
          <w:rFonts w:ascii="Times New Roman" w:hAnsi="Times New Roman" w:cs="Times New Roman"/>
          <w:sz w:val="24"/>
          <w:szCs w:val="24"/>
        </w:rPr>
        <w:t>) Using Non-lethal Analyses of Fin Rays. Estuaries and Coasts 40, 1785–1794. https://doi.org/10.1007/s12237-017-0244-z</w:t>
      </w:r>
    </w:p>
    <w:p w14:paraId="28A9E577"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Valentine, J.F., Heck, K.L., 2005. Perspective review of the impacts of overfishing on coral reef food web linkages. Coral Reefs 24, 209–213. https://doi.org/10.1007/s00338-004-0468-9</w:t>
      </w:r>
    </w:p>
    <w:p w14:paraId="28A9E578"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lastRenderedPageBreak/>
        <w:t xml:space="preserve">van </w:t>
      </w:r>
      <w:proofErr w:type="spellStart"/>
      <w:r w:rsidRPr="005D491B">
        <w:rPr>
          <w:rFonts w:ascii="Times New Roman" w:hAnsi="Times New Roman" w:cs="Times New Roman"/>
          <w:sz w:val="24"/>
          <w:szCs w:val="24"/>
        </w:rPr>
        <w:t>Proosdij</w:t>
      </w:r>
      <w:proofErr w:type="spellEnd"/>
      <w:r w:rsidRPr="005D491B">
        <w:rPr>
          <w:rFonts w:ascii="Times New Roman" w:hAnsi="Times New Roman" w:cs="Times New Roman"/>
          <w:sz w:val="24"/>
          <w:szCs w:val="24"/>
        </w:rPr>
        <w:t xml:space="preserve"> ASJ, </w:t>
      </w:r>
      <w:proofErr w:type="spellStart"/>
      <w:r w:rsidRPr="005D491B">
        <w:rPr>
          <w:rFonts w:ascii="Times New Roman" w:hAnsi="Times New Roman" w:cs="Times New Roman"/>
          <w:sz w:val="24"/>
          <w:szCs w:val="24"/>
        </w:rPr>
        <w:t>Sosef</w:t>
      </w:r>
      <w:proofErr w:type="spellEnd"/>
      <w:r w:rsidRPr="005D491B">
        <w:rPr>
          <w:rFonts w:ascii="Times New Roman" w:hAnsi="Times New Roman" w:cs="Times New Roman"/>
          <w:sz w:val="24"/>
          <w:szCs w:val="24"/>
        </w:rPr>
        <w:t xml:space="preserve"> MSM, </w:t>
      </w:r>
      <w:proofErr w:type="spellStart"/>
      <w:r w:rsidRPr="005D491B">
        <w:rPr>
          <w:rFonts w:ascii="Times New Roman" w:hAnsi="Times New Roman" w:cs="Times New Roman"/>
          <w:sz w:val="24"/>
          <w:szCs w:val="24"/>
        </w:rPr>
        <w:t>Wieringa</w:t>
      </w:r>
      <w:proofErr w:type="spellEnd"/>
      <w:r w:rsidRPr="005D491B">
        <w:rPr>
          <w:rFonts w:ascii="Times New Roman" w:hAnsi="Times New Roman" w:cs="Times New Roman"/>
          <w:sz w:val="24"/>
          <w:szCs w:val="24"/>
        </w:rPr>
        <w:t xml:space="preserve"> JJ, </w:t>
      </w:r>
      <w:proofErr w:type="spellStart"/>
      <w:r w:rsidRPr="005D491B">
        <w:rPr>
          <w:rFonts w:ascii="Times New Roman" w:hAnsi="Times New Roman" w:cs="Times New Roman"/>
          <w:sz w:val="24"/>
          <w:szCs w:val="24"/>
        </w:rPr>
        <w:t>Raes</w:t>
      </w:r>
      <w:proofErr w:type="spellEnd"/>
      <w:r w:rsidRPr="005D491B">
        <w:rPr>
          <w:rFonts w:ascii="Times New Roman" w:hAnsi="Times New Roman" w:cs="Times New Roman"/>
          <w:sz w:val="24"/>
          <w:szCs w:val="24"/>
        </w:rPr>
        <w:t xml:space="preserve"> N. Minimum required number of specimen records to develop accurate species distribution models. </w:t>
      </w:r>
      <w:proofErr w:type="spellStart"/>
      <w:r w:rsidRPr="005D491B">
        <w:rPr>
          <w:rFonts w:ascii="Times New Roman" w:hAnsi="Times New Roman" w:cs="Times New Roman"/>
          <w:sz w:val="24"/>
          <w:szCs w:val="24"/>
        </w:rPr>
        <w:t>Ecography</w:t>
      </w:r>
      <w:proofErr w:type="spellEnd"/>
      <w:r w:rsidRPr="005D491B">
        <w:rPr>
          <w:rFonts w:ascii="Times New Roman" w:hAnsi="Times New Roman" w:cs="Times New Roman"/>
          <w:sz w:val="24"/>
          <w:szCs w:val="24"/>
        </w:rPr>
        <w:t xml:space="preserve"> (Cop). 2016; 39: 542±552.</w:t>
      </w:r>
    </w:p>
    <w:p w14:paraId="28A9E579"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Varela S, Anderson RP, García-Valdés R, Fernández-González F. Environmental filters reduce the effects of sampling bias and improve predictions of ecological niche models. </w:t>
      </w:r>
      <w:proofErr w:type="spellStart"/>
      <w:r w:rsidRPr="005D491B">
        <w:rPr>
          <w:rFonts w:ascii="Times New Roman" w:hAnsi="Times New Roman" w:cs="Times New Roman"/>
          <w:sz w:val="24"/>
          <w:szCs w:val="24"/>
        </w:rPr>
        <w:t>Ecography</w:t>
      </w:r>
      <w:proofErr w:type="spellEnd"/>
      <w:r w:rsidRPr="005D491B">
        <w:rPr>
          <w:rFonts w:ascii="Times New Roman" w:hAnsi="Times New Roman" w:cs="Times New Roman"/>
          <w:sz w:val="24"/>
          <w:szCs w:val="24"/>
        </w:rPr>
        <w:t xml:space="preserve"> (Cop). Blackwell Publishing Ltd; 2014; 37: 1084±1091.</w:t>
      </w:r>
    </w:p>
    <w:p w14:paraId="28A9E57A"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Velazco</w:t>
      </w:r>
      <w:proofErr w:type="spellEnd"/>
      <w:r w:rsidRPr="005D491B">
        <w:rPr>
          <w:rFonts w:ascii="Times New Roman" w:hAnsi="Times New Roman" w:cs="Times New Roman"/>
          <w:sz w:val="24"/>
          <w:szCs w:val="24"/>
        </w:rPr>
        <w:t xml:space="preserve"> S. J. E., </w:t>
      </w:r>
      <w:proofErr w:type="spellStart"/>
      <w:r w:rsidRPr="005D491B">
        <w:rPr>
          <w:rFonts w:ascii="Times New Roman" w:hAnsi="Times New Roman" w:cs="Times New Roman"/>
          <w:sz w:val="24"/>
          <w:szCs w:val="24"/>
        </w:rPr>
        <w:t>Galvão</w:t>
      </w:r>
      <w:proofErr w:type="spellEnd"/>
      <w:r w:rsidRPr="005D491B">
        <w:rPr>
          <w:rFonts w:ascii="Times New Roman" w:hAnsi="Times New Roman" w:cs="Times New Roman"/>
          <w:sz w:val="24"/>
          <w:szCs w:val="24"/>
        </w:rPr>
        <w:t xml:space="preserve">, F., Villalobos, F., De Marco, P. 2017. Using worldwide edaphic data to model plant species niches: An assessment at a continental extent. </w:t>
      </w:r>
      <w:proofErr w:type="spellStart"/>
      <w:r w:rsidRPr="005D491B">
        <w:rPr>
          <w:rFonts w:ascii="Times New Roman" w:hAnsi="Times New Roman" w:cs="Times New Roman"/>
          <w:sz w:val="24"/>
          <w:szCs w:val="24"/>
        </w:rPr>
        <w:t>PLoS</w:t>
      </w:r>
      <w:proofErr w:type="spellEnd"/>
      <w:r w:rsidRPr="005D491B">
        <w:rPr>
          <w:rFonts w:ascii="Times New Roman" w:hAnsi="Times New Roman" w:cs="Times New Roman"/>
          <w:sz w:val="24"/>
          <w:szCs w:val="24"/>
        </w:rPr>
        <w:t xml:space="preserve"> ONE, 12(10): e0186025.</w:t>
      </w:r>
    </w:p>
    <w:p w14:paraId="28A9E57B"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Villero</w:t>
      </w:r>
      <w:proofErr w:type="spellEnd"/>
      <w:r w:rsidRPr="005D491B">
        <w:rPr>
          <w:rFonts w:ascii="Times New Roman" w:hAnsi="Times New Roman" w:cs="Times New Roman"/>
          <w:sz w:val="24"/>
          <w:szCs w:val="24"/>
        </w:rPr>
        <w:t xml:space="preserve">, D., </w:t>
      </w:r>
      <w:proofErr w:type="spellStart"/>
      <w:r w:rsidRPr="005D491B">
        <w:rPr>
          <w:rFonts w:ascii="Times New Roman" w:hAnsi="Times New Roman" w:cs="Times New Roman"/>
          <w:sz w:val="24"/>
          <w:szCs w:val="24"/>
        </w:rPr>
        <w:t>Pla</w:t>
      </w:r>
      <w:proofErr w:type="spellEnd"/>
      <w:r w:rsidRPr="005D491B">
        <w:rPr>
          <w:rFonts w:ascii="Times New Roman" w:hAnsi="Times New Roman" w:cs="Times New Roman"/>
          <w:sz w:val="24"/>
          <w:szCs w:val="24"/>
        </w:rPr>
        <w:t>, M., Camps, D., Ruiz-</w:t>
      </w:r>
      <w:proofErr w:type="spellStart"/>
      <w:r w:rsidRPr="005D491B">
        <w:rPr>
          <w:rFonts w:ascii="Times New Roman" w:hAnsi="Times New Roman" w:cs="Times New Roman"/>
          <w:sz w:val="24"/>
          <w:szCs w:val="24"/>
        </w:rPr>
        <w:t>Olmo</w:t>
      </w:r>
      <w:proofErr w:type="spellEnd"/>
      <w:r w:rsidRPr="005D491B">
        <w:rPr>
          <w:rFonts w:ascii="Times New Roman" w:hAnsi="Times New Roman" w:cs="Times New Roman"/>
          <w:sz w:val="24"/>
          <w:szCs w:val="24"/>
        </w:rPr>
        <w:t xml:space="preserve">, J., &amp; </w:t>
      </w:r>
      <w:proofErr w:type="spellStart"/>
      <w:r w:rsidRPr="005D491B">
        <w:rPr>
          <w:rFonts w:ascii="Times New Roman" w:hAnsi="Times New Roman" w:cs="Times New Roman"/>
          <w:sz w:val="24"/>
          <w:szCs w:val="24"/>
        </w:rPr>
        <w:t>Brotons</w:t>
      </w:r>
      <w:proofErr w:type="spellEnd"/>
      <w:r w:rsidRPr="005D491B">
        <w:rPr>
          <w:rFonts w:ascii="Times New Roman" w:hAnsi="Times New Roman" w:cs="Times New Roman"/>
          <w:sz w:val="24"/>
          <w:szCs w:val="24"/>
        </w:rPr>
        <w:t>, L. (2017). Integrating species distribution modelling into decision-making to inform conservation actions. Biodiversity and Conservation, 26(2), 251-271.</w:t>
      </w:r>
    </w:p>
    <w:p w14:paraId="28A9E57C"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Vollmar</w:t>
      </w:r>
      <w:proofErr w:type="spellEnd"/>
      <w:r w:rsidRPr="005D491B">
        <w:rPr>
          <w:rFonts w:ascii="Times New Roman" w:hAnsi="Times New Roman" w:cs="Times New Roman"/>
          <w:sz w:val="24"/>
          <w:szCs w:val="24"/>
        </w:rPr>
        <w:t xml:space="preserve">, A., Macklin, J.A., Ford, L., 2010. Natural History Specimen Digitization: Challenges and Concerns. </w:t>
      </w:r>
      <w:proofErr w:type="spellStart"/>
      <w:r w:rsidRPr="005D491B">
        <w:rPr>
          <w:rFonts w:ascii="Times New Roman" w:hAnsi="Times New Roman" w:cs="Times New Roman"/>
          <w:sz w:val="24"/>
          <w:szCs w:val="24"/>
        </w:rPr>
        <w:t>Biodivers</w:t>
      </w:r>
      <w:proofErr w:type="spellEnd"/>
      <w:r w:rsidRPr="005D491B">
        <w:rPr>
          <w:rFonts w:ascii="Times New Roman" w:hAnsi="Times New Roman" w:cs="Times New Roman"/>
          <w:sz w:val="24"/>
          <w:szCs w:val="24"/>
        </w:rPr>
        <w:t>. Informatics 7, 93–112. https://doi.org/10.17161/bi.v7i2.3992</w:t>
      </w:r>
    </w:p>
    <w:p w14:paraId="28A9E57D"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Ward, R.D., </w:t>
      </w:r>
      <w:proofErr w:type="spellStart"/>
      <w:r w:rsidRPr="005D491B">
        <w:rPr>
          <w:rFonts w:ascii="Times New Roman" w:hAnsi="Times New Roman" w:cs="Times New Roman"/>
          <w:sz w:val="24"/>
          <w:szCs w:val="24"/>
        </w:rPr>
        <w:t>Friess</w:t>
      </w:r>
      <w:proofErr w:type="spellEnd"/>
      <w:r w:rsidRPr="005D491B">
        <w:rPr>
          <w:rFonts w:ascii="Times New Roman" w:hAnsi="Times New Roman" w:cs="Times New Roman"/>
          <w:sz w:val="24"/>
          <w:szCs w:val="24"/>
        </w:rPr>
        <w:t xml:space="preserve">, D.A., Day, R.H., Mackenzie, R.A., 2016. Impacts of climate change on mangrove ecosystems: a </w:t>
      </w:r>
      <w:proofErr w:type="gramStart"/>
      <w:r w:rsidRPr="005D491B">
        <w:rPr>
          <w:rFonts w:ascii="Times New Roman" w:hAnsi="Times New Roman" w:cs="Times New Roman"/>
          <w:sz w:val="24"/>
          <w:szCs w:val="24"/>
        </w:rPr>
        <w:t>region by region</w:t>
      </w:r>
      <w:proofErr w:type="gramEnd"/>
      <w:r w:rsidRPr="005D491B">
        <w:rPr>
          <w:rFonts w:ascii="Times New Roman" w:hAnsi="Times New Roman" w:cs="Times New Roman"/>
          <w:sz w:val="24"/>
          <w:szCs w:val="24"/>
        </w:rPr>
        <w:t xml:space="preserve"> overview. </w:t>
      </w:r>
      <w:proofErr w:type="spellStart"/>
      <w:r w:rsidRPr="005D491B">
        <w:rPr>
          <w:rFonts w:ascii="Times New Roman" w:hAnsi="Times New Roman" w:cs="Times New Roman"/>
          <w:sz w:val="24"/>
          <w:szCs w:val="24"/>
        </w:rPr>
        <w:t>Ecosyst</w:t>
      </w:r>
      <w:proofErr w:type="spellEnd"/>
      <w:r w:rsidRPr="005D491B">
        <w:rPr>
          <w:rFonts w:ascii="Times New Roman" w:hAnsi="Times New Roman" w:cs="Times New Roman"/>
          <w:sz w:val="24"/>
          <w:szCs w:val="24"/>
        </w:rPr>
        <w:t>. Heal. Sustain. 2. https://doi.org/10.1002/ehs2.1211</w:t>
      </w:r>
    </w:p>
    <w:p w14:paraId="28A9E57E"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Warren, D.L.; </w:t>
      </w:r>
      <w:proofErr w:type="spellStart"/>
      <w:r w:rsidRPr="005D491B">
        <w:rPr>
          <w:rFonts w:ascii="Times New Roman" w:hAnsi="Times New Roman" w:cs="Times New Roman"/>
          <w:sz w:val="24"/>
          <w:szCs w:val="24"/>
        </w:rPr>
        <w:t>Glor</w:t>
      </w:r>
      <w:proofErr w:type="spellEnd"/>
      <w:r w:rsidRPr="005D491B">
        <w:rPr>
          <w:rFonts w:ascii="Times New Roman" w:hAnsi="Times New Roman" w:cs="Times New Roman"/>
          <w:sz w:val="24"/>
          <w:szCs w:val="24"/>
        </w:rPr>
        <w:t xml:space="preserve">, R.E.; </w:t>
      </w:r>
      <w:proofErr w:type="spellStart"/>
      <w:r w:rsidRPr="005D491B">
        <w:rPr>
          <w:rFonts w:ascii="Times New Roman" w:hAnsi="Times New Roman" w:cs="Times New Roman"/>
          <w:sz w:val="24"/>
          <w:szCs w:val="24"/>
        </w:rPr>
        <w:t>Turelli</w:t>
      </w:r>
      <w:proofErr w:type="spellEnd"/>
      <w:r w:rsidRPr="005D491B">
        <w:rPr>
          <w:rFonts w:ascii="Times New Roman" w:hAnsi="Times New Roman" w:cs="Times New Roman"/>
          <w:sz w:val="24"/>
          <w:szCs w:val="24"/>
        </w:rPr>
        <w:t>, M.; Funk, D. Environmental niche equivalency versus conservatism: Quantitative approaches to niche evolution. Evolution 2008, 62, 2868–2883.</w:t>
      </w:r>
    </w:p>
    <w:p w14:paraId="28A9E57F"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Watson, S.-A., Southgate, P.C., Tyler, P.A., Peck, L.S., 2009.  Early Larval Development of the Sydney Rock Oyster Saccostrea glomerata Under Near-Future Predictions of CO 2 -Driven Ocean </w:t>
      </w:r>
      <w:proofErr w:type="gramStart"/>
      <w:r w:rsidRPr="005D491B">
        <w:rPr>
          <w:rFonts w:ascii="Times New Roman" w:hAnsi="Times New Roman" w:cs="Times New Roman"/>
          <w:sz w:val="24"/>
          <w:szCs w:val="24"/>
        </w:rPr>
        <w:t>Acidification .</w:t>
      </w:r>
      <w:proofErr w:type="gramEnd"/>
      <w:r w:rsidRPr="005D491B">
        <w:rPr>
          <w:rFonts w:ascii="Times New Roman" w:hAnsi="Times New Roman" w:cs="Times New Roman"/>
          <w:sz w:val="24"/>
          <w:szCs w:val="24"/>
        </w:rPr>
        <w:t xml:space="preserve"> J. Shellfish Res. 28, 431–437. https://doi.org/10.2983/035.028.0302</w:t>
      </w:r>
    </w:p>
    <w:p w14:paraId="28A9E580"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Weatherley</w:t>
      </w:r>
      <w:proofErr w:type="spellEnd"/>
      <w:r w:rsidRPr="005D491B">
        <w:rPr>
          <w:rFonts w:ascii="Times New Roman" w:hAnsi="Times New Roman" w:cs="Times New Roman"/>
          <w:sz w:val="24"/>
          <w:szCs w:val="24"/>
        </w:rPr>
        <w:t>, A.., 1966. Ecology Of Fish Growth.</w:t>
      </w:r>
    </w:p>
    <w:p w14:paraId="28A9E581"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Wernberg</w:t>
      </w:r>
      <w:proofErr w:type="spellEnd"/>
      <w:r w:rsidRPr="005D491B">
        <w:rPr>
          <w:rFonts w:ascii="Times New Roman" w:hAnsi="Times New Roman" w:cs="Times New Roman"/>
          <w:sz w:val="24"/>
          <w:szCs w:val="24"/>
        </w:rPr>
        <w:t xml:space="preserve">, T., </w:t>
      </w:r>
      <w:proofErr w:type="spellStart"/>
      <w:r w:rsidRPr="005D491B">
        <w:rPr>
          <w:rFonts w:ascii="Times New Roman" w:hAnsi="Times New Roman" w:cs="Times New Roman"/>
          <w:sz w:val="24"/>
          <w:szCs w:val="24"/>
        </w:rPr>
        <w:t>Smale</w:t>
      </w:r>
      <w:proofErr w:type="spellEnd"/>
      <w:r w:rsidRPr="005D491B">
        <w:rPr>
          <w:rFonts w:ascii="Times New Roman" w:hAnsi="Times New Roman" w:cs="Times New Roman"/>
          <w:sz w:val="24"/>
          <w:szCs w:val="24"/>
        </w:rPr>
        <w:t xml:space="preserve">, D.A., </w:t>
      </w:r>
      <w:proofErr w:type="spellStart"/>
      <w:r w:rsidRPr="005D491B">
        <w:rPr>
          <w:rFonts w:ascii="Times New Roman" w:hAnsi="Times New Roman" w:cs="Times New Roman"/>
          <w:sz w:val="24"/>
          <w:szCs w:val="24"/>
        </w:rPr>
        <w:t>Tuya</w:t>
      </w:r>
      <w:proofErr w:type="spellEnd"/>
      <w:r w:rsidRPr="005D491B">
        <w:rPr>
          <w:rFonts w:ascii="Times New Roman" w:hAnsi="Times New Roman" w:cs="Times New Roman"/>
          <w:sz w:val="24"/>
          <w:szCs w:val="24"/>
        </w:rPr>
        <w:t xml:space="preserve">, F., Thomsen, M.S., Langlois, T.J., De </w:t>
      </w:r>
      <w:proofErr w:type="spellStart"/>
      <w:r w:rsidRPr="005D491B">
        <w:rPr>
          <w:rFonts w:ascii="Times New Roman" w:hAnsi="Times New Roman" w:cs="Times New Roman"/>
          <w:sz w:val="24"/>
          <w:szCs w:val="24"/>
        </w:rPr>
        <w:t>Bettignies</w:t>
      </w:r>
      <w:proofErr w:type="spellEnd"/>
      <w:r w:rsidRPr="005D491B">
        <w:rPr>
          <w:rFonts w:ascii="Times New Roman" w:hAnsi="Times New Roman" w:cs="Times New Roman"/>
          <w:sz w:val="24"/>
          <w:szCs w:val="24"/>
        </w:rPr>
        <w:t xml:space="preserve">, T., Bennett, S., Rousseaux, C.S., 2013. An extreme climatic event alters marine ecosystem structure in a global biodiversity hotspot. Nat. </w:t>
      </w:r>
      <w:proofErr w:type="spellStart"/>
      <w:r w:rsidRPr="005D491B">
        <w:rPr>
          <w:rFonts w:ascii="Times New Roman" w:hAnsi="Times New Roman" w:cs="Times New Roman"/>
          <w:sz w:val="24"/>
          <w:szCs w:val="24"/>
        </w:rPr>
        <w:t>Clim</w:t>
      </w:r>
      <w:proofErr w:type="spellEnd"/>
      <w:r w:rsidRPr="005D491B">
        <w:rPr>
          <w:rFonts w:ascii="Times New Roman" w:hAnsi="Times New Roman" w:cs="Times New Roman"/>
          <w:sz w:val="24"/>
          <w:szCs w:val="24"/>
        </w:rPr>
        <w:t>. Chang. 3, 78–82. https://doi.org/10.1038/nclimate1627</w:t>
      </w:r>
    </w:p>
    <w:p w14:paraId="28A9E582"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Werneck, F.P., Nogueira, C., </w:t>
      </w:r>
      <w:proofErr w:type="spellStart"/>
      <w:r w:rsidRPr="005D491B">
        <w:rPr>
          <w:rFonts w:ascii="Times New Roman" w:hAnsi="Times New Roman" w:cs="Times New Roman"/>
          <w:sz w:val="24"/>
          <w:szCs w:val="24"/>
        </w:rPr>
        <w:t>Colli</w:t>
      </w:r>
      <w:proofErr w:type="spellEnd"/>
      <w:r w:rsidRPr="005D491B">
        <w:rPr>
          <w:rFonts w:ascii="Times New Roman" w:hAnsi="Times New Roman" w:cs="Times New Roman"/>
          <w:sz w:val="24"/>
          <w:szCs w:val="24"/>
        </w:rPr>
        <w:t xml:space="preserve">, G.R., Sites, J.W., Costa, G.C., 2012. Climatic stability in the Brazilian Cerrado: Implications for biogeographical connections of South American savannas, species richness and conservation in a biodiversity hotspot. J.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39, 1695–1706. https://doi.org/10.1111/j.1365-2699.2012.02715.x</w:t>
      </w:r>
    </w:p>
    <w:p w14:paraId="28A9E583"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Wieczorek</w:t>
      </w:r>
      <w:proofErr w:type="spellEnd"/>
      <w:r w:rsidRPr="005D491B">
        <w:rPr>
          <w:rFonts w:ascii="Times New Roman" w:hAnsi="Times New Roman" w:cs="Times New Roman"/>
          <w:sz w:val="24"/>
          <w:szCs w:val="24"/>
        </w:rPr>
        <w:t xml:space="preserve">, J., Guo, Q., </w:t>
      </w:r>
      <w:proofErr w:type="spellStart"/>
      <w:r w:rsidRPr="005D491B">
        <w:rPr>
          <w:rFonts w:ascii="Times New Roman" w:hAnsi="Times New Roman" w:cs="Times New Roman"/>
          <w:sz w:val="24"/>
          <w:szCs w:val="24"/>
        </w:rPr>
        <w:t>Hijmans</w:t>
      </w:r>
      <w:proofErr w:type="spellEnd"/>
      <w:r w:rsidRPr="005D491B">
        <w:rPr>
          <w:rFonts w:ascii="Times New Roman" w:hAnsi="Times New Roman" w:cs="Times New Roman"/>
          <w:sz w:val="24"/>
          <w:szCs w:val="24"/>
        </w:rPr>
        <w:t xml:space="preserve">, R.J., 2004. The point-radius method for georeferencing locality descriptions and calculating associated uncertainty. Int. J. </w:t>
      </w:r>
      <w:proofErr w:type="spellStart"/>
      <w:r w:rsidRPr="005D491B">
        <w:rPr>
          <w:rFonts w:ascii="Times New Roman" w:hAnsi="Times New Roman" w:cs="Times New Roman"/>
          <w:sz w:val="24"/>
          <w:szCs w:val="24"/>
        </w:rPr>
        <w:t>Geogr</w:t>
      </w:r>
      <w:proofErr w:type="spellEnd"/>
      <w:r w:rsidRPr="005D491B">
        <w:rPr>
          <w:rFonts w:ascii="Times New Roman" w:hAnsi="Times New Roman" w:cs="Times New Roman"/>
          <w:sz w:val="24"/>
          <w:szCs w:val="24"/>
        </w:rPr>
        <w:t>. Inf. Sci. 18, 745–767. https://doi.org/10.1080/13658810412331280211</w:t>
      </w:r>
    </w:p>
    <w:p w14:paraId="28A9E584"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Wilson, S.K., Burgess, S.C., </w:t>
      </w:r>
      <w:proofErr w:type="spellStart"/>
      <w:r w:rsidRPr="005D491B">
        <w:rPr>
          <w:rFonts w:ascii="Times New Roman" w:hAnsi="Times New Roman" w:cs="Times New Roman"/>
          <w:sz w:val="24"/>
          <w:szCs w:val="24"/>
        </w:rPr>
        <w:t>Cheal</w:t>
      </w:r>
      <w:proofErr w:type="spellEnd"/>
      <w:r w:rsidRPr="005D491B">
        <w:rPr>
          <w:rFonts w:ascii="Times New Roman" w:hAnsi="Times New Roman" w:cs="Times New Roman"/>
          <w:sz w:val="24"/>
          <w:szCs w:val="24"/>
        </w:rPr>
        <w:t xml:space="preserve">, A.J., Emslie, M., Fisher, R., Miller, I., Polunin, N.V.C., </w:t>
      </w:r>
      <w:proofErr w:type="spellStart"/>
      <w:r w:rsidRPr="005D491B">
        <w:rPr>
          <w:rFonts w:ascii="Times New Roman" w:hAnsi="Times New Roman" w:cs="Times New Roman"/>
          <w:sz w:val="24"/>
          <w:szCs w:val="24"/>
        </w:rPr>
        <w:t>Sweatman</w:t>
      </w:r>
      <w:proofErr w:type="spellEnd"/>
      <w:r w:rsidRPr="005D491B">
        <w:rPr>
          <w:rFonts w:ascii="Times New Roman" w:hAnsi="Times New Roman" w:cs="Times New Roman"/>
          <w:sz w:val="24"/>
          <w:szCs w:val="24"/>
        </w:rPr>
        <w:t xml:space="preserve">, H.P.A., 2008. Habitat utilization by coral reef fish: implications for </w:t>
      </w:r>
      <w:r w:rsidRPr="005D491B">
        <w:rPr>
          <w:rFonts w:ascii="Times New Roman" w:hAnsi="Times New Roman" w:cs="Times New Roman"/>
          <w:sz w:val="24"/>
          <w:szCs w:val="24"/>
        </w:rPr>
        <w:lastRenderedPageBreak/>
        <w:t>specialists vs. generalists in a changing environment. J. Anim. Ecol. 281–291. https://doi.org/10.1111/j.1365-2656.2007.0</w:t>
      </w:r>
    </w:p>
    <w:p w14:paraId="28A9E585"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Wisz</w:t>
      </w:r>
      <w:proofErr w:type="spellEnd"/>
      <w:r w:rsidRPr="005D491B">
        <w:rPr>
          <w:rFonts w:ascii="Times New Roman" w:hAnsi="Times New Roman" w:cs="Times New Roman"/>
          <w:sz w:val="24"/>
          <w:szCs w:val="24"/>
        </w:rPr>
        <w:t xml:space="preserve"> MS, </w:t>
      </w:r>
      <w:proofErr w:type="spellStart"/>
      <w:r w:rsidRPr="005D491B">
        <w:rPr>
          <w:rFonts w:ascii="Times New Roman" w:hAnsi="Times New Roman" w:cs="Times New Roman"/>
          <w:sz w:val="24"/>
          <w:szCs w:val="24"/>
        </w:rPr>
        <w:t>Hijmans</w:t>
      </w:r>
      <w:proofErr w:type="spellEnd"/>
      <w:r w:rsidRPr="005D491B">
        <w:rPr>
          <w:rFonts w:ascii="Times New Roman" w:hAnsi="Times New Roman" w:cs="Times New Roman"/>
          <w:sz w:val="24"/>
          <w:szCs w:val="24"/>
        </w:rPr>
        <w:t xml:space="preserve"> RJ, Li J, Peterson AT, Graham CH, </w:t>
      </w:r>
      <w:proofErr w:type="spellStart"/>
      <w:r w:rsidRPr="005D491B">
        <w:rPr>
          <w:rFonts w:ascii="Times New Roman" w:hAnsi="Times New Roman" w:cs="Times New Roman"/>
          <w:sz w:val="24"/>
          <w:szCs w:val="24"/>
        </w:rPr>
        <w:t>Guisan</w:t>
      </w:r>
      <w:proofErr w:type="spellEnd"/>
      <w:r w:rsidRPr="005D491B">
        <w:rPr>
          <w:rFonts w:ascii="Times New Roman" w:hAnsi="Times New Roman" w:cs="Times New Roman"/>
          <w:sz w:val="24"/>
          <w:szCs w:val="24"/>
        </w:rPr>
        <w:t xml:space="preserve"> A. Effects of sample size on the performance of species distribution models. Divers </w:t>
      </w:r>
      <w:proofErr w:type="spellStart"/>
      <w:r w:rsidRPr="005D491B">
        <w:rPr>
          <w:rFonts w:ascii="Times New Roman" w:hAnsi="Times New Roman" w:cs="Times New Roman"/>
          <w:sz w:val="24"/>
          <w:szCs w:val="24"/>
        </w:rPr>
        <w:t>Distrib</w:t>
      </w:r>
      <w:proofErr w:type="spellEnd"/>
      <w:r w:rsidRPr="005D491B">
        <w:rPr>
          <w:rFonts w:ascii="Times New Roman" w:hAnsi="Times New Roman" w:cs="Times New Roman"/>
          <w:sz w:val="24"/>
          <w:szCs w:val="24"/>
        </w:rPr>
        <w:t>. 2008; 14: 763-773.</w:t>
      </w:r>
    </w:p>
    <w:p w14:paraId="28A9E586"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Woodward, F. I. 1987. Climate and plant distribution. Cambridge: Cambridge University Press.</w:t>
      </w:r>
    </w:p>
    <w:p w14:paraId="28A9E587"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Wunderlich RF, Lin Y-P, Anthony J, </w:t>
      </w:r>
      <w:proofErr w:type="spellStart"/>
      <w:r w:rsidRPr="005D491B">
        <w:rPr>
          <w:rFonts w:ascii="Times New Roman" w:hAnsi="Times New Roman" w:cs="Times New Roman"/>
          <w:sz w:val="24"/>
          <w:szCs w:val="24"/>
        </w:rPr>
        <w:t>Petway</w:t>
      </w:r>
      <w:proofErr w:type="spellEnd"/>
      <w:r w:rsidRPr="005D491B">
        <w:rPr>
          <w:rFonts w:ascii="Times New Roman" w:hAnsi="Times New Roman" w:cs="Times New Roman"/>
          <w:sz w:val="24"/>
          <w:szCs w:val="24"/>
        </w:rPr>
        <w:t xml:space="preserve"> JR</w:t>
      </w:r>
      <w:r w:rsidR="00BF5B0D">
        <w:rPr>
          <w:rFonts w:ascii="Times New Roman" w:hAnsi="Times New Roman" w:cs="Times New Roman"/>
          <w:sz w:val="24"/>
          <w:szCs w:val="24"/>
        </w:rPr>
        <w:t xml:space="preserve">. </w:t>
      </w:r>
      <w:r w:rsidRPr="005D491B">
        <w:rPr>
          <w:rFonts w:ascii="Times New Roman" w:hAnsi="Times New Roman" w:cs="Times New Roman"/>
          <w:sz w:val="24"/>
          <w:szCs w:val="24"/>
        </w:rPr>
        <w:t>2019</w:t>
      </w:r>
      <w:r w:rsidR="00BF5B0D">
        <w:rPr>
          <w:rFonts w:ascii="Times New Roman" w:hAnsi="Times New Roman" w:cs="Times New Roman"/>
          <w:sz w:val="24"/>
          <w:szCs w:val="24"/>
        </w:rPr>
        <w:t>.</w:t>
      </w:r>
      <w:r w:rsidRPr="005D491B">
        <w:rPr>
          <w:rFonts w:ascii="Times New Roman" w:hAnsi="Times New Roman" w:cs="Times New Roman"/>
          <w:sz w:val="24"/>
          <w:szCs w:val="24"/>
        </w:rPr>
        <w:t xml:space="preserve"> Two alternative evaluation metrics to replace the true skill statistic in the assessment of species distribution models. Nature Conservation 35: 97–116.</w:t>
      </w:r>
    </w:p>
    <w:p w14:paraId="28A9E588"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Yang, W., Ma, K., </w:t>
      </w:r>
      <w:proofErr w:type="spellStart"/>
      <w:r w:rsidRPr="005D491B">
        <w:rPr>
          <w:rFonts w:ascii="Times New Roman" w:hAnsi="Times New Roman" w:cs="Times New Roman"/>
          <w:sz w:val="24"/>
          <w:szCs w:val="24"/>
        </w:rPr>
        <w:t>Kreft</w:t>
      </w:r>
      <w:proofErr w:type="spellEnd"/>
      <w:r w:rsidRPr="005D491B">
        <w:rPr>
          <w:rFonts w:ascii="Times New Roman" w:hAnsi="Times New Roman" w:cs="Times New Roman"/>
          <w:sz w:val="24"/>
          <w:szCs w:val="24"/>
        </w:rPr>
        <w:t xml:space="preserve">, H., 2013. Geographical sampling bias in a large distributional database and its effects on species richness-environment models. J. </w:t>
      </w:r>
      <w:proofErr w:type="spellStart"/>
      <w:r w:rsidRPr="005D491B">
        <w:rPr>
          <w:rFonts w:ascii="Times New Roman" w:hAnsi="Times New Roman" w:cs="Times New Roman"/>
          <w:sz w:val="24"/>
          <w:szCs w:val="24"/>
        </w:rPr>
        <w:t>Biogeogr</w:t>
      </w:r>
      <w:proofErr w:type="spellEnd"/>
      <w:r w:rsidRPr="005D491B">
        <w:rPr>
          <w:rFonts w:ascii="Times New Roman" w:hAnsi="Times New Roman" w:cs="Times New Roman"/>
          <w:sz w:val="24"/>
          <w:szCs w:val="24"/>
        </w:rPr>
        <w:t>. 40, 1415–1426. https://doi.org/10.1111/jbi.12108</w:t>
      </w:r>
    </w:p>
    <w:p w14:paraId="28A9E589"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Zapelini</w:t>
      </w:r>
      <w:proofErr w:type="spellEnd"/>
      <w:r w:rsidRPr="005D491B">
        <w:rPr>
          <w:rFonts w:ascii="Times New Roman" w:hAnsi="Times New Roman" w:cs="Times New Roman"/>
          <w:sz w:val="24"/>
          <w:szCs w:val="24"/>
        </w:rPr>
        <w:t xml:space="preserve">, C., Giglio, V.J., Carvalho, R.C., Bender, M.G., </w:t>
      </w:r>
      <w:proofErr w:type="spellStart"/>
      <w:r w:rsidRPr="005D491B">
        <w:rPr>
          <w:rFonts w:ascii="Times New Roman" w:hAnsi="Times New Roman" w:cs="Times New Roman"/>
          <w:sz w:val="24"/>
          <w:szCs w:val="24"/>
        </w:rPr>
        <w:t>Gerhardinger</w:t>
      </w:r>
      <w:proofErr w:type="spellEnd"/>
      <w:r w:rsidRPr="005D491B">
        <w:rPr>
          <w:rFonts w:ascii="Times New Roman" w:hAnsi="Times New Roman" w:cs="Times New Roman"/>
          <w:sz w:val="24"/>
          <w:szCs w:val="24"/>
        </w:rPr>
        <w:t xml:space="preserve">, L.C., 2017. Assessing Fishing Experts’ Knowledge to Improve Conservation Strategies for an Endangered Grouper in the Southwestern Atlantic. J. </w:t>
      </w:r>
      <w:proofErr w:type="spellStart"/>
      <w:r w:rsidRPr="005D491B">
        <w:rPr>
          <w:rFonts w:ascii="Times New Roman" w:hAnsi="Times New Roman" w:cs="Times New Roman"/>
          <w:sz w:val="24"/>
          <w:szCs w:val="24"/>
        </w:rPr>
        <w:t>Ethnobiol</w:t>
      </w:r>
      <w:proofErr w:type="spellEnd"/>
      <w:r w:rsidRPr="005D491B">
        <w:rPr>
          <w:rFonts w:ascii="Times New Roman" w:hAnsi="Times New Roman" w:cs="Times New Roman"/>
          <w:sz w:val="24"/>
          <w:szCs w:val="24"/>
        </w:rPr>
        <w:t>. 37, 478–493. https://doi.org/10.2993/0278-0771-37.3.478</w:t>
      </w:r>
    </w:p>
    <w:p w14:paraId="28A9E58A"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Zektser</w:t>
      </w:r>
      <w:proofErr w:type="spellEnd"/>
      <w:r w:rsidRPr="005D491B">
        <w:rPr>
          <w:rFonts w:ascii="Times New Roman" w:hAnsi="Times New Roman" w:cs="Times New Roman"/>
          <w:sz w:val="24"/>
          <w:szCs w:val="24"/>
        </w:rPr>
        <w:t xml:space="preserve">, I.S., </w:t>
      </w:r>
      <w:proofErr w:type="spellStart"/>
      <w:r w:rsidRPr="005D491B">
        <w:rPr>
          <w:rFonts w:ascii="Times New Roman" w:hAnsi="Times New Roman" w:cs="Times New Roman"/>
          <w:sz w:val="24"/>
          <w:szCs w:val="24"/>
        </w:rPr>
        <w:t>Loaiciga</w:t>
      </w:r>
      <w:proofErr w:type="spellEnd"/>
      <w:r w:rsidRPr="005D491B">
        <w:rPr>
          <w:rFonts w:ascii="Times New Roman" w:hAnsi="Times New Roman" w:cs="Times New Roman"/>
          <w:sz w:val="24"/>
          <w:szCs w:val="24"/>
        </w:rPr>
        <w:t xml:space="preserve">, H.A., 1993. Groundwater fluxes in the global hydrologic cycle: past, present and future. J. </w:t>
      </w:r>
      <w:proofErr w:type="spellStart"/>
      <w:r w:rsidRPr="005D491B">
        <w:rPr>
          <w:rFonts w:ascii="Times New Roman" w:hAnsi="Times New Roman" w:cs="Times New Roman"/>
          <w:sz w:val="24"/>
          <w:szCs w:val="24"/>
        </w:rPr>
        <w:t>Hydrol</w:t>
      </w:r>
      <w:proofErr w:type="spellEnd"/>
      <w:r w:rsidRPr="005D491B">
        <w:rPr>
          <w:rFonts w:ascii="Times New Roman" w:hAnsi="Times New Roman" w:cs="Times New Roman"/>
          <w:sz w:val="24"/>
          <w:szCs w:val="24"/>
        </w:rPr>
        <w:t>. 144, 405–427. https://doi.org/10.1016/0022-1694(93)90182-9</w:t>
      </w:r>
    </w:p>
    <w:p w14:paraId="28A9E58B"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Zhang, L., Liu, S., Sun, P., Wang, T., Wang, G., Zhang, X., Wang, L., 2015. Consensus forecasting of species distributions: The effects of niche model performance and niche properties. </w:t>
      </w:r>
      <w:proofErr w:type="spellStart"/>
      <w:r w:rsidRPr="005D491B">
        <w:rPr>
          <w:rFonts w:ascii="Times New Roman" w:hAnsi="Times New Roman" w:cs="Times New Roman"/>
          <w:sz w:val="24"/>
          <w:szCs w:val="24"/>
        </w:rPr>
        <w:t>PLoS</w:t>
      </w:r>
      <w:proofErr w:type="spellEnd"/>
      <w:r w:rsidRPr="005D491B">
        <w:rPr>
          <w:rFonts w:ascii="Times New Roman" w:hAnsi="Times New Roman" w:cs="Times New Roman"/>
          <w:sz w:val="24"/>
          <w:szCs w:val="24"/>
        </w:rPr>
        <w:t xml:space="preserve"> One 10, 1–18. https://doi.org/10.1371/journal.pone.0120056</w:t>
      </w:r>
    </w:p>
    <w:p w14:paraId="28A9E58C" w14:textId="77777777" w:rsidR="00D15CF9" w:rsidRPr="005D491B" w:rsidRDefault="00D15CF9" w:rsidP="00D15CF9">
      <w:pPr>
        <w:rPr>
          <w:rFonts w:ascii="Times New Roman" w:hAnsi="Times New Roman" w:cs="Times New Roman"/>
          <w:sz w:val="24"/>
          <w:szCs w:val="24"/>
        </w:rPr>
      </w:pPr>
      <w:r w:rsidRPr="005D491B">
        <w:rPr>
          <w:rFonts w:ascii="Times New Roman" w:hAnsi="Times New Roman" w:cs="Times New Roman"/>
          <w:sz w:val="24"/>
          <w:szCs w:val="24"/>
        </w:rPr>
        <w:t xml:space="preserve">Zhang, Z., Xu, S., </w:t>
      </w:r>
      <w:proofErr w:type="spellStart"/>
      <w:r w:rsidRPr="005D491B">
        <w:rPr>
          <w:rFonts w:ascii="Times New Roman" w:hAnsi="Times New Roman" w:cs="Times New Roman"/>
          <w:sz w:val="24"/>
          <w:szCs w:val="24"/>
        </w:rPr>
        <w:t>Capinha</w:t>
      </w:r>
      <w:proofErr w:type="spellEnd"/>
      <w:r w:rsidRPr="005D491B">
        <w:rPr>
          <w:rFonts w:ascii="Times New Roman" w:hAnsi="Times New Roman" w:cs="Times New Roman"/>
          <w:sz w:val="24"/>
          <w:szCs w:val="24"/>
        </w:rPr>
        <w:t xml:space="preserve">, C., </w:t>
      </w:r>
      <w:proofErr w:type="spellStart"/>
      <w:r w:rsidRPr="005D491B">
        <w:rPr>
          <w:rFonts w:ascii="Times New Roman" w:hAnsi="Times New Roman" w:cs="Times New Roman"/>
          <w:sz w:val="24"/>
          <w:szCs w:val="24"/>
        </w:rPr>
        <w:t>Weterings</w:t>
      </w:r>
      <w:proofErr w:type="spellEnd"/>
      <w:r w:rsidRPr="005D491B">
        <w:rPr>
          <w:rFonts w:ascii="Times New Roman" w:hAnsi="Times New Roman" w:cs="Times New Roman"/>
          <w:sz w:val="24"/>
          <w:szCs w:val="24"/>
        </w:rPr>
        <w:t xml:space="preserve">, R., Gao, T., 2019. Using species distribution model to predict the impact of climate change on the potential distribution of Japanese whiting </w:t>
      </w:r>
      <w:proofErr w:type="spellStart"/>
      <w:r w:rsidRPr="005D491B">
        <w:rPr>
          <w:rFonts w:ascii="Times New Roman" w:hAnsi="Times New Roman" w:cs="Times New Roman"/>
          <w:sz w:val="24"/>
          <w:szCs w:val="24"/>
        </w:rPr>
        <w:t>Sillago</w:t>
      </w:r>
      <w:proofErr w:type="spellEnd"/>
      <w:r w:rsidRPr="005D491B">
        <w:rPr>
          <w:rFonts w:ascii="Times New Roman" w:hAnsi="Times New Roman" w:cs="Times New Roman"/>
          <w:sz w:val="24"/>
          <w:szCs w:val="24"/>
        </w:rPr>
        <w:t xml:space="preserve"> japonica. Ecol. Indic. 104, 333–340. https://doi.org/10.1016/j.ecolind.2019.05.023</w:t>
      </w:r>
    </w:p>
    <w:p w14:paraId="28A9E58D"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Zizka</w:t>
      </w:r>
      <w:proofErr w:type="spellEnd"/>
      <w:r w:rsidRPr="005D491B">
        <w:rPr>
          <w:rFonts w:ascii="Times New Roman" w:hAnsi="Times New Roman" w:cs="Times New Roman"/>
          <w:sz w:val="24"/>
          <w:szCs w:val="24"/>
        </w:rPr>
        <w:t xml:space="preserve">, A., Silvestro, D., </w:t>
      </w:r>
      <w:proofErr w:type="spellStart"/>
      <w:r w:rsidRPr="005D491B">
        <w:rPr>
          <w:rFonts w:ascii="Times New Roman" w:hAnsi="Times New Roman" w:cs="Times New Roman"/>
          <w:sz w:val="24"/>
          <w:szCs w:val="24"/>
        </w:rPr>
        <w:t>Andermann</w:t>
      </w:r>
      <w:proofErr w:type="spellEnd"/>
      <w:r w:rsidRPr="005D491B">
        <w:rPr>
          <w:rFonts w:ascii="Times New Roman" w:hAnsi="Times New Roman" w:cs="Times New Roman"/>
          <w:sz w:val="24"/>
          <w:szCs w:val="24"/>
        </w:rPr>
        <w:t xml:space="preserve">, T., Azevedo, J., Ritter, C.D., </w:t>
      </w:r>
      <w:proofErr w:type="spellStart"/>
      <w:r w:rsidRPr="005D491B">
        <w:rPr>
          <w:rFonts w:ascii="Times New Roman" w:hAnsi="Times New Roman" w:cs="Times New Roman"/>
          <w:sz w:val="24"/>
          <w:szCs w:val="24"/>
        </w:rPr>
        <w:t>Edler</w:t>
      </w:r>
      <w:proofErr w:type="spellEnd"/>
      <w:r w:rsidRPr="005D491B">
        <w:rPr>
          <w:rFonts w:ascii="Times New Roman" w:hAnsi="Times New Roman" w:cs="Times New Roman"/>
          <w:sz w:val="24"/>
          <w:szCs w:val="24"/>
        </w:rPr>
        <w:t xml:space="preserve">, D., Farooq, H., </w:t>
      </w:r>
      <w:proofErr w:type="spellStart"/>
      <w:r w:rsidRPr="005D491B">
        <w:rPr>
          <w:rFonts w:ascii="Times New Roman" w:hAnsi="Times New Roman" w:cs="Times New Roman"/>
          <w:sz w:val="24"/>
          <w:szCs w:val="24"/>
        </w:rPr>
        <w:t>Herdean</w:t>
      </w:r>
      <w:proofErr w:type="spellEnd"/>
      <w:r w:rsidRPr="005D491B">
        <w:rPr>
          <w:rFonts w:ascii="Times New Roman" w:hAnsi="Times New Roman" w:cs="Times New Roman"/>
          <w:sz w:val="24"/>
          <w:szCs w:val="24"/>
        </w:rPr>
        <w:t xml:space="preserve">, A., Ariza, M., </w:t>
      </w:r>
      <w:proofErr w:type="spellStart"/>
      <w:r w:rsidRPr="005D491B">
        <w:rPr>
          <w:rFonts w:ascii="Times New Roman" w:hAnsi="Times New Roman" w:cs="Times New Roman"/>
          <w:sz w:val="24"/>
          <w:szCs w:val="24"/>
        </w:rPr>
        <w:t>Scharn</w:t>
      </w:r>
      <w:proofErr w:type="spellEnd"/>
      <w:r w:rsidRPr="005D491B">
        <w:rPr>
          <w:rFonts w:ascii="Times New Roman" w:hAnsi="Times New Roman" w:cs="Times New Roman"/>
          <w:sz w:val="24"/>
          <w:szCs w:val="24"/>
        </w:rPr>
        <w:t xml:space="preserve">, R., </w:t>
      </w:r>
      <w:proofErr w:type="spellStart"/>
      <w:r w:rsidRPr="005D491B">
        <w:rPr>
          <w:rFonts w:ascii="Times New Roman" w:hAnsi="Times New Roman" w:cs="Times New Roman"/>
          <w:sz w:val="24"/>
          <w:szCs w:val="24"/>
        </w:rPr>
        <w:t>Svantesson</w:t>
      </w:r>
      <w:proofErr w:type="spellEnd"/>
      <w:r w:rsidRPr="005D491B">
        <w:rPr>
          <w:rFonts w:ascii="Times New Roman" w:hAnsi="Times New Roman" w:cs="Times New Roman"/>
          <w:sz w:val="24"/>
          <w:szCs w:val="24"/>
        </w:rPr>
        <w:t xml:space="preserve">, S., </w:t>
      </w:r>
      <w:proofErr w:type="spellStart"/>
      <w:r w:rsidRPr="005D491B">
        <w:rPr>
          <w:rFonts w:ascii="Times New Roman" w:hAnsi="Times New Roman" w:cs="Times New Roman"/>
          <w:sz w:val="24"/>
          <w:szCs w:val="24"/>
        </w:rPr>
        <w:t>Wengstrom</w:t>
      </w:r>
      <w:proofErr w:type="spellEnd"/>
      <w:r w:rsidRPr="005D491B">
        <w:rPr>
          <w:rFonts w:ascii="Times New Roman" w:hAnsi="Times New Roman" w:cs="Times New Roman"/>
          <w:sz w:val="24"/>
          <w:szCs w:val="24"/>
        </w:rPr>
        <w:t xml:space="preserve">, N., </w:t>
      </w:r>
      <w:proofErr w:type="spellStart"/>
      <w:r w:rsidRPr="005D491B">
        <w:rPr>
          <w:rFonts w:ascii="Times New Roman" w:hAnsi="Times New Roman" w:cs="Times New Roman"/>
          <w:sz w:val="24"/>
          <w:szCs w:val="24"/>
        </w:rPr>
        <w:t>Zizka</w:t>
      </w:r>
      <w:proofErr w:type="spellEnd"/>
      <w:r w:rsidRPr="005D491B">
        <w:rPr>
          <w:rFonts w:ascii="Times New Roman" w:hAnsi="Times New Roman" w:cs="Times New Roman"/>
          <w:sz w:val="24"/>
          <w:szCs w:val="24"/>
        </w:rPr>
        <w:t xml:space="preserve">, V., Antonelli, A., 2019. </w:t>
      </w:r>
      <w:proofErr w:type="spellStart"/>
      <w:r w:rsidRPr="005D491B">
        <w:rPr>
          <w:rFonts w:ascii="Times New Roman" w:hAnsi="Times New Roman" w:cs="Times New Roman"/>
          <w:sz w:val="24"/>
          <w:szCs w:val="24"/>
        </w:rPr>
        <w:t>CoordinateCleaner</w:t>
      </w:r>
      <w:proofErr w:type="spellEnd"/>
      <w:r w:rsidRPr="005D491B">
        <w:rPr>
          <w:rFonts w:ascii="Times New Roman" w:hAnsi="Times New Roman" w:cs="Times New Roman"/>
          <w:sz w:val="24"/>
          <w:szCs w:val="24"/>
        </w:rPr>
        <w:t xml:space="preserve">: </w:t>
      </w:r>
      <w:r w:rsidRPr="00794EF1">
        <w:rPr>
          <w:rFonts w:ascii="Times New Roman" w:hAnsi="Times New Roman" w:cs="Times New Roman"/>
          <w:sz w:val="24"/>
          <w:szCs w:val="24"/>
        </w:rPr>
        <w:t xml:space="preserve">standardized </w:t>
      </w:r>
      <w:r w:rsidRPr="005D491B">
        <w:rPr>
          <w:rFonts w:ascii="Times New Roman" w:hAnsi="Times New Roman" w:cs="Times New Roman"/>
          <w:sz w:val="24"/>
          <w:szCs w:val="24"/>
        </w:rPr>
        <w:t xml:space="preserve">cleaning of occurrence records from biological collection databases. Methods Ecol. </w:t>
      </w:r>
      <w:proofErr w:type="spellStart"/>
      <w:r w:rsidRPr="005D491B">
        <w:rPr>
          <w:rFonts w:ascii="Times New Roman" w:hAnsi="Times New Roman" w:cs="Times New Roman"/>
          <w:sz w:val="24"/>
          <w:szCs w:val="24"/>
        </w:rPr>
        <w:t>Evol</w:t>
      </w:r>
      <w:proofErr w:type="spellEnd"/>
      <w:r w:rsidRPr="005D491B">
        <w:rPr>
          <w:rFonts w:ascii="Times New Roman" w:hAnsi="Times New Roman" w:cs="Times New Roman"/>
          <w:sz w:val="24"/>
          <w:szCs w:val="24"/>
        </w:rPr>
        <w:t>. 10 (5), 744e751.</w:t>
      </w:r>
    </w:p>
    <w:p w14:paraId="28A9E58E" w14:textId="77777777" w:rsidR="00D15CF9" w:rsidRPr="005D491B" w:rsidRDefault="00D15CF9" w:rsidP="00D15CF9">
      <w:pPr>
        <w:rPr>
          <w:rFonts w:ascii="Times New Roman" w:hAnsi="Times New Roman" w:cs="Times New Roman"/>
          <w:sz w:val="24"/>
          <w:szCs w:val="24"/>
        </w:rPr>
      </w:pPr>
      <w:proofErr w:type="spellStart"/>
      <w:r w:rsidRPr="005D491B">
        <w:rPr>
          <w:rFonts w:ascii="Times New Roman" w:hAnsi="Times New Roman" w:cs="Times New Roman"/>
          <w:sz w:val="24"/>
          <w:szCs w:val="24"/>
        </w:rPr>
        <w:t>Zurell</w:t>
      </w:r>
      <w:proofErr w:type="spellEnd"/>
      <w:r w:rsidRPr="005D491B">
        <w:rPr>
          <w:rFonts w:ascii="Times New Roman" w:hAnsi="Times New Roman" w:cs="Times New Roman"/>
          <w:sz w:val="24"/>
          <w:szCs w:val="24"/>
        </w:rPr>
        <w:t xml:space="preserve">, D. et al. 2020. A standard protocol for reporting species distribution models. </w:t>
      </w:r>
      <w:proofErr w:type="spellStart"/>
      <w:r w:rsidRPr="005D491B">
        <w:rPr>
          <w:rFonts w:ascii="Times New Roman" w:hAnsi="Times New Roman" w:cs="Times New Roman"/>
          <w:sz w:val="24"/>
          <w:szCs w:val="24"/>
        </w:rPr>
        <w:t>Ecography</w:t>
      </w:r>
      <w:proofErr w:type="spellEnd"/>
      <w:r w:rsidRPr="005D491B">
        <w:rPr>
          <w:rFonts w:ascii="Times New Roman" w:hAnsi="Times New Roman" w:cs="Times New Roman"/>
          <w:sz w:val="24"/>
          <w:szCs w:val="24"/>
        </w:rPr>
        <w:t>, 43: 1261–1277.</w:t>
      </w:r>
    </w:p>
    <w:p w14:paraId="28A9E58F" w14:textId="77777777" w:rsidR="00025319" w:rsidRDefault="00025319" w:rsidP="00A05E9F">
      <w:pPr>
        <w:jc w:val="both"/>
        <w:rPr>
          <w:rFonts w:ascii="Times New Roman" w:hAnsi="Times New Roman" w:cs="Times New Roman"/>
          <w:b/>
          <w:sz w:val="24"/>
          <w:szCs w:val="24"/>
        </w:rPr>
      </w:pPr>
    </w:p>
    <w:p w14:paraId="28A9E590" w14:textId="77777777" w:rsidR="00AD3F5D" w:rsidRDefault="00AD3F5D" w:rsidP="00A05E9F">
      <w:pPr>
        <w:jc w:val="both"/>
        <w:rPr>
          <w:rFonts w:ascii="Times New Roman" w:hAnsi="Times New Roman" w:cs="Times New Roman"/>
          <w:b/>
          <w:sz w:val="24"/>
          <w:szCs w:val="24"/>
        </w:rPr>
      </w:pPr>
    </w:p>
    <w:p w14:paraId="28A9E591" w14:textId="77777777" w:rsidR="00AD3F5D" w:rsidRDefault="00AD3F5D" w:rsidP="00A05E9F">
      <w:pPr>
        <w:jc w:val="both"/>
        <w:rPr>
          <w:rFonts w:ascii="Times New Roman" w:hAnsi="Times New Roman" w:cs="Times New Roman"/>
          <w:b/>
          <w:sz w:val="24"/>
          <w:szCs w:val="24"/>
        </w:rPr>
      </w:pPr>
    </w:p>
    <w:p w14:paraId="28A9E592" w14:textId="77777777" w:rsidR="00AD3F5D" w:rsidRDefault="00AD3F5D" w:rsidP="00A05E9F">
      <w:pPr>
        <w:jc w:val="both"/>
        <w:rPr>
          <w:rFonts w:ascii="Times New Roman" w:hAnsi="Times New Roman" w:cs="Times New Roman"/>
          <w:b/>
          <w:sz w:val="24"/>
          <w:szCs w:val="24"/>
        </w:rPr>
      </w:pPr>
    </w:p>
    <w:p w14:paraId="28A9E593" w14:textId="77777777" w:rsidR="00AD3F5D" w:rsidRDefault="00AD3F5D" w:rsidP="00A05E9F">
      <w:pPr>
        <w:jc w:val="both"/>
        <w:rPr>
          <w:rFonts w:ascii="Times New Roman" w:hAnsi="Times New Roman" w:cs="Times New Roman"/>
          <w:b/>
          <w:sz w:val="24"/>
          <w:szCs w:val="24"/>
        </w:rPr>
      </w:pPr>
    </w:p>
    <w:p w14:paraId="28A9E594" w14:textId="77777777" w:rsidR="00784000" w:rsidRDefault="00AD3F5D" w:rsidP="0059202F">
      <w:pPr>
        <w:pStyle w:val="Ttulo2"/>
        <w:jc w:val="center"/>
      </w:pPr>
      <w:bookmarkStart w:id="26" w:name="_Toc75466677"/>
      <w:proofErr w:type="spellStart"/>
      <w:r w:rsidRPr="00784000">
        <w:lastRenderedPageBreak/>
        <w:t>Appendice</w:t>
      </w:r>
      <w:r w:rsidR="00784000" w:rsidRPr="00784000">
        <w:t>s</w:t>
      </w:r>
      <w:bookmarkEnd w:id="26"/>
      <w:proofErr w:type="spellEnd"/>
    </w:p>
    <w:p w14:paraId="28A9E595" w14:textId="77777777" w:rsidR="00784000" w:rsidRPr="00784000" w:rsidRDefault="00784000" w:rsidP="00AD3F5D">
      <w:pPr>
        <w:spacing w:after="0" w:line="360" w:lineRule="auto"/>
        <w:jc w:val="center"/>
        <w:rPr>
          <w:rFonts w:ascii="Times New Roman" w:hAnsi="Times New Roman" w:cs="Times New Roman"/>
          <w:b/>
          <w:sz w:val="28"/>
          <w:szCs w:val="28"/>
        </w:rPr>
      </w:pPr>
    </w:p>
    <w:p w14:paraId="28A9E596" w14:textId="77777777" w:rsidR="00AD3F5D" w:rsidRDefault="00AD3F5D" w:rsidP="00AD3F5D">
      <w:pPr>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1. Marine ecoregions and model calibration area</w:t>
      </w:r>
      <w:r w:rsidRPr="00386404">
        <w:rPr>
          <w:rFonts w:ascii="Times New Roman" w:hAnsi="Times New Roman" w:cs="Times New Roman"/>
          <w:b/>
          <w:sz w:val="24"/>
          <w:szCs w:val="24"/>
        </w:rPr>
        <w:t xml:space="preserve"> </w:t>
      </w:r>
    </w:p>
    <w:p w14:paraId="28A9E597" w14:textId="77777777" w:rsidR="00AD3F5D" w:rsidRDefault="00AD3F5D" w:rsidP="00AD3F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w:t>
      </w:r>
      <w:r w:rsidRPr="00BF4653">
        <w:rPr>
          <w:rFonts w:ascii="Times New Roman" w:hAnsi="Times New Roman" w:cs="Times New Roman"/>
          <w:sz w:val="24"/>
          <w:szCs w:val="24"/>
        </w:rPr>
        <w:t xml:space="preserve">calibration area </w:t>
      </w:r>
      <w:r>
        <w:rPr>
          <w:rFonts w:ascii="Times New Roman" w:hAnsi="Times New Roman" w:cs="Times New Roman"/>
          <w:sz w:val="24"/>
          <w:szCs w:val="24"/>
        </w:rPr>
        <w:t>used in</w:t>
      </w:r>
      <w:r w:rsidRPr="00BF4653">
        <w:rPr>
          <w:rFonts w:ascii="Times New Roman" w:hAnsi="Times New Roman" w:cs="Times New Roman"/>
          <w:sz w:val="24"/>
          <w:szCs w:val="24"/>
        </w:rPr>
        <w:t xml:space="preserve"> ENM/SDM models </w:t>
      </w:r>
      <w:r>
        <w:rPr>
          <w:rFonts w:ascii="Times New Roman" w:hAnsi="Times New Roman" w:cs="Times New Roman"/>
          <w:sz w:val="24"/>
          <w:szCs w:val="24"/>
        </w:rPr>
        <w:t xml:space="preserve">for </w:t>
      </w:r>
      <w:proofErr w:type="spellStart"/>
      <w:r w:rsidRPr="00743EEE">
        <w:rPr>
          <w:rFonts w:ascii="Times New Roman" w:hAnsi="Times New Roman" w:cs="Times New Roman"/>
          <w:i/>
        </w:rPr>
        <w:t>Epinephelus</w:t>
      </w:r>
      <w:proofErr w:type="spellEnd"/>
      <w:r w:rsidRPr="00743EEE">
        <w:rPr>
          <w:rFonts w:ascii="Times New Roman" w:hAnsi="Times New Roman" w:cs="Times New Roman"/>
          <w:i/>
        </w:rPr>
        <w:t xml:space="preserve"> </w:t>
      </w:r>
      <w:proofErr w:type="spellStart"/>
      <w:r w:rsidRPr="00743EEE">
        <w:rPr>
          <w:rFonts w:ascii="Times New Roman" w:hAnsi="Times New Roman" w:cs="Times New Roman"/>
          <w:i/>
        </w:rPr>
        <w:t>itajara</w:t>
      </w:r>
      <w:proofErr w:type="spellEnd"/>
      <w:r>
        <w:rPr>
          <w:rFonts w:ascii="Times New Roman" w:hAnsi="Times New Roman" w:cs="Times New Roman"/>
        </w:rPr>
        <w:t xml:space="preserve"> was delimited  </w:t>
      </w:r>
      <w:r w:rsidRPr="00BF4653">
        <w:rPr>
          <w:rFonts w:ascii="Times New Roman" w:hAnsi="Times New Roman" w:cs="Times New Roman"/>
          <w:sz w:val="24"/>
          <w:szCs w:val="24"/>
        </w:rPr>
        <w:t xml:space="preserve">based on the World Marine Ecoregions </w:t>
      </w:r>
      <w:r w:rsidR="004C2688">
        <w:rPr>
          <w:rFonts w:ascii="Times New Roman" w:hAnsi="Times New Roman" w:cs="Times New Roman"/>
          <w:sz w:val="24"/>
          <w:szCs w:val="24"/>
        </w:rPr>
        <w:fldChar w:fldCharType="begin" w:fldLock="1"/>
      </w:r>
      <w:r w:rsidR="00F31D9D">
        <w:rPr>
          <w:rFonts w:ascii="Times New Roman" w:hAnsi="Times New Roman" w:cs="Times New Roman"/>
          <w:sz w:val="24"/>
          <w:szCs w:val="24"/>
        </w:rPr>
        <w:instrText>ADDIN CSL_CITATION {"citationItems":[{"id":"ITEM-1","itemData":{"DOI":"10.1641/B570707","ISBN":"00063568","ISSN":"0006-3568","PMID":"1475","abstract":"The conservation and sustainable use of marine resources is a highlighted goal on a growing number of national and international policy agendas. Unfortunately, efforts to assess progress, as well as to strategically plan and prioritize new marine conservation measures, have been hampered by the lack of a detailed, comprehensive biogeographic system to classify the oceans. Here we report on a new global system for coastal and shelf areas: the Marine Ecoregions of the World, or MEOW, a nested system of 12 realms, 62 provinces, and 232 ecoregions. This system provides considerably better spatial resolution than earlier global systems, yet it preserves many common elements and can be cross-referenced to many regional biogeographic classifications. The designation of terrestrial ecoregions has revolutionized priority setting and planning for terrestrial conservation; we anticipate similar benefits from the use of a coherent and credible marine system.","author":[{"dropping-particle":"","family":"SPALDING","given":"MARK D.","non-dropping-particle":"","parse-names":false,"suffix":""},{"dropping-particle":"","family":"FOX","given":"HELEN E.","non-dropping-particle":"","parse-names":false,"suffix":""},{"dropping-particle":"","family":"ALLEN","given":"GERALD R.","non-dropping-particle":"","parse-names":false,"suffix":""},{"dropping-particle":"","family":"DAVIDSON","given":"NICK","non-dropping-particle":"","parse-names":false,"suffix":""},{"dropping-particle":"","family":"FERDAÑA","given":"ZACH A.","non-dropping-particle":"","parse-names":false,"suffix":""},{"dropping-particle":"","family":"FINLAYSON","given":"MAX","non-dropping-particle":"","parse-names":false,"suffix":""},{"dropping-particle":"","family":"HALPERN","given":"BENJAMIN S.","non-dropping-particle":"","parse-names":false,"suffix":""},{"dropping-particle":"","family":"JORGE","given":"MIGUEL A.","non-dropping-particle":"","parse-names":false,"suffix":""},{"dropping-particle":"","family":"LOMBANA","given":"AL","non-dropping-particle":"","parse-names":false,"suffix":""},{"dropping-particle":"","family":"LOURIE","given":"SARA A.","non-dropping-particle":"","parse-names":false,"suffix":""},{"dropping-particle":"","family":"MARTIN","given":"KIRSTEN D.","non-dropping-particle":"","parse-names":false,"suffix":""},{"dropping-particle":"","family":"MCMANUS","given":"EDMUND","non-dropping-particle":"","parse-names":false,"suffix":""},{"dropping-particle":"","family":"MOLNAR","given":"JENNIFER","non-dropping-particle":"","parse-names":false,"suffix":""},{"dropping-particle":"","family":"RECCHIA","given":"CHERI A.","non-dropping-particle":"","parse-names":false,"suffix":""},{"dropping-particle":"","family":"ROBERTSON","given":"JAMES","non-dropping-particle":"","parse-names":false,"suffix":""}],"container-title":"BioScience","id":"ITEM-1","issue":"7","issued":{"date-parts":[["2007"]]},"page":"573","title":"Marine Ecoregions of the World: A Bioregionalization of Coastal and Shelf Areas","type":"article-journal","volume":"57"},"uris":["http://www.mendeley.com/documents/?uuid=912b064d-7d0f-44b1-8cca-e3f275317879"]}],"mendeley":{"formattedCitation":"(SPALDING et al., 2007)"},"properties":{"noteIndex":0},"schema":"https://github.com/citation-style-language/schema/raw/master/csl-citation.json"}</w:instrText>
      </w:r>
      <w:r w:rsidR="004C2688">
        <w:rPr>
          <w:rFonts w:ascii="Times New Roman" w:hAnsi="Times New Roman" w:cs="Times New Roman"/>
          <w:sz w:val="24"/>
          <w:szCs w:val="24"/>
        </w:rPr>
        <w:fldChar w:fldCharType="separate"/>
      </w:r>
      <w:r w:rsidR="00F31D9D" w:rsidRPr="00F31D9D">
        <w:rPr>
          <w:rFonts w:ascii="Times New Roman" w:hAnsi="Times New Roman" w:cs="Times New Roman"/>
          <w:noProof/>
          <w:sz w:val="24"/>
          <w:szCs w:val="24"/>
        </w:rPr>
        <w:t>(S</w:t>
      </w:r>
      <w:r w:rsidR="004E180C" w:rsidRPr="00F31D9D">
        <w:rPr>
          <w:rFonts w:ascii="Times New Roman" w:hAnsi="Times New Roman" w:cs="Times New Roman"/>
          <w:noProof/>
          <w:sz w:val="24"/>
          <w:szCs w:val="24"/>
        </w:rPr>
        <w:t>palding</w:t>
      </w:r>
      <w:r w:rsidR="00F31D9D" w:rsidRPr="00F31D9D">
        <w:rPr>
          <w:rFonts w:ascii="Times New Roman" w:hAnsi="Times New Roman" w:cs="Times New Roman"/>
          <w:noProof/>
          <w:sz w:val="24"/>
          <w:szCs w:val="24"/>
        </w:rPr>
        <w:t xml:space="preserve"> et al., 2007)</w:t>
      </w:r>
      <w:r w:rsidR="004C2688">
        <w:rPr>
          <w:rFonts w:ascii="Times New Roman" w:hAnsi="Times New Roman" w:cs="Times New Roman"/>
          <w:sz w:val="24"/>
          <w:szCs w:val="24"/>
        </w:rPr>
        <w:fldChar w:fldCharType="end"/>
      </w:r>
      <w:r w:rsidRPr="00BF4653">
        <w:rPr>
          <w:rFonts w:ascii="Times New Roman" w:hAnsi="Times New Roman" w:cs="Times New Roman"/>
          <w:sz w:val="24"/>
          <w:szCs w:val="24"/>
        </w:rPr>
        <w:t xml:space="preserve"> in which species was present, plus those ecoregions immediately adjacent</w:t>
      </w:r>
      <w:r>
        <w:rPr>
          <w:rFonts w:ascii="Times New Roman" w:hAnsi="Times New Roman" w:cs="Times New Roman"/>
          <w:sz w:val="24"/>
          <w:szCs w:val="24"/>
        </w:rPr>
        <w:t xml:space="preserve"> (Figure S1) (Table S1).</w:t>
      </w:r>
    </w:p>
    <w:p w14:paraId="28A9E598" w14:textId="77777777" w:rsidR="00AD3F5D" w:rsidRPr="00BF4653" w:rsidRDefault="00AD3F5D" w:rsidP="00AD3F5D">
      <w:pPr>
        <w:jc w:val="both"/>
        <w:rPr>
          <w:rFonts w:ascii="Times New Roman" w:hAnsi="Times New Roman" w:cs="Times New Roman"/>
          <w:b/>
          <w:sz w:val="24"/>
          <w:szCs w:val="24"/>
        </w:rPr>
      </w:pPr>
    </w:p>
    <w:p w14:paraId="28A9E599" w14:textId="77777777" w:rsidR="00AD3F5D" w:rsidRDefault="00AD3F5D" w:rsidP="00AD3F5D">
      <w:pPr>
        <w:jc w:val="both"/>
        <w:rPr>
          <w:rFonts w:ascii="Times New Roman" w:hAnsi="Times New Roman" w:cs="Times New Roman"/>
          <w:b/>
          <w:sz w:val="24"/>
          <w:szCs w:val="24"/>
        </w:rPr>
      </w:pPr>
      <w:r>
        <w:rPr>
          <w:rFonts w:ascii="Times New Roman" w:hAnsi="Times New Roman" w:cs="Times New Roman"/>
          <w:b/>
          <w:noProof/>
          <w:sz w:val="24"/>
          <w:szCs w:val="24"/>
          <w:lang w:val="pt-BR" w:eastAsia="pt-BR"/>
        </w:rPr>
        <w:drawing>
          <wp:inline distT="0" distB="0" distL="0" distR="0" wp14:anchorId="28A9E731" wp14:editId="28A9E732">
            <wp:extent cx="5400040" cy="3694430"/>
            <wp:effectExtent l="19050" t="0" r="0" b="0"/>
            <wp:docPr id="23" name="Imagem 3" descr="Ecoreg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regions.jpg"/>
                    <pic:cNvPicPr/>
                  </pic:nvPicPr>
                  <pic:blipFill>
                    <a:blip r:embed="rId36" cstate="print"/>
                    <a:stretch>
                      <a:fillRect/>
                    </a:stretch>
                  </pic:blipFill>
                  <pic:spPr>
                    <a:xfrm>
                      <a:off x="0" y="0"/>
                      <a:ext cx="5400040" cy="3694430"/>
                    </a:xfrm>
                    <a:prstGeom prst="rect">
                      <a:avLst/>
                    </a:prstGeom>
                  </pic:spPr>
                </pic:pic>
              </a:graphicData>
            </a:graphic>
          </wp:inline>
        </w:drawing>
      </w:r>
    </w:p>
    <w:p w14:paraId="28A9E59A" w14:textId="77777777" w:rsidR="00AD3F5D" w:rsidRPr="006720D5" w:rsidRDefault="00AD3F5D" w:rsidP="00AD3F5D">
      <w:pPr>
        <w:jc w:val="both"/>
        <w:rPr>
          <w:rFonts w:ascii="Times New Roman" w:hAnsi="Times New Roman" w:cs="Times New Roman"/>
          <w:sz w:val="20"/>
          <w:szCs w:val="20"/>
        </w:rPr>
      </w:pPr>
      <w:r w:rsidRPr="006720D5">
        <w:rPr>
          <w:rFonts w:ascii="Times New Roman" w:hAnsi="Times New Roman" w:cs="Times New Roman"/>
          <w:sz w:val="20"/>
          <w:szCs w:val="20"/>
        </w:rPr>
        <w:t xml:space="preserve">Figure S1. Ecoregions in the calibration area used in ENM/SDM models for </w:t>
      </w:r>
      <w:proofErr w:type="spellStart"/>
      <w:r w:rsidRPr="006720D5">
        <w:rPr>
          <w:rFonts w:ascii="Times New Roman" w:hAnsi="Times New Roman" w:cs="Times New Roman"/>
          <w:i/>
          <w:sz w:val="20"/>
          <w:szCs w:val="20"/>
        </w:rPr>
        <w:t>Epinephelus</w:t>
      </w:r>
      <w:proofErr w:type="spellEnd"/>
      <w:r w:rsidRPr="006720D5">
        <w:rPr>
          <w:rFonts w:ascii="Times New Roman" w:hAnsi="Times New Roman" w:cs="Times New Roman"/>
          <w:i/>
          <w:sz w:val="20"/>
          <w:szCs w:val="20"/>
        </w:rPr>
        <w:t xml:space="preserve"> </w:t>
      </w:r>
      <w:proofErr w:type="spellStart"/>
      <w:r w:rsidRPr="006720D5">
        <w:rPr>
          <w:rFonts w:ascii="Times New Roman" w:hAnsi="Times New Roman" w:cs="Times New Roman"/>
          <w:i/>
          <w:sz w:val="20"/>
          <w:szCs w:val="20"/>
        </w:rPr>
        <w:t>itajara</w:t>
      </w:r>
      <w:proofErr w:type="spellEnd"/>
      <w:r w:rsidRPr="006720D5">
        <w:rPr>
          <w:rFonts w:ascii="Times New Roman" w:hAnsi="Times New Roman" w:cs="Times New Roman"/>
          <w:sz w:val="20"/>
          <w:szCs w:val="20"/>
        </w:rPr>
        <w:t>.</w:t>
      </w:r>
    </w:p>
    <w:p w14:paraId="28A9E59B" w14:textId="77777777" w:rsidR="00AD3F5D" w:rsidRPr="006720D5" w:rsidRDefault="00AD3F5D" w:rsidP="00AD3F5D">
      <w:pPr>
        <w:jc w:val="both"/>
        <w:rPr>
          <w:rFonts w:ascii="Times New Roman" w:hAnsi="Times New Roman" w:cs="Times New Roman"/>
          <w:b/>
          <w:sz w:val="20"/>
          <w:szCs w:val="20"/>
        </w:rPr>
      </w:pPr>
    </w:p>
    <w:p w14:paraId="28A9E59C" w14:textId="77777777" w:rsidR="00AD3F5D" w:rsidRPr="006720D5" w:rsidRDefault="00AD3F5D" w:rsidP="00AD3F5D">
      <w:pPr>
        <w:jc w:val="both"/>
        <w:rPr>
          <w:rFonts w:ascii="Times New Roman" w:hAnsi="Times New Roman" w:cs="Times New Roman"/>
          <w:sz w:val="20"/>
          <w:szCs w:val="20"/>
        </w:rPr>
      </w:pPr>
      <w:r w:rsidRPr="006720D5">
        <w:rPr>
          <w:rFonts w:ascii="Times New Roman" w:hAnsi="Times New Roman" w:cs="Times New Roman"/>
          <w:sz w:val="20"/>
          <w:szCs w:val="20"/>
        </w:rPr>
        <w:t xml:space="preserve">Table S1. Ecoregions in the calibration area used in ENM/SDM models for </w:t>
      </w:r>
      <w:proofErr w:type="spellStart"/>
      <w:r w:rsidRPr="006720D5">
        <w:rPr>
          <w:rFonts w:ascii="Times New Roman" w:hAnsi="Times New Roman" w:cs="Times New Roman"/>
          <w:i/>
          <w:sz w:val="20"/>
          <w:szCs w:val="20"/>
        </w:rPr>
        <w:t>Epinephelus</w:t>
      </w:r>
      <w:proofErr w:type="spellEnd"/>
      <w:r w:rsidRPr="006720D5">
        <w:rPr>
          <w:rFonts w:ascii="Times New Roman" w:hAnsi="Times New Roman" w:cs="Times New Roman"/>
          <w:i/>
          <w:sz w:val="20"/>
          <w:szCs w:val="20"/>
        </w:rPr>
        <w:t xml:space="preserve"> </w:t>
      </w:r>
      <w:proofErr w:type="spellStart"/>
      <w:r w:rsidRPr="006720D5">
        <w:rPr>
          <w:rFonts w:ascii="Times New Roman" w:hAnsi="Times New Roman" w:cs="Times New Roman"/>
          <w:i/>
          <w:sz w:val="20"/>
          <w:szCs w:val="20"/>
        </w:rPr>
        <w:t>itajara</w:t>
      </w:r>
      <w:proofErr w:type="spellEnd"/>
      <w:r w:rsidRPr="006720D5">
        <w:rPr>
          <w:rFonts w:ascii="Times New Roman" w:hAnsi="Times New Roman" w:cs="Times New Roman"/>
          <w:sz w:val="20"/>
          <w:szCs w:val="20"/>
        </w:rPr>
        <w:t>.</w:t>
      </w:r>
    </w:p>
    <w:tbl>
      <w:tblPr>
        <w:tblW w:w="6249" w:type="dxa"/>
        <w:jc w:val="center"/>
        <w:tblCellMar>
          <w:left w:w="70" w:type="dxa"/>
          <w:right w:w="70" w:type="dxa"/>
        </w:tblCellMar>
        <w:tblLook w:val="04A0" w:firstRow="1" w:lastRow="0" w:firstColumn="1" w:lastColumn="0" w:noHBand="0" w:noVBand="1"/>
      </w:tblPr>
      <w:tblGrid>
        <w:gridCol w:w="1997"/>
        <w:gridCol w:w="4252"/>
      </w:tblGrid>
      <w:tr w:rsidR="00AD3F5D" w:rsidRPr="00C57CE2" w14:paraId="28A9E59F" w14:textId="77777777" w:rsidTr="00AD3F5D">
        <w:trPr>
          <w:trHeight w:val="288"/>
          <w:jc w:val="center"/>
        </w:trPr>
        <w:tc>
          <w:tcPr>
            <w:tcW w:w="1997" w:type="dxa"/>
            <w:tcBorders>
              <w:top w:val="single" w:sz="4" w:space="0" w:color="auto"/>
              <w:left w:val="nil"/>
              <w:bottom w:val="single" w:sz="4" w:space="0" w:color="auto"/>
              <w:right w:val="nil"/>
            </w:tcBorders>
            <w:shd w:val="clear" w:color="auto" w:fill="auto"/>
            <w:noWrap/>
            <w:vAlign w:val="bottom"/>
            <w:hideMark/>
          </w:tcPr>
          <w:p w14:paraId="28A9E59D" w14:textId="77777777" w:rsidR="00AD3F5D" w:rsidRPr="00C57CE2" w:rsidRDefault="00AD3F5D" w:rsidP="00AD3F5D">
            <w:pPr>
              <w:spacing w:before="40" w:after="40" w:line="240" w:lineRule="auto"/>
              <w:ind w:left="57" w:right="57"/>
              <w:rPr>
                <w:rFonts w:ascii="Arial Narrow" w:eastAsia="Times New Roman" w:hAnsi="Arial Narrow" w:cs="Times New Roman"/>
                <w:b/>
                <w:color w:val="000000"/>
                <w:lang w:eastAsia="pt-BR"/>
              </w:rPr>
            </w:pPr>
            <w:r w:rsidRPr="00C57CE2">
              <w:rPr>
                <w:rFonts w:ascii="Arial Narrow" w:eastAsia="Times New Roman" w:hAnsi="Arial Narrow" w:cs="Times New Roman"/>
                <w:b/>
                <w:color w:val="000000"/>
                <w:lang w:eastAsia="pt-BR"/>
              </w:rPr>
              <w:t xml:space="preserve">    ECO_CODE</w:t>
            </w:r>
          </w:p>
        </w:tc>
        <w:tc>
          <w:tcPr>
            <w:tcW w:w="4252" w:type="dxa"/>
            <w:tcBorders>
              <w:top w:val="single" w:sz="4" w:space="0" w:color="auto"/>
              <w:left w:val="nil"/>
              <w:bottom w:val="single" w:sz="4" w:space="0" w:color="auto"/>
              <w:right w:val="nil"/>
            </w:tcBorders>
            <w:shd w:val="clear" w:color="auto" w:fill="auto"/>
            <w:noWrap/>
            <w:vAlign w:val="bottom"/>
            <w:hideMark/>
          </w:tcPr>
          <w:p w14:paraId="28A9E59E" w14:textId="77777777" w:rsidR="00AD3F5D" w:rsidRPr="00C57CE2" w:rsidRDefault="00AD3F5D" w:rsidP="00AD3F5D">
            <w:pPr>
              <w:spacing w:before="40" w:after="40" w:line="240" w:lineRule="auto"/>
              <w:ind w:left="57" w:right="57"/>
              <w:rPr>
                <w:rFonts w:ascii="Arial Narrow" w:eastAsia="Times New Roman" w:hAnsi="Arial Narrow" w:cs="Times New Roman"/>
                <w:b/>
                <w:color w:val="000000"/>
                <w:lang w:eastAsia="pt-BR"/>
              </w:rPr>
            </w:pPr>
            <w:r w:rsidRPr="00C57CE2">
              <w:rPr>
                <w:rFonts w:ascii="Arial Narrow" w:eastAsia="Times New Roman" w:hAnsi="Arial Narrow" w:cs="Times New Roman"/>
                <w:b/>
                <w:color w:val="000000"/>
                <w:lang w:eastAsia="pt-BR"/>
              </w:rPr>
              <w:t>ECOREGION</w:t>
            </w:r>
          </w:p>
        </w:tc>
      </w:tr>
      <w:tr w:rsidR="00AD3F5D" w:rsidRPr="00C57CE2" w14:paraId="28A9E5A2" w14:textId="77777777" w:rsidTr="00AD3F5D">
        <w:trPr>
          <w:trHeight w:val="288"/>
          <w:jc w:val="center"/>
        </w:trPr>
        <w:tc>
          <w:tcPr>
            <w:tcW w:w="1997" w:type="dxa"/>
            <w:tcBorders>
              <w:top w:val="single" w:sz="4" w:space="0" w:color="auto"/>
              <w:left w:val="nil"/>
              <w:bottom w:val="nil"/>
              <w:right w:val="nil"/>
            </w:tcBorders>
            <w:shd w:val="clear" w:color="auto" w:fill="auto"/>
            <w:noWrap/>
            <w:vAlign w:val="bottom"/>
            <w:hideMark/>
          </w:tcPr>
          <w:p w14:paraId="28A9E5A0"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20072</w:t>
            </w:r>
          </w:p>
        </w:tc>
        <w:tc>
          <w:tcPr>
            <w:tcW w:w="4252" w:type="dxa"/>
            <w:tcBorders>
              <w:top w:val="single" w:sz="4" w:space="0" w:color="auto"/>
              <w:left w:val="nil"/>
              <w:bottom w:val="nil"/>
              <w:right w:val="nil"/>
            </w:tcBorders>
            <w:shd w:val="clear" w:color="auto" w:fill="auto"/>
            <w:noWrap/>
            <w:vAlign w:val="bottom"/>
            <w:hideMark/>
          </w:tcPr>
          <w:p w14:paraId="28A9E5A1"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Amazonia</w:t>
            </w:r>
          </w:p>
        </w:tc>
      </w:tr>
      <w:tr w:rsidR="00AD3F5D" w:rsidRPr="00C57CE2" w14:paraId="28A9E5A5"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A3"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20029</w:t>
            </w:r>
          </w:p>
        </w:tc>
        <w:tc>
          <w:tcPr>
            <w:tcW w:w="4252" w:type="dxa"/>
            <w:tcBorders>
              <w:top w:val="nil"/>
              <w:left w:val="nil"/>
              <w:bottom w:val="nil"/>
              <w:right w:val="nil"/>
            </w:tcBorders>
            <w:shd w:val="clear" w:color="auto" w:fill="auto"/>
            <w:noWrap/>
            <w:vAlign w:val="bottom"/>
            <w:hideMark/>
          </w:tcPr>
          <w:p w14:paraId="28A9E5A4"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Azores Canaries Madeira</w:t>
            </w:r>
          </w:p>
        </w:tc>
      </w:tr>
      <w:tr w:rsidR="00AD3F5D" w:rsidRPr="00C57CE2" w14:paraId="28A9E5A8"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A6"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20063</w:t>
            </w:r>
          </w:p>
        </w:tc>
        <w:tc>
          <w:tcPr>
            <w:tcW w:w="4252" w:type="dxa"/>
            <w:tcBorders>
              <w:top w:val="nil"/>
              <w:left w:val="nil"/>
              <w:bottom w:val="nil"/>
              <w:right w:val="nil"/>
            </w:tcBorders>
            <w:shd w:val="clear" w:color="auto" w:fill="auto"/>
            <w:noWrap/>
            <w:vAlign w:val="bottom"/>
            <w:hideMark/>
          </w:tcPr>
          <w:p w14:paraId="28A9E5A7"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Bahamian</w:t>
            </w:r>
          </w:p>
        </w:tc>
      </w:tr>
      <w:tr w:rsidR="00AD3F5D" w:rsidRPr="00C57CE2" w14:paraId="28A9E5AB"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A9"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20062</w:t>
            </w:r>
          </w:p>
        </w:tc>
        <w:tc>
          <w:tcPr>
            <w:tcW w:w="4252" w:type="dxa"/>
            <w:tcBorders>
              <w:top w:val="nil"/>
              <w:left w:val="nil"/>
              <w:bottom w:val="nil"/>
              <w:right w:val="nil"/>
            </w:tcBorders>
            <w:shd w:val="clear" w:color="auto" w:fill="auto"/>
            <w:noWrap/>
            <w:vAlign w:val="bottom"/>
            <w:hideMark/>
          </w:tcPr>
          <w:p w14:paraId="28A9E5AA"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Bermuda</w:t>
            </w:r>
          </w:p>
        </w:tc>
      </w:tr>
      <w:tr w:rsidR="00AD3F5D" w:rsidRPr="00C57CE2" w14:paraId="28A9E5AE"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AC"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20079</w:t>
            </w:r>
          </w:p>
        </w:tc>
        <w:tc>
          <w:tcPr>
            <w:tcW w:w="4252" w:type="dxa"/>
            <w:tcBorders>
              <w:top w:val="nil"/>
              <w:left w:val="nil"/>
              <w:bottom w:val="nil"/>
              <w:right w:val="nil"/>
            </w:tcBorders>
            <w:shd w:val="clear" w:color="auto" w:fill="auto"/>
            <w:noWrap/>
            <w:vAlign w:val="bottom"/>
            <w:hideMark/>
          </w:tcPr>
          <w:p w14:paraId="28A9E5AD"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Cape Verde</w:t>
            </w:r>
          </w:p>
        </w:tc>
      </w:tr>
      <w:tr w:rsidR="00AD3F5D" w:rsidRPr="00C57CE2" w14:paraId="28A9E5B1"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AF"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25042</w:t>
            </w:r>
          </w:p>
        </w:tc>
        <w:tc>
          <w:tcPr>
            <w:tcW w:w="4252" w:type="dxa"/>
            <w:tcBorders>
              <w:top w:val="nil"/>
              <w:left w:val="nil"/>
              <w:bottom w:val="nil"/>
              <w:right w:val="nil"/>
            </w:tcBorders>
            <w:shd w:val="clear" w:color="auto" w:fill="auto"/>
            <w:noWrap/>
            <w:vAlign w:val="bottom"/>
            <w:hideMark/>
          </w:tcPr>
          <w:p w14:paraId="28A9E5B0"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Carolinian</w:t>
            </w:r>
          </w:p>
        </w:tc>
      </w:tr>
      <w:tr w:rsidR="00AD3F5D" w:rsidRPr="00C57CE2" w14:paraId="28A9E5B4"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B2"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20076</w:t>
            </w:r>
          </w:p>
        </w:tc>
        <w:tc>
          <w:tcPr>
            <w:tcW w:w="4252" w:type="dxa"/>
            <w:tcBorders>
              <w:top w:val="nil"/>
              <w:left w:val="nil"/>
              <w:bottom w:val="nil"/>
              <w:right w:val="nil"/>
            </w:tcBorders>
            <w:shd w:val="clear" w:color="auto" w:fill="auto"/>
            <w:noWrap/>
            <w:vAlign w:val="bottom"/>
            <w:hideMark/>
          </w:tcPr>
          <w:p w14:paraId="28A9E5B3"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Eastern Brazil</w:t>
            </w:r>
          </w:p>
        </w:tc>
      </w:tr>
      <w:tr w:rsidR="00AD3F5D" w:rsidRPr="00C57CE2" w14:paraId="28A9E5B7"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B5"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20064</w:t>
            </w:r>
          </w:p>
        </w:tc>
        <w:tc>
          <w:tcPr>
            <w:tcW w:w="4252" w:type="dxa"/>
            <w:tcBorders>
              <w:top w:val="nil"/>
              <w:left w:val="nil"/>
              <w:bottom w:val="nil"/>
              <w:right w:val="nil"/>
            </w:tcBorders>
            <w:shd w:val="clear" w:color="auto" w:fill="auto"/>
            <w:noWrap/>
            <w:vAlign w:val="bottom"/>
            <w:hideMark/>
          </w:tcPr>
          <w:p w14:paraId="28A9E5B6"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Eastern Caribbean</w:t>
            </w:r>
          </w:p>
        </w:tc>
      </w:tr>
      <w:tr w:rsidR="00AD3F5D" w:rsidRPr="00C57CE2" w14:paraId="28A9E5BA"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B8"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20074</w:t>
            </w:r>
          </w:p>
        </w:tc>
        <w:tc>
          <w:tcPr>
            <w:tcW w:w="4252" w:type="dxa"/>
            <w:tcBorders>
              <w:top w:val="nil"/>
              <w:left w:val="nil"/>
              <w:bottom w:val="nil"/>
              <w:right w:val="nil"/>
            </w:tcBorders>
            <w:shd w:val="clear" w:color="auto" w:fill="auto"/>
            <w:noWrap/>
            <w:vAlign w:val="bottom"/>
            <w:hideMark/>
          </w:tcPr>
          <w:p w14:paraId="28A9E5B9"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 xml:space="preserve">Fernando de </w:t>
            </w:r>
            <w:proofErr w:type="spellStart"/>
            <w:r w:rsidRPr="00C57CE2">
              <w:rPr>
                <w:rFonts w:ascii="Arial Narrow" w:eastAsia="Times New Roman" w:hAnsi="Arial Narrow" w:cs="Times New Roman"/>
                <w:color w:val="000000"/>
                <w:lang w:eastAsia="pt-BR"/>
              </w:rPr>
              <w:t>Naronha</w:t>
            </w:r>
            <w:proofErr w:type="spellEnd"/>
            <w:r w:rsidRPr="00C57CE2">
              <w:rPr>
                <w:rFonts w:ascii="Arial Narrow" w:eastAsia="Times New Roman" w:hAnsi="Arial Narrow" w:cs="Times New Roman"/>
                <w:color w:val="000000"/>
                <w:lang w:eastAsia="pt-BR"/>
              </w:rPr>
              <w:t xml:space="preserve"> and Atoll das </w:t>
            </w:r>
            <w:proofErr w:type="spellStart"/>
            <w:r w:rsidRPr="00C57CE2">
              <w:rPr>
                <w:rFonts w:ascii="Arial Narrow" w:eastAsia="Times New Roman" w:hAnsi="Arial Narrow" w:cs="Times New Roman"/>
                <w:color w:val="000000"/>
                <w:lang w:eastAsia="pt-BR"/>
              </w:rPr>
              <w:t>Rocas</w:t>
            </w:r>
            <w:proofErr w:type="spellEnd"/>
          </w:p>
        </w:tc>
      </w:tr>
      <w:tr w:rsidR="00AD3F5D" w:rsidRPr="00C57CE2" w14:paraId="28A9E5BD"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BB"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lastRenderedPageBreak/>
              <w:t>20070</w:t>
            </w:r>
          </w:p>
        </w:tc>
        <w:tc>
          <w:tcPr>
            <w:tcW w:w="4252" w:type="dxa"/>
            <w:tcBorders>
              <w:top w:val="nil"/>
              <w:left w:val="nil"/>
              <w:bottom w:val="nil"/>
              <w:right w:val="nil"/>
            </w:tcBorders>
            <w:shd w:val="clear" w:color="auto" w:fill="auto"/>
            <w:noWrap/>
            <w:vAlign w:val="bottom"/>
            <w:hideMark/>
          </w:tcPr>
          <w:p w14:paraId="28A9E5BC"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Floridian</w:t>
            </w:r>
          </w:p>
        </w:tc>
      </w:tr>
      <w:tr w:rsidR="00AD3F5D" w:rsidRPr="00C57CE2" w14:paraId="28A9E5C0"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BE"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20071</w:t>
            </w:r>
          </w:p>
        </w:tc>
        <w:tc>
          <w:tcPr>
            <w:tcW w:w="4252" w:type="dxa"/>
            <w:tcBorders>
              <w:top w:val="nil"/>
              <w:left w:val="nil"/>
              <w:bottom w:val="nil"/>
              <w:right w:val="nil"/>
            </w:tcBorders>
            <w:shd w:val="clear" w:color="auto" w:fill="auto"/>
            <w:noWrap/>
            <w:vAlign w:val="bottom"/>
            <w:hideMark/>
          </w:tcPr>
          <w:p w14:paraId="28A9E5BF"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proofErr w:type="spellStart"/>
            <w:r w:rsidRPr="00C57CE2">
              <w:rPr>
                <w:rFonts w:ascii="Arial Narrow" w:eastAsia="Times New Roman" w:hAnsi="Arial Narrow" w:cs="Times New Roman"/>
                <w:color w:val="000000"/>
                <w:lang w:eastAsia="pt-BR"/>
              </w:rPr>
              <w:t>Guianan</w:t>
            </w:r>
            <w:proofErr w:type="spellEnd"/>
          </w:p>
        </w:tc>
      </w:tr>
      <w:tr w:rsidR="00AD3F5D" w:rsidRPr="00C57CE2" w14:paraId="28A9E5C3"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C1"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20083</w:t>
            </w:r>
          </w:p>
        </w:tc>
        <w:tc>
          <w:tcPr>
            <w:tcW w:w="4252" w:type="dxa"/>
            <w:tcBorders>
              <w:top w:val="nil"/>
              <w:left w:val="nil"/>
              <w:bottom w:val="nil"/>
              <w:right w:val="nil"/>
            </w:tcBorders>
            <w:shd w:val="clear" w:color="auto" w:fill="auto"/>
            <w:noWrap/>
            <w:vAlign w:val="bottom"/>
            <w:hideMark/>
          </w:tcPr>
          <w:p w14:paraId="28A9E5C2"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Gulf of Guinea Central</w:t>
            </w:r>
          </w:p>
        </w:tc>
      </w:tr>
      <w:tr w:rsidR="00AD3F5D" w:rsidRPr="00C57CE2" w14:paraId="28A9E5C6"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C4"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20084</w:t>
            </w:r>
          </w:p>
        </w:tc>
        <w:tc>
          <w:tcPr>
            <w:tcW w:w="4252" w:type="dxa"/>
            <w:tcBorders>
              <w:top w:val="nil"/>
              <w:left w:val="nil"/>
              <w:bottom w:val="nil"/>
              <w:right w:val="nil"/>
            </w:tcBorders>
            <w:shd w:val="clear" w:color="auto" w:fill="auto"/>
            <w:noWrap/>
            <w:vAlign w:val="bottom"/>
            <w:hideMark/>
          </w:tcPr>
          <w:p w14:paraId="28A9E5C5"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Gulf of Guinea Islands</w:t>
            </w:r>
          </w:p>
        </w:tc>
      </w:tr>
      <w:tr w:rsidR="00AD3F5D" w:rsidRPr="00C57CE2" w14:paraId="28A9E5C9"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C7"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20082</w:t>
            </w:r>
          </w:p>
        </w:tc>
        <w:tc>
          <w:tcPr>
            <w:tcW w:w="4252" w:type="dxa"/>
            <w:tcBorders>
              <w:top w:val="nil"/>
              <w:left w:val="nil"/>
              <w:bottom w:val="nil"/>
              <w:right w:val="nil"/>
            </w:tcBorders>
            <w:shd w:val="clear" w:color="auto" w:fill="auto"/>
            <w:noWrap/>
            <w:vAlign w:val="bottom"/>
            <w:hideMark/>
          </w:tcPr>
          <w:p w14:paraId="28A9E5C8"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Gulf of Guinea Upwelling</w:t>
            </w:r>
          </w:p>
        </w:tc>
      </w:tr>
      <w:tr w:rsidR="00AD3F5D" w:rsidRPr="00C57CE2" w14:paraId="28A9E5CC"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CA"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25081</w:t>
            </w:r>
          </w:p>
        </w:tc>
        <w:tc>
          <w:tcPr>
            <w:tcW w:w="4252" w:type="dxa"/>
            <w:tcBorders>
              <w:top w:val="nil"/>
              <w:left w:val="nil"/>
              <w:bottom w:val="nil"/>
              <w:right w:val="nil"/>
            </w:tcBorders>
            <w:shd w:val="clear" w:color="auto" w:fill="auto"/>
            <w:noWrap/>
            <w:vAlign w:val="bottom"/>
            <w:hideMark/>
          </w:tcPr>
          <w:p w14:paraId="28A9E5CB"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Gulf of Guinea West</w:t>
            </w:r>
          </w:p>
        </w:tc>
      </w:tr>
      <w:tr w:rsidR="00AD3F5D" w:rsidRPr="00C57CE2" w14:paraId="28A9E5CF"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CD"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20191</w:t>
            </w:r>
          </w:p>
        </w:tc>
        <w:tc>
          <w:tcPr>
            <w:tcW w:w="4252" w:type="dxa"/>
            <w:tcBorders>
              <w:top w:val="nil"/>
              <w:left w:val="nil"/>
              <w:bottom w:val="nil"/>
              <w:right w:val="nil"/>
            </w:tcBorders>
            <w:shd w:val="clear" w:color="auto" w:fill="auto"/>
            <w:noWrap/>
            <w:vAlign w:val="bottom"/>
            <w:hideMark/>
          </w:tcPr>
          <w:p w14:paraId="28A9E5CE"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Namaqua</w:t>
            </w:r>
          </w:p>
        </w:tc>
      </w:tr>
      <w:tr w:rsidR="00AD3F5D" w:rsidRPr="00C57CE2" w14:paraId="28A9E5D2"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D0"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25190</w:t>
            </w:r>
          </w:p>
        </w:tc>
        <w:tc>
          <w:tcPr>
            <w:tcW w:w="4252" w:type="dxa"/>
            <w:tcBorders>
              <w:top w:val="nil"/>
              <w:left w:val="nil"/>
              <w:bottom w:val="nil"/>
              <w:right w:val="nil"/>
            </w:tcBorders>
            <w:shd w:val="clear" w:color="auto" w:fill="auto"/>
            <w:noWrap/>
            <w:vAlign w:val="bottom"/>
            <w:hideMark/>
          </w:tcPr>
          <w:p w14:paraId="28A9E5D1"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Namib</w:t>
            </w:r>
          </w:p>
        </w:tc>
      </w:tr>
      <w:tr w:rsidR="00AD3F5D" w:rsidRPr="00C57CE2" w14:paraId="28A9E5D5"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D3"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20075</w:t>
            </w:r>
          </w:p>
        </w:tc>
        <w:tc>
          <w:tcPr>
            <w:tcW w:w="4252" w:type="dxa"/>
            <w:tcBorders>
              <w:top w:val="nil"/>
              <w:left w:val="nil"/>
              <w:bottom w:val="nil"/>
              <w:right w:val="nil"/>
            </w:tcBorders>
            <w:shd w:val="clear" w:color="auto" w:fill="auto"/>
            <w:noWrap/>
            <w:vAlign w:val="bottom"/>
            <w:hideMark/>
          </w:tcPr>
          <w:p w14:paraId="28A9E5D4"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Northeastern Brazil</w:t>
            </w:r>
          </w:p>
        </w:tc>
      </w:tr>
      <w:tr w:rsidR="00AD3F5D" w:rsidRPr="00C57CE2" w14:paraId="28A9E5D8"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D6"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20043</w:t>
            </w:r>
          </w:p>
        </w:tc>
        <w:tc>
          <w:tcPr>
            <w:tcW w:w="4252" w:type="dxa"/>
            <w:tcBorders>
              <w:top w:val="nil"/>
              <w:left w:val="nil"/>
              <w:bottom w:val="nil"/>
              <w:right w:val="nil"/>
            </w:tcBorders>
            <w:shd w:val="clear" w:color="auto" w:fill="auto"/>
            <w:noWrap/>
            <w:vAlign w:val="bottom"/>
            <w:hideMark/>
          </w:tcPr>
          <w:p w14:paraId="28A9E5D7"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Northern Gulf of Mexico</w:t>
            </w:r>
          </w:p>
        </w:tc>
      </w:tr>
      <w:tr w:rsidR="00AD3F5D" w:rsidRPr="00C57CE2" w14:paraId="28A9E5DB"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D9"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20181</w:t>
            </w:r>
          </w:p>
        </w:tc>
        <w:tc>
          <w:tcPr>
            <w:tcW w:w="4252" w:type="dxa"/>
            <w:tcBorders>
              <w:top w:val="nil"/>
              <w:left w:val="nil"/>
              <w:bottom w:val="nil"/>
              <w:right w:val="nil"/>
            </w:tcBorders>
            <w:shd w:val="clear" w:color="auto" w:fill="auto"/>
            <w:noWrap/>
            <w:vAlign w:val="bottom"/>
            <w:hideMark/>
          </w:tcPr>
          <w:p w14:paraId="28A9E5DA"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Rio Grande</w:t>
            </w:r>
          </w:p>
        </w:tc>
      </w:tr>
      <w:tr w:rsidR="00AD3F5D" w:rsidRPr="00C57CE2" w14:paraId="28A9E5DE"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DC"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20028</w:t>
            </w:r>
          </w:p>
        </w:tc>
        <w:tc>
          <w:tcPr>
            <w:tcW w:w="4252" w:type="dxa"/>
            <w:tcBorders>
              <w:top w:val="nil"/>
              <w:left w:val="nil"/>
              <w:bottom w:val="nil"/>
              <w:right w:val="nil"/>
            </w:tcBorders>
            <w:shd w:val="clear" w:color="auto" w:fill="auto"/>
            <w:noWrap/>
            <w:vAlign w:val="bottom"/>
            <w:hideMark/>
          </w:tcPr>
          <w:p w14:paraId="28A9E5DD"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Saharan Upwelling</w:t>
            </w:r>
          </w:p>
        </w:tc>
      </w:tr>
      <w:tr w:rsidR="00AD3F5D" w:rsidRPr="00C57CE2" w14:paraId="28A9E5E1"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DF"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20073</w:t>
            </w:r>
          </w:p>
        </w:tc>
        <w:tc>
          <w:tcPr>
            <w:tcW w:w="4252" w:type="dxa"/>
            <w:tcBorders>
              <w:top w:val="nil"/>
              <w:left w:val="nil"/>
              <w:bottom w:val="nil"/>
              <w:right w:val="nil"/>
            </w:tcBorders>
            <w:shd w:val="clear" w:color="auto" w:fill="auto"/>
            <w:noWrap/>
            <w:vAlign w:val="bottom"/>
            <w:hideMark/>
          </w:tcPr>
          <w:p w14:paraId="28A9E5E0"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Sao Pedro and Sao Paulo Islands</w:t>
            </w:r>
          </w:p>
        </w:tc>
      </w:tr>
      <w:tr w:rsidR="00AD3F5D" w:rsidRPr="00C57CE2" w14:paraId="28A9E5E4"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E2"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20180</w:t>
            </w:r>
          </w:p>
        </w:tc>
        <w:tc>
          <w:tcPr>
            <w:tcW w:w="4252" w:type="dxa"/>
            <w:tcBorders>
              <w:top w:val="nil"/>
              <w:left w:val="nil"/>
              <w:bottom w:val="nil"/>
              <w:right w:val="nil"/>
            </w:tcBorders>
            <w:shd w:val="clear" w:color="auto" w:fill="auto"/>
            <w:noWrap/>
            <w:vAlign w:val="bottom"/>
            <w:hideMark/>
          </w:tcPr>
          <w:p w14:paraId="28A9E5E3"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Southeastern Brazil</w:t>
            </w:r>
          </w:p>
        </w:tc>
      </w:tr>
      <w:tr w:rsidR="00AD3F5D" w:rsidRPr="00C57CE2" w14:paraId="28A9E5E7"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E5"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20066</w:t>
            </w:r>
          </w:p>
        </w:tc>
        <w:tc>
          <w:tcPr>
            <w:tcW w:w="4252" w:type="dxa"/>
            <w:tcBorders>
              <w:top w:val="nil"/>
              <w:left w:val="nil"/>
              <w:bottom w:val="nil"/>
              <w:right w:val="nil"/>
            </w:tcBorders>
            <w:shd w:val="clear" w:color="auto" w:fill="auto"/>
            <w:noWrap/>
            <w:vAlign w:val="bottom"/>
            <w:hideMark/>
          </w:tcPr>
          <w:p w14:paraId="28A9E5E6"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Southern Caribbean</w:t>
            </w:r>
          </w:p>
        </w:tc>
      </w:tr>
      <w:tr w:rsidR="00AD3F5D" w:rsidRPr="00C57CE2" w14:paraId="28A9E5EA"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E8"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20067</w:t>
            </w:r>
          </w:p>
        </w:tc>
        <w:tc>
          <w:tcPr>
            <w:tcW w:w="4252" w:type="dxa"/>
            <w:tcBorders>
              <w:top w:val="nil"/>
              <w:left w:val="nil"/>
              <w:bottom w:val="nil"/>
              <w:right w:val="nil"/>
            </w:tcBorders>
            <w:shd w:val="clear" w:color="auto" w:fill="auto"/>
            <w:noWrap/>
            <w:vAlign w:val="bottom"/>
            <w:hideMark/>
          </w:tcPr>
          <w:p w14:paraId="28A9E5E9"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Southwestern Caribbean</w:t>
            </w:r>
          </w:p>
        </w:tc>
      </w:tr>
      <w:tr w:rsidR="00AD3F5D" w:rsidRPr="00C57CE2" w14:paraId="28A9E5ED"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EB"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20078</w:t>
            </w:r>
          </w:p>
        </w:tc>
        <w:tc>
          <w:tcPr>
            <w:tcW w:w="4252" w:type="dxa"/>
            <w:tcBorders>
              <w:top w:val="nil"/>
              <w:left w:val="nil"/>
              <w:bottom w:val="nil"/>
              <w:right w:val="nil"/>
            </w:tcBorders>
            <w:shd w:val="clear" w:color="auto" w:fill="auto"/>
            <w:noWrap/>
            <w:vAlign w:val="bottom"/>
            <w:hideMark/>
          </w:tcPr>
          <w:p w14:paraId="28A9E5EC"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St. Helena and Ascension Islands</w:t>
            </w:r>
          </w:p>
        </w:tc>
      </w:tr>
      <w:tr w:rsidR="00AD3F5D" w:rsidRPr="00C57CE2" w14:paraId="28A9E5F0"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EE"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20077</w:t>
            </w:r>
          </w:p>
        </w:tc>
        <w:tc>
          <w:tcPr>
            <w:tcW w:w="4252" w:type="dxa"/>
            <w:tcBorders>
              <w:top w:val="nil"/>
              <w:left w:val="nil"/>
              <w:bottom w:val="nil"/>
              <w:right w:val="nil"/>
            </w:tcBorders>
            <w:shd w:val="clear" w:color="auto" w:fill="auto"/>
            <w:noWrap/>
            <w:vAlign w:val="bottom"/>
            <w:hideMark/>
          </w:tcPr>
          <w:p w14:paraId="28A9E5EF"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 xml:space="preserve">Trindade and Martin </w:t>
            </w:r>
            <w:proofErr w:type="spellStart"/>
            <w:r w:rsidRPr="00C57CE2">
              <w:rPr>
                <w:rFonts w:ascii="Arial Narrow" w:eastAsia="Times New Roman" w:hAnsi="Arial Narrow" w:cs="Times New Roman"/>
                <w:color w:val="000000"/>
                <w:lang w:eastAsia="pt-BR"/>
              </w:rPr>
              <w:t>Vaz</w:t>
            </w:r>
            <w:proofErr w:type="spellEnd"/>
            <w:r w:rsidRPr="00C57CE2">
              <w:rPr>
                <w:rFonts w:ascii="Arial Narrow" w:eastAsia="Times New Roman" w:hAnsi="Arial Narrow" w:cs="Times New Roman"/>
                <w:color w:val="000000"/>
                <w:lang w:eastAsia="pt-BR"/>
              </w:rPr>
              <w:t xml:space="preserve"> Islands</w:t>
            </w:r>
          </w:p>
        </w:tc>
      </w:tr>
      <w:tr w:rsidR="00AD3F5D" w:rsidRPr="00C57CE2" w14:paraId="28A9E5F3"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F1"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20189</w:t>
            </w:r>
          </w:p>
        </w:tc>
        <w:tc>
          <w:tcPr>
            <w:tcW w:w="4252" w:type="dxa"/>
            <w:tcBorders>
              <w:top w:val="nil"/>
              <w:left w:val="nil"/>
              <w:bottom w:val="nil"/>
              <w:right w:val="nil"/>
            </w:tcBorders>
            <w:shd w:val="clear" w:color="auto" w:fill="auto"/>
            <w:noWrap/>
            <w:vAlign w:val="bottom"/>
            <w:hideMark/>
          </w:tcPr>
          <w:p w14:paraId="28A9E5F2"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Tristan Gough</w:t>
            </w:r>
          </w:p>
        </w:tc>
      </w:tr>
      <w:tr w:rsidR="00AD3F5D" w:rsidRPr="00C57CE2" w14:paraId="28A9E5F6"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F4"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20183</w:t>
            </w:r>
          </w:p>
        </w:tc>
        <w:tc>
          <w:tcPr>
            <w:tcW w:w="4252" w:type="dxa"/>
            <w:tcBorders>
              <w:top w:val="nil"/>
              <w:left w:val="nil"/>
              <w:bottom w:val="nil"/>
              <w:right w:val="nil"/>
            </w:tcBorders>
            <w:shd w:val="clear" w:color="auto" w:fill="auto"/>
            <w:noWrap/>
            <w:vAlign w:val="bottom"/>
            <w:hideMark/>
          </w:tcPr>
          <w:p w14:paraId="28A9E5F5"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Uruguay-Buenos Aires Shelf</w:t>
            </w:r>
          </w:p>
        </w:tc>
      </w:tr>
      <w:tr w:rsidR="00AD3F5D" w:rsidRPr="00C57CE2" w14:paraId="28A9E5F9"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F7"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20041</w:t>
            </w:r>
          </w:p>
        </w:tc>
        <w:tc>
          <w:tcPr>
            <w:tcW w:w="4252" w:type="dxa"/>
            <w:tcBorders>
              <w:top w:val="nil"/>
              <w:left w:val="nil"/>
              <w:bottom w:val="nil"/>
              <w:right w:val="nil"/>
            </w:tcBorders>
            <w:shd w:val="clear" w:color="auto" w:fill="auto"/>
            <w:noWrap/>
            <w:vAlign w:val="bottom"/>
            <w:hideMark/>
          </w:tcPr>
          <w:p w14:paraId="28A9E5F8"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Virginian</w:t>
            </w:r>
          </w:p>
        </w:tc>
      </w:tr>
      <w:tr w:rsidR="00AD3F5D" w:rsidRPr="00C57CE2" w14:paraId="28A9E5FC"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FA"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20068</w:t>
            </w:r>
          </w:p>
        </w:tc>
        <w:tc>
          <w:tcPr>
            <w:tcW w:w="4252" w:type="dxa"/>
            <w:tcBorders>
              <w:top w:val="nil"/>
              <w:left w:val="nil"/>
              <w:bottom w:val="nil"/>
              <w:right w:val="nil"/>
            </w:tcBorders>
            <w:shd w:val="clear" w:color="auto" w:fill="auto"/>
            <w:noWrap/>
            <w:vAlign w:val="bottom"/>
            <w:hideMark/>
          </w:tcPr>
          <w:p w14:paraId="28A9E5FB"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Western Caribbean</w:t>
            </w:r>
          </w:p>
        </w:tc>
      </w:tr>
      <w:tr w:rsidR="00AD3F5D" w:rsidRPr="00C57CE2" w14:paraId="28A9E5FF" w14:textId="77777777" w:rsidTr="00AD3F5D">
        <w:trPr>
          <w:trHeight w:val="288"/>
          <w:jc w:val="center"/>
        </w:trPr>
        <w:tc>
          <w:tcPr>
            <w:tcW w:w="1997" w:type="dxa"/>
            <w:tcBorders>
              <w:top w:val="nil"/>
              <w:left w:val="nil"/>
              <w:bottom w:val="nil"/>
              <w:right w:val="nil"/>
            </w:tcBorders>
            <w:shd w:val="clear" w:color="auto" w:fill="auto"/>
            <w:noWrap/>
            <w:vAlign w:val="bottom"/>
            <w:hideMark/>
          </w:tcPr>
          <w:p w14:paraId="28A9E5FD"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25085</w:t>
            </w:r>
          </w:p>
        </w:tc>
        <w:tc>
          <w:tcPr>
            <w:tcW w:w="4252" w:type="dxa"/>
            <w:tcBorders>
              <w:top w:val="nil"/>
              <w:left w:val="nil"/>
              <w:bottom w:val="nil"/>
              <w:right w:val="nil"/>
            </w:tcBorders>
            <w:shd w:val="clear" w:color="auto" w:fill="auto"/>
            <w:noWrap/>
            <w:vAlign w:val="bottom"/>
            <w:hideMark/>
          </w:tcPr>
          <w:p w14:paraId="28A9E5FE"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Gulf of Guinea South</w:t>
            </w:r>
          </w:p>
        </w:tc>
      </w:tr>
      <w:tr w:rsidR="00AD3F5D" w:rsidRPr="00C57CE2" w14:paraId="28A9E602" w14:textId="77777777" w:rsidTr="00AD3F5D">
        <w:trPr>
          <w:trHeight w:val="288"/>
          <w:jc w:val="center"/>
        </w:trPr>
        <w:tc>
          <w:tcPr>
            <w:tcW w:w="1997" w:type="dxa"/>
            <w:tcBorders>
              <w:top w:val="nil"/>
              <w:left w:val="nil"/>
              <w:right w:val="nil"/>
            </w:tcBorders>
            <w:shd w:val="clear" w:color="auto" w:fill="auto"/>
            <w:noWrap/>
            <w:vAlign w:val="bottom"/>
            <w:hideMark/>
          </w:tcPr>
          <w:p w14:paraId="28A9E600"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25086</w:t>
            </w:r>
          </w:p>
        </w:tc>
        <w:tc>
          <w:tcPr>
            <w:tcW w:w="4252" w:type="dxa"/>
            <w:tcBorders>
              <w:top w:val="nil"/>
              <w:left w:val="nil"/>
              <w:right w:val="nil"/>
            </w:tcBorders>
            <w:shd w:val="clear" w:color="auto" w:fill="auto"/>
            <w:noWrap/>
            <w:vAlign w:val="bottom"/>
            <w:hideMark/>
          </w:tcPr>
          <w:p w14:paraId="28A9E601"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Angolan</w:t>
            </w:r>
          </w:p>
        </w:tc>
      </w:tr>
      <w:tr w:rsidR="00AD3F5D" w:rsidRPr="00C57CE2" w14:paraId="28A9E605" w14:textId="77777777" w:rsidTr="00AD3F5D">
        <w:trPr>
          <w:trHeight w:val="288"/>
          <w:jc w:val="center"/>
        </w:trPr>
        <w:tc>
          <w:tcPr>
            <w:tcW w:w="1997" w:type="dxa"/>
            <w:tcBorders>
              <w:top w:val="nil"/>
              <w:left w:val="nil"/>
              <w:bottom w:val="single" w:sz="4" w:space="0" w:color="auto"/>
              <w:right w:val="nil"/>
            </w:tcBorders>
            <w:shd w:val="clear" w:color="auto" w:fill="auto"/>
            <w:noWrap/>
            <w:vAlign w:val="bottom"/>
            <w:hideMark/>
          </w:tcPr>
          <w:p w14:paraId="28A9E603" w14:textId="77777777" w:rsidR="00AD3F5D" w:rsidRPr="00C57CE2" w:rsidRDefault="00AD3F5D" w:rsidP="00AD3F5D">
            <w:pPr>
              <w:spacing w:before="40" w:after="40" w:line="240" w:lineRule="auto"/>
              <w:ind w:left="57" w:right="57"/>
              <w:jc w:val="center"/>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25080</w:t>
            </w:r>
          </w:p>
        </w:tc>
        <w:tc>
          <w:tcPr>
            <w:tcW w:w="4252" w:type="dxa"/>
            <w:tcBorders>
              <w:top w:val="nil"/>
              <w:left w:val="nil"/>
              <w:bottom w:val="single" w:sz="4" w:space="0" w:color="auto"/>
              <w:right w:val="nil"/>
            </w:tcBorders>
            <w:shd w:val="clear" w:color="auto" w:fill="auto"/>
            <w:noWrap/>
            <w:vAlign w:val="bottom"/>
            <w:hideMark/>
          </w:tcPr>
          <w:p w14:paraId="28A9E604" w14:textId="77777777" w:rsidR="00AD3F5D" w:rsidRPr="00C57CE2" w:rsidRDefault="00AD3F5D" w:rsidP="00AD3F5D">
            <w:pPr>
              <w:spacing w:before="40" w:after="40" w:line="240" w:lineRule="auto"/>
              <w:ind w:left="57" w:right="57"/>
              <w:rPr>
                <w:rFonts w:ascii="Arial Narrow" w:eastAsia="Times New Roman" w:hAnsi="Arial Narrow" w:cs="Times New Roman"/>
                <w:color w:val="000000"/>
                <w:lang w:eastAsia="pt-BR"/>
              </w:rPr>
            </w:pPr>
            <w:r w:rsidRPr="00C57CE2">
              <w:rPr>
                <w:rFonts w:ascii="Arial Narrow" w:eastAsia="Times New Roman" w:hAnsi="Arial Narrow" w:cs="Times New Roman"/>
                <w:color w:val="000000"/>
                <w:lang w:eastAsia="pt-BR"/>
              </w:rPr>
              <w:t>Sahelian Upwelling</w:t>
            </w:r>
          </w:p>
        </w:tc>
      </w:tr>
    </w:tbl>
    <w:p w14:paraId="28A9E606" w14:textId="77777777" w:rsidR="00AD3F5D" w:rsidRPr="00BF4653" w:rsidRDefault="00AD3F5D" w:rsidP="00AD3F5D">
      <w:pPr>
        <w:jc w:val="both"/>
        <w:rPr>
          <w:rFonts w:ascii="Times New Roman" w:hAnsi="Times New Roman" w:cs="Times New Roman"/>
        </w:rPr>
      </w:pPr>
    </w:p>
    <w:p w14:paraId="28A9E607" w14:textId="77777777" w:rsidR="00AD3F5D" w:rsidRDefault="00AD3F5D" w:rsidP="00AD3F5D">
      <w:pPr>
        <w:spacing w:after="0" w:line="360" w:lineRule="auto"/>
        <w:jc w:val="both"/>
        <w:rPr>
          <w:rFonts w:ascii="Times New Roman" w:hAnsi="Times New Roman" w:cs="Times New Roman"/>
          <w:b/>
          <w:sz w:val="24"/>
          <w:szCs w:val="24"/>
        </w:rPr>
      </w:pPr>
    </w:p>
    <w:p w14:paraId="28A9E608" w14:textId="77777777" w:rsidR="00AD3F5D" w:rsidRPr="00386404" w:rsidRDefault="00AD3F5D" w:rsidP="00AD3F5D">
      <w:pPr>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 </w:t>
      </w:r>
      <w:r w:rsidRPr="00386404">
        <w:rPr>
          <w:rFonts w:ascii="Times New Roman" w:hAnsi="Times New Roman" w:cs="Times New Roman"/>
          <w:b/>
          <w:sz w:val="24"/>
          <w:szCs w:val="24"/>
        </w:rPr>
        <w:t>Jackknife test for environmental variables importance</w:t>
      </w:r>
    </w:p>
    <w:p w14:paraId="28A9E609" w14:textId="77777777" w:rsidR="00AD3F5D" w:rsidRDefault="00AD3F5D" w:rsidP="00AD3F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The jackknife test was performed for 165 models:  11 variables * 5 algorithms (</w:t>
      </w:r>
      <w:r w:rsidRPr="006B70FB">
        <w:rPr>
          <w:rFonts w:ascii="Times New Roman" w:hAnsi="Times New Roman" w:cs="Times New Roman"/>
          <w:sz w:val="24"/>
          <w:szCs w:val="24"/>
        </w:rPr>
        <w:t>BRT</w:t>
      </w:r>
      <w:r>
        <w:rPr>
          <w:rFonts w:ascii="Times New Roman" w:hAnsi="Times New Roman" w:cs="Times New Roman"/>
          <w:sz w:val="24"/>
          <w:szCs w:val="24"/>
        </w:rPr>
        <w:t xml:space="preserve">, </w:t>
      </w:r>
      <w:r w:rsidRPr="006B70FB">
        <w:rPr>
          <w:rFonts w:ascii="Times New Roman" w:hAnsi="Times New Roman" w:cs="Times New Roman"/>
          <w:sz w:val="24"/>
          <w:szCs w:val="24"/>
        </w:rPr>
        <w:t>GLM, Maxent, RBF, SVM)</w:t>
      </w:r>
      <w:r>
        <w:rPr>
          <w:rFonts w:ascii="Times New Roman" w:hAnsi="Times New Roman" w:cs="Times New Roman"/>
          <w:sz w:val="24"/>
          <w:szCs w:val="24"/>
        </w:rPr>
        <w:t xml:space="preserve"> * 3 types of occurrence dataset (Rd, Pd, </w:t>
      </w:r>
      <w:proofErr w:type="spellStart"/>
      <w:r>
        <w:rPr>
          <w:rFonts w:ascii="Times New Roman" w:hAnsi="Times New Roman" w:cs="Times New Roman"/>
          <w:sz w:val="24"/>
          <w:szCs w:val="24"/>
        </w:rPr>
        <w:t>FullSet</w:t>
      </w:r>
      <w:proofErr w:type="spellEnd"/>
      <w:r>
        <w:rPr>
          <w:rFonts w:ascii="Times New Roman" w:hAnsi="Times New Roman" w:cs="Times New Roman"/>
          <w:sz w:val="24"/>
          <w:szCs w:val="24"/>
        </w:rPr>
        <w:t>)</w:t>
      </w:r>
      <w:r w:rsidRPr="006B70FB">
        <w:rPr>
          <w:rFonts w:ascii="Times New Roman" w:hAnsi="Times New Roman" w:cs="Times New Roman"/>
          <w:sz w:val="24"/>
          <w:szCs w:val="24"/>
        </w:rPr>
        <w:t xml:space="preserve"> </w:t>
      </w:r>
      <w:r>
        <w:rPr>
          <w:rFonts w:ascii="Times New Roman" w:hAnsi="Times New Roman" w:cs="Times New Roman"/>
          <w:sz w:val="24"/>
          <w:szCs w:val="24"/>
        </w:rPr>
        <w:t xml:space="preserve">* one replica. We evaluated the value of AUC for each model created with only one variable and with all the remaining variables minus this one variable. These values indicated which variables contributed most for the model performance when used alone and which, when removed, impaired most the model performance (Table S2). After this test, we created a Spearman correlation matrix to analyze the correlation between the variables. At the end of this </w:t>
      </w:r>
      <w:proofErr w:type="gramStart"/>
      <w:r>
        <w:rPr>
          <w:rFonts w:ascii="Times New Roman" w:hAnsi="Times New Roman" w:cs="Times New Roman"/>
          <w:sz w:val="24"/>
          <w:szCs w:val="24"/>
        </w:rPr>
        <w:t>process</w:t>
      </w:r>
      <w:proofErr w:type="gramEnd"/>
      <w:r>
        <w:rPr>
          <w:rFonts w:ascii="Times New Roman" w:hAnsi="Times New Roman" w:cs="Times New Roman"/>
          <w:sz w:val="24"/>
          <w:szCs w:val="24"/>
        </w:rPr>
        <w:t xml:space="preserve"> we retained only the variables that matter most to the model and the lowest correlated (r² &lt; |0.7|).</w:t>
      </w:r>
    </w:p>
    <w:p w14:paraId="28A9E60A" w14:textId="77777777" w:rsidR="00AD3F5D" w:rsidRDefault="00AD3F5D" w:rsidP="00AD3F5D">
      <w:pPr>
        <w:spacing w:after="0" w:line="360" w:lineRule="auto"/>
        <w:jc w:val="both"/>
        <w:rPr>
          <w:rFonts w:ascii="Times New Roman" w:hAnsi="Times New Roman" w:cs="Times New Roman"/>
          <w:sz w:val="24"/>
          <w:szCs w:val="24"/>
        </w:rPr>
      </w:pPr>
    </w:p>
    <w:p w14:paraId="28A9E60B" w14:textId="77777777" w:rsidR="00AD3F5D" w:rsidRPr="006720D5" w:rsidRDefault="00AD3F5D" w:rsidP="00AD3F5D">
      <w:pPr>
        <w:spacing w:after="360"/>
        <w:jc w:val="both"/>
        <w:rPr>
          <w:rFonts w:ascii="Times New Roman" w:hAnsi="Times New Roman" w:cs="Times New Roman"/>
          <w:sz w:val="20"/>
          <w:szCs w:val="20"/>
        </w:rPr>
      </w:pPr>
      <w:r w:rsidRPr="006720D5">
        <w:rPr>
          <w:rFonts w:ascii="Times New Roman" w:hAnsi="Times New Roman" w:cs="Times New Roman"/>
          <w:sz w:val="20"/>
          <w:szCs w:val="20"/>
        </w:rPr>
        <w:lastRenderedPageBreak/>
        <w:t xml:space="preserve">Table S2:  Jackknife test results showing the performance (in AUC values) of the ENM/SDM models generated for </w:t>
      </w:r>
      <w:proofErr w:type="spellStart"/>
      <w:r w:rsidRPr="006720D5">
        <w:rPr>
          <w:rFonts w:ascii="Times New Roman" w:hAnsi="Times New Roman" w:cs="Times New Roman"/>
          <w:i/>
          <w:sz w:val="20"/>
          <w:szCs w:val="20"/>
        </w:rPr>
        <w:t>Epinephelus</w:t>
      </w:r>
      <w:proofErr w:type="spellEnd"/>
      <w:r w:rsidRPr="006720D5">
        <w:rPr>
          <w:rFonts w:ascii="Times New Roman" w:hAnsi="Times New Roman" w:cs="Times New Roman"/>
          <w:i/>
          <w:sz w:val="20"/>
          <w:szCs w:val="20"/>
        </w:rPr>
        <w:t xml:space="preserve"> </w:t>
      </w:r>
      <w:proofErr w:type="spellStart"/>
      <w:r w:rsidRPr="006720D5">
        <w:rPr>
          <w:rFonts w:ascii="Times New Roman" w:hAnsi="Times New Roman" w:cs="Times New Roman"/>
          <w:i/>
          <w:sz w:val="20"/>
          <w:szCs w:val="20"/>
        </w:rPr>
        <w:t>itajara</w:t>
      </w:r>
      <w:proofErr w:type="spellEnd"/>
      <w:r w:rsidRPr="006720D5">
        <w:rPr>
          <w:rFonts w:ascii="Times New Roman" w:hAnsi="Times New Roman" w:cs="Times New Roman"/>
          <w:sz w:val="20"/>
          <w:szCs w:val="20"/>
        </w:rPr>
        <w:t xml:space="preserve"> with only and without each environmental variable.</w:t>
      </w:r>
      <w:r>
        <w:rPr>
          <w:rFonts w:ascii="Times New Roman" w:hAnsi="Times New Roman" w:cs="Times New Roman"/>
          <w:sz w:val="20"/>
          <w:szCs w:val="20"/>
        </w:rPr>
        <w:t xml:space="preserve"> </w:t>
      </w:r>
      <w:r w:rsidRPr="006720D5">
        <w:rPr>
          <w:rFonts w:ascii="Times New Roman" w:hAnsi="Times New Roman" w:cs="Times New Roman"/>
          <w:sz w:val="20"/>
          <w:szCs w:val="20"/>
        </w:rPr>
        <w:t xml:space="preserve">Biogeo08: Mean Annual Salinity, biogeo09: Salinity of the Freshest Month, biogeo10: salinity of the saltiest month, biogeo11: Annual range in salinity, biogeo12: annual variance in salinity, biogeo13: Mean </w:t>
      </w:r>
      <w:proofErr w:type="spellStart"/>
      <w:r w:rsidRPr="006720D5">
        <w:rPr>
          <w:rFonts w:ascii="Times New Roman" w:hAnsi="Times New Roman" w:cs="Times New Roman"/>
          <w:sz w:val="20"/>
          <w:szCs w:val="20"/>
        </w:rPr>
        <w:t>annunal</w:t>
      </w:r>
      <w:proofErr w:type="spellEnd"/>
      <w:r w:rsidRPr="006720D5">
        <w:rPr>
          <w:rFonts w:ascii="Times New Roman" w:hAnsi="Times New Roman" w:cs="Times New Roman"/>
          <w:sz w:val="20"/>
          <w:szCs w:val="20"/>
        </w:rPr>
        <w:t xml:space="preserve"> in temperature, biogeo14: temperature of the coldest month, biogeo15: temperature of the warmest month, biogeo16: annual range in temperature, biogeo17: annual variance in temperature.</w:t>
      </w:r>
    </w:p>
    <w:tbl>
      <w:tblPr>
        <w:tblStyle w:val="Tabelacomgrade"/>
        <w:tblW w:w="0" w:type="auto"/>
        <w:tblInd w:w="16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418"/>
        <w:gridCol w:w="1276"/>
      </w:tblGrid>
      <w:tr w:rsidR="00AD3F5D" w:rsidRPr="0024083F" w14:paraId="28A9E60F" w14:textId="77777777" w:rsidTr="00AD3F5D">
        <w:trPr>
          <w:trHeight w:val="317"/>
        </w:trPr>
        <w:tc>
          <w:tcPr>
            <w:tcW w:w="1814" w:type="dxa"/>
            <w:tcBorders>
              <w:top w:val="single" w:sz="4" w:space="0" w:color="auto"/>
              <w:bottom w:val="single" w:sz="4" w:space="0" w:color="auto"/>
            </w:tcBorders>
          </w:tcPr>
          <w:p w14:paraId="28A9E60C" w14:textId="77777777" w:rsidR="00AD3F5D" w:rsidRPr="00C57CE2" w:rsidRDefault="00AD3F5D" w:rsidP="00AD3F5D">
            <w:pPr>
              <w:spacing w:before="40" w:after="40"/>
              <w:jc w:val="center"/>
              <w:rPr>
                <w:rFonts w:ascii="Arial Narrow" w:hAnsi="Arial Narrow" w:cs="Times New Roman"/>
                <w:b/>
              </w:rPr>
            </w:pPr>
            <w:r w:rsidRPr="00C57CE2">
              <w:rPr>
                <w:rFonts w:ascii="Arial Narrow" w:hAnsi="Arial Narrow" w:cs="Times New Roman"/>
                <w:b/>
              </w:rPr>
              <w:t>Variables</w:t>
            </w:r>
          </w:p>
        </w:tc>
        <w:tc>
          <w:tcPr>
            <w:tcW w:w="1418" w:type="dxa"/>
            <w:tcBorders>
              <w:top w:val="single" w:sz="4" w:space="0" w:color="auto"/>
              <w:bottom w:val="single" w:sz="4" w:space="0" w:color="auto"/>
            </w:tcBorders>
          </w:tcPr>
          <w:p w14:paraId="28A9E60D" w14:textId="77777777" w:rsidR="00AD3F5D" w:rsidRPr="00C57CE2" w:rsidRDefault="00AD3F5D" w:rsidP="00AD3F5D">
            <w:pPr>
              <w:spacing w:before="40" w:after="40"/>
              <w:jc w:val="center"/>
              <w:rPr>
                <w:rFonts w:ascii="Arial Narrow" w:hAnsi="Arial Narrow" w:cs="Times New Roman"/>
                <w:b/>
              </w:rPr>
            </w:pPr>
            <w:r w:rsidRPr="00C57CE2">
              <w:rPr>
                <w:rFonts w:ascii="Arial Narrow" w:hAnsi="Arial Narrow" w:cs="Times New Roman"/>
                <w:b/>
              </w:rPr>
              <w:t>With Only</w:t>
            </w:r>
          </w:p>
        </w:tc>
        <w:tc>
          <w:tcPr>
            <w:tcW w:w="1276" w:type="dxa"/>
            <w:tcBorders>
              <w:top w:val="single" w:sz="4" w:space="0" w:color="auto"/>
              <w:bottom w:val="single" w:sz="4" w:space="0" w:color="auto"/>
            </w:tcBorders>
          </w:tcPr>
          <w:p w14:paraId="28A9E60E" w14:textId="77777777" w:rsidR="00AD3F5D" w:rsidRPr="00C57CE2" w:rsidRDefault="00AD3F5D" w:rsidP="00AD3F5D">
            <w:pPr>
              <w:spacing w:before="40" w:after="40"/>
              <w:jc w:val="center"/>
              <w:rPr>
                <w:rFonts w:ascii="Arial Narrow" w:hAnsi="Arial Narrow" w:cs="Times New Roman"/>
                <w:b/>
              </w:rPr>
            </w:pPr>
            <w:r w:rsidRPr="00C57CE2">
              <w:rPr>
                <w:rFonts w:ascii="Arial Narrow" w:hAnsi="Arial Narrow" w:cs="Times New Roman"/>
                <w:b/>
              </w:rPr>
              <w:t>Without</w:t>
            </w:r>
          </w:p>
        </w:tc>
      </w:tr>
      <w:tr w:rsidR="00AD3F5D" w:rsidRPr="0024083F" w14:paraId="28A9E613" w14:textId="77777777" w:rsidTr="00AD3F5D">
        <w:trPr>
          <w:trHeight w:val="303"/>
        </w:trPr>
        <w:tc>
          <w:tcPr>
            <w:tcW w:w="1814" w:type="dxa"/>
            <w:tcBorders>
              <w:top w:val="single" w:sz="4" w:space="0" w:color="auto"/>
            </w:tcBorders>
          </w:tcPr>
          <w:p w14:paraId="28A9E610"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Bathymetry</w:t>
            </w:r>
          </w:p>
        </w:tc>
        <w:tc>
          <w:tcPr>
            <w:tcW w:w="1418" w:type="dxa"/>
            <w:tcBorders>
              <w:top w:val="single" w:sz="4" w:space="0" w:color="auto"/>
            </w:tcBorders>
          </w:tcPr>
          <w:p w14:paraId="28A9E611"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0.804</w:t>
            </w:r>
          </w:p>
        </w:tc>
        <w:tc>
          <w:tcPr>
            <w:tcW w:w="1276" w:type="dxa"/>
            <w:tcBorders>
              <w:top w:val="single" w:sz="4" w:space="0" w:color="auto"/>
            </w:tcBorders>
          </w:tcPr>
          <w:p w14:paraId="28A9E612"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0.155</w:t>
            </w:r>
          </w:p>
        </w:tc>
      </w:tr>
      <w:tr w:rsidR="00AD3F5D" w:rsidRPr="0024083F" w14:paraId="28A9E617" w14:textId="77777777" w:rsidTr="00AD3F5D">
        <w:trPr>
          <w:trHeight w:val="317"/>
        </w:trPr>
        <w:tc>
          <w:tcPr>
            <w:tcW w:w="1814" w:type="dxa"/>
          </w:tcPr>
          <w:p w14:paraId="28A9E614"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Biogeo08</w:t>
            </w:r>
          </w:p>
        </w:tc>
        <w:tc>
          <w:tcPr>
            <w:tcW w:w="1418" w:type="dxa"/>
          </w:tcPr>
          <w:p w14:paraId="28A9E615"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0.303</w:t>
            </w:r>
          </w:p>
        </w:tc>
        <w:tc>
          <w:tcPr>
            <w:tcW w:w="1276" w:type="dxa"/>
          </w:tcPr>
          <w:p w14:paraId="28A9E616"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0.215</w:t>
            </w:r>
          </w:p>
        </w:tc>
      </w:tr>
      <w:tr w:rsidR="00AD3F5D" w:rsidRPr="0024083F" w14:paraId="28A9E61B" w14:textId="77777777" w:rsidTr="00AD3F5D">
        <w:trPr>
          <w:trHeight w:val="317"/>
        </w:trPr>
        <w:tc>
          <w:tcPr>
            <w:tcW w:w="1814" w:type="dxa"/>
          </w:tcPr>
          <w:p w14:paraId="28A9E618"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Biogeo09</w:t>
            </w:r>
          </w:p>
        </w:tc>
        <w:tc>
          <w:tcPr>
            <w:tcW w:w="1418" w:type="dxa"/>
          </w:tcPr>
          <w:p w14:paraId="28A9E619"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0.238</w:t>
            </w:r>
          </w:p>
        </w:tc>
        <w:tc>
          <w:tcPr>
            <w:tcW w:w="1276" w:type="dxa"/>
          </w:tcPr>
          <w:p w14:paraId="28A9E61A"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0.185</w:t>
            </w:r>
          </w:p>
        </w:tc>
      </w:tr>
      <w:tr w:rsidR="00AD3F5D" w:rsidRPr="0024083F" w14:paraId="28A9E61F" w14:textId="77777777" w:rsidTr="00AD3F5D">
        <w:trPr>
          <w:trHeight w:val="317"/>
        </w:trPr>
        <w:tc>
          <w:tcPr>
            <w:tcW w:w="1814" w:type="dxa"/>
          </w:tcPr>
          <w:p w14:paraId="28A9E61C"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Biogeo10</w:t>
            </w:r>
          </w:p>
        </w:tc>
        <w:tc>
          <w:tcPr>
            <w:tcW w:w="1418" w:type="dxa"/>
          </w:tcPr>
          <w:p w14:paraId="28A9E61D"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0.184</w:t>
            </w:r>
          </w:p>
        </w:tc>
        <w:tc>
          <w:tcPr>
            <w:tcW w:w="1276" w:type="dxa"/>
          </w:tcPr>
          <w:p w14:paraId="28A9E61E"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0.198</w:t>
            </w:r>
          </w:p>
        </w:tc>
      </w:tr>
      <w:tr w:rsidR="00AD3F5D" w:rsidRPr="0024083F" w14:paraId="28A9E623" w14:textId="77777777" w:rsidTr="00AD3F5D">
        <w:trPr>
          <w:trHeight w:val="317"/>
        </w:trPr>
        <w:tc>
          <w:tcPr>
            <w:tcW w:w="1814" w:type="dxa"/>
          </w:tcPr>
          <w:p w14:paraId="28A9E620"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Biogeo11</w:t>
            </w:r>
          </w:p>
        </w:tc>
        <w:tc>
          <w:tcPr>
            <w:tcW w:w="1418" w:type="dxa"/>
          </w:tcPr>
          <w:p w14:paraId="28A9E621"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0.364</w:t>
            </w:r>
          </w:p>
        </w:tc>
        <w:tc>
          <w:tcPr>
            <w:tcW w:w="1276" w:type="dxa"/>
          </w:tcPr>
          <w:p w14:paraId="28A9E622"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0.205</w:t>
            </w:r>
          </w:p>
        </w:tc>
      </w:tr>
      <w:tr w:rsidR="00AD3F5D" w:rsidRPr="0024083F" w14:paraId="28A9E627" w14:textId="77777777" w:rsidTr="00AD3F5D">
        <w:trPr>
          <w:trHeight w:val="317"/>
        </w:trPr>
        <w:tc>
          <w:tcPr>
            <w:tcW w:w="1814" w:type="dxa"/>
          </w:tcPr>
          <w:p w14:paraId="28A9E624"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Biogeo12</w:t>
            </w:r>
          </w:p>
        </w:tc>
        <w:tc>
          <w:tcPr>
            <w:tcW w:w="1418" w:type="dxa"/>
          </w:tcPr>
          <w:p w14:paraId="28A9E625"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0.412</w:t>
            </w:r>
          </w:p>
        </w:tc>
        <w:tc>
          <w:tcPr>
            <w:tcW w:w="1276" w:type="dxa"/>
          </w:tcPr>
          <w:p w14:paraId="28A9E626"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0.223</w:t>
            </w:r>
          </w:p>
        </w:tc>
      </w:tr>
      <w:tr w:rsidR="00AD3F5D" w:rsidRPr="0024083F" w14:paraId="28A9E62B" w14:textId="77777777" w:rsidTr="00AD3F5D">
        <w:trPr>
          <w:trHeight w:val="317"/>
        </w:trPr>
        <w:tc>
          <w:tcPr>
            <w:tcW w:w="1814" w:type="dxa"/>
          </w:tcPr>
          <w:p w14:paraId="28A9E628"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Biogeo13</w:t>
            </w:r>
          </w:p>
        </w:tc>
        <w:tc>
          <w:tcPr>
            <w:tcW w:w="1418" w:type="dxa"/>
          </w:tcPr>
          <w:p w14:paraId="28A9E629"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0.265</w:t>
            </w:r>
          </w:p>
        </w:tc>
        <w:tc>
          <w:tcPr>
            <w:tcW w:w="1276" w:type="dxa"/>
          </w:tcPr>
          <w:p w14:paraId="28A9E62A"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0.194</w:t>
            </w:r>
          </w:p>
        </w:tc>
      </w:tr>
      <w:tr w:rsidR="00AD3F5D" w:rsidRPr="0024083F" w14:paraId="28A9E62F" w14:textId="77777777" w:rsidTr="00AD3F5D">
        <w:trPr>
          <w:trHeight w:val="317"/>
        </w:trPr>
        <w:tc>
          <w:tcPr>
            <w:tcW w:w="1814" w:type="dxa"/>
          </w:tcPr>
          <w:p w14:paraId="28A9E62C"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Biogeo14</w:t>
            </w:r>
          </w:p>
        </w:tc>
        <w:tc>
          <w:tcPr>
            <w:tcW w:w="1418" w:type="dxa"/>
          </w:tcPr>
          <w:p w14:paraId="28A9E62D"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0.304</w:t>
            </w:r>
          </w:p>
        </w:tc>
        <w:tc>
          <w:tcPr>
            <w:tcW w:w="1276" w:type="dxa"/>
          </w:tcPr>
          <w:p w14:paraId="28A9E62E"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0.165</w:t>
            </w:r>
          </w:p>
        </w:tc>
      </w:tr>
      <w:tr w:rsidR="00AD3F5D" w:rsidRPr="0024083F" w14:paraId="28A9E633" w14:textId="77777777" w:rsidTr="00AD3F5D">
        <w:trPr>
          <w:trHeight w:val="317"/>
        </w:trPr>
        <w:tc>
          <w:tcPr>
            <w:tcW w:w="1814" w:type="dxa"/>
          </w:tcPr>
          <w:p w14:paraId="28A9E630"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Biogeo15</w:t>
            </w:r>
          </w:p>
        </w:tc>
        <w:tc>
          <w:tcPr>
            <w:tcW w:w="1418" w:type="dxa"/>
          </w:tcPr>
          <w:p w14:paraId="28A9E631"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0.299</w:t>
            </w:r>
          </w:p>
        </w:tc>
        <w:tc>
          <w:tcPr>
            <w:tcW w:w="1276" w:type="dxa"/>
          </w:tcPr>
          <w:p w14:paraId="28A9E632"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0.179</w:t>
            </w:r>
          </w:p>
        </w:tc>
      </w:tr>
      <w:tr w:rsidR="00AD3F5D" w:rsidRPr="0024083F" w14:paraId="28A9E637" w14:textId="77777777" w:rsidTr="00AD3F5D">
        <w:trPr>
          <w:trHeight w:val="317"/>
        </w:trPr>
        <w:tc>
          <w:tcPr>
            <w:tcW w:w="1814" w:type="dxa"/>
          </w:tcPr>
          <w:p w14:paraId="28A9E634"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Biogeo16</w:t>
            </w:r>
          </w:p>
        </w:tc>
        <w:tc>
          <w:tcPr>
            <w:tcW w:w="1418" w:type="dxa"/>
          </w:tcPr>
          <w:p w14:paraId="28A9E635"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0.04</w:t>
            </w:r>
          </w:p>
        </w:tc>
        <w:tc>
          <w:tcPr>
            <w:tcW w:w="1276" w:type="dxa"/>
          </w:tcPr>
          <w:p w14:paraId="28A9E636"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0.200</w:t>
            </w:r>
          </w:p>
        </w:tc>
      </w:tr>
      <w:tr w:rsidR="00AD3F5D" w:rsidRPr="0024083F" w14:paraId="28A9E63B" w14:textId="77777777" w:rsidTr="00AD3F5D">
        <w:trPr>
          <w:trHeight w:val="317"/>
        </w:trPr>
        <w:tc>
          <w:tcPr>
            <w:tcW w:w="1814" w:type="dxa"/>
            <w:tcBorders>
              <w:bottom w:val="single" w:sz="4" w:space="0" w:color="auto"/>
            </w:tcBorders>
          </w:tcPr>
          <w:p w14:paraId="28A9E638"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Biogeo17</w:t>
            </w:r>
          </w:p>
        </w:tc>
        <w:tc>
          <w:tcPr>
            <w:tcW w:w="1418" w:type="dxa"/>
            <w:tcBorders>
              <w:bottom w:val="single" w:sz="4" w:space="0" w:color="auto"/>
            </w:tcBorders>
          </w:tcPr>
          <w:p w14:paraId="28A9E639"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0.189</w:t>
            </w:r>
          </w:p>
        </w:tc>
        <w:tc>
          <w:tcPr>
            <w:tcW w:w="1276" w:type="dxa"/>
            <w:tcBorders>
              <w:bottom w:val="single" w:sz="4" w:space="0" w:color="auto"/>
            </w:tcBorders>
          </w:tcPr>
          <w:p w14:paraId="28A9E63A"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0.190</w:t>
            </w:r>
          </w:p>
        </w:tc>
      </w:tr>
    </w:tbl>
    <w:p w14:paraId="28A9E63C" w14:textId="77777777" w:rsidR="00AD3F5D" w:rsidRDefault="00AD3F5D" w:rsidP="00AD3F5D">
      <w:pPr>
        <w:spacing w:after="0" w:line="360" w:lineRule="auto"/>
        <w:jc w:val="both"/>
        <w:rPr>
          <w:rFonts w:ascii="Times New Roman" w:hAnsi="Times New Roman" w:cs="Times New Roman"/>
          <w:sz w:val="24"/>
          <w:szCs w:val="24"/>
        </w:rPr>
      </w:pPr>
    </w:p>
    <w:p w14:paraId="28A9E63D" w14:textId="77777777" w:rsidR="00AD3F5D" w:rsidRPr="0024083F" w:rsidRDefault="00AD3F5D" w:rsidP="00AD3F5D">
      <w:pPr>
        <w:spacing w:after="0" w:line="360" w:lineRule="auto"/>
        <w:jc w:val="both"/>
        <w:rPr>
          <w:rFonts w:ascii="Times New Roman" w:hAnsi="Times New Roman" w:cs="Times New Roman"/>
          <w:sz w:val="24"/>
          <w:szCs w:val="24"/>
        </w:rPr>
      </w:pPr>
    </w:p>
    <w:p w14:paraId="28A9E63E" w14:textId="77777777" w:rsidR="00AD3F5D" w:rsidRPr="006C0F61" w:rsidRDefault="00AD3F5D" w:rsidP="00AD3F5D">
      <w:pPr>
        <w:spacing w:after="120" w:line="360" w:lineRule="auto"/>
        <w:rPr>
          <w:rFonts w:ascii="Times New Roman" w:hAnsi="Times New Roman" w:cs="Times New Roman"/>
          <w:b/>
          <w:sz w:val="24"/>
          <w:szCs w:val="24"/>
        </w:rPr>
      </w:pPr>
      <w:r>
        <w:rPr>
          <w:rFonts w:ascii="Times New Roman" w:hAnsi="Times New Roman" w:cs="Times New Roman"/>
          <w:b/>
          <w:sz w:val="24"/>
          <w:szCs w:val="24"/>
        </w:rPr>
        <w:t>3. Pseudo</w:t>
      </w:r>
      <w:r w:rsidRPr="006C0F61">
        <w:rPr>
          <w:rFonts w:ascii="Times New Roman" w:hAnsi="Times New Roman" w:cs="Times New Roman"/>
          <w:b/>
          <w:sz w:val="24"/>
          <w:szCs w:val="24"/>
        </w:rPr>
        <w:t xml:space="preserve">-absence </w:t>
      </w:r>
      <w:r>
        <w:rPr>
          <w:rFonts w:ascii="Times New Roman" w:hAnsi="Times New Roman" w:cs="Times New Roman"/>
          <w:b/>
          <w:sz w:val="24"/>
          <w:szCs w:val="24"/>
        </w:rPr>
        <w:t>generation</w:t>
      </w:r>
    </w:p>
    <w:p w14:paraId="28A9E63F" w14:textId="77777777" w:rsidR="00AD3F5D" w:rsidRPr="00C411CC" w:rsidRDefault="00AD3F5D" w:rsidP="00AD3F5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6439D6">
        <w:rPr>
          <w:rFonts w:ascii="Times New Roman" w:hAnsi="Times New Roman" w:cs="Times New Roman"/>
          <w:sz w:val="24"/>
          <w:szCs w:val="24"/>
        </w:rPr>
        <w:t>Given that</w:t>
      </w:r>
      <w:r>
        <w:rPr>
          <w:rFonts w:ascii="Times New Roman" w:hAnsi="Times New Roman" w:cs="Times New Roman"/>
          <w:sz w:val="24"/>
          <w:szCs w:val="24"/>
        </w:rPr>
        <w:t xml:space="preserve">, except Maxent, </w:t>
      </w:r>
      <w:r w:rsidRPr="006439D6">
        <w:rPr>
          <w:rFonts w:ascii="Times New Roman" w:hAnsi="Times New Roman" w:cs="Times New Roman"/>
          <w:sz w:val="24"/>
          <w:szCs w:val="24"/>
        </w:rPr>
        <w:t xml:space="preserve">the other four chosen </w:t>
      </w:r>
      <w:r>
        <w:rPr>
          <w:rFonts w:ascii="Times New Roman" w:hAnsi="Times New Roman" w:cs="Times New Roman"/>
          <w:sz w:val="24"/>
          <w:szCs w:val="24"/>
        </w:rPr>
        <w:t xml:space="preserve">modeling </w:t>
      </w:r>
      <w:r w:rsidRPr="006439D6">
        <w:rPr>
          <w:rFonts w:ascii="Times New Roman" w:hAnsi="Times New Roman" w:cs="Times New Roman"/>
          <w:sz w:val="24"/>
          <w:szCs w:val="24"/>
        </w:rPr>
        <w:t>algorithms work with presence-absence (or pseudo-absence)</w:t>
      </w:r>
      <w:r w:rsidRPr="0035530E">
        <w:rPr>
          <w:rFonts w:ascii="Times New Roman" w:hAnsi="Times New Roman" w:cs="Times New Roman"/>
          <w:sz w:val="24"/>
          <w:szCs w:val="24"/>
        </w:rPr>
        <w:t xml:space="preserve"> </w:t>
      </w:r>
      <w:r w:rsidRPr="006439D6">
        <w:rPr>
          <w:rFonts w:ascii="Times New Roman" w:hAnsi="Times New Roman" w:cs="Times New Roman"/>
          <w:sz w:val="24"/>
          <w:szCs w:val="24"/>
        </w:rPr>
        <w:t xml:space="preserve">data, we tested the effect of different amounts of pseudo-absence points. The number of pseudo-absences can influence </w:t>
      </w:r>
      <w:proofErr w:type="gramStart"/>
      <w:r w:rsidRPr="006439D6">
        <w:rPr>
          <w:rFonts w:ascii="Times New Roman" w:hAnsi="Times New Roman" w:cs="Times New Roman"/>
          <w:sz w:val="24"/>
          <w:szCs w:val="24"/>
        </w:rPr>
        <w:t>models</w:t>
      </w:r>
      <w:proofErr w:type="gramEnd"/>
      <w:r w:rsidRPr="006439D6">
        <w:rPr>
          <w:rFonts w:ascii="Times New Roman" w:hAnsi="Times New Roman" w:cs="Times New Roman"/>
          <w:sz w:val="24"/>
          <w:szCs w:val="24"/>
        </w:rPr>
        <w:t xml:space="preserve"> accuracy (ability to predict suitable or unsuitable areas). Algorithms of regression techniques seem to work best with a high number of pseudo-absences, whereas classification and machine learning algorithms tend to have a better result with a low or moderate </w:t>
      </w:r>
      <w:proofErr w:type="gramStart"/>
      <w:r w:rsidRPr="006439D6">
        <w:rPr>
          <w:rFonts w:ascii="Times New Roman" w:hAnsi="Times New Roman" w:cs="Times New Roman"/>
          <w:sz w:val="24"/>
          <w:szCs w:val="24"/>
        </w:rPr>
        <w:t>amount</w:t>
      </w:r>
      <w:proofErr w:type="gramEnd"/>
      <w:r w:rsidRPr="006439D6">
        <w:rPr>
          <w:rFonts w:ascii="Times New Roman" w:hAnsi="Times New Roman" w:cs="Times New Roman"/>
          <w:sz w:val="24"/>
          <w:szCs w:val="24"/>
        </w:rPr>
        <w:t xml:space="preserve"> of pseudo-absences</w:t>
      </w:r>
      <w:r>
        <w:rPr>
          <w:rFonts w:ascii="Times New Roman" w:hAnsi="Times New Roman" w:cs="Times New Roman"/>
          <w:sz w:val="24"/>
          <w:szCs w:val="24"/>
        </w:rPr>
        <w:t xml:space="preserve">, i.e., </w:t>
      </w:r>
      <w:r w:rsidRPr="006439D6">
        <w:rPr>
          <w:rFonts w:ascii="Times New Roman" w:hAnsi="Times New Roman" w:cs="Times New Roman"/>
          <w:sz w:val="24"/>
          <w:szCs w:val="24"/>
        </w:rPr>
        <w:t xml:space="preserve">number of pseudo-absences </w:t>
      </w:r>
      <w:r>
        <w:rPr>
          <w:rFonts w:ascii="Times New Roman" w:hAnsi="Times New Roman" w:cs="Times New Roman"/>
          <w:sz w:val="24"/>
          <w:szCs w:val="24"/>
        </w:rPr>
        <w:t>equalized to the</w:t>
      </w:r>
      <w:r w:rsidRPr="006439D6">
        <w:rPr>
          <w:rFonts w:ascii="Times New Roman" w:hAnsi="Times New Roman" w:cs="Times New Roman"/>
          <w:sz w:val="24"/>
          <w:szCs w:val="24"/>
        </w:rPr>
        <w:t xml:space="preserve"> presence</w:t>
      </w:r>
      <w:r>
        <w:rPr>
          <w:rFonts w:ascii="Times New Roman" w:hAnsi="Times New Roman" w:cs="Times New Roman"/>
          <w:sz w:val="24"/>
          <w:szCs w:val="24"/>
        </w:rPr>
        <w:t>s</w:t>
      </w:r>
      <w:r w:rsidRPr="006439D6">
        <w:rPr>
          <w:rFonts w:ascii="Times New Roman" w:hAnsi="Times New Roman" w:cs="Times New Roman"/>
          <w:sz w:val="24"/>
          <w:szCs w:val="24"/>
        </w:rPr>
        <w:t xml:space="preserve"> or a li</w:t>
      </w:r>
      <w:r>
        <w:rPr>
          <w:rFonts w:ascii="Times New Roman" w:hAnsi="Times New Roman" w:cs="Times New Roman"/>
          <w:sz w:val="24"/>
          <w:szCs w:val="24"/>
        </w:rPr>
        <w:t>ttle higher (</w:t>
      </w:r>
      <w:r w:rsidRPr="006439D6">
        <w:rPr>
          <w:rFonts w:ascii="Times New Roman" w:hAnsi="Times New Roman" w:cs="Times New Roman"/>
          <w:sz w:val="24"/>
          <w:szCs w:val="24"/>
        </w:rPr>
        <w:t>Barbet-</w:t>
      </w:r>
      <w:proofErr w:type="spellStart"/>
      <w:r w:rsidRPr="006439D6">
        <w:rPr>
          <w:rFonts w:ascii="Times New Roman" w:hAnsi="Times New Roman" w:cs="Times New Roman"/>
          <w:sz w:val="24"/>
          <w:szCs w:val="24"/>
        </w:rPr>
        <w:t>Massin</w:t>
      </w:r>
      <w:proofErr w:type="spellEnd"/>
      <w:r w:rsidRPr="006439D6">
        <w:rPr>
          <w:rFonts w:ascii="Times New Roman" w:hAnsi="Times New Roman" w:cs="Times New Roman"/>
          <w:sz w:val="24"/>
          <w:szCs w:val="24"/>
        </w:rPr>
        <w:t xml:space="preserve"> et al.</w:t>
      </w:r>
      <w:r>
        <w:rPr>
          <w:rFonts w:ascii="Times New Roman" w:hAnsi="Times New Roman" w:cs="Times New Roman"/>
          <w:sz w:val="24"/>
          <w:szCs w:val="24"/>
        </w:rPr>
        <w:t>,</w:t>
      </w:r>
      <w:r w:rsidRPr="006439D6">
        <w:rPr>
          <w:rFonts w:ascii="Times New Roman" w:hAnsi="Times New Roman" w:cs="Times New Roman"/>
          <w:sz w:val="24"/>
          <w:szCs w:val="24"/>
        </w:rPr>
        <w:t xml:space="preserve"> 2012). Therefore, we performed a sensitivity analysis creating models with different proportions of pseudo-absences in relation to the set of presences (1</w:t>
      </w:r>
      <w:r>
        <w:rPr>
          <w:rFonts w:ascii="Times New Roman" w:hAnsi="Times New Roman" w:cs="Times New Roman"/>
          <w:sz w:val="24"/>
          <w:szCs w:val="24"/>
        </w:rPr>
        <w:t>:</w:t>
      </w:r>
      <w:r w:rsidRPr="006439D6">
        <w:rPr>
          <w:rFonts w:ascii="Times New Roman" w:hAnsi="Times New Roman" w:cs="Times New Roman"/>
          <w:sz w:val="24"/>
          <w:szCs w:val="24"/>
        </w:rPr>
        <w:t>1, 2</w:t>
      </w:r>
      <w:r>
        <w:rPr>
          <w:rFonts w:ascii="Times New Roman" w:hAnsi="Times New Roman" w:cs="Times New Roman"/>
          <w:sz w:val="24"/>
          <w:szCs w:val="24"/>
        </w:rPr>
        <w:t>:</w:t>
      </w:r>
      <w:r w:rsidRPr="006439D6">
        <w:rPr>
          <w:rFonts w:ascii="Times New Roman" w:hAnsi="Times New Roman" w:cs="Times New Roman"/>
          <w:sz w:val="24"/>
          <w:szCs w:val="24"/>
        </w:rPr>
        <w:t>1, 10</w:t>
      </w:r>
      <w:r>
        <w:rPr>
          <w:rFonts w:ascii="Times New Roman" w:hAnsi="Times New Roman" w:cs="Times New Roman"/>
          <w:sz w:val="24"/>
          <w:szCs w:val="24"/>
        </w:rPr>
        <w:t>:</w:t>
      </w:r>
      <w:r w:rsidRPr="006439D6">
        <w:rPr>
          <w:rFonts w:ascii="Times New Roman" w:hAnsi="Times New Roman" w:cs="Times New Roman"/>
          <w:sz w:val="24"/>
          <w:szCs w:val="24"/>
        </w:rPr>
        <w:t>1 and 100</w:t>
      </w:r>
      <w:r>
        <w:rPr>
          <w:rFonts w:ascii="Times New Roman" w:hAnsi="Times New Roman" w:cs="Times New Roman"/>
          <w:sz w:val="24"/>
          <w:szCs w:val="24"/>
        </w:rPr>
        <w:t>:</w:t>
      </w:r>
      <w:r w:rsidRPr="006439D6">
        <w:rPr>
          <w:rFonts w:ascii="Times New Roman" w:hAnsi="Times New Roman" w:cs="Times New Roman"/>
          <w:sz w:val="24"/>
          <w:szCs w:val="24"/>
        </w:rPr>
        <w:t>1).</w:t>
      </w:r>
      <w:r>
        <w:rPr>
          <w:rFonts w:ascii="Times New Roman" w:hAnsi="Times New Roman" w:cs="Times New Roman"/>
          <w:sz w:val="24"/>
          <w:szCs w:val="24"/>
        </w:rPr>
        <w:t xml:space="preserve"> </w:t>
      </w:r>
      <w:r w:rsidRPr="006439D6">
        <w:rPr>
          <w:rFonts w:ascii="Times New Roman" w:hAnsi="Times New Roman" w:cs="Times New Roman"/>
          <w:sz w:val="24"/>
          <w:szCs w:val="24"/>
        </w:rPr>
        <w:t>Models generated with a proportion of 1</w:t>
      </w:r>
      <w:r>
        <w:rPr>
          <w:rFonts w:ascii="Times New Roman" w:hAnsi="Times New Roman" w:cs="Times New Roman"/>
          <w:sz w:val="24"/>
          <w:szCs w:val="24"/>
        </w:rPr>
        <w:t>:</w:t>
      </w:r>
      <w:r w:rsidRPr="006439D6">
        <w:rPr>
          <w:rFonts w:ascii="Times New Roman" w:hAnsi="Times New Roman" w:cs="Times New Roman"/>
          <w:sz w:val="24"/>
          <w:szCs w:val="24"/>
        </w:rPr>
        <w:t>1 obtained, on average, the highest sensitivity value (0.95 ± 0.06)</w:t>
      </w:r>
      <w:r>
        <w:rPr>
          <w:rFonts w:ascii="Times New Roman" w:hAnsi="Times New Roman" w:cs="Times New Roman"/>
          <w:sz w:val="24"/>
          <w:szCs w:val="24"/>
        </w:rPr>
        <w:t xml:space="preserve"> (Table S3). </w:t>
      </w:r>
      <w:r w:rsidRPr="006439D6">
        <w:rPr>
          <w:rFonts w:ascii="Times New Roman" w:hAnsi="Times New Roman" w:cs="Times New Roman"/>
          <w:sz w:val="24"/>
          <w:szCs w:val="24"/>
        </w:rPr>
        <w:t>Thus, we generate pseudo-absences randomly in the geographic calibration space, excluding cells with detected presence</w:t>
      </w:r>
      <w:r w:rsidRPr="00A46D54">
        <w:rPr>
          <w:rFonts w:ascii="Times New Roman" w:hAnsi="Times New Roman" w:cs="Times New Roman"/>
          <w:sz w:val="24"/>
          <w:szCs w:val="24"/>
        </w:rPr>
        <w:t xml:space="preserve"> plus a 50km buffer</w:t>
      </w:r>
      <w:r w:rsidRPr="006439D6">
        <w:rPr>
          <w:rFonts w:ascii="Times New Roman" w:hAnsi="Times New Roman" w:cs="Times New Roman"/>
          <w:sz w:val="24"/>
          <w:szCs w:val="24"/>
        </w:rPr>
        <w:t xml:space="preserve">, respecting the proportion of </w:t>
      </w:r>
      <w:r>
        <w:rPr>
          <w:rFonts w:ascii="Times New Roman" w:hAnsi="Times New Roman" w:cs="Times New Roman"/>
          <w:sz w:val="24"/>
          <w:szCs w:val="24"/>
        </w:rPr>
        <w:t>one</w:t>
      </w:r>
      <w:r w:rsidRPr="006439D6">
        <w:rPr>
          <w:rFonts w:ascii="Times New Roman" w:hAnsi="Times New Roman" w:cs="Times New Roman"/>
          <w:sz w:val="24"/>
          <w:szCs w:val="24"/>
        </w:rPr>
        <w:t xml:space="preserve"> pseudo-absence for each presence record.</w:t>
      </w:r>
    </w:p>
    <w:p w14:paraId="28A9E640" w14:textId="77777777" w:rsidR="00AD3F5D" w:rsidRPr="00C411CC" w:rsidRDefault="00AD3F5D" w:rsidP="00AD3F5D">
      <w:pPr>
        <w:autoSpaceDE w:val="0"/>
        <w:autoSpaceDN w:val="0"/>
        <w:adjustRightInd w:val="0"/>
        <w:spacing w:after="0" w:line="360" w:lineRule="auto"/>
        <w:jc w:val="both"/>
        <w:rPr>
          <w:rFonts w:ascii="Times New Roman" w:hAnsi="Times New Roman" w:cs="Times New Roman"/>
          <w:sz w:val="24"/>
          <w:szCs w:val="24"/>
        </w:rPr>
      </w:pPr>
    </w:p>
    <w:p w14:paraId="28A9E641" w14:textId="77777777" w:rsidR="00AD3F5D" w:rsidRPr="0035530E" w:rsidRDefault="00AD3F5D" w:rsidP="00AD3F5D">
      <w:pPr>
        <w:spacing w:after="360"/>
        <w:jc w:val="both"/>
        <w:rPr>
          <w:rFonts w:ascii="Times New Roman" w:hAnsi="Times New Roman" w:cs="Times New Roman"/>
          <w:sz w:val="20"/>
          <w:szCs w:val="20"/>
        </w:rPr>
      </w:pPr>
      <w:r w:rsidRPr="0035530E">
        <w:rPr>
          <w:rFonts w:ascii="Times New Roman" w:hAnsi="Times New Roman" w:cs="Times New Roman"/>
          <w:sz w:val="20"/>
          <w:szCs w:val="20"/>
        </w:rPr>
        <w:lastRenderedPageBreak/>
        <w:t xml:space="preserve">Table S3:  Sensibility analysis results showing the performance (in Sensitivity values) of the ENM/SDM models generated for </w:t>
      </w:r>
      <w:proofErr w:type="spellStart"/>
      <w:r w:rsidRPr="0035530E">
        <w:rPr>
          <w:rFonts w:ascii="Times New Roman" w:hAnsi="Times New Roman" w:cs="Times New Roman"/>
          <w:i/>
          <w:sz w:val="20"/>
          <w:szCs w:val="20"/>
        </w:rPr>
        <w:t>Epinephelus</w:t>
      </w:r>
      <w:proofErr w:type="spellEnd"/>
      <w:r w:rsidRPr="0035530E">
        <w:rPr>
          <w:rFonts w:ascii="Times New Roman" w:hAnsi="Times New Roman" w:cs="Times New Roman"/>
          <w:i/>
          <w:sz w:val="20"/>
          <w:szCs w:val="20"/>
        </w:rPr>
        <w:t xml:space="preserve"> </w:t>
      </w:r>
      <w:proofErr w:type="spellStart"/>
      <w:r w:rsidRPr="0035530E">
        <w:rPr>
          <w:rFonts w:ascii="Times New Roman" w:hAnsi="Times New Roman" w:cs="Times New Roman"/>
          <w:i/>
          <w:sz w:val="20"/>
          <w:szCs w:val="20"/>
        </w:rPr>
        <w:t>itajara</w:t>
      </w:r>
      <w:proofErr w:type="spellEnd"/>
      <w:r w:rsidRPr="0035530E">
        <w:rPr>
          <w:rFonts w:ascii="Times New Roman" w:hAnsi="Times New Roman" w:cs="Times New Roman"/>
          <w:sz w:val="20"/>
          <w:szCs w:val="20"/>
        </w:rPr>
        <w:t xml:space="preserve"> with different presence/absence ratios for selection of pseudo-absences.</w:t>
      </w:r>
    </w:p>
    <w:tbl>
      <w:tblPr>
        <w:tblStyle w:val="Tabelacomgrade"/>
        <w:tblW w:w="0" w:type="auto"/>
        <w:tblInd w:w="14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9"/>
        <w:gridCol w:w="2126"/>
      </w:tblGrid>
      <w:tr w:rsidR="00AD3F5D" w:rsidRPr="00E16E61" w14:paraId="28A9E644" w14:textId="77777777" w:rsidTr="00AD3F5D">
        <w:tc>
          <w:tcPr>
            <w:tcW w:w="2489" w:type="dxa"/>
            <w:tcBorders>
              <w:top w:val="single" w:sz="4" w:space="0" w:color="auto"/>
              <w:bottom w:val="single" w:sz="4" w:space="0" w:color="auto"/>
            </w:tcBorders>
            <w:vAlign w:val="center"/>
          </w:tcPr>
          <w:p w14:paraId="28A9E642" w14:textId="77777777" w:rsidR="00AD3F5D" w:rsidRPr="00C57CE2" w:rsidRDefault="00AD3F5D" w:rsidP="00AD3F5D">
            <w:pPr>
              <w:spacing w:before="40" w:after="40"/>
              <w:jc w:val="center"/>
              <w:rPr>
                <w:rFonts w:ascii="Arial Narrow" w:hAnsi="Arial Narrow" w:cs="Times New Roman"/>
                <w:b/>
              </w:rPr>
            </w:pPr>
            <w:r w:rsidRPr="00C57CE2">
              <w:rPr>
                <w:rFonts w:ascii="Arial Narrow" w:hAnsi="Arial Narrow" w:cs="Times New Roman"/>
                <w:b/>
              </w:rPr>
              <w:t>Presence/absence ratio</w:t>
            </w:r>
          </w:p>
        </w:tc>
        <w:tc>
          <w:tcPr>
            <w:tcW w:w="2126" w:type="dxa"/>
            <w:tcBorders>
              <w:top w:val="single" w:sz="4" w:space="0" w:color="auto"/>
              <w:bottom w:val="single" w:sz="4" w:space="0" w:color="auto"/>
            </w:tcBorders>
            <w:vAlign w:val="center"/>
          </w:tcPr>
          <w:p w14:paraId="28A9E643" w14:textId="77777777" w:rsidR="00AD3F5D" w:rsidRPr="00C57CE2" w:rsidRDefault="00AD3F5D" w:rsidP="00AD3F5D">
            <w:pPr>
              <w:spacing w:before="40" w:after="40"/>
              <w:jc w:val="center"/>
              <w:rPr>
                <w:rFonts w:ascii="Arial Narrow" w:hAnsi="Arial Narrow" w:cs="Times New Roman"/>
                <w:b/>
              </w:rPr>
            </w:pPr>
            <w:r w:rsidRPr="00C57CE2">
              <w:rPr>
                <w:rFonts w:ascii="Arial Narrow" w:hAnsi="Arial Narrow" w:cs="Times New Roman"/>
                <w:b/>
              </w:rPr>
              <w:t>Sensitivity</w:t>
            </w:r>
          </w:p>
        </w:tc>
      </w:tr>
      <w:tr w:rsidR="00AD3F5D" w:rsidRPr="00E16E61" w14:paraId="28A9E647" w14:textId="77777777" w:rsidTr="00AD3F5D">
        <w:tc>
          <w:tcPr>
            <w:tcW w:w="2489" w:type="dxa"/>
            <w:tcBorders>
              <w:top w:val="single" w:sz="4" w:space="0" w:color="auto"/>
            </w:tcBorders>
          </w:tcPr>
          <w:p w14:paraId="28A9E645"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1/1</w:t>
            </w:r>
          </w:p>
        </w:tc>
        <w:tc>
          <w:tcPr>
            <w:tcW w:w="2126" w:type="dxa"/>
            <w:tcBorders>
              <w:top w:val="single" w:sz="4" w:space="0" w:color="auto"/>
            </w:tcBorders>
          </w:tcPr>
          <w:p w14:paraId="28A9E646"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0.950 ± 0.06</w:t>
            </w:r>
          </w:p>
        </w:tc>
      </w:tr>
      <w:tr w:rsidR="00AD3F5D" w:rsidRPr="00E16E61" w14:paraId="28A9E64A" w14:textId="77777777" w:rsidTr="00AD3F5D">
        <w:tc>
          <w:tcPr>
            <w:tcW w:w="2489" w:type="dxa"/>
          </w:tcPr>
          <w:p w14:paraId="28A9E648"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2/1</w:t>
            </w:r>
          </w:p>
        </w:tc>
        <w:tc>
          <w:tcPr>
            <w:tcW w:w="2126" w:type="dxa"/>
          </w:tcPr>
          <w:p w14:paraId="28A9E649"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0.835 ± 0.13</w:t>
            </w:r>
          </w:p>
        </w:tc>
      </w:tr>
      <w:tr w:rsidR="00AD3F5D" w:rsidRPr="00E16E61" w14:paraId="28A9E64D" w14:textId="77777777" w:rsidTr="00AD3F5D">
        <w:tc>
          <w:tcPr>
            <w:tcW w:w="2489" w:type="dxa"/>
          </w:tcPr>
          <w:p w14:paraId="28A9E64B"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10/1</w:t>
            </w:r>
          </w:p>
        </w:tc>
        <w:tc>
          <w:tcPr>
            <w:tcW w:w="2126" w:type="dxa"/>
          </w:tcPr>
          <w:p w14:paraId="28A9E64C"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0.809 ± 0.23</w:t>
            </w:r>
          </w:p>
        </w:tc>
      </w:tr>
      <w:tr w:rsidR="00AD3F5D" w:rsidRPr="00E16E61" w14:paraId="28A9E650" w14:textId="77777777" w:rsidTr="00AD3F5D">
        <w:tc>
          <w:tcPr>
            <w:tcW w:w="2489" w:type="dxa"/>
            <w:tcBorders>
              <w:bottom w:val="single" w:sz="4" w:space="0" w:color="auto"/>
            </w:tcBorders>
          </w:tcPr>
          <w:p w14:paraId="28A9E64E"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100/1</w:t>
            </w:r>
          </w:p>
        </w:tc>
        <w:tc>
          <w:tcPr>
            <w:tcW w:w="2126" w:type="dxa"/>
            <w:tcBorders>
              <w:bottom w:val="single" w:sz="4" w:space="0" w:color="auto"/>
            </w:tcBorders>
          </w:tcPr>
          <w:p w14:paraId="28A9E64F" w14:textId="77777777" w:rsidR="00AD3F5D" w:rsidRPr="00C57CE2" w:rsidRDefault="00AD3F5D" w:rsidP="00AD3F5D">
            <w:pPr>
              <w:spacing w:before="40" w:after="40"/>
              <w:jc w:val="center"/>
              <w:rPr>
                <w:rFonts w:ascii="Arial Narrow" w:hAnsi="Arial Narrow" w:cs="Times New Roman"/>
              </w:rPr>
            </w:pPr>
            <w:r w:rsidRPr="00C57CE2">
              <w:rPr>
                <w:rFonts w:ascii="Arial Narrow" w:hAnsi="Arial Narrow" w:cs="Times New Roman"/>
              </w:rPr>
              <w:t>0.767 ± 0.27</w:t>
            </w:r>
          </w:p>
        </w:tc>
      </w:tr>
    </w:tbl>
    <w:p w14:paraId="28A9E651" w14:textId="77777777" w:rsidR="00AD3F5D" w:rsidRDefault="00AD3F5D" w:rsidP="00AD3F5D">
      <w:pPr>
        <w:spacing w:after="0" w:line="360" w:lineRule="auto"/>
        <w:rPr>
          <w:rFonts w:ascii="Times New Roman" w:hAnsi="Times New Roman" w:cs="Times New Roman"/>
          <w:b/>
          <w:sz w:val="24"/>
          <w:szCs w:val="24"/>
        </w:rPr>
      </w:pPr>
    </w:p>
    <w:p w14:paraId="28A9E652" w14:textId="77777777" w:rsidR="00AD3F5D" w:rsidRDefault="00AD3F5D" w:rsidP="00AD3F5D">
      <w:pPr>
        <w:spacing w:after="0" w:line="360" w:lineRule="auto"/>
        <w:rPr>
          <w:rFonts w:ascii="Times New Roman" w:hAnsi="Times New Roman" w:cs="Times New Roman"/>
          <w:b/>
          <w:sz w:val="24"/>
          <w:szCs w:val="24"/>
        </w:rPr>
      </w:pPr>
    </w:p>
    <w:p w14:paraId="28A9E653" w14:textId="77777777" w:rsidR="00AD3F5D" w:rsidRDefault="00AD3F5D" w:rsidP="00AD3F5D">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4. Environmental suitability predictions </w:t>
      </w:r>
    </w:p>
    <w:p w14:paraId="28A9E654" w14:textId="77777777" w:rsidR="00AD3F5D" w:rsidRPr="00397804" w:rsidRDefault="00AD3F5D" w:rsidP="00AD3F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follow maps show the geographic distribution of the environmental suitability </w:t>
      </w:r>
      <w:r w:rsidRPr="00397804">
        <w:rPr>
          <w:rFonts w:ascii="Times New Roman" w:hAnsi="Times New Roman" w:cs="Times New Roman"/>
          <w:sz w:val="24"/>
          <w:szCs w:val="24"/>
        </w:rPr>
        <w:t>generated by the ensemble models for the three occurrence datasets</w:t>
      </w:r>
      <w:r>
        <w:rPr>
          <w:rFonts w:ascii="Times New Roman" w:hAnsi="Times New Roman" w:cs="Times New Roman"/>
          <w:sz w:val="24"/>
          <w:szCs w:val="24"/>
        </w:rPr>
        <w:t xml:space="preserve"> </w:t>
      </w:r>
      <w:proofErr w:type="spellStart"/>
      <w:r>
        <w:rPr>
          <w:rFonts w:ascii="Times New Roman" w:hAnsi="Times New Roman" w:cs="Times New Roman"/>
          <w:sz w:val="24"/>
          <w:szCs w:val="24"/>
        </w:rPr>
        <w:t>FullSet</w:t>
      </w:r>
      <w:proofErr w:type="spellEnd"/>
      <w:r>
        <w:rPr>
          <w:rFonts w:ascii="Times New Roman" w:hAnsi="Times New Roman" w:cs="Times New Roman"/>
          <w:sz w:val="24"/>
          <w:szCs w:val="24"/>
        </w:rPr>
        <w:t xml:space="preserve"> (Figure S2), </w:t>
      </w:r>
      <w:proofErr w:type="spellStart"/>
      <w:r>
        <w:rPr>
          <w:rFonts w:ascii="Times New Roman" w:hAnsi="Times New Roman" w:cs="Times New Roman"/>
          <w:sz w:val="24"/>
          <w:szCs w:val="24"/>
        </w:rPr>
        <w:t>RdPd</w:t>
      </w:r>
      <w:proofErr w:type="spellEnd"/>
      <w:r>
        <w:rPr>
          <w:rFonts w:ascii="Times New Roman" w:hAnsi="Times New Roman" w:cs="Times New Roman"/>
          <w:sz w:val="24"/>
          <w:szCs w:val="24"/>
        </w:rPr>
        <w:t xml:space="preserve"> (Figure S3), and </w:t>
      </w:r>
      <w:proofErr w:type="spellStart"/>
      <w:r>
        <w:rPr>
          <w:rFonts w:ascii="Times New Roman" w:hAnsi="Times New Roman" w:cs="Times New Roman"/>
          <w:sz w:val="24"/>
          <w:szCs w:val="24"/>
        </w:rPr>
        <w:t>PdRd</w:t>
      </w:r>
      <w:proofErr w:type="spellEnd"/>
      <w:r>
        <w:rPr>
          <w:rFonts w:ascii="Times New Roman" w:hAnsi="Times New Roman" w:cs="Times New Roman"/>
          <w:sz w:val="24"/>
          <w:szCs w:val="24"/>
        </w:rPr>
        <w:t xml:space="preserve"> (Figure S4).</w:t>
      </w:r>
    </w:p>
    <w:p w14:paraId="28A9E655" w14:textId="77777777" w:rsidR="00AD3F5D" w:rsidRPr="00397804" w:rsidRDefault="00AD3F5D" w:rsidP="00AD3F5D">
      <w:pPr>
        <w:spacing w:after="0" w:line="360" w:lineRule="auto"/>
      </w:pPr>
    </w:p>
    <w:p w14:paraId="28A9E656" w14:textId="77777777" w:rsidR="00AD3F5D" w:rsidRDefault="00AD3F5D" w:rsidP="00AD3F5D">
      <w:r>
        <w:rPr>
          <w:noProof/>
          <w:lang w:val="pt-BR" w:eastAsia="pt-BR"/>
        </w:rPr>
        <w:drawing>
          <wp:inline distT="0" distB="0" distL="0" distR="0" wp14:anchorId="28A9E733" wp14:editId="28A9E734">
            <wp:extent cx="5400040" cy="3817620"/>
            <wp:effectExtent l="0" t="0" r="0" b="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sembleFullSet_0,02-0,94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817620"/>
                    </a:xfrm>
                    <a:prstGeom prst="rect">
                      <a:avLst/>
                    </a:prstGeom>
                  </pic:spPr>
                </pic:pic>
              </a:graphicData>
            </a:graphic>
          </wp:inline>
        </w:drawing>
      </w:r>
    </w:p>
    <w:p w14:paraId="28A9E657" w14:textId="77777777" w:rsidR="00AD3F5D" w:rsidRPr="006720D5" w:rsidRDefault="00AD3F5D" w:rsidP="00AD3F5D">
      <w:pPr>
        <w:spacing w:after="0" w:line="240" w:lineRule="auto"/>
        <w:rPr>
          <w:rFonts w:ascii="Times New Roman" w:hAnsi="Times New Roman" w:cs="Times New Roman"/>
          <w:sz w:val="20"/>
          <w:szCs w:val="20"/>
        </w:rPr>
      </w:pPr>
      <w:r w:rsidRPr="006720D5">
        <w:rPr>
          <w:rFonts w:ascii="Times New Roman" w:hAnsi="Times New Roman" w:cs="Times New Roman"/>
          <w:sz w:val="20"/>
          <w:szCs w:val="20"/>
        </w:rPr>
        <w:t xml:space="preserve">Figure S2: Ensemble model for </w:t>
      </w:r>
      <w:proofErr w:type="spellStart"/>
      <w:r w:rsidRPr="006720D5">
        <w:rPr>
          <w:rFonts w:ascii="Times New Roman" w:hAnsi="Times New Roman" w:cs="Times New Roman"/>
          <w:sz w:val="20"/>
          <w:szCs w:val="20"/>
        </w:rPr>
        <w:t>FullSet</w:t>
      </w:r>
      <w:proofErr w:type="spellEnd"/>
      <w:r w:rsidRPr="006720D5">
        <w:rPr>
          <w:rFonts w:ascii="Times New Roman" w:hAnsi="Times New Roman" w:cs="Times New Roman"/>
          <w:sz w:val="20"/>
          <w:szCs w:val="20"/>
        </w:rPr>
        <w:t xml:space="preserve"> occurrence dataset. Darker blue color are high suitability cells and light blue colors are low suitability cells. Values range from 0.02 to 0.94.</w:t>
      </w:r>
    </w:p>
    <w:p w14:paraId="28A9E658" w14:textId="77777777" w:rsidR="00AD3F5D" w:rsidRDefault="00AD3F5D" w:rsidP="00AD3F5D">
      <w:r>
        <w:rPr>
          <w:noProof/>
          <w:lang w:val="pt-BR" w:eastAsia="pt-BR"/>
        </w:rPr>
        <w:lastRenderedPageBreak/>
        <w:drawing>
          <wp:inline distT="0" distB="0" distL="0" distR="0" wp14:anchorId="28A9E735" wp14:editId="28A9E736">
            <wp:extent cx="5400040" cy="3817620"/>
            <wp:effectExtent l="0" t="0" r="0" b="0"/>
            <wp:docPr id="2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sembleRdPd_0,07-0,95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817620"/>
                    </a:xfrm>
                    <a:prstGeom prst="rect">
                      <a:avLst/>
                    </a:prstGeom>
                  </pic:spPr>
                </pic:pic>
              </a:graphicData>
            </a:graphic>
          </wp:inline>
        </w:drawing>
      </w:r>
    </w:p>
    <w:p w14:paraId="28A9E659" w14:textId="77777777" w:rsidR="00AD3F5D" w:rsidRPr="006720D5" w:rsidRDefault="00AD3F5D" w:rsidP="00AD3F5D">
      <w:pPr>
        <w:spacing w:after="0" w:line="240" w:lineRule="auto"/>
        <w:jc w:val="both"/>
        <w:rPr>
          <w:rFonts w:ascii="Times New Roman" w:hAnsi="Times New Roman" w:cs="Times New Roman"/>
          <w:sz w:val="20"/>
          <w:szCs w:val="20"/>
        </w:rPr>
      </w:pPr>
      <w:r w:rsidRPr="006720D5">
        <w:rPr>
          <w:rFonts w:ascii="Times New Roman" w:hAnsi="Times New Roman" w:cs="Times New Roman"/>
          <w:sz w:val="20"/>
          <w:szCs w:val="20"/>
        </w:rPr>
        <w:t xml:space="preserve">Figure S3: Ensemble Model for </w:t>
      </w:r>
      <w:proofErr w:type="spellStart"/>
      <w:r w:rsidRPr="006720D5">
        <w:rPr>
          <w:rFonts w:ascii="Times New Roman" w:hAnsi="Times New Roman" w:cs="Times New Roman"/>
          <w:sz w:val="20"/>
          <w:szCs w:val="20"/>
        </w:rPr>
        <w:t>RdPd</w:t>
      </w:r>
      <w:proofErr w:type="spellEnd"/>
      <w:r w:rsidRPr="006720D5">
        <w:rPr>
          <w:rFonts w:ascii="Times New Roman" w:hAnsi="Times New Roman" w:cs="Times New Roman"/>
          <w:sz w:val="20"/>
          <w:szCs w:val="20"/>
        </w:rPr>
        <w:t xml:space="preserve"> occurrence dataset. Darker blue colors are high suitability cells and </w:t>
      </w:r>
      <w:proofErr w:type="spellStart"/>
      <w:r w:rsidRPr="006720D5">
        <w:rPr>
          <w:rFonts w:ascii="Times New Roman" w:hAnsi="Times New Roman" w:cs="Times New Roman"/>
          <w:sz w:val="20"/>
          <w:szCs w:val="20"/>
        </w:rPr>
        <w:t>ligh</w:t>
      </w:r>
      <w:proofErr w:type="spellEnd"/>
      <w:r w:rsidRPr="006720D5">
        <w:rPr>
          <w:rFonts w:ascii="Times New Roman" w:hAnsi="Times New Roman" w:cs="Times New Roman"/>
          <w:sz w:val="20"/>
          <w:szCs w:val="20"/>
        </w:rPr>
        <w:t xml:space="preserve"> blue colors are low suitability cells. Values range from 0.07 to 0.95.</w:t>
      </w:r>
    </w:p>
    <w:p w14:paraId="28A9E65A" w14:textId="77777777" w:rsidR="00AD3F5D" w:rsidRPr="00182CB1" w:rsidRDefault="00AD3F5D" w:rsidP="00AD3F5D">
      <w:pPr>
        <w:jc w:val="both"/>
        <w:rPr>
          <w:rFonts w:ascii="Times New Roman" w:hAnsi="Times New Roman" w:cs="Times New Roman"/>
        </w:rPr>
      </w:pPr>
    </w:p>
    <w:p w14:paraId="28A9E65B" w14:textId="77777777" w:rsidR="00AD3F5D" w:rsidRDefault="00AD3F5D" w:rsidP="00AD3F5D">
      <w:r>
        <w:rPr>
          <w:noProof/>
          <w:lang w:val="pt-BR" w:eastAsia="pt-BR"/>
        </w:rPr>
        <w:drawing>
          <wp:inline distT="0" distB="0" distL="0" distR="0" wp14:anchorId="28A9E737" wp14:editId="28A9E738">
            <wp:extent cx="5400040" cy="3817620"/>
            <wp:effectExtent l="0" t="0" r="0" b="0"/>
            <wp:docPr id="2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semble PdRd_0-09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817620"/>
                    </a:xfrm>
                    <a:prstGeom prst="rect">
                      <a:avLst/>
                    </a:prstGeom>
                  </pic:spPr>
                </pic:pic>
              </a:graphicData>
            </a:graphic>
          </wp:inline>
        </w:drawing>
      </w:r>
    </w:p>
    <w:p w14:paraId="28A9E65C" w14:textId="77777777" w:rsidR="00AD3F5D" w:rsidRPr="006720D5" w:rsidRDefault="00AD3F5D" w:rsidP="00AD3F5D">
      <w:pPr>
        <w:spacing w:after="0" w:line="240" w:lineRule="auto"/>
        <w:jc w:val="both"/>
        <w:rPr>
          <w:rFonts w:ascii="Times New Roman" w:hAnsi="Times New Roman" w:cs="Times New Roman"/>
          <w:sz w:val="20"/>
          <w:szCs w:val="20"/>
        </w:rPr>
      </w:pPr>
      <w:r w:rsidRPr="006720D5">
        <w:rPr>
          <w:rFonts w:ascii="Times New Roman" w:hAnsi="Times New Roman" w:cs="Times New Roman"/>
          <w:sz w:val="20"/>
          <w:szCs w:val="20"/>
        </w:rPr>
        <w:t xml:space="preserve">Figure S4: Ensemble Model for </w:t>
      </w:r>
      <w:proofErr w:type="spellStart"/>
      <w:r w:rsidRPr="006720D5">
        <w:rPr>
          <w:rFonts w:ascii="Times New Roman" w:hAnsi="Times New Roman" w:cs="Times New Roman"/>
          <w:sz w:val="20"/>
          <w:szCs w:val="20"/>
        </w:rPr>
        <w:t>PdRd</w:t>
      </w:r>
      <w:proofErr w:type="spellEnd"/>
      <w:r w:rsidRPr="006720D5">
        <w:rPr>
          <w:rFonts w:ascii="Times New Roman" w:hAnsi="Times New Roman" w:cs="Times New Roman"/>
          <w:sz w:val="20"/>
          <w:szCs w:val="20"/>
        </w:rPr>
        <w:t xml:space="preserve"> occurrence dataset. Darker blue colors are high suitability cells and </w:t>
      </w:r>
      <w:proofErr w:type="spellStart"/>
      <w:r w:rsidRPr="006720D5">
        <w:rPr>
          <w:rFonts w:ascii="Times New Roman" w:hAnsi="Times New Roman" w:cs="Times New Roman"/>
          <w:sz w:val="20"/>
          <w:szCs w:val="20"/>
        </w:rPr>
        <w:t>ligh</w:t>
      </w:r>
      <w:proofErr w:type="spellEnd"/>
      <w:r w:rsidRPr="006720D5">
        <w:rPr>
          <w:rFonts w:ascii="Times New Roman" w:hAnsi="Times New Roman" w:cs="Times New Roman"/>
          <w:sz w:val="20"/>
          <w:szCs w:val="20"/>
        </w:rPr>
        <w:t xml:space="preserve"> blue colors are low suitability cells. Values range from 0.00 to 0.95.</w:t>
      </w:r>
    </w:p>
    <w:p w14:paraId="28A9E65D" w14:textId="77777777" w:rsidR="001C42FF" w:rsidRDefault="001C42FF" w:rsidP="00AD3F5D">
      <w:pPr>
        <w:pStyle w:val="PargrafodaLista"/>
        <w:spacing w:after="120" w:line="360" w:lineRule="auto"/>
        <w:ind w:left="0"/>
        <w:jc w:val="both"/>
        <w:rPr>
          <w:rFonts w:ascii="Times New Roman" w:hAnsi="Times New Roman" w:cs="Times New Roman"/>
          <w:b/>
          <w:lang w:val="en-US"/>
        </w:rPr>
      </w:pPr>
    </w:p>
    <w:p w14:paraId="28A9E65E" w14:textId="77777777" w:rsidR="00AD3F5D" w:rsidRPr="006720D5" w:rsidRDefault="00AD3F5D" w:rsidP="00AD3F5D">
      <w:pPr>
        <w:pStyle w:val="PargrafodaLista"/>
        <w:spacing w:after="120" w:line="360" w:lineRule="auto"/>
        <w:ind w:left="0"/>
        <w:jc w:val="both"/>
        <w:rPr>
          <w:rFonts w:ascii="Times New Roman" w:hAnsi="Times New Roman" w:cs="Times New Roman"/>
          <w:b/>
          <w:noProof/>
          <w:sz w:val="24"/>
          <w:szCs w:val="24"/>
          <w:lang w:val="en-US"/>
        </w:rPr>
      </w:pPr>
      <w:r w:rsidRPr="006720D5">
        <w:rPr>
          <w:rFonts w:ascii="Times New Roman" w:hAnsi="Times New Roman" w:cs="Times New Roman"/>
          <w:b/>
          <w:lang w:val="en-US"/>
        </w:rPr>
        <w:lastRenderedPageBreak/>
        <w:t xml:space="preserve">5. </w:t>
      </w:r>
      <w:r w:rsidRPr="006720D5">
        <w:rPr>
          <w:rFonts w:ascii="Times New Roman" w:hAnsi="Times New Roman" w:cs="Times New Roman"/>
          <w:b/>
          <w:noProof/>
          <w:sz w:val="24"/>
          <w:szCs w:val="24"/>
          <w:lang w:val="en-US"/>
        </w:rPr>
        <w:t xml:space="preserve">Selection of variables for the Goliath grouper </w:t>
      </w:r>
      <w:r>
        <w:rPr>
          <w:rFonts w:ascii="Times New Roman" w:hAnsi="Times New Roman" w:cs="Times New Roman"/>
          <w:b/>
          <w:noProof/>
          <w:sz w:val="24"/>
          <w:szCs w:val="24"/>
          <w:lang w:val="en-US"/>
        </w:rPr>
        <w:t xml:space="preserve">ecological </w:t>
      </w:r>
      <w:r w:rsidRPr="006720D5">
        <w:rPr>
          <w:rFonts w:ascii="Times New Roman" w:hAnsi="Times New Roman" w:cs="Times New Roman"/>
          <w:b/>
          <w:noProof/>
          <w:sz w:val="24"/>
          <w:szCs w:val="24"/>
          <w:lang w:val="en-US"/>
        </w:rPr>
        <w:t>niche model</w:t>
      </w:r>
    </w:p>
    <w:p w14:paraId="28A9E65F" w14:textId="77777777" w:rsidR="00AD3F5D" w:rsidRDefault="00AD3F5D" w:rsidP="00AD3F5D">
      <w:pPr>
        <w:spacing w:after="0" w:line="360" w:lineRule="auto"/>
        <w:ind w:firstLine="360"/>
        <w:jc w:val="both"/>
        <w:rPr>
          <w:rFonts w:ascii="Times New Roman" w:hAnsi="Times New Roman" w:cs="Times New Roman"/>
          <w:noProof/>
          <w:sz w:val="24"/>
          <w:szCs w:val="24"/>
        </w:rPr>
      </w:pPr>
      <w:r w:rsidRPr="00435134">
        <w:rPr>
          <w:rFonts w:ascii="Times New Roman" w:hAnsi="Times New Roman" w:cs="Times New Roman"/>
          <w:noProof/>
          <w:sz w:val="24"/>
          <w:szCs w:val="24"/>
        </w:rPr>
        <w:t>The Jackknife test is a resampling method that consists of removing an element from the original set and observing the effect of the remaining elements, repeating it n times (where n is the number of element). Therefore, we created ecological niche models using 11 environmental variables minus the retained variable, repeating the process until all variables have been retained (n = 12), being able, then, to observe how much the model had gains, through the Area Under</w:t>
      </w:r>
      <w:r>
        <w:rPr>
          <w:rFonts w:ascii="Times New Roman" w:hAnsi="Times New Roman" w:cs="Times New Roman"/>
          <w:noProof/>
          <w:sz w:val="24"/>
          <w:szCs w:val="24"/>
        </w:rPr>
        <w:t xml:space="preserve"> </w:t>
      </w:r>
      <w:r w:rsidRPr="00435134">
        <w:rPr>
          <w:rFonts w:ascii="Times New Roman" w:hAnsi="Times New Roman" w:cs="Times New Roman"/>
          <w:noProof/>
          <w:sz w:val="24"/>
          <w:szCs w:val="24"/>
        </w:rPr>
        <w:t xml:space="preserve">the ROC Curve (AUC), when we removed the variable in question. Furthermore, we did the opposite process, in which we built ecological niche models only with the variable retained in the previous step, to analyze how good the model is only with that variable, repeating until models with all the variables have been made (Table </w:t>
      </w:r>
      <w:r>
        <w:rPr>
          <w:rFonts w:ascii="Times New Roman" w:hAnsi="Times New Roman" w:cs="Times New Roman"/>
          <w:noProof/>
          <w:sz w:val="24"/>
          <w:szCs w:val="24"/>
        </w:rPr>
        <w:t>S4</w:t>
      </w:r>
      <w:r w:rsidRPr="00435134">
        <w:rPr>
          <w:rFonts w:ascii="Times New Roman" w:hAnsi="Times New Roman" w:cs="Times New Roman"/>
          <w:noProof/>
          <w:sz w:val="24"/>
          <w:szCs w:val="24"/>
        </w:rPr>
        <w:t>). From this analysis, we created a ranking of the most important variables and compared how correlated they were with the rest of the group, through Spearman's correlation matrix (</w:t>
      </w:r>
      <w:r>
        <w:rPr>
          <w:rFonts w:ascii="Times New Roman" w:hAnsi="Times New Roman" w:cs="Times New Roman"/>
          <w:noProof/>
          <w:sz w:val="24"/>
          <w:szCs w:val="24"/>
        </w:rPr>
        <w:t>F</w:t>
      </w:r>
      <w:r w:rsidRPr="00435134">
        <w:rPr>
          <w:rFonts w:ascii="Times New Roman" w:hAnsi="Times New Roman" w:cs="Times New Roman"/>
          <w:noProof/>
          <w:sz w:val="24"/>
          <w:szCs w:val="24"/>
        </w:rPr>
        <w:t xml:space="preserve">igure </w:t>
      </w:r>
      <w:r>
        <w:rPr>
          <w:rFonts w:ascii="Times New Roman" w:hAnsi="Times New Roman" w:cs="Times New Roman"/>
          <w:noProof/>
          <w:sz w:val="24"/>
          <w:szCs w:val="24"/>
        </w:rPr>
        <w:t>S5</w:t>
      </w:r>
      <w:r w:rsidRPr="00435134">
        <w:rPr>
          <w:rFonts w:ascii="Times New Roman" w:hAnsi="Times New Roman" w:cs="Times New Roman"/>
          <w:noProof/>
          <w:sz w:val="24"/>
          <w:szCs w:val="24"/>
        </w:rPr>
        <w:t>). In this way, we eliminate the variables that are most correlated with those that are in the first positions of the ranking, retaining, at the end of the process, the most important and least correlated variables. This procedure was done using the getVarImp function in the SDM package on R</w:t>
      </w:r>
      <w:r>
        <w:rPr>
          <w:rFonts w:ascii="Times New Roman" w:hAnsi="Times New Roman" w:cs="Times New Roman"/>
          <w:noProof/>
          <w:sz w:val="24"/>
          <w:szCs w:val="24"/>
        </w:rPr>
        <w:t>.</w:t>
      </w:r>
    </w:p>
    <w:p w14:paraId="28A9E660" w14:textId="77777777" w:rsidR="00AD3F5D" w:rsidRDefault="00AD3F5D" w:rsidP="00AD3F5D">
      <w:pPr>
        <w:spacing w:after="0" w:line="360" w:lineRule="auto"/>
        <w:ind w:firstLine="360"/>
        <w:jc w:val="both"/>
        <w:rPr>
          <w:rFonts w:ascii="Times New Roman" w:hAnsi="Times New Roman" w:cs="Times New Roman"/>
          <w:noProof/>
          <w:sz w:val="24"/>
          <w:szCs w:val="24"/>
        </w:rPr>
      </w:pPr>
    </w:p>
    <w:p w14:paraId="28A9E661" w14:textId="77777777" w:rsidR="00AD3F5D" w:rsidRPr="006D08D8" w:rsidRDefault="00AD3F5D" w:rsidP="00AD3F5D">
      <w:pPr>
        <w:spacing w:after="240" w:line="240" w:lineRule="auto"/>
        <w:jc w:val="both"/>
        <w:rPr>
          <w:rFonts w:ascii="Times New Roman" w:hAnsi="Times New Roman" w:cs="Times New Roman"/>
          <w:noProof/>
          <w:sz w:val="20"/>
          <w:szCs w:val="20"/>
        </w:rPr>
      </w:pPr>
      <w:r w:rsidRPr="006D08D8">
        <w:rPr>
          <w:rFonts w:ascii="Times New Roman" w:hAnsi="Times New Roman" w:cs="Times New Roman"/>
          <w:sz w:val="20"/>
          <w:szCs w:val="20"/>
        </w:rPr>
        <w:t>Table S4</w:t>
      </w:r>
      <w:r w:rsidRPr="006D08D8">
        <w:rPr>
          <w:rFonts w:ascii="Times New Roman" w:hAnsi="Times New Roman" w:cs="Times New Roman"/>
          <w:noProof/>
          <w:sz w:val="20"/>
          <w:szCs w:val="20"/>
        </w:rPr>
        <w:t>: Table with the contribution values of the variables for the niche models. In the Without column are the contribution values for the model when the variable in question is removed from the model construction and in the With Only column are the contribution values for the model when only the variable in question is used for the model construction. Salinity.Lt.max = average of the maximum salinity records, Salinity.Lt.min = average of the minimum salinity records, Salinity.max = maximum salinity value, Salinity.mean = average of the salinity values, Salinity.min = value minimum salinity, Salinity.range = range of salinity values, Temperature.Lt.max = average of maximum temperature records, Temperature.Lt.min = average of minimum temperature records, Temperature.max = maximum temperature value, Temperature .mean = average of temperature values, Temperature.min = minimum temperature value, Temperature.range = range of temperature values.</w:t>
      </w:r>
    </w:p>
    <w:tbl>
      <w:tblPr>
        <w:tblStyle w:val="Tabelacomgrade"/>
        <w:tblW w:w="0" w:type="auto"/>
        <w:tblInd w:w="1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2831"/>
        <w:gridCol w:w="2832"/>
      </w:tblGrid>
      <w:tr w:rsidR="00AD3F5D" w:rsidRPr="007E1668" w14:paraId="28A9E665" w14:textId="77777777" w:rsidTr="00AD3F5D">
        <w:tc>
          <w:tcPr>
            <w:tcW w:w="2723" w:type="dxa"/>
            <w:tcBorders>
              <w:top w:val="single" w:sz="4" w:space="0" w:color="auto"/>
              <w:bottom w:val="single" w:sz="4" w:space="0" w:color="auto"/>
            </w:tcBorders>
            <w:vAlign w:val="center"/>
          </w:tcPr>
          <w:p w14:paraId="28A9E662" w14:textId="77777777" w:rsidR="00AD3F5D" w:rsidRPr="00C57CE2" w:rsidRDefault="00AD3F5D" w:rsidP="00AD3F5D">
            <w:pPr>
              <w:spacing w:before="20" w:after="20"/>
              <w:rPr>
                <w:rFonts w:ascii="Arial Narrow" w:hAnsi="Arial Narrow" w:cs="Times New Roman"/>
                <w:b/>
                <w:noProof/>
              </w:rPr>
            </w:pPr>
            <w:r w:rsidRPr="00C57CE2">
              <w:rPr>
                <w:rFonts w:ascii="Arial Narrow" w:hAnsi="Arial Narrow" w:cs="Times New Roman"/>
                <w:b/>
                <w:noProof/>
              </w:rPr>
              <w:t>Variable</w:t>
            </w:r>
          </w:p>
        </w:tc>
        <w:tc>
          <w:tcPr>
            <w:tcW w:w="2831" w:type="dxa"/>
            <w:tcBorders>
              <w:top w:val="single" w:sz="4" w:space="0" w:color="auto"/>
              <w:bottom w:val="single" w:sz="4" w:space="0" w:color="auto"/>
            </w:tcBorders>
            <w:vAlign w:val="center"/>
          </w:tcPr>
          <w:p w14:paraId="28A9E663" w14:textId="77777777" w:rsidR="00AD3F5D" w:rsidRPr="00C57CE2" w:rsidRDefault="00AD3F5D" w:rsidP="00AD3F5D">
            <w:pPr>
              <w:spacing w:before="20" w:after="20"/>
              <w:jc w:val="center"/>
              <w:rPr>
                <w:rFonts w:ascii="Arial Narrow" w:hAnsi="Arial Narrow" w:cs="Times New Roman"/>
                <w:b/>
                <w:noProof/>
              </w:rPr>
            </w:pPr>
            <w:r w:rsidRPr="00C57CE2">
              <w:rPr>
                <w:rFonts w:ascii="Arial Narrow" w:hAnsi="Arial Narrow" w:cs="Times New Roman"/>
                <w:b/>
                <w:noProof/>
              </w:rPr>
              <w:t>Without</w:t>
            </w:r>
          </w:p>
        </w:tc>
        <w:tc>
          <w:tcPr>
            <w:tcW w:w="2832" w:type="dxa"/>
            <w:tcBorders>
              <w:top w:val="single" w:sz="4" w:space="0" w:color="auto"/>
              <w:bottom w:val="single" w:sz="4" w:space="0" w:color="auto"/>
            </w:tcBorders>
            <w:vAlign w:val="center"/>
          </w:tcPr>
          <w:p w14:paraId="28A9E664" w14:textId="77777777" w:rsidR="00AD3F5D" w:rsidRPr="00C57CE2" w:rsidRDefault="00AD3F5D" w:rsidP="00AD3F5D">
            <w:pPr>
              <w:spacing w:before="20" w:after="20"/>
              <w:jc w:val="center"/>
              <w:rPr>
                <w:rFonts w:ascii="Arial Narrow" w:hAnsi="Arial Narrow" w:cs="Times New Roman"/>
                <w:b/>
                <w:noProof/>
              </w:rPr>
            </w:pPr>
            <w:r w:rsidRPr="00C57CE2">
              <w:rPr>
                <w:rFonts w:ascii="Arial Narrow" w:hAnsi="Arial Narrow" w:cs="Times New Roman"/>
                <w:b/>
                <w:noProof/>
              </w:rPr>
              <w:t>With Only</w:t>
            </w:r>
          </w:p>
        </w:tc>
      </w:tr>
      <w:tr w:rsidR="00AD3F5D" w:rsidRPr="007E1668" w14:paraId="28A9E669" w14:textId="77777777" w:rsidTr="00AD3F5D">
        <w:tc>
          <w:tcPr>
            <w:tcW w:w="2723" w:type="dxa"/>
            <w:tcBorders>
              <w:top w:val="single" w:sz="4" w:space="0" w:color="auto"/>
            </w:tcBorders>
            <w:vAlign w:val="center"/>
          </w:tcPr>
          <w:p w14:paraId="28A9E666" w14:textId="77777777" w:rsidR="00AD3F5D" w:rsidRPr="00C57CE2" w:rsidRDefault="00AD3F5D" w:rsidP="00AD3F5D">
            <w:pPr>
              <w:spacing w:before="20" w:after="20"/>
              <w:rPr>
                <w:rFonts w:ascii="Arial Narrow" w:hAnsi="Arial Narrow" w:cs="Times New Roman"/>
                <w:noProof/>
              </w:rPr>
            </w:pPr>
            <w:r w:rsidRPr="00C57CE2">
              <w:rPr>
                <w:rFonts w:ascii="Arial Narrow" w:hAnsi="Arial Narrow" w:cs="Times New Roman"/>
                <w:noProof/>
              </w:rPr>
              <w:t>Salinity.Lt.max</w:t>
            </w:r>
          </w:p>
        </w:tc>
        <w:tc>
          <w:tcPr>
            <w:tcW w:w="2831" w:type="dxa"/>
            <w:tcBorders>
              <w:top w:val="single" w:sz="4" w:space="0" w:color="auto"/>
            </w:tcBorders>
            <w:vAlign w:val="center"/>
          </w:tcPr>
          <w:p w14:paraId="28A9E667"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0.067767</w:t>
            </w:r>
          </w:p>
        </w:tc>
        <w:tc>
          <w:tcPr>
            <w:tcW w:w="2832" w:type="dxa"/>
            <w:tcBorders>
              <w:top w:val="single" w:sz="4" w:space="0" w:color="auto"/>
            </w:tcBorders>
            <w:vAlign w:val="center"/>
          </w:tcPr>
          <w:p w14:paraId="28A9E668"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0.05144</w:t>
            </w:r>
          </w:p>
        </w:tc>
      </w:tr>
      <w:tr w:rsidR="00AD3F5D" w:rsidRPr="007E1668" w14:paraId="28A9E66D" w14:textId="77777777" w:rsidTr="00AD3F5D">
        <w:tc>
          <w:tcPr>
            <w:tcW w:w="2723" w:type="dxa"/>
            <w:vAlign w:val="center"/>
          </w:tcPr>
          <w:p w14:paraId="28A9E66A" w14:textId="77777777" w:rsidR="00AD3F5D" w:rsidRPr="00C57CE2" w:rsidRDefault="00AD3F5D" w:rsidP="00AD3F5D">
            <w:pPr>
              <w:spacing w:before="20" w:after="20"/>
              <w:rPr>
                <w:rFonts w:ascii="Arial Narrow" w:hAnsi="Arial Narrow" w:cs="Times New Roman"/>
                <w:noProof/>
              </w:rPr>
            </w:pPr>
            <w:r w:rsidRPr="00C57CE2">
              <w:rPr>
                <w:rFonts w:ascii="Arial Narrow" w:hAnsi="Arial Narrow" w:cs="Times New Roman"/>
                <w:noProof/>
              </w:rPr>
              <w:t>Salinity.Lt.min</w:t>
            </w:r>
          </w:p>
        </w:tc>
        <w:tc>
          <w:tcPr>
            <w:tcW w:w="2831" w:type="dxa"/>
            <w:vAlign w:val="center"/>
          </w:tcPr>
          <w:p w14:paraId="28A9E66B"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0.180676</w:t>
            </w:r>
          </w:p>
        </w:tc>
        <w:tc>
          <w:tcPr>
            <w:tcW w:w="2832" w:type="dxa"/>
            <w:vAlign w:val="center"/>
          </w:tcPr>
          <w:p w14:paraId="28A9E66C"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0.50192</w:t>
            </w:r>
          </w:p>
        </w:tc>
      </w:tr>
      <w:tr w:rsidR="00AD3F5D" w:rsidRPr="007E1668" w14:paraId="28A9E671" w14:textId="77777777" w:rsidTr="00AD3F5D">
        <w:tc>
          <w:tcPr>
            <w:tcW w:w="2723" w:type="dxa"/>
            <w:vAlign w:val="center"/>
          </w:tcPr>
          <w:p w14:paraId="28A9E66E" w14:textId="77777777" w:rsidR="00AD3F5D" w:rsidRPr="00C57CE2" w:rsidRDefault="00AD3F5D" w:rsidP="00AD3F5D">
            <w:pPr>
              <w:spacing w:before="20" w:after="20"/>
              <w:rPr>
                <w:rFonts w:ascii="Arial Narrow" w:hAnsi="Arial Narrow" w:cs="Times New Roman"/>
                <w:noProof/>
              </w:rPr>
            </w:pPr>
            <w:r w:rsidRPr="00C57CE2">
              <w:rPr>
                <w:rFonts w:ascii="Arial Narrow" w:hAnsi="Arial Narrow" w:cs="Times New Roman"/>
                <w:noProof/>
              </w:rPr>
              <w:t>Salinity.max</w:t>
            </w:r>
          </w:p>
        </w:tc>
        <w:tc>
          <w:tcPr>
            <w:tcW w:w="2831" w:type="dxa"/>
            <w:vAlign w:val="center"/>
          </w:tcPr>
          <w:p w14:paraId="28A9E66F"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0.130429</w:t>
            </w:r>
          </w:p>
        </w:tc>
        <w:tc>
          <w:tcPr>
            <w:tcW w:w="2832" w:type="dxa"/>
            <w:vAlign w:val="center"/>
          </w:tcPr>
          <w:p w14:paraId="28A9E670"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0.03752</w:t>
            </w:r>
          </w:p>
        </w:tc>
      </w:tr>
      <w:tr w:rsidR="00AD3F5D" w:rsidRPr="007E1668" w14:paraId="28A9E675" w14:textId="77777777" w:rsidTr="00AD3F5D">
        <w:tc>
          <w:tcPr>
            <w:tcW w:w="2723" w:type="dxa"/>
            <w:vAlign w:val="center"/>
          </w:tcPr>
          <w:p w14:paraId="28A9E672" w14:textId="77777777" w:rsidR="00AD3F5D" w:rsidRPr="00C57CE2" w:rsidRDefault="00AD3F5D" w:rsidP="00AD3F5D">
            <w:pPr>
              <w:spacing w:before="20" w:after="20"/>
              <w:rPr>
                <w:rFonts w:ascii="Arial Narrow" w:hAnsi="Arial Narrow" w:cs="Times New Roman"/>
                <w:noProof/>
              </w:rPr>
            </w:pPr>
            <w:r w:rsidRPr="00C57CE2">
              <w:rPr>
                <w:rFonts w:ascii="Arial Narrow" w:hAnsi="Arial Narrow" w:cs="Times New Roman"/>
                <w:noProof/>
              </w:rPr>
              <w:t>Salinity.mean</w:t>
            </w:r>
          </w:p>
        </w:tc>
        <w:tc>
          <w:tcPr>
            <w:tcW w:w="2831" w:type="dxa"/>
            <w:vAlign w:val="center"/>
          </w:tcPr>
          <w:p w14:paraId="28A9E673"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0.160065</w:t>
            </w:r>
          </w:p>
        </w:tc>
        <w:tc>
          <w:tcPr>
            <w:tcW w:w="2832" w:type="dxa"/>
            <w:vAlign w:val="center"/>
          </w:tcPr>
          <w:p w14:paraId="28A9E674"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0.30728</w:t>
            </w:r>
          </w:p>
        </w:tc>
      </w:tr>
      <w:tr w:rsidR="00AD3F5D" w:rsidRPr="007E1668" w14:paraId="28A9E679" w14:textId="77777777" w:rsidTr="00AD3F5D">
        <w:tc>
          <w:tcPr>
            <w:tcW w:w="2723" w:type="dxa"/>
            <w:vAlign w:val="center"/>
          </w:tcPr>
          <w:p w14:paraId="28A9E676" w14:textId="77777777" w:rsidR="00AD3F5D" w:rsidRPr="00C57CE2" w:rsidRDefault="00AD3F5D" w:rsidP="00AD3F5D">
            <w:pPr>
              <w:spacing w:before="20" w:after="20"/>
              <w:rPr>
                <w:rFonts w:ascii="Arial Narrow" w:hAnsi="Arial Narrow" w:cs="Times New Roman"/>
                <w:noProof/>
              </w:rPr>
            </w:pPr>
            <w:r w:rsidRPr="00C57CE2">
              <w:rPr>
                <w:rFonts w:ascii="Arial Narrow" w:hAnsi="Arial Narrow" w:cs="Times New Roman"/>
                <w:noProof/>
              </w:rPr>
              <w:t>Salinity.min</w:t>
            </w:r>
          </w:p>
        </w:tc>
        <w:tc>
          <w:tcPr>
            <w:tcW w:w="2831" w:type="dxa"/>
            <w:vAlign w:val="center"/>
          </w:tcPr>
          <w:p w14:paraId="28A9E677"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0.055564</w:t>
            </w:r>
          </w:p>
        </w:tc>
        <w:tc>
          <w:tcPr>
            <w:tcW w:w="2832" w:type="dxa"/>
            <w:vAlign w:val="center"/>
          </w:tcPr>
          <w:p w14:paraId="28A9E678"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0.50304</w:t>
            </w:r>
          </w:p>
        </w:tc>
      </w:tr>
      <w:tr w:rsidR="00AD3F5D" w:rsidRPr="007E1668" w14:paraId="28A9E67D" w14:textId="77777777" w:rsidTr="00AD3F5D">
        <w:tc>
          <w:tcPr>
            <w:tcW w:w="2723" w:type="dxa"/>
            <w:vAlign w:val="center"/>
          </w:tcPr>
          <w:p w14:paraId="28A9E67A" w14:textId="77777777" w:rsidR="00AD3F5D" w:rsidRPr="00C57CE2" w:rsidRDefault="00AD3F5D" w:rsidP="00AD3F5D">
            <w:pPr>
              <w:spacing w:before="20" w:after="20"/>
              <w:rPr>
                <w:rFonts w:ascii="Arial Narrow" w:hAnsi="Arial Narrow" w:cs="Times New Roman"/>
                <w:noProof/>
              </w:rPr>
            </w:pPr>
            <w:r w:rsidRPr="00C57CE2">
              <w:rPr>
                <w:rFonts w:ascii="Arial Narrow" w:hAnsi="Arial Narrow" w:cs="Times New Roman"/>
                <w:noProof/>
              </w:rPr>
              <w:t>Salinity.range</w:t>
            </w:r>
          </w:p>
        </w:tc>
        <w:tc>
          <w:tcPr>
            <w:tcW w:w="2831" w:type="dxa"/>
            <w:vAlign w:val="center"/>
          </w:tcPr>
          <w:p w14:paraId="28A9E67B"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0.044276</w:t>
            </w:r>
          </w:p>
        </w:tc>
        <w:tc>
          <w:tcPr>
            <w:tcW w:w="2832" w:type="dxa"/>
            <w:vAlign w:val="center"/>
          </w:tcPr>
          <w:p w14:paraId="28A9E67C"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0.03672</w:t>
            </w:r>
          </w:p>
        </w:tc>
      </w:tr>
      <w:tr w:rsidR="00AD3F5D" w:rsidRPr="007E1668" w14:paraId="28A9E681" w14:textId="77777777" w:rsidTr="00AD3F5D">
        <w:tc>
          <w:tcPr>
            <w:tcW w:w="2723" w:type="dxa"/>
            <w:vAlign w:val="center"/>
          </w:tcPr>
          <w:p w14:paraId="28A9E67E" w14:textId="77777777" w:rsidR="00AD3F5D" w:rsidRPr="00C57CE2" w:rsidRDefault="00AD3F5D" w:rsidP="00AD3F5D">
            <w:pPr>
              <w:spacing w:before="20" w:after="20"/>
              <w:rPr>
                <w:rFonts w:ascii="Arial Narrow" w:hAnsi="Arial Narrow" w:cs="Times New Roman"/>
                <w:noProof/>
              </w:rPr>
            </w:pPr>
            <w:r w:rsidRPr="00C57CE2">
              <w:rPr>
                <w:rFonts w:ascii="Arial Narrow" w:hAnsi="Arial Narrow" w:cs="Times New Roman"/>
                <w:noProof/>
              </w:rPr>
              <w:t>Temperature.Lt.max</w:t>
            </w:r>
          </w:p>
        </w:tc>
        <w:tc>
          <w:tcPr>
            <w:tcW w:w="2831" w:type="dxa"/>
            <w:vAlign w:val="center"/>
          </w:tcPr>
          <w:p w14:paraId="28A9E67F"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0.07184</w:t>
            </w:r>
          </w:p>
        </w:tc>
        <w:tc>
          <w:tcPr>
            <w:tcW w:w="2832" w:type="dxa"/>
            <w:vAlign w:val="center"/>
          </w:tcPr>
          <w:p w14:paraId="28A9E680"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0.24176</w:t>
            </w:r>
          </w:p>
        </w:tc>
      </w:tr>
      <w:tr w:rsidR="00AD3F5D" w:rsidRPr="007E1668" w14:paraId="28A9E685" w14:textId="77777777" w:rsidTr="00AD3F5D">
        <w:tc>
          <w:tcPr>
            <w:tcW w:w="2723" w:type="dxa"/>
            <w:vAlign w:val="center"/>
          </w:tcPr>
          <w:p w14:paraId="28A9E682" w14:textId="77777777" w:rsidR="00AD3F5D" w:rsidRPr="00C57CE2" w:rsidRDefault="00AD3F5D" w:rsidP="00AD3F5D">
            <w:pPr>
              <w:spacing w:before="20" w:after="20"/>
              <w:rPr>
                <w:rFonts w:ascii="Arial Narrow" w:hAnsi="Arial Narrow" w:cs="Times New Roman"/>
                <w:noProof/>
              </w:rPr>
            </w:pPr>
            <w:r w:rsidRPr="00C57CE2">
              <w:rPr>
                <w:rFonts w:ascii="Arial Narrow" w:hAnsi="Arial Narrow" w:cs="Times New Roman"/>
                <w:noProof/>
              </w:rPr>
              <w:t>Temperature.Lt.min</w:t>
            </w:r>
          </w:p>
        </w:tc>
        <w:tc>
          <w:tcPr>
            <w:tcW w:w="2831" w:type="dxa"/>
            <w:vAlign w:val="center"/>
          </w:tcPr>
          <w:p w14:paraId="28A9E683"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0.080604</w:t>
            </w:r>
          </w:p>
        </w:tc>
        <w:tc>
          <w:tcPr>
            <w:tcW w:w="2832" w:type="dxa"/>
            <w:vAlign w:val="center"/>
          </w:tcPr>
          <w:p w14:paraId="28A9E684"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0.16296</w:t>
            </w:r>
          </w:p>
        </w:tc>
      </w:tr>
      <w:tr w:rsidR="00AD3F5D" w:rsidRPr="007E1668" w14:paraId="28A9E689" w14:textId="77777777" w:rsidTr="00AD3F5D">
        <w:tc>
          <w:tcPr>
            <w:tcW w:w="2723" w:type="dxa"/>
            <w:vAlign w:val="center"/>
          </w:tcPr>
          <w:p w14:paraId="28A9E686" w14:textId="77777777" w:rsidR="00AD3F5D" w:rsidRPr="00C57CE2" w:rsidRDefault="00AD3F5D" w:rsidP="00AD3F5D">
            <w:pPr>
              <w:spacing w:before="20" w:after="20"/>
              <w:rPr>
                <w:rFonts w:ascii="Arial Narrow" w:hAnsi="Arial Narrow" w:cs="Times New Roman"/>
                <w:noProof/>
              </w:rPr>
            </w:pPr>
            <w:r w:rsidRPr="00C57CE2">
              <w:rPr>
                <w:rFonts w:ascii="Arial Narrow" w:hAnsi="Arial Narrow" w:cs="Times New Roman"/>
                <w:noProof/>
              </w:rPr>
              <w:t>Temperature.max</w:t>
            </w:r>
          </w:p>
        </w:tc>
        <w:tc>
          <w:tcPr>
            <w:tcW w:w="2831" w:type="dxa"/>
            <w:vAlign w:val="center"/>
          </w:tcPr>
          <w:p w14:paraId="28A9E687"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0.071716</w:t>
            </w:r>
          </w:p>
        </w:tc>
        <w:tc>
          <w:tcPr>
            <w:tcW w:w="2832" w:type="dxa"/>
            <w:vAlign w:val="center"/>
          </w:tcPr>
          <w:p w14:paraId="28A9E688"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0.24792</w:t>
            </w:r>
          </w:p>
        </w:tc>
      </w:tr>
      <w:tr w:rsidR="00AD3F5D" w:rsidRPr="007E1668" w14:paraId="28A9E68D" w14:textId="77777777" w:rsidTr="00AD3F5D">
        <w:tc>
          <w:tcPr>
            <w:tcW w:w="2723" w:type="dxa"/>
            <w:vAlign w:val="center"/>
          </w:tcPr>
          <w:p w14:paraId="28A9E68A" w14:textId="77777777" w:rsidR="00AD3F5D" w:rsidRPr="00C57CE2" w:rsidRDefault="00AD3F5D" w:rsidP="00AD3F5D">
            <w:pPr>
              <w:spacing w:before="20" w:after="20"/>
              <w:rPr>
                <w:rFonts w:ascii="Arial Narrow" w:hAnsi="Arial Narrow" w:cs="Times New Roman"/>
                <w:noProof/>
              </w:rPr>
            </w:pPr>
            <w:r w:rsidRPr="00C57CE2">
              <w:rPr>
                <w:rFonts w:ascii="Arial Narrow" w:hAnsi="Arial Narrow" w:cs="Times New Roman"/>
                <w:noProof/>
              </w:rPr>
              <w:t>Temperature.mean</w:t>
            </w:r>
          </w:p>
        </w:tc>
        <w:tc>
          <w:tcPr>
            <w:tcW w:w="2831" w:type="dxa"/>
            <w:vAlign w:val="center"/>
          </w:tcPr>
          <w:p w14:paraId="28A9E68B"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0.114836</w:t>
            </w:r>
          </w:p>
        </w:tc>
        <w:tc>
          <w:tcPr>
            <w:tcW w:w="2832" w:type="dxa"/>
            <w:vAlign w:val="center"/>
          </w:tcPr>
          <w:p w14:paraId="28A9E68C"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0.32592</w:t>
            </w:r>
          </w:p>
        </w:tc>
      </w:tr>
      <w:tr w:rsidR="00AD3F5D" w:rsidRPr="007E1668" w14:paraId="28A9E691" w14:textId="77777777" w:rsidTr="00AD3F5D">
        <w:tc>
          <w:tcPr>
            <w:tcW w:w="2723" w:type="dxa"/>
            <w:vAlign w:val="center"/>
          </w:tcPr>
          <w:p w14:paraId="28A9E68E" w14:textId="77777777" w:rsidR="00AD3F5D" w:rsidRPr="00C57CE2" w:rsidRDefault="00AD3F5D" w:rsidP="00AD3F5D">
            <w:pPr>
              <w:spacing w:before="20" w:after="20"/>
              <w:rPr>
                <w:rFonts w:ascii="Arial Narrow" w:hAnsi="Arial Narrow" w:cs="Times New Roman"/>
                <w:noProof/>
              </w:rPr>
            </w:pPr>
            <w:r w:rsidRPr="00C57CE2">
              <w:rPr>
                <w:rFonts w:ascii="Arial Narrow" w:hAnsi="Arial Narrow" w:cs="Times New Roman"/>
                <w:noProof/>
              </w:rPr>
              <w:t>Temperature.min</w:t>
            </w:r>
          </w:p>
        </w:tc>
        <w:tc>
          <w:tcPr>
            <w:tcW w:w="2831" w:type="dxa"/>
            <w:vAlign w:val="center"/>
          </w:tcPr>
          <w:p w14:paraId="28A9E68F"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0.110436</w:t>
            </w:r>
          </w:p>
        </w:tc>
        <w:tc>
          <w:tcPr>
            <w:tcW w:w="2832" w:type="dxa"/>
            <w:vAlign w:val="center"/>
          </w:tcPr>
          <w:p w14:paraId="28A9E690"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0.25488</w:t>
            </w:r>
          </w:p>
        </w:tc>
      </w:tr>
      <w:tr w:rsidR="00AD3F5D" w:rsidRPr="007E1668" w14:paraId="28A9E695" w14:textId="77777777" w:rsidTr="00AD3F5D">
        <w:tc>
          <w:tcPr>
            <w:tcW w:w="2723" w:type="dxa"/>
            <w:vAlign w:val="center"/>
          </w:tcPr>
          <w:p w14:paraId="28A9E692" w14:textId="77777777" w:rsidR="00AD3F5D" w:rsidRPr="00C57CE2" w:rsidRDefault="00AD3F5D" w:rsidP="00AD3F5D">
            <w:pPr>
              <w:spacing w:before="20" w:after="20"/>
              <w:rPr>
                <w:rFonts w:ascii="Arial Narrow" w:hAnsi="Arial Narrow" w:cs="Times New Roman"/>
                <w:noProof/>
              </w:rPr>
            </w:pPr>
            <w:r w:rsidRPr="00C57CE2">
              <w:rPr>
                <w:rFonts w:ascii="Arial Narrow" w:hAnsi="Arial Narrow" w:cs="Times New Roman"/>
                <w:noProof/>
              </w:rPr>
              <w:t>Temperature.range</w:t>
            </w:r>
          </w:p>
        </w:tc>
        <w:tc>
          <w:tcPr>
            <w:tcW w:w="2831" w:type="dxa"/>
            <w:vAlign w:val="center"/>
          </w:tcPr>
          <w:p w14:paraId="28A9E693"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0.124371</w:t>
            </w:r>
          </w:p>
        </w:tc>
        <w:tc>
          <w:tcPr>
            <w:tcW w:w="2832" w:type="dxa"/>
            <w:vAlign w:val="center"/>
          </w:tcPr>
          <w:p w14:paraId="28A9E694" w14:textId="77777777" w:rsidR="00AD3F5D" w:rsidRPr="00C57CE2" w:rsidRDefault="00AD3F5D" w:rsidP="00AD3F5D">
            <w:pPr>
              <w:spacing w:before="20" w:after="20"/>
              <w:jc w:val="center"/>
              <w:rPr>
                <w:rFonts w:ascii="Arial Narrow" w:hAnsi="Arial Narrow" w:cs="Times New Roman"/>
                <w:noProof/>
              </w:rPr>
            </w:pPr>
            <w:r w:rsidRPr="00C57CE2">
              <w:rPr>
                <w:rFonts w:ascii="Arial Narrow" w:hAnsi="Arial Narrow" w:cs="Times New Roman"/>
                <w:noProof/>
              </w:rPr>
              <w:t>0.0008</w:t>
            </w:r>
          </w:p>
        </w:tc>
      </w:tr>
    </w:tbl>
    <w:p w14:paraId="28A9E696" w14:textId="77777777" w:rsidR="00AD3F5D" w:rsidRDefault="00AD3F5D" w:rsidP="00AD3F5D">
      <w:pPr>
        <w:jc w:val="both"/>
        <w:rPr>
          <w:rFonts w:ascii="Times New Roman" w:hAnsi="Times New Roman" w:cs="Times New Roman"/>
          <w:noProof/>
          <w:sz w:val="16"/>
          <w:szCs w:val="16"/>
        </w:rPr>
      </w:pPr>
    </w:p>
    <w:p w14:paraId="28A9E697" w14:textId="77777777" w:rsidR="00AD3F5D" w:rsidRPr="007E1668" w:rsidRDefault="00AD3F5D" w:rsidP="00AD3F5D">
      <w:pPr>
        <w:jc w:val="both"/>
        <w:rPr>
          <w:rFonts w:ascii="Times New Roman" w:hAnsi="Times New Roman" w:cs="Times New Roman"/>
          <w:noProof/>
          <w:sz w:val="24"/>
          <w:szCs w:val="24"/>
        </w:rPr>
      </w:pPr>
      <w:r w:rsidRPr="007E1668">
        <w:rPr>
          <w:rFonts w:ascii="Times New Roman" w:hAnsi="Times New Roman" w:cs="Times New Roman"/>
          <w:noProof/>
          <w:sz w:val="24"/>
          <w:szCs w:val="24"/>
          <w:lang w:val="pt-BR" w:eastAsia="pt-BR"/>
        </w:rPr>
        <w:lastRenderedPageBreak/>
        <w:drawing>
          <wp:inline distT="0" distB="0" distL="0" distR="0" wp14:anchorId="28A9E739" wp14:editId="28A9E73A">
            <wp:extent cx="4998720" cy="4001784"/>
            <wp:effectExtent l="0" t="0" r="0" b="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relplot.png"/>
                    <pic:cNvPicPr/>
                  </pic:nvPicPr>
                  <pic:blipFill rotWithShape="1">
                    <a:blip r:embed="rId40" cstate="print">
                      <a:extLst>
                        <a:ext uri="{28A0092B-C50C-407E-A947-70E740481C1C}">
                          <a14:useLocalDpi xmlns:a14="http://schemas.microsoft.com/office/drawing/2010/main" val="0"/>
                        </a:ext>
                      </a:extLst>
                    </a:blip>
                    <a:srcRect l="33020" t="12105" b="11231"/>
                    <a:stretch/>
                  </pic:blipFill>
                  <pic:spPr bwMode="auto">
                    <a:xfrm>
                      <a:off x="0" y="0"/>
                      <a:ext cx="5055891" cy="4047553"/>
                    </a:xfrm>
                    <a:prstGeom prst="rect">
                      <a:avLst/>
                    </a:prstGeom>
                    <a:ln>
                      <a:noFill/>
                    </a:ln>
                    <a:extLst>
                      <a:ext uri="{53640926-AAD7-44D8-BBD7-CCE9431645EC}">
                        <a14:shadowObscured xmlns:a14="http://schemas.microsoft.com/office/drawing/2010/main"/>
                      </a:ext>
                    </a:extLst>
                  </pic:spPr>
                </pic:pic>
              </a:graphicData>
            </a:graphic>
          </wp:inline>
        </w:drawing>
      </w:r>
    </w:p>
    <w:p w14:paraId="28A9E698" w14:textId="77777777" w:rsidR="00AD3F5D" w:rsidRPr="0080388E" w:rsidRDefault="00AD3F5D" w:rsidP="00AD3F5D">
      <w:pPr>
        <w:pStyle w:val="PargrafodaLista"/>
        <w:spacing w:after="0" w:line="240" w:lineRule="auto"/>
        <w:ind w:left="0"/>
        <w:jc w:val="both"/>
        <w:rPr>
          <w:rFonts w:ascii="Times New Roman" w:hAnsi="Times New Roman" w:cs="Times New Roman"/>
          <w:noProof/>
          <w:sz w:val="20"/>
          <w:szCs w:val="20"/>
          <w:lang w:val="en-US"/>
        </w:rPr>
      </w:pPr>
      <w:r w:rsidRPr="0080388E">
        <w:rPr>
          <w:rFonts w:ascii="Times New Roman" w:hAnsi="Times New Roman" w:cs="Times New Roman"/>
          <w:noProof/>
          <w:sz w:val="20"/>
          <w:szCs w:val="20"/>
          <w:lang w:val="en-US"/>
        </w:rPr>
        <w:t xml:space="preserve">Figure </w:t>
      </w:r>
      <w:r w:rsidRPr="006720D5">
        <w:rPr>
          <w:rFonts w:ascii="Times New Roman" w:hAnsi="Times New Roman" w:cs="Times New Roman"/>
          <w:sz w:val="20"/>
          <w:szCs w:val="20"/>
          <w:lang w:val="en-US"/>
        </w:rPr>
        <w:t>S</w:t>
      </w:r>
      <w:r>
        <w:rPr>
          <w:rFonts w:ascii="Times New Roman" w:hAnsi="Times New Roman" w:cs="Times New Roman"/>
          <w:sz w:val="20"/>
          <w:szCs w:val="20"/>
          <w:lang w:val="en-US"/>
        </w:rPr>
        <w:t>5</w:t>
      </w:r>
      <w:r w:rsidRPr="0080388E">
        <w:rPr>
          <w:rFonts w:ascii="Times New Roman" w:hAnsi="Times New Roman" w:cs="Times New Roman"/>
          <w:noProof/>
          <w:sz w:val="20"/>
          <w:szCs w:val="20"/>
          <w:lang w:val="en-US"/>
        </w:rPr>
        <w:t>:</w:t>
      </w:r>
      <w:r>
        <w:rPr>
          <w:rFonts w:ascii="Times New Roman" w:hAnsi="Times New Roman" w:cs="Times New Roman"/>
          <w:noProof/>
          <w:sz w:val="20"/>
          <w:szCs w:val="20"/>
          <w:lang w:val="en-US"/>
        </w:rPr>
        <w:t xml:space="preserve"> </w:t>
      </w:r>
      <w:r w:rsidRPr="0080388E">
        <w:rPr>
          <w:rFonts w:ascii="Times New Roman" w:hAnsi="Times New Roman" w:cs="Times New Roman"/>
          <w:noProof/>
          <w:sz w:val="20"/>
          <w:szCs w:val="20"/>
          <w:lang w:val="en-US"/>
        </w:rPr>
        <w:t>Spearman's correlation matrix with the correlation values for the pairs of variables. Reddish colors indicate strong positive correlations and blueish colors indicate strong negative correlations.</w:t>
      </w:r>
    </w:p>
    <w:p w14:paraId="28A9E699" w14:textId="77777777" w:rsidR="00AD3F5D" w:rsidRDefault="00AD3F5D" w:rsidP="00AD3F5D">
      <w:pPr>
        <w:pStyle w:val="PargrafodaLista"/>
        <w:ind w:left="360"/>
        <w:jc w:val="both"/>
        <w:rPr>
          <w:rFonts w:ascii="Times New Roman" w:hAnsi="Times New Roman" w:cs="Times New Roman"/>
          <w:noProof/>
          <w:sz w:val="24"/>
          <w:szCs w:val="24"/>
          <w:lang w:val="en-US"/>
        </w:rPr>
      </w:pPr>
    </w:p>
    <w:p w14:paraId="28A9E69A" w14:textId="77777777" w:rsidR="00AD3F5D" w:rsidRDefault="00AD3F5D" w:rsidP="00AD3F5D">
      <w:pPr>
        <w:pStyle w:val="PargrafodaLista"/>
        <w:spacing w:after="0" w:line="360" w:lineRule="auto"/>
        <w:ind w:left="360"/>
        <w:jc w:val="both"/>
        <w:rPr>
          <w:rFonts w:ascii="Times New Roman" w:hAnsi="Times New Roman" w:cs="Times New Roman"/>
          <w:noProof/>
          <w:sz w:val="24"/>
          <w:szCs w:val="24"/>
          <w:lang w:val="en-US"/>
        </w:rPr>
      </w:pPr>
    </w:p>
    <w:p w14:paraId="28A9E69B" w14:textId="77777777" w:rsidR="00AD3F5D" w:rsidRDefault="00AD3F5D" w:rsidP="00AD3F5D">
      <w:pPr>
        <w:pStyle w:val="PargrafodaLista"/>
        <w:spacing w:after="0" w:line="360" w:lineRule="auto"/>
        <w:ind w:left="360" w:hanging="360"/>
        <w:jc w:val="both"/>
        <w:rPr>
          <w:rFonts w:ascii="Times New Roman" w:hAnsi="Times New Roman" w:cs="Times New Roman"/>
          <w:b/>
          <w:noProof/>
          <w:sz w:val="24"/>
          <w:szCs w:val="24"/>
          <w:lang w:val="en-US"/>
        </w:rPr>
      </w:pPr>
      <w:r>
        <w:rPr>
          <w:rFonts w:ascii="Times New Roman" w:hAnsi="Times New Roman" w:cs="Times New Roman"/>
          <w:b/>
          <w:lang w:val="en-US"/>
        </w:rPr>
        <w:t>6</w:t>
      </w:r>
      <w:r w:rsidRPr="006720D5">
        <w:rPr>
          <w:rFonts w:ascii="Times New Roman" w:hAnsi="Times New Roman" w:cs="Times New Roman"/>
          <w:b/>
          <w:lang w:val="en-US"/>
        </w:rPr>
        <w:t xml:space="preserve">. </w:t>
      </w:r>
      <w:r>
        <w:rPr>
          <w:rFonts w:ascii="Times New Roman" w:hAnsi="Times New Roman" w:cs="Times New Roman"/>
          <w:b/>
          <w:noProof/>
          <w:sz w:val="24"/>
          <w:szCs w:val="24"/>
          <w:lang w:val="en-US"/>
        </w:rPr>
        <w:t>Development of habitat predictors</w:t>
      </w:r>
    </w:p>
    <w:p w14:paraId="28A9E69C" w14:textId="77777777" w:rsidR="00AD3F5D" w:rsidRDefault="00AD3F5D" w:rsidP="00AD3F5D">
      <w:pPr>
        <w:pStyle w:val="PargrafodaLista"/>
        <w:spacing w:after="0" w:line="360" w:lineRule="auto"/>
        <w:ind w:left="360" w:hanging="360"/>
        <w:jc w:val="both"/>
        <w:rPr>
          <w:rFonts w:ascii="Times New Roman" w:hAnsi="Times New Roman" w:cs="Times New Roman"/>
          <w:b/>
          <w:noProof/>
          <w:sz w:val="24"/>
          <w:szCs w:val="24"/>
          <w:lang w:val="en-US"/>
        </w:rPr>
      </w:pPr>
    </w:p>
    <w:p w14:paraId="28A9E69D" w14:textId="77777777" w:rsidR="00AD3F5D" w:rsidRPr="003D2357" w:rsidRDefault="00AD3F5D" w:rsidP="00AD3F5D">
      <w:pPr>
        <w:pStyle w:val="PargrafodaLista"/>
        <w:spacing w:after="0" w:line="360" w:lineRule="auto"/>
        <w:ind w:left="0" w:firstLine="357"/>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To develop habitat predictors we first applied an ENM/SDM approach to generate environmental suitability for each coastal habitat type (</w:t>
      </w:r>
      <w:r w:rsidRPr="006F3F9F">
        <w:rPr>
          <w:rFonts w:ascii="Times New Roman" w:hAnsi="Times New Roman" w:cs="Times New Roman"/>
          <w:noProof/>
          <w:sz w:val="24"/>
          <w:szCs w:val="24"/>
          <w:lang w:val="en-US"/>
        </w:rPr>
        <w:t>seagrass</w:t>
      </w:r>
      <w:r>
        <w:rPr>
          <w:rFonts w:ascii="Times New Roman" w:hAnsi="Times New Roman" w:cs="Times New Roman"/>
          <w:noProof/>
          <w:sz w:val="24"/>
          <w:szCs w:val="24"/>
          <w:lang w:val="en-US"/>
        </w:rPr>
        <w:t xml:space="preserve">, mangrove, </w:t>
      </w:r>
      <w:r w:rsidRPr="006F3F9F">
        <w:rPr>
          <w:rFonts w:ascii="Times New Roman" w:hAnsi="Times New Roman" w:cs="Times New Roman"/>
          <w:noProof/>
          <w:sz w:val="24"/>
          <w:szCs w:val="24"/>
          <w:lang w:val="en-US"/>
        </w:rPr>
        <w:t>rocky shores and coral reefs</w:t>
      </w:r>
      <w:r>
        <w:rPr>
          <w:rFonts w:ascii="Times New Roman" w:hAnsi="Times New Roman" w:cs="Times New Roman"/>
          <w:noProof/>
          <w:sz w:val="24"/>
          <w:szCs w:val="24"/>
          <w:lang w:val="en-US"/>
        </w:rPr>
        <w:t xml:space="preserve">), and next we generated </w:t>
      </w:r>
      <w:proofErr w:type="spellStart"/>
      <w:r>
        <w:rPr>
          <w:rFonts w:ascii="Times New Roman" w:hAnsi="Times New Roman" w:cs="Times New Roman"/>
          <w:sz w:val="24"/>
          <w:szCs w:val="24"/>
        </w:rPr>
        <w:t>rasters</w:t>
      </w:r>
      <w:proofErr w:type="spellEnd"/>
      <w:r w:rsidRPr="00D7019E">
        <w:rPr>
          <w:rFonts w:ascii="Times New Roman" w:hAnsi="Times New Roman" w:cs="Times New Roman"/>
          <w:sz w:val="24"/>
          <w:szCs w:val="24"/>
        </w:rPr>
        <w:t xml:space="preserve"> </w:t>
      </w:r>
      <w:proofErr w:type="spellStart"/>
      <w:r>
        <w:rPr>
          <w:rFonts w:ascii="Times New Roman" w:hAnsi="Times New Roman" w:cs="Times New Roman"/>
          <w:sz w:val="24"/>
          <w:szCs w:val="24"/>
        </w:rPr>
        <w:t>representing</w:t>
      </w:r>
      <w:proofErr w:type="spellEnd"/>
      <w:r>
        <w:rPr>
          <w:rFonts w:ascii="Times New Roman" w:hAnsi="Times New Roman" w:cs="Times New Roman"/>
          <w:sz w:val="24"/>
          <w:szCs w:val="24"/>
        </w:rPr>
        <w:t xml:space="preserve"> </w:t>
      </w:r>
      <w:proofErr w:type="spellStart"/>
      <w:r w:rsidRPr="00D7019E">
        <w:rPr>
          <w:rFonts w:ascii="Times New Roman" w:hAnsi="Times New Roman" w:cs="Times New Roman"/>
          <w:sz w:val="24"/>
          <w:szCs w:val="24"/>
        </w:rPr>
        <w:t>distance</w:t>
      </w:r>
      <w:proofErr w:type="spellEnd"/>
      <w:r w:rsidRPr="00D7019E">
        <w:rPr>
          <w:rFonts w:ascii="Times New Roman" w:hAnsi="Times New Roman" w:cs="Times New Roman"/>
          <w:sz w:val="24"/>
          <w:szCs w:val="24"/>
        </w:rPr>
        <w:t xml:space="preserve"> </w:t>
      </w:r>
      <w:proofErr w:type="spellStart"/>
      <w:r w:rsidRPr="00D7019E">
        <w:rPr>
          <w:rFonts w:ascii="Times New Roman" w:hAnsi="Times New Roman" w:cs="Times New Roman"/>
          <w:sz w:val="24"/>
          <w:szCs w:val="24"/>
        </w:rPr>
        <w:t>from</w:t>
      </w:r>
      <w:proofErr w:type="spellEnd"/>
      <w:r w:rsidRPr="00D7019E">
        <w:rPr>
          <w:rFonts w:ascii="Times New Roman" w:hAnsi="Times New Roman" w:cs="Times New Roman"/>
          <w:sz w:val="24"/>
          <w:szCs w:val="24"/>
        </w:rPr>
        <w:t xml:space="preserve"> </w:t>
      </w:r>
      <w:proofErr w:type="spellStart"/>
      <w:r w:rsidRPr="00D7019E">
        <w:rPr>
          <w:rFonts w:ascii="Times New Roman" w:hAnsi="Times New Roman" w:cs="Times New Roman"/>
          <w:sz w:val="24"/>
          <w:szCs w:val="24"/>
        </w:rPr>
        <w:t>the</w:t>
      </w:r>
      <w:proofErr w:type="spellEnd"/>
      <w:r w:rsidRPr="00D7019E">
        <w:rPr>
          <w:rFonts w:ascii="Times New Roman" w:hAnsi="Times New Roman" w:cs="Times New Roman"/>
          <w:sz w:val="24"/>
          <w:szCs w:val="24"/>
        </w:rPr>
        <w:t xml:space="preserve"> </w:t>
      </w:r>
      <w:proofErr w:type="spellStart"/>
      <w:r w:rsidRPr="00D7019E">
        <w:rPr>
          <w:rFonts w:ascii="Times New Roman" w:hAnsi="Times New Roman" w:cs="Times New Roman"/>
          <w:sz w:val="24"/>
          <w:szCs w:val="24"/>
        </w:rPr>
        <w:t>suitable</w:t>
      </w:r>
      <w:proofErr w:type="spellEnd"/>
      <w:r w:rsidRPr="00D7019E">
        <w:rPr>
          <w:rFonts w:ascii="Times New Roman" w:hAnsi="Times New Roman" w:cs="Times New Roman"/>
          <w:sz w:val="24"/>
          <w:szCs w:val="24"/>
        </w:rPr>
        <w:t xml:space="preserve"> </w:t>
      </w:r>
      <w:proofErr w:type="spellStart"/>
      <w:r w:rsidRPr="00D7019E">
        <w:rPr>
          <w:rFonts w:ascii="Times New Roman" w:hAnsi="Times New Roman" w:cs="Times New Roman"/>
          <w:sz w:val="24"/>
          <w:szCs w:val="24"/>
        </w:rPr>
        <w:t>area</w:t>
      </w:r>
      <w:proofErr w:type="spellEnd"/>
      <w:r w:rsidRPr="00D7019E">
        <w:rPr>
          <w:rFonts w:ascii="Times New Roman" w:hAnsi="Times New Roman" w:cs="Times New Roman"/>
          <w:sz w:val="24"/>
          <w:szCs w:val="24"/>
        </w:rPr>
        <w:t xml:space="preserve"> </w:t>
      </w:r>
      <w:r>
        <w:rPr>
          <w:rFonts w:ascii="Times New Roman" w:hAnsi="Times New Roman" w:cs="Times New Roman"/>
          <w:sz w:val="24"/>
          <w:szCs w:val="24"/>
        </w:rPr>
        <w:t>for</w:t>
      </w:r>
      <w:r w:rsidRPr="00D7019E">
        <w:rPr>
          <w:rFonts w:ascii="Times New Roman" w:hAnsi="Times New Roman" w:cs="Times New Roman"/>
          <w:sz w:val="24"/>
          <w:szCs w:val="24"/>
        </w:rPr>
        <w:t xml:space="preserve"> </w:t>
      </w:r>
      <w:proofErr w:type="spellStart"/>
      <w:r w:rsidRPr="00D7019E">
        <w:rPr>
          <w:rFonts w:ascii="Times New Roman" w:hAnsi="Times New Roman" w:cs="Times New Roman"/>
          <w:sz w:val="24"/>
          <w:szCs w:val="24"/>
        </w:rPr>
        <w:t>these</w:t>
      </w:r>
      <w:proofErr w:type="spellEnd"/>
      <w:r w:rsidRPr="00D7019E">
        <w:rPr>
          <w:rFonts w:ascii="Times New Roman" w:hAnsi="Times New Roman" w:cs="Times New Roman"/>
          <w:sz w:val="24"/>
          <w:szCs w:val="24"/>
        </w:rPr>
        <w:t xml:space="preserve"> habitats</w:t>
      </w:r>
      <w:r>
        <w:rPr>
          <w:rFonts w:ascii="Times New Roman" w:hAnsi="Times New Roman" w:cs="Times New Roman"/>
          <w:sz w:val="24"/>
          <w:szCs w:val="24"/>
        </w:rPr>
        <w:t>.</w:t>
      </w:r>
    </w:p>
    <w:p w14:paraId="28A9E69E" w14:textId="77777777" w:rsidR="00AD3F5D" w:rsidRDefault="00AD3F5D" w:rsidP="00AD3F5D">
      <w:pPr>
        <w:pStyle w:val="PargrafodaLista"/>
        <w:spacing w:after="0" w:line="360" w:lineRule="auto"/>
        <w:ind w:left="360" w:hanging="360"/>
        <w:jc w:val="both"/>
        <w:rPr>
          <w:rFonts w:ascii="Times New Roman" w:hAnsi="Times New Roman" w:cs="Times New Roman"/>
          <w:b/>
          <w:noProof/>
          <w:sz w:val="24"/>
          <w:szCs w:val="24"/>
          <w:lang w:val="en-US"/>
        </w:rPr>
      </w:pPr>
    </w:p>
    <w:p w14:paraId="28A9E69F" w14:textId="77777777" w:rsidR="00AD3F5D" w:rsidRPr="006F3F9F" w:rsidRDefault="00AD3F5D" w:rsidP="00AD3F5D">
      <w:pPr>
        <w:pStyle w:val="PargrafodaLista"/>
        <w:spacing w:after="120" w:line="360" w:lineRule="auto"/>
        <w:ind w:left="357" w:hanging="357"/>
        <w:jc w:val="both"/>
        <w:rPr>
          <w:rFonts w:ascii="Times New Roman" w:hAnsi="Times New Roman" w:cs="Times New Roman"/>
          <w:noProof/>
          <w:sz w:val="24"/>
          <w:szCs w:val="24"/>
          <w:lang w:val="en-US"/>
        </w:rPr>
      </w:pPr>
      <w:r w:rsidRPr="003D2357">
        <w:rPr>
          <w:rFonts w:ascii="Times New Roman" w:hAnsi="Times New Roman" w:cs="Times New Roman"/>
          <w:b/>
          <w:i/>
          <w:noProof/>
          <w:sz w:val="24"/>
          <w:szCs w:val="24"/>
          <w:lang w:val="en-US"/>
        </w:rPr>
        <w:t>6.1.Occurrence records for habitats</w:t>
      </w:r>
    </w:p>
    <w:p w14:paraId="28A9E6A0" w14:textId="6824A532" w:rsidR="00AD3F5D" w:rsidRDefault="00AD3F5D" w:rsidP="00AD3F5D">
      <w:pPr>
        <w:spacing w:after="0" w:line="360" w:lineRule="auto"/>
        <w:ind w:firstLine="360"/>
        <w:jc w:val="both"/>
        <w:rPr>
          <w:rFonts w:ascii="Times New Roman" w:hAnsi="Times New Roman" w:cs="Times New Roman"/>
          <w:noProof/>
          <w:sz w:val="24"/>
          <w:szCs w:val="24"/>
        </w:rPr>
      </w:pPr>
      <w:r w:rsidRPr="006F3F9F">
        <w:rPr>
          <w:rFonts w:ascii="Times New Roman" w:hAnsi="Times New Roman" w:cs="Times New Roman"/>
          <w:noProof/>
          <w:sz w:val="24"/>
          <w:szCs w:val="24"/>
        </w:rPr>
        <w:t xml:space="preserve">Information on seagrass </w:t>
      </w:r>
      <w:r>
        <w:rPr>
          <w:rFonts w:ascii="Times New Roman" w:hAnsi="Times New Roman" w:cs="Times New Roman"/>
          <w:noProof/>
          <w:sz w:val="24"/>
          <w:szCs w:val="24"/>
        </w:rPr>
        <w:t>distribution derived</w:t>
      </w:r>
      <w:r w:rsidRPr="006F3F9F">
        <w:rPr>
          <w:rFonts w:ascii="Times New Roman" w:hAnsi="Times New Roman" w:cs="Times New Roman"/>
          <w:noProof/>
          <w:sz w:val="24"/>
          <w:szCs w:val="24"/>
        </w:rPr>
        <w:t xml:space="preserve"> from the World Atlas of Seagrass. This dataset represents the compilation of occurrence </w:t>
      </w:r>
      <w:r>
        <w:rPr>
          <w:rFonts w:ascii="Times New Roman" w:hAnsi="Times New Roman" w:cs="Times New Roman"/>
          <w:noProof/>
          <w:sz w:val="24"/>
          <w:szCs w:val="24"/>
        </w:rPr>
        <w:t xml:space="preserve">polygon </w:t>
      </w:r>
      <w:r w:rsidRPr="006F3F9F">
        <w:rPr>
          <w:rFonts w:ascii="Times New Roman" w:hAnsi="Times New Roman" w:cs="Times New Roman"/>
          <w:noProof/>
          <w:sz w:val="24"/>
          <w:szCs w:val="24"/>
        </w:rPr>
        <w:t xml:space="preserve">maps and points </w:t>
      </w:r>
      <w:r>
        <w:rPr>
          <w:rFonts w:ascii="Times New Roman" w:hAnsi="Times New Roman" w:cs="Times New Roman"/>
          <w:noProof/>
          <w:sz w:val="24"/>
          <w:szCs w:val="24"/>
        </w:rPr>
        <w:t xml:space="preserve">of </w:t>
      </w:r>
      <w:r w:rsidRPr="006F3F9F">
        <w:rPr>
          <w:rFonts w:ascii="Times New Roman" w:hAnsi="Times New Roman" w:cs="Times New Roman"/>
          <w:noProof/>
          <w:sz w:val="24"/>
          <w:szCs w:val="24"/>
        </w:rPr>
        <w:t xml:space="preserve">seagrass around the world. Due to the heterogeneity of the data and sampling problems, we only use information </w:t>
      </w:r>
      <w:r>
        <w:rPr>
          <w:rFonts w:ascii="Times New Roman" w:hAnsi="Times New Roman" w:cs="Times New Roman"/>
          <w:noProof/>
          <w:sz w:val="24"/>
          <w:szCs w:val="24"/>
        </w:rPr>
        <w:t>from</w:t>
      </w:r>
      <w:r w:rsidRPr="006F3F9F">
        <w:rPr>
          <w:rFonts w:ascii="Times New Roman" w:hAnsi="Times New Roman" w:cs="Times New Roman"/>
          <w:noProof/>
          <w:sz w:val="24"/>
          <w:szCs w:val="24"/>
        </w:rPr>
        <w:t xml:space="preserve"> polygons. The geographic distribution of mangroves </w:t>
      </w:r>
      <w:r>
        <w:rPr>
          <w:rFonts w:ascii="Times New Roman" w:hAnsi="Times New Roman" w:cs="Times New Roman"/>
          <w:noProof/>
          <w:sz w:val="24"/>
          <w:szCs w:val="24"/>
        </w:rPr>
        <w:t xml:space="preserve">derived from the </w:t>
      </w:r>
      <w:r w:rsidRPr="006F3F9F">
        <w:rPr>
          <w:rFonts w:ascii="Times New Roman" w:hAnsi="Times New Roman" w:cs="Times New Roman"/>
          <w:noProof/>
          <w:sz w:val="24"/>
          <w:szCs w:val="24"/>
        </w:rPr>
        <w:t xml:space="preserve">occurrence </w:t>
      </w:r>
      <w:r>
        <w:rPr>
          <w:rFonts w:ascii="Times New Roman" w:hAnsi="Times New Roman" w:cs="Times New Roman"/>
          <w:noProof/>
          <w:sz w:val="24"/>
          <w:szCs w:val="24"/>
        </w:rPr>
        <w:t xml:space="preserve">polygon </w:t>
      </w:r>
      <w:r w:rsidRPr="006F3F9F">
        <w:rPr>
          <w:rFonts w:ascii="Times New Roman" w:hAnsi="Times New Roman" w:cs="Times New Roman"/>
          <w:noProof/>
          <w:sz w:val="24"/>
          <w:szCs w:val="24"/>
        </w:rPr>
        <w:t>maps</w:t>
      </w:r>
      <w:r>
        <w:rPr>
          <w:rFonts w:ascii="Times New Roman" w:hAnsi="Times New Roman" w:cs="Times New Roman"/>
          <w:noProof/>
          <w:sz w:val="24"/>
          <w:szCs w:val="24"/>
        </w:rPr>
        <w:t xml:space="preserve"> provided by USGS, generated</w:t>
      </w:r>
      <w:r w:rsidRPr="006F3F9F">
        <w:rPr>
          <w:rFonts w:ascii="Times New Roman" w:hAnsi="Times New Roman" w:cs="Times New Roman"/>
          <w:noProof/>
          <w:sz w:val="24"/>
          <w:szCs w:val="24"/>
        </w:rPr>
        <w:t xml:space="preserve"> from Global Land Surveys images at a resolution of 30 meters (Global Mangrove Distribution </w:t>
      </w:r>
      <w:r>
        <w:rPr>
          <w:rFonts w:ascii="Times New Roman" w:hAnsi="Times New Roman" w:cs="Times New Roman"/>
          <w:noProof/>
          <w:sz w:val="24"/>
          <w:szCs w:val="24"/>
        </w:rPr>
        <w:t xml:space="preserve">- </w:t>
      </w:r>
      <w:r w:rsidRPr="006F3F9F">
        <w:rPr>
          <w:rFonts w:ascii="Times New Roman" w:hAnsi="Times New Roman" w:cs="Times New Roman"/>
          <w:noProof/>
          <w:sz w:val="24"/>
          <w:szCs w:val="24"/>
        </w:rPr>
        <w:t xml:space="preserve">USGS). </w:t>
      </w:r>
      <w:r>
        <w:rPr>
          <w:rFonts w:ascii="Times New Roman" w:hAnsi="Times New Roman" w:cs="Times New Roman"/>
          <w:noProof/>
          <w:sz w:val="24"/>
          <w:szCs w:val="24"/>
        </w:rPr>
        <w:t xml:space="preserve">Following </w:t>
      </w:r>
      <w:r w:rsidRPr="006F3F9F">
        <w:rPr>
          <w:rFonts w:ascii="Times New Roman" w:hAnsi="Times New Roman" w:cs="Times New Roman"/>
          <w:noProof/>
          <w:sz w:val="24"/>
          <w:szCs w:val="24"/>
        </w:rPr>
        <w:t>Halpern et al</w:t>
      </w:r>
      <w:r>
        <w:rPr>
          <w:rFonts w:ascii="Times New Roman" w:hAnsi="Times New Roman" w:cs="Times New Roman"/>
          <w:noProof/>
          <w:sz w:val="24"/>
          <w:szCs w:val="24"/>
        </w:rPr>
        <w:t>. (2008), f</w:t>
      </w:r>
      <w:r w:rsidRPr="006F3F9F">
        <w:rPr>
          <w:rFonts w:ascii="Times New Roman" w:hAnsi="Times New Roman" w:cs="Times New Roman"/>
          <w:noProof/>
          <w:sz w:val="24"/>
          <w:szCs w:val="24"/>
        </w:rPr>
        <w:t xml:space="preserve">or rocky shores we assume </w:t>
      </w:r>
      <w:r>
        <w:rPr>
          <w:rFonts w:ascii="Times New Roman" w:hAnsi="Times New Roman" w:cs="Times New Roman"/>
          <w:noProof/>
          <w:sz w:val="24"/>
          <w:szCs w:val="24"/>
        </w:rPr>
        <w:t xml:space="preserve">a distribution encompassing </w:t>
      </w:r>
      <w:r w:rsidRPr="006F3F9F">
        <w:rPr>
          <w:rFonts w:ascii="Times New Roman" w:hAnsi="Times New Roman" w:cs="Times New Roman"/>
          <w:noProof/>
          <w:sz w:val="24"/>
          <w:szCs w:val="24"/>
        </w:rPr>
        <w:t xml:space="preserve">any cell </w:t>
      </w:r>
      <w:r w:rsidRPr="006F3F9F">
        <w:rPr>
          <w:rFonts w:ascii="Times New Roman" w:hAnsi="Times New Roman" w:cs="Times New Roman"/>
          <w:noProof/>
          <w:sz w:val="24"/>
          <w:szCs w:val="24"/>
        </w:rPr>
        <w:lastRenderedPageBreak/>
        <w:t>distant 1km from the coast line</w:t>
      </w:r>
      <w:r>
        <w:rPr>
          <w:rFonts w:ascii="Times New Roman" w:hAnsi="Times New Roman" w:cs="Times New Roman"/>
          <w:noProof/>
          <w:sz w:val="24"/>
          <w:szCs w:val="24"/>
        </w:rPr>
        <w:t>.</w:t>
      </w:r>
      <w:r w:rsidRPr="006F3F9F">
        <w:rPr>
          <w:rFonts w:ascii="Times New Roman" w:hAnsi="Times New Roman" w:cs="Times New Roman"/>
          <w:noProof/>
          <w:sz w:val="24"/>
          <w:szCs w:val="24"/>
        </w:rPr>
        <w:t xml:space="preserve"> Therefore, from </w:t>
      </w:r>
      <w:r>
        <w:rPr>
          <w:rFonts w:ascii="Times New Roman" w:hAnsi="Times New Roman" w:cs="Times New Roman"/>
          <w:noProof/>
          <w:sz w:val="24"/>
          <w:szCs w:val="24"/>
        </w:rPr>
        <w:t>a detailed</w:t>
      </w:r>
      <w:r w:rsidRPr="006F3F9F">
        <w:rPr>
          <w:rFonts w:ascii="Times New Roman" w:hAnsi="Times New Roman" w:cs="Times New Roman"/>
          <w:noProof/>
          <w:sz w:val="24"/>
          <w:szCs w:val="24"/>
        </w:rPr>
        <w:t xml:space="preserve"> coastline</w:t>
      </w:r>
      <w:r>
        <w:rPr>
          <w:rFonts w:ascii="Times New Roman" w:hAnsi="Times New Roman" w:cs="Times New Roman"/>
          <w:noProof/>
          <w:sz w:val="24"/>
          <w:szCs w:val="24"/>
        </w:rPr>
        <w:t xml:space="preserve"> provided by</w:t>
      </w:r>
      <w:r w:rsidRPr="006F3F9F">
        <w:rPr>
          <w:rFonts w:ascii="Times New Roman" w:hAnsi="Times New Roman" w:cs="Times New Roman"/>
          <w:noProof/>
          <w:sz w:val="24"/>
          <w:szCs w:val="24"/>
        </w:rPr>
        <w:t xml:space="preserve"> OpenStreetMap (https://osmdata.openstreetmap.de/), we created a 1 km buffered polygon over the entire model calibration area to represent the geographic extent of</w:t>
      </w:r>
      <w:r>
        <w:rPr>
          <w:rFonts w:ascii="Times New Roman" w:hAnsi="Times New Roman" w:cs="Times New Roman"/>
          <w:noProof/>
          <w:sz w:val="24"/>
          <w:szCs w:val="24"/>
        </w:rPr>
        <w:t xml:space="preserve"> rocky reef. I</w:t>
      </w:r>
      <w:r w:rsidRPr="006F3F9F">
        <w:rPr>
          <w:rFonts w:ascii="Times New Roman" w:hAnsi="Times New Roman" w:cs="Times New Roman"/>
          <w:noProof/>
          <w:sz w:val="24"/>
          <w:szCs w:val="24"/>
        </w:rPr>
        <w:t>nformation about coral reef distribution was extracted from the Reef at Risk Revisited</w:t>
      </w:r>
      <w:r>
        <w:rPr>
          <w:rFonts w:ascii="Times New Roman" w:hAnsi="Times New Roman" w:cs="Times New Roman"/>
          <w:noProof/>
          <w:sz w:val="24"/>
          <w:szCs w:val="24"/>
        </w:rPr>
        <w:t>,</w:t>
      </w:r>
      <w:r w:rsidRPr="006F3F9F">
        <w:rPr>
          <w:rFonts w:ascii="Times New Roman" w:hAnsi="Times New Roman" w:cs="Times New Roman"/>
          <w:noProof/>
          <w:sz w:val="24"/>
          <w:szCs w:val="24"/>
        </w:rPr>
        <w:t xml:space="preserve"> which combines a large number of coral reef maps derived from different sources. </w:t>
      </w:r>
    </w:p>
    <w:p w14:paraId="28A9E6A1" w14:textId="37CFAC63" w:rsidR="00AD3F5D" w:rsidRDefault="00AD3F5D" w:rsidP="00AD3F5D">
      <w:pPr>
        <w:spacing w:after="0" w:line="360" w:lineRule="auto"/>
        <w:ind w:firstLine="360"/>
        <w:jc w:val="both"/>
        <w:rPr>
          <w:rFonts w:ascii="Times New Roman" w:hAnsi="Times New Roman" w:cs="Times New Roman"/>
          <w:noProof/>
          <w:sz w:val="24"/>
          <w:szCs w:val="24"/>
        </w:rPr>
      </w:pPr>
      <w:r w:rsidRPr="004A0CAA">
        <w:rPr>
          <w:rFonts w:ascii="Times New Roman" w:hAnsi="Times New Roman" w:cs="Times New Roman"/>
          <w:noProof/>
          <w:sz w:val="24"/>
          <w:szCs w:val="24"/>
        </w:rPr>
        <w:t>To obtain occurrence records for the ecological niche modeling, we randomly generate</w:t>
      </w:r>
      <w:r w:rsidR="007B53D2">
        <w:rPr>
          <w:rFonts w:ascii="Times New Roman" w:hAnsi="Times New Roman" w:cs="Times New Roman"/>
          <w:noProof/>
          <w:sz w:val="24"/>
          <w:szCs w:val="24"/>
        </w:rPr>
        <w:t>d</w:t>
      </w:r>
      <w:r w:rsidRPr="004A0CAA">
        <w:rPr>
          <w:rFonts w:ascii="Times New Roman" w:hAnsi="Times New Roman" w:cs="Times New Roman"/>
          <w:noProof/>
          <w:sz w:val="24"/>
          <w:szCs w:val="24"/>
        </w:rPr>
        <w:t xml:space="preserve"> georeferenced points distant 1 km from each other inside polygons of each habitat type, and then we apply a spatial rarefaction to eliminate points nearer than 10 km in order to avoid spatial autocorrelation effects that could compromize modeling results </w:t>
      </w:r>
      <w:r w:rsidRPr="006F3F9F">
        <w:rPr>
          <w:rFonts w:ascii="Times New Roman" w:hAnsi="Times New Roman" w:cs="Times New Roman"/>
          <w:noProof/>
          <w:sz w:val="24"/>
          <w:szCs w:val="24"/>
        </w:rPr>
        <w:t>(F. Dormann et al., 2007)</w:t>
      </w:r>
      <w:r>
        <w:rPr>
          <w:rFonts w:ascii="Times New Roman" w:hAnsi="Times New Roman" w:cs="Times New Roman"/>
          <w:noProof/>
          <w:sz w:val="24"/>
          <w:szCs w:val="24"/>
        </w:rPr>
        <w:t>. Table S5 shows the total occurrence records</w:t>
      </w:r>
      <w:r w:rsidRPr="006F3F9F">
        <w:rPr>
          <w:rFonts w:ascii="Times New Roman" w:hAnsi="Times New Roman" w:cs="Times New Roman"/>
          <w:noProof/>
          <w:sz w:val="24"/>
          <w:szCs w:val="24"/>
        </w:rPr>
        <w:t xml:space="preserve"> </w:t>
      </w:r>
      <w:r>
        <w:rPr>
          <w:rFonts w:ascii="Times New Roman" w:hAnsi="Times New Roman" w:cs="Times New Roman"/>
          <w:noProof/>
          <w:sz w:val="24"/>
          <w:szCs w:val="24"/>
        </w:rPr>
        <w:t xml:space="preserve">obtained for each habitat type. </w:t>
      </w:r>
      <w:r w:rsidRPr="006F3F9F">
        <w:rPr>
          <w:rFonts w:ascii="Times New Roman" w:hAnsi="Times New Roman" w:cs="Times New Roman"/>
          <w:noProof/>
          <w:sz w:val="24"/>
          <w:szCs w:val="24"/>
        </w:rPr>
        <w:t xml:space="preserve">All of these procedures were performed </w:t>
      </w:r>
      <w:r>
        <w:rPr>
          <w:rFonts w:ascii="Times New Roman" w:hAnsi="Times New Roman" w:cs="Times New Roman"/>
          <w:noProof/>
          <w:sz w:val="24"/>
          <w:szCs w:val="24"/>
        </w:rPr>
        <w:t>with</w:t>
      </w:r>
      <w:r w:rsidRPr="006F3F9F">
        <w:rPr>
          <w:rFonts w:ascii="Times New Roman" w:hAnsi="Times New Roman" w:cs="Times New Roman"/>
          <w:noProof/>
          <w:sz w:val="24"/>
          <w:szCs w:val="24"/>
        </w:rPr>
        <w:t xml:space="preserve"> ArcGIS </w:t>
      </w:r>
      <w:r>
        <w:rPr>
          <w:rFonts w:ascii="Times New Roman" w:hAnsi="Times New Roman" w:cs="Times New Roman"/>
          <w:noProof/>
          <w:sz w:val="24"/>
          <w:szCs w:val="24"/>
        </w:rPr>
        <w:t>and</w:t>
      </w:r>
      <w:r w:rsidRPr="006F3F9F">
        <w:rPr>
          <w:rFonts w:ascii="Times New Roman" w:hAnsi="Times New Roman" w:cs="Times New Roman"/>
          <w:noProof/>
          <w:sz w:val="24"/>
          <w:szCs w:val="24"/>
        </w:rPr>
        <w:t xml:space="preserve"> SDMToolBox tool</w:t>
      </w:r>
      <w:r>
        <w:rPr>
          <w:rFonts w:ascii="Times New Roman" w:hAnsi="Times New Roman" w:cs="Times New Roman"/>
          <w:noProof/>
          <w:sz w:val="24"/>
          <w:szCs w:val="24"/>
        </w:rPr>
        <w:t>.</w:t>
      </w:r>
    </w:p>
    <w:p w14:paraId="28A9E6A2" w14:textId="77777777" w:rsidR="00AD3F5D" w:rsidRDefault="00AD3F5D" w:rsidP="00AD3F5D">
      <w:pPr>
        <w:spacing w:after="0" w:line="360" w:lineRule="auto"/>
        <w:ind w:firstLine="360"/>
        <w:jc w:val="both"/>
        <w:rPr>
          <w:rFonts w:ascii="Times New Roman" w:hAnsi="Times New Roman" w:cs="Times New Roman"/>
          <w:noProof/>
          <w:sz w:val="24"/>
          <w:szCs w:val="24"/>
        </w:rPr>
      </w:pPr>
    </w:p>
    <w:p w14:paraId="28A9E6A3" w14:textId="77777777" w:rsidR="00AD3F5D" w:rsidRPr="00784B27" w:rsidRDefault="00AD3F5D" w:rsidP="00AD3F5D">
      <w:pPr>
        <w:spacing w:after="120" w:line="360" w:lineRule="auto"/>
        <w:jc w:val="both"/>
        <w:rPr>
          <w:rFonts w:ascii="Times New Roman" w:hAnsi="Times New Roman" w:cs="Times New Roman"/>
          <w:noProof/>
          <w:sz w:val="24"/>
          <w:szCs w:val="24"/>
        </w:rPr>
      </w:pPr>
      <w:r w:rsidRPr="003D2357">
        <w:rPr>
          <w:rFonts w:ascii="Times New Roman" w:hAnsi="Times New Roman" w:cs="Times New Roman"/>
          <w:b/>
          <w:i/>
          <w:noProof/>
          <w:sz w:val="24"/>
          <w:szCs w:val="24"/>
        </w:rPr>
        <w:t>6.</w:t>
      </w:r>
      <w:r>
        <w:rPr>
          <w:rFonts w:ascii="Times New Roman" w:hAnsi="Times New Roman" w:cs="Times New Roman"/>
          <w:b/>
          <w:i/>
          <w:noProof/>
          <w:sz w:val="24"/>
          <w:szCs w:val="24"/>
        </w:rPr>
        <w:t>2</w:t>
      </w:r>
      <w:r w:rsidRPr="003D2357">
        <w:rPr>
          <w:rFonts w:ascii="Times New Roman" w:hAnsi="Times New Roman" w:cs="Times New Roman"/>
          <w:b/>
          <w:i/>
          <w:noProof/>
          <w:sz w:val="24"/>
          <w:szCs w:val="24"/>
        </w:rPr>
        <w:t>.</w:t>
      </w:r>
      <w:r>
        <w:rPr>
          <w:rFonts w:ascii="Times New Roman" w:hAnsi="Times New Roman" w:cs="Times New Roman"/>
          <w:b/>
          <w:i/>
          <w:noProof/>
          <w:sz w:val="24"/>
          <w:szCs w:val="24"/>
        </w:rPr>
        <w:t xml:space="preserve"> V</w:t>
      </w:r>
      <w:r w:rsidRPr="00784B27">
        <w:rPr>
          <w:rFonts w:ascii="Times New Roman" w:hAnsi="Times New Roman" w:cs="Times New Roman"/>
          <w:b/>
          <w:i/>
          <w:noProof/>
          <w:sz w:val="24"/>
          <w:szCs w:val="24"/>
        </w:rPr>
        <w:t xml:space="preserve">ariables </w:t>
      </w:r>
      <w:r>
        <w:rPr>
          <w:rFonts w:ascii="Times New Roman" w:hAnsi="Times New Roman" w:cs="Times New Roman"/>
          <w:b/>
          <w:i/>
          <w:noProof/>
          <w:sz w:val="24"/>
          <w:szCs w:val="24"/>
        </w:rPr>
        <w:t xml:space="preserve">selection </w:t>
      </w:r>
      <w:r w:rsidRPr="00784B27">
        <w:rPr>
          <w:rFonts w:ascii="Times New Roman" w:hAnsi="Times New Roman" w:cs="Times New Roman"/>
          <w:b/>
          <w:i/>
          <w:noProof/>
          <w:sz w:val="24"/>
          <w:szCs w:val="24"/>
        </w:rPr>
        <w:t xml:space="preserve">for </w:t>
      </w:r>
      <w:r>
        <w:rPr>
          <w:rFonts w:ascii="Times New Roman" w:hAnsi="Times New Roman" w:cs="Times New Roman"/>
          <w:b/>
          <w:i/>
          <w:noProof/>
          <w:sz w:val="24"/>
          <w:szCs w:val="24"/>
        </w:rPr>
        <w:t>ecological niche and environmental suitability modeling</w:t>
      </w:r>
      <w:r w:rsidRPr="00784B27">
        <w:rPr>
          <w:rFonts w:ascii="Times New Roman" w:hAnsi="Times New Roman" w:cs="Times New Roman"/>
          <w:b/>
          <w:i/>
          <w:noProof/>
          <w:sz w:val="24"/>
          <w:szCs w:val="24"/>
        </w:rPr>
        <w:t xml:space="preserve"> </w:t>
      </w:r>
    </w:p>
    <w:p w14:paraId="28A9E6A4" w14:textId="77777777" w:rsidR="00AD3F5D" w:rsidRDefault="00AD3F5D" w:rsidP="00AD3F5D">
      <w:pPr>
        <w:spacing w:after="0" w:line="360" w:lineRule="auto"/>
        <w:ind w:firstLine="360"/>
        <w:jc w:val="both"/>
        <w:rPr>
          <w:rFonts w:ascii="Times New Roman" w:hAnsi="Times New Roman" w:cs="Times New Roman"/>
          <w:noProof/>
          <w:sz w:val="24"/>
          <w:szCs w:val="24"/>
        </w:rPr>
      </w:pPr>
      <w:r>
        <w:rPr>
          <w:rFonts w:ascii="Times New Roman" w:hAnsi="Times New Roman" w:cs="Times New Roman"/>
          <w:noProof/>
          <w:sz w:val="24"/>
          <w:szCs w:val="24"/>
        </w:rPr>
        <w:t>To</w:t>
      </w:r>
      <w:r w:rsidRPr="006F3F9F">
        <w:rPr>
          <w:rFonts w:ascii="Times New Roman" w:hAnsi="Times New Roman" w:cs="Times New Roman"/>
          <w:noProof/>
          <w:sz w:val="24"/>
          <w:szCs w:val="24"/>
        </w:rPr>
        <w:t xml:space="preserve"> select </w:t>
      </w:r>
      <w:r>
        <w:rPr>
          <w:rFonts w:ascii="Times New Roman" w:hAnsi="Times New Roman" w:cs="Times New Roman"/>
          <w:noProof/>
          <w:sz w:val="24"/>
          <w:szCs w:val="24"/>
        </w:rPr>
        <w:t xml:space="preserve">environmental </w:t>
      </w:r>
      <w:r w:rsidRPr="006F3F9F">
        <w:rPr>
          <w:rFonts w:ascii="Times New Roman" w:hAnsi="Times New Roman" w:cs="Times New Roman"/>
          <w:noProof/>
          <w:sz w:val="24"/>
          <w:szCs w:val="24"/>
        </w:rPr>
        <w:t xml:space="preserve">variables </w:t>
      </w:r>
      <w:r>
        <w:rPr>
          <w:rFonts w:ascii="Times New Roman" w:hAnsi="Times New Roman" w:cs="Times New Roman"/>
          <w:noProof/>
          <w:sz w:val="24"/>
          <w:szCs w:val="24"/>
        </w:rPr>
        <w:t>for</w:t>
      </w:r>
      <w:r w:rsidRPr="006F3F9F">
        <w:rPr>
          <w:rFonts w:ascii="Times New Roman" w:hAnsi="Times New Roman" w:cs="Times New Roman"/>
          <w:noProof/>
          <w:sz w:val="24"/>
          <w:szCs w:val="24"/>
        </w:rPr>
        <w:t xml:space="preserve"> </w:t>
      </w:r>
      <w:r w:rsidRPr="00784B27">
        <w:rPr>
          <w:rFonts w:ascii="Times New Roman" w:hAnsi="Times New Roman" w:cs="Times New Roman"/>
          <w:noProof/>
          <w:sz w:val="24"/>
          <w:szCs w:val="24"/>
        </w:rPr>
        <w:t xml:space="preserve">ecological </w:t>
      </w:r>
      <w:r w:rsidRPr="006F3F9F">
        <w:rPr>
          <w:rFonts w:ascii="Times New Roman" w:hAnsi="Times New Roman" w:cs="Times New Roman"/>
          <w:noProof/>
          <w:sz w:val="24"/>
          <w:szCs w:val="24"/>
        </w:rPr>
        <w:t xml:space="preserve">niche models of the habitats </w:t>
      </w:r>
      <w:r>
        <w:rPr>
          <w:rFonts w:ascii="Times New Roman" w:hAnsi="Times New Roman" w:cs="Times New Roman"/>
          <w:noProof/>
          <w:sz w:val="24"/>
          <w:szCs w:val="24"/>
        </w:rPr>
        <w:t>we applied a PCA approach, analysing</w:t>
      </w:r>
      <w:r w:rsidRPr="006F3F9F">
        <w:rPr>
          <w:rFonts w:ascii="Times New Roman" w:hAnsi="Times New Roman" w:cs="Times New Roman"/>
          <w:noProof/>
          <w:sz w:val="24"/>
          <w:szCs w:val="24"/>
        </w:rPr>
        <w:t xml:space="preserve"> the first two axes of the main components of the entire set of environmental variables. For seagrass, rocky shores and coral reefs we use only </w:t>
      </w:r>
      <w:r>
        <w:rPr>
          <w:rFonts w:ascii="Times New Roman" w:hAnsi="Times New Roman" w:cs="Times New Roman"/>
          <w:noProof/>
          <w:sz w:val="24"/>
          <w:szCs w:val="24"/>
        </w:rPr>
        <w:t xml:space="preserve">marine </w:t>
      </w:r>
      <w:r w:rsidRPr="006F3F9F">
        <w:rPr>
          <w:rFonts w:ascii="Times New Roman" w:hAnsi="Times New Roman" w:cs="Times New Roman"/>
          <w:noProof/>
          <w:sz w:val="24"/>
          <w:szCs w:val="24"/>
        </w:rPr>
        <w:t xml:space="preserve">variables from BioOracle. </w:t>
      </w:r>
      <w:r>
        <w:rPr>
          <w:rFonts w:ascii="Times New Roman" w:hAnsi="Times New Roman" w:cs="Times New Roman"/>
          <w:noProof/>
          <w:sz w:val="24"/>
          <w:szCs w:val="24"/>
        </w:rPr>
        <w:t>For m</w:t>
      </w:r>
      <w:r w:rsidRPr="006F3F9F">
        <w:rPr>
          <w:rFonts w:ascii="Times New Roman" w:hAnsi="Times New Roman" w:cs="Times New Roman"/>
          <w:noProof/>
          <w:sz w:val="24"/>
          <w:szCs w:val="24"/>
        </w:rPr>
        <w:t xml:space="preserve">angroves </w:t>
      </w:r>
      <w:r>
        <w:rPr>
          <w:rFonts w:ascii="Times New Roman" w:hAnsi="Times New Roman" w:cs="Times New Roman"/>
          <w:noProof/>
          <w:sz w:val="24"/>
          <w:szCs w:val="24"/>
        </w:rPr>
        <w:t xml:space="preserve">which </w:t>
      </w:r>
      <w:r w:rsidRPr="006F3F9F">
        <w:rPr>
          <w:rFonts w:ascii="Times New Roman" w:hAnsi="Times New Roman" w:cs="Times New Roman"/>
          <w:noProof/>
          <w:sz w:val="24"/>
          <w:szCs w:val="24"/>
        </w:rPr>
        <w:t xml:space="preserve">are influenced by </w:t>
      </w:r>
      <w:r>
        <w:rPr>
          <w:rFonts w:ascii="Times New Roman" w:hAnsi="Times New Roman" w:cs="Times New Roman"/>
          <w:noProof/>
          <w:sz w:val="24"/>
          <w:szCs w:val="24"/>
        </w:rPr>
        <w:t xml:space="preserve">both </w:t>
      </w:r>
      <w:r w:rsidRPr="006F3F9F">
        <w:rPr>
          <w:rFonts w:ascii="Times New Roman" w:hAnsi="Times New Roman" w:cs="Times New Roman"/>
          <w:noProof/>
          <w:sz w:val="24"/>
          <w:szCs w:val="24"/>
        </w:rPr>
        <w:t>marine (e</w:t>
      </w:r>
      <w:r>
        <w:rPr>
          <w:rFonts w:ascii="Times New Roman" w:hAnsi="Times New Roman" w:cs="Times New Roman"/>
          <w:noProof/>
          <w:sz w:val="24"/>
          <w:szCs w:val="24"/>
        </w:rPr>
        <w:t>.</w:t>
      </w:r>
      <w:r w:rsidRPr="006F3F9F">
        <w:rPr>
          <w:rFonts w:ascii="Times New Roman" w:hAnsi="Times New Roman" w:cs="Times New Roman"/>
          <w:noProof/>
          <w:sz w:val="24"/>
          <w:szCs w:val="24"/>
        </w:rPr>
        <w:t>g</w:t>
      </w:r>
      <w:r>
        <w:rPr>
          <w:rFonts w:ascii="Times New Roman" w:hAnsi="Times New Roman" w:cs="Times New Roman"/>
          <w:noProof/>
          <w:sz w:val="24"/>
          <w:szCs w:val="24"/>
        </w:rPr>
        <w:t>.</w:t>
      </w:r>
      <w:r w:rsidRPr="006F3F9F">
        <w:rPr>
          <w:rFonts w:ascii="Times New Roman" w:hAnsi="Times New Roman" w:cs="Times New Roman"/>
          <w:noProof/>
          <w:sz w:val="24"/>
          <w:szCs w:val="24"/>
        </w:rPr>
        <w:t xml:space="preserve"> </w:t>
      </w:r>
      <w:r>
        <w:rPr>
          <w:rFonts w:ascii="Times New Roman" w:hAnsi="Times New Roman" w:cs="Times New Roman"/>
          <w:noProof/>
          <w:sz w:val="24"/>
          <w:szCs w:val="24"/>
        </w:rPr>
        <w:t>sea temperature</w:t>
      </w:r>
      <w:r w:rsidRPr="006F3F9F">
        <w:rPr>
          <w:rFonts w:ascii="Times New Roman" w:hAnsi="Times New Roman" w:cs="Times New Roman"/>
          <w:noProof/>
          <w:sz w:val="24"/>
          <w:szCs w:val="24"/>
        </w:rPr>
        <w:t xml:space="preserve"> and salinity) </w:t>
      </w:r>
      <w:r>
        <w:rPr>
          <w:rFonts w:ascii="Times New Roman" w:hAnsi="Times New Roman" w:cs="Times New Roman"/>
          <w:noProof/>
          <w:sz w:val="24"/>
          <w:szCs w:val="24"/>
        </w:rPr>
        <w:t>and</w:t>
      </w:r>
      <w:r w:rsidRPr="006F3F9F">
        <w:rPr>
          <w:rFonts w:ascii="Times New Roman" w:hAnsi="Times New Roman" w:cs="Times New Roman"/>
          <w:noProof/>
          <w:sz w:val="24"/>
          <w:szCs w:val="24"/>
        </w:rPr>
        <w:t xml:space="preserve"> atmospheric (temperature and precipitation) components (Ward</w:t>
      </w:r>
      <w:r>
        <w:rPr>
          <w:rFonts w:ascii="Times New Roman" w:hAnsi="Times New Roman" w:cs="Times New Roman"/>
          <w:noProof/>
          <w:sz w:val="24"/>
          <w:szCs w:val="24"/>
        </w:rPr>
        <w:t xml:space="preserve"> </w:t>
      </w:r>
      <w:r w:rsidRPr="006F3F9F">
        <w:rPr>
          <w:rFonts w:ascii="Times New Roman" w:hAnsi="Times New Roman" w:cs="Times New Roman"/>
          <w:noProof/>
          <w:sz w:val="24"/>
          <w:szCs w:val="24"/>
        </w:rPr>
        <w:t>et</w:t>
      </w:r>
      <w:r>
        <w:rPr>
          <w:rFonts w:ascii="Times New Roman" w:hAnsi="Times New Roman" w:cs="Times New Roman"/>
          <w:noProof/>
          <w:sz w:val="24"/>
          <w:szCs w:val="24"/>
        </w:rPr>
        <w:t xml:space="preserve"> </w:t>
      </w:r>
      <w:r w:rsidRPr="006F3F9F">
        <w:rPr>
          <w:rFonts w:ascii="Times New Roman" w:hAnsi="Times New Roman" w:cs="Times New Roman"/>
          <w:noProof/>
          <w:sz w:val="24"/>
          <w:szCs w:val="24"/>
        </w:rPr>
        <w:t>al</w:t>
      </w:r>
      <w:r>
        <w:rPr>
          <w:rFonts w:ascii="Times New Roman" w:hAnsi="Times New Roman" w:cs="Times New Roman"/>
          <w:noProof/>
          <w:sz w:val="24"/>
          <w:szCs w:val="24"/>
        </w:rPr>
        <w:t xml:space="preserve">., </w:t>
      </w:r>
      <w:r w:rsidRPr="006F3F9F">
        <w:rPr>
          <w:rFonts w:ascii="Times New Roman" w:hAnsi="Times New Roman" w:cs="Times New Roman"/>
          <w:noProof/>
          <w:sz w:val="24"/>
          <w:szCs w:val="24"/>
        </w:rPr>
        <w:t>2016)</w:t>
      </w:r>
      <w:r>
        <w:rPr>
          <w:rFonts w:ascii="Times New Roman" w:hAnsi="Times New Roman" w:cs="Times New Roman"/>
          <w:noProof/>
          <w:sz w:val="24"/>
          <w:szCs w:val="24"/>
        </w:rPr>
        <w:t xml:space="preserve">, </w:t>
      </w:r>
      <w:r w:rsidRPr="006F3F9F">
        <w:rPr>
          <w:rFonts w:ascii="Times New Roman" w:hAnsi="Times New Roman" w:cs="Times New Roman"/>
          <w:noProof/>
          <w:sz w:val="24"/>
          <w:szCs w:val="24"/>
        </w:rPr>
        <w:t xml:space="preserve"> </w:t>
      </w:r>
      <w:r>
        <w:rPr>
          <w:rFonts w:ascii="Times New Roman" w:hAnsi="Times New Roman" w:cs="Times New Roman"/>
          <w:noProof/>
          <w:sz w:val="24"/>
          <w:szCs w:val="24"/>
        </w:rPr>
        <w:t xml:space="preserve">we used bioclimatic </w:t>
      </w:r>
      <w:r w:rsidRPr="006F3F9F">
        <w:rPr>
          <w:rFonts w:ascii="Times New Roman" w:hAnsi="Times New Roman" w:cs="Times New Roman"/>
          <w:noProof/>
          <w:sz w:val="24"/>
          <w:szCs w:val="24"/>
        </w:rPr>
        <w:t>variables</w:t>
      </w:r>
      <w:r>
        <w:rPr>
          <w:rFonts w:ascii="Times New Roman" w:hAnsi="Times New Roman" w:cs="Times New Roman"/>
          <w:noProof/>
          <w:sz w:val="24"/>
          <w:szCs w:val="24"/>
        </w:rPr>
        <w:t xml:space="preserve"> from World</w:t>
      </w:r>
      <w:r w:rsidRPr="006F3F9F">
        <w:rPr>
          <w:rFonts w:ascii="Times New Roman" w:hAnsi="Times New Roman" w:cs="Times New Roman"/>
          <w:noProof/>
          <w:sz w:val="24"/>
          <w:szCs w:val="24"/>
        </w:rPr>
        <w:t xml:space="preserve">Clim </w:t>
      </w:r>
      <w:r>
        <w:rPr>
          <w:rFonts w:ascii="Times New Roman" w:hAnsi="Times New Roman" w:cs="Times New Roman"/>
          <w:noProof/>
          <w:sz w:val="24"/>
          <w:szCs w:val="24"/>
        </w:rPr>
        <w:t xml:space="preserve"> </w:t>
      </w:r>
      <w:r w:rsidRPr="006F3F9F">
        <w:rPr>
          <w:rFonts w:ascii="Times New Roman" w:hAnsi="Times New Roman" w:cs="Times New Roman"/>
          <w:noProof/>
          <w:sz w:val="24"/>
          <w:szCs w:val="24"/>
        </w:rPr>
        <w:t xml:space="preserve">in addition to BioOracle variables in order to more accurately capture the </w:t>
      </w:r>
      <w:r>
        <w:rPr>
          <w:rFonts w:ascii="Times New Roman" w:hAnsi="Times New Roman" w:cs="Times New Roman"/>
          <w:noProof/>
          <w:sz w:val="24"/>
          <w:szCs w:val="24"/>
        </w:rPr>
        <w:t>environmental suitability</w:t>
      </w:r>
      <w:r w:rsidRPr="006F3F9F">
        <w:rPr>
          <w:rFonts w:ascii="Times New Roman" w:hAnsi="Times New Roman" w:cs="Times New Roman"/>
          <w:noProof/>
          <w:sz w:val="24"/>
          <w:szCs w:val="24"/>
        </w:rPr>
        <w:t xml:space="preserve"> for this </w:t>
      </w:r>
      <w:r>
        <w:rPr>
          <w:rFonts w:ascii="Times New Roman" w:hAnsi="Times New Roman" w:cs="Times New Roman"/>
          <w:noProof/>
          <w:sz w:val="24"/>
          <w:szCs w:val="24"/>
        </w:rPr>
        <w:t>system</w:t>
      </w:r>
      <w:r w:rsidRPr="006F3F9F">
        <w:rPr>
          <w:rFonts w:ascii="Times New Roman" w:hAnsi="Times New Roman" w:cs="Times New Roman"/>
          <w:noProof/>
          <w:sz w:val="24"/>
          <w:szCs w:val="24"/>
        </w:rPr>
        <w:t xml:space="preserve"> (Table </w:t>
      </w:r>
      <w:r>
        <w:rPr>
          <w:rFonts w:ascii="Times New Roman" w:hAnsi="Times New Roman" w:cs="Times New Roman"/>
          <w:noProof/>
          <w:sz w:val="24"/>
          <w:szCs w:val="24"/>
        </w:rPr>
        <w:t>S5</w:t>
      </w:r>
      <w:r w:rsidRPr="006F3F9F">
        <w:rPr>
          <w:rFonts w:ascii="Times New Roman" w:hAnsi="Times New Roman" w:cs="Times New Roman"/>
          <w:noProof/>
          <w:sz w:val="24"/>
          <w:szCs w:val="24"/>
        </w:rPr>
        <w:t>).</w:t>
      </w:r>
    </w:p>
    <w:p w14:paraId="28A9E6A5" w14:textId="77777777" w:rsidR="00AD3F5D" w:rsidRDefault="00AD3F5D" w:rsidP="00AD3F5D">
      <w:pPr>
        <w:spacing w:after="0" w:line="360" w:lineRule="auto"/>
        <w:ind w:firstLine="360"/>
        <w:jc w:val="both"/>
        <w:rPr>
          <w:rFonts w:ascii="Times New Roman" w:hAnsi="Times New Roman" w:cs="Times New Roman"/>
          <w:noProof/>
          <w:sz w:val="24"/>
          <w:szCs w:val="24"/>
        </w:rPr>
      </w:pPr>
    </w:p>
    <w:p w14:paraId="28A9E6A6" w14:textId="77777777" w:rsidR="00AD3F5D" w:rsidRDefault="00AD3F5D" w:rsidP="00AD3F5D">
      <w:pPr>
        <w:spacing w:after="0" w:line="360" w:lineRule="auto"/>
        <w:ind w:firstLine="360"/>
        <w:jc w:val="both"/>
        <w:rPr>
          <w:rFonts w:ascii="Times New Roman" w:hAnsi="Times New Roman" w:cs="Times New Roman"/>
          <w:noProof/>
          <w:sz w:val="24"/>
          <w:szCs w:val="24"/>
        </w:rPr>
      </w:pPr>
    </w:p>
    <w:p w14:paraId="28A9E6A7" w14:textId="77777777" w:rsidR="00AD3F5D" w:rsidRDefault="00AD3F5D" w:rsidP="00AD3F5D">
      <w:pPr>
        <w:spacing w:after="0" w:line="360" w:lineRule="auto"/>
        <w:ind w:firstLine="360"/>
        <w:jc w:val="both"/>
        <w:rPr>
          <w:rFonts w:ascii="Times New Roman" w:hAnsi="Times New Roman" w:cs="Times New Roman"/>
          <w:noProof/>
          <w:sz w:val="24"/>
          <w:szCs w:val="24"/>
        </w:rPr>
      </w:pPr>
    </w:p>
    <w:p w14:paraId="28A9E6A8" w14:textId="77777777" w:rsidR="00AD3F5D" w:rsidRDefault="00AD3F5D" w:rsidP="00AD3F5D">
      <w:pPr>
        <w:spacing w:after="0" w:line="360" w:lineRule="auto"/>
        <w:ind w:firstLine="360"/>
        <w:jc w:val="both"/>
        <w:rPr>
          <w:rFonts w:ascii="Times New Roman" w:hAnsi="Times New Roman" w:cs="Times New Roman"/>
          <w:noProof/>
          <w:sz w:val="24"/>
          <w:szCs w:val="24"/>
        </w:rPr>
      </w:pPr>
    </w:p>
    <w:p w14:paraId="28A9E6A9" w14:textId="77777777" w:rsidR="00AD3F5D" w:rsidRDefault="00AD3F5D" w:rsidP="00AD3F5D">
      <w:pPr>
        <w:spacing w:after="0" w:line="360" w:lineRule="auto"/>
        <w:ind w:firstLine="360"/>
        <w:jc w:val="both"/>
        <w:rPr>
          <w:rFonts w:ascii="Times New Roman" w:hAnsi="Times New Roman" w:cs="Times New Roman"/>
          <w:noProof/>
          <w:sz w:val="24"/>
          <w:szCs w:val="24"/>
        </w:rPr>
      </w:pPr>
    </w:p>
    <w:p w14:paraId="28A9E6AA" w14:textId="77777777" w:rsidR="00AD3F5D" w:rsidRDefault="00AD3F5D" w:rsidP="00AD3F5D">
      <w:pPr>
        <w:spacing w:after="0" w:line="360" w:lineRule="auto"/>
        <w:ind w:firstLine="360"/>
        <w:jc w:val="both"/>
        <w:rPr>
          <w:rFonts w:ascii="Times New Roman" w:hAnsi="Times New Roman" w:cs="Times New Roman"/>
          <w:noProof/>
          <w:sz w:val="24"/>
          <w:szCs w:val="24"/>
        </w:rPr>
      </w:pPr>
    </w:p>
    <w:p w14:paraId="28A9E6AB" w14:textId="77777777" w:rsidR="00AD3F5D" w:rsidRDefault="00AD3F5D" w:rsidP="00AD3F5D">
      <w:pPr>
        <w:spacing w:after="0" w:line="360" w:lineRule="auto"/>
        <w:ind w:firstLine="360"/>
        <w:jc w:val="both"/>
        <w:rPr>
          <w:rFonts w:ascii="Times New Roman" w:hAnsi="Times New Roman" w:cs="Times New Roman"/>
          <w:noProof/>
          <w:sz w:val="24"/>
          <w:szCs w:val="24"/>
        </w:rPr>
      </w:pPr>
    </w:p>
    <w:p w14:paraId="28A9E6AC" w14:textId="77777777" w:rsidR="00AD3F5D" w:rsidRDefault="00AD3F5D" w:rsidP="00AD3F5D">
      <w:pPr>
        <w:spacing w:after="0" w:line="360" w:lineRule="auto"/>
        <w:ind w:firstLine="360"/>
        <w:jc w:val="both"/>
        <w:rPr>
          <w:rFonts w:ascii="Times New Roman" w:hAnsi="Times New Roman" w:cs="Times New Roman"/>
          <w:noProof/>
          <w:sz w:val="24"/>
          <w:szCs w:val="24"/>
        </w:rPr>
      </w:pPr>
    </w:p>
    <w:p w14:paraId="28A9E6AD" w14:textId="77777777" w:rsidR="00AD3F5D" w:rsidRDefault="00AD3F5D" w:rsidP="00AD3F5D">
      <w:pPr>
        <w:spacing w:after="0" w:line="360" w:lineRule="auto"/>
        <w:ind w:firstLine="360"/>
        <w:jc w:val="both"/>
        <w:rPr>
          <w:rFonts w:ascii="Times New Roman" w:hAnsi="Times New Roman" w:cs="Times New Roman"/>
          <w:noProof/>
          <w:sz w:val="24"/>
          <w:szCs w:val="24"/>
        </w:rPr>
      </w:pPr>
    </w:p>
    <w:p w14:paraId="28A9E6AE" w14:textId="77777777" w:rsidR="00AD3F5D" w:rsidRPr="00737559" w:rsidRDefault="00AD3F5D" w:rsidP="00AD3F5D">
      <w:pPr>
        <w:jc w:val="both"/>
        <w:rPr>
          <w:rFonts w:ascii="Times New Roman" w:hAnsi="Times New Roman" w:cs="Times New Roman"/>
          <w:noProof/>
          <w:sz w:val="20"/>
          <w:szCs w:val="20"/>
        </w:rPr>
      </w:pPr>
      <w:r w:rsidRPr="00737559">
        <w:rPr>
          <w:rFonts w:ascii="Times New Roman" w:hAnsi="Times New Roman" w:cs="Times New Roman"/>
          <w:noProof/>
          <w:sz w:val="20"/>
          <w:szCs w:val="20"/>
        </w:rPr>
        <w:t xml:space="preserve">Table </w:t>
      </w:r>
      <w:r>
        <w:rPr>
          <w:rFonts w:ascii="Times New Roman" w:hAnsi="Times New Roman" w:cs="Times New Roman"/>
          <w:noProof/>
          <w:sz w:val="20"/>
          <w:szCs w:val="20"/>
        </w:rPr>
        <w:t>S5</w:t>
      </w:r>
      <w:r w:rsidRPr="00737559">
        <w:rPr>
          <w:rFonts w:ascii="Times New Roman" w:hAnsi="Times New Roman" w:cs="Times New Roman"/>
          <w:noProof/>
          <w:sz w:val="20"/>
          <w:szCs w:val="20"/>
        </w:rPr>
        <w:t xml:space="preserve">: </w:t>
      </w:r>
      <w:r>
        <w:rPr>
          <w:rFonts w:ascii="Times New Roman" w:hAnsi="Times New Roman" w:cs="Times New Roman"/>
          <w:noProof/>
          <w:sz w:val="20"/>
          <w:szCs w:val="20"/>
        </w:rPr>
        <w:t>N</w:t>
      </w:r>
      <w:r w:rsidRPr="00737559">
        <w:rPr>
          <w:rFonts w:ascii="Times New Roman" w:hAnsi="Times New Roman" w:cs="Times New Roman"/>
          <w:noProof/>
          <w:sz w:val="20"/>
          <w:szCs w:val="20"/>
        </w:rPr>
        <w:t xml:space="preserve">umber of georeferenced and unique occurrence records </w:t>
      </w:r>
      <w:r>
        <w:rPr>
          <w:rFonts w:ascii="Times New Roman" w:hAnsi="Times New Roman" w:cs="Times New Roman"/>
          <w:noProof/>
          <w:sz w:val="20"/>
          <w:szCs w:val="20"/>
        </w:rPr>
        <w:t xml:space="preserve">and </w:t>
      </w:r>
      <w:r w:rsidRPr="00737559">
        <w:rPr>
          <w:rFonts w:ascii="Times New Roman" w:hAnsi="Times New Roman" w:cs="Times New Roman"/>
          <w:noProof/>
          <w:sz w:val="20"/>
          <w:szCs w:val="20"/>
        </w:rPr>
        <w:t>environmental variables</w:t>
      </w:r>
      <w:r>
        <w:rPr>
          <w:rFonts w:ascii="Times New Roman" w:hAnsi="Times New Roman" w:cs="Times New Roman"/>
          <w:noProof/>
          <w:sz w:val="20"/>
          <w:szCs w:val="20"/>
        </w:rPr>
        <w:t xml:space="preserve"> used </w:t>
      </w:r>
      <w:r w:rsidRPr="00737559">
        <w:rPr>
          <w:rFonts w:ascii="Times New Roman" w:hAnsi="Times New Roman" w:cs="Times New Roman"/>
          <w:noProof/>
          <w:sz w:val="20"/>
          <w:szCs w:val="20"/>
        </w:rPr>
        <w:t xml:space="preserve">for </w:t>
      </w:r>
      <w:r>
        <w:rPr>
          <w:rFonts w:ascii="Times New Roman" w:hAnsi="Times New Roman" w:cs="Times New Roman"/>
          <w:noProof/>
          <w:sz w:val="20"/>
          <w:szCs w:val="20"/>
        </w:rPr>
        <w:t xml:space="preserve">ecological </w:t>
      </w:r>
      <w:r w:rsidRPr="00737559">
        <w:rPr>
          <w:rFonts w:ascii="Times New Roman" w:hAnsi="Times New Roman" w:cs="Times New Roman"/>
          <w:noProof/>
          <w:sz w:val="20"/>
          <w:szCs w:val="20"/>
        </w:rPr>
        <w:t xml:space="preserve">niche modeling of habitats. Salinity.Lt.max = average of maximum salinity records, </w:t>
      </w:r>
      <w:r w:rsidRPr="00737559">
        <w:rPr>
          <w:rFonts w:ascii="Times New Roman" w:hAnsi="Times New Roman" w:cs="Times New Roman"/>
          <w:noProof/>
          <w:sz w:val="20"/>
          <w:szCs w:val="20"/>
        </w:rPr>
        <w:lastRenderedPageBreak/>
        <w:t>Salinity.Lt.min = average of minimum salinity records, Salinity.range = range of salinity values, Temperature.Lt.max = average of maximum t</w:t>
      </w:r>
      <w:r>
        <w:rPr>
          <w:rFonts w:ascii="Times New Roman" w:hAnsi="Times New Roman" w:cs="Times New Roman"/>
          <w:noProof/>
          <w:sz w:val="20"/>
          <w:szCs w:val="20"/>
        </w:rPr>
        <w:t>emperature records, Temperature</w:t>
      </w:r>
      <w:r w:rsidRPr="00737559">
        <w:rPr>
          <w:rFonts w:ascii="Times New Roman" w:hAnsi="Times New Roman" w:cs="Times New Roman"/>
          <w:noProof/>
          <w:sz w:val="20"/>
          <w:szCs w:val="20"/>
        </w:rPr>
        <w:t>.Lt.min = average of the minimum temperature records, bio 05 = Maximum temperature of the hottest months, bio06 = Minimum temperature of the coldest months, bio13 = Precipitation of the wettest months, bio14 = Precipitation of the driest months.</w:t>
      </w:r>
    </w:p>
    <w:tbl>
      <w:tblPr>
        <w:tblStyle w:val="Tabelacomgrade"/>
        <w:tblpPr w:leftFromText="141" w:rightFromText="141" w:vertAnchor="text" w:horzAnchor="margin" w:tblpXSpec="center" w:tblpY="16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2126"/>
        <w:gridCol w:w="3969"/>
      </w:tblGrid>
      <w:tr w:rsidR="00AD3F5D" w:rsidRPr="00C57CE2" w14:paraId="28A9E6B2" w14:textId="77777777" w:rsidTr="00AD3F5D">
        <w:trPr>
          <w:trHeight w:val="276"/>
          <w:jc w:val="center"/>
        </w:trPr>
        <w:tc>
          <w:tcPr>
            <w:tcW w:w="1526" w:type="dxa"/>
            <w:tcBorders>
              <w:top w:val="single" w:sz="4" w:space="0" w:color="auto"/>
              <w:bottom w:val="single" w:sz="4" w:space="0" w:color="auto"/>
            </w:tcBorders>
            <w:vAlign w:val="center"/>
          </w:tcPr>
          <w:p w14:paraId="28A9E6AF" w14:textId="77777777" w:rsidR="00AD3F5D" w:rsidRPr="00C57CE2" w:rsidRDefault="00AD3F5D" w:rsidP="00AD3F5D">
            <w:pPr>
              <w:spacing w:before="40" w:after="40"/>
              <w:rPr>
                <w:rFonts w:ascii="Arial Narrow" w:hAnsi="Arial Narrow" w:cs="Times New Roman"/>
                <w:b/>
                <w:noProof/>
              </w:rPr>
            </w:pPr>
            <w:r w:rsidRPr="00C57CE2">
              <w:rPr>
                <w:rFonts w:ascii="Arial Narrow" w:hAnsi="Arial Narrow" w:cs="Times New Roman"/>
                <w:b/>
                <w:noProof/>
              </w:rPr>
              <w:t>Habitat type</w:t>
            </w:r>
          </w:p>
        </w:tc>
        <w:tc>
          <w:tcPr>
            <w:tcW w:w="2126" w:type="dxa"/>
            <w:tcBorders>
              <w:top w:val="single" w:sz="4" w:space="0" w:color="auto"/>
              <w:bottom w:val="single" w:sz="4" w:space="0" w:color="auto"/>
            </w:tcBorders>
            <w:vAlign w:val="center"/>
          </w:tcPr>
          <w:p w14:paraId="28A9E6B0" w14:textId="77777777" w:rsidR="00AD3F5D" w:rsidRPr="00C57CE2" w:rsidRDefault="00AD3F5D" w:rsidP="00AD3F5D">
            <w:pPr>
              <w:spacing w:before="40" w:after="40"/>
              <w:jc w:val="center"/>
              <w:rPr>
                <w:rFonts w:ascii="Arial Narrow" w:hAnsi="Arial Narrow" w:cs="Times New Roman"/>
                <w:b/>
                <w:noProof/>
              </w:rPr>
            </w:pPr>
            <w:r w:rsidRPr="00C57CE2">
              <w:rPr>
                <w:rFonts w:ascii="Arial Narrow" w:hAnsi="Arial Narrow" w:cs="Times New Roman"/>
                <w:b/>
                <w:noProof/>
              </w:rPr>
              <w:t>Number of records</w:t>
            </w:r>
          </w:p>
        </w:tc>
        <w:tc>
          <w:tcPr>
            <w:tcW w:w="3969" w:type="dxa"/>
            <w:tcBorders>
              <w:top w:val="single" w:sz="4" w:space="0" w:color="auto"/>
              <w:bottom w:val="single" w:sz="4" w:space="0" w:color="auto"/>
            </w:tcBorders>
            <w:vAlign w:val="center"/>
          </w:tcPr>
          <w:p w14:paraId="28A9E6B1" w14:textId="77777777" w:rsidR="00AD3F5D" w:rsidRPr="00C57CE2" w:rsidRDefault="00AD3F5D" w:rsidP="00AD3F5D">
            <w:pPr>
              <w:spacing w:before="40" w:after="40"/>
              <w:rPr>
                <w:rFonts w:ascii="Arial Narrow" w:hAnsi="Arial Narrow" w:cs="Times New Roman"/>
                <w:b/>
                <w:noProof/>
              </w:rPr>
            </w:pPr>
            <w:r w:rsidRPr="00C57CE2">
              <w:rPr>
                <w:rFonts w:ascii="Arial Narrow" w:hAnsi="Arial Narrow" w:cs="Times New Roman"/>
                <w:b/>
                <w:noProof/>
              </w:rPr>
              <w:t>Environmental variables</w:t>
            </w:r>
          </w:p>
        </w:tc>
      </w:tr>
      <w:tr w:rsidR="00AD3F5D" w:rsidRPr="00C57CE2" w14:paraId="28A9E6B6" w14:textId="77777777" w:rsidTr="00AD3F5D">
        <w:trPr>
          <w:trHeight w:val="550"/>
          <w:jc w:val="center"/>
        </w:trPr>
        <w:tc>
          <w:tcPr>
            <w:tcW w:w="1526" w:type="dxa"/>
            <w:tcBorders>
              <w:top w:val="single" w:sz="4" w:space="0" w:color="auto"/>
            </w:tcBorders>
            <w:vAlign w:val="center"/>
          </w:tcPr>
          <w:p w14:paraId="28A9E6B3" w14:textId="77777777" w:rsidR="00AD3F5D" w:rsidRPr="00C57CE2" w:rsidRDefault="00AD3F5D" w:rsidP="00AD3F5D">
            <w:pPr>
              <w:spacing w:before="40" w:after="40"/>
              <w:rPr>
                <w:rFonts w:ascii="Arial Narrow" w:hAnsi="Arial Narrow" w:cs="Times New Roman"/>
                <w:noProof/>
              </w:rPr>
            </w:pPr>
            <w:r w:rsidRPr="00C57CE2">
              <w:rPr>
                <w:rFonts w:ascii="Arial Narrow" w:hAnsi="Arial Narrow" w:cs="Times New Roman"/>
                <w:noProof/>
              </w:rPr>
              <w:t>Seagrass</w:t>
            </w:r>
          </w:p>
        </w:tc>
        <w:tc>
          <w:tcPr>
            <w:tcW w:w="2126" w:type="dxa"/>
            <w:tcBorders>
              <w:top w:val="single" w:sz="4" w:space="0" w:color="auto"/>
            </w:tcBorders>
            <w:vAlign w:val="center"/>
          </w:tcPr>
          <w:p w14:paraId="28A9E6B4" w14:textId="77777777" w:rsidR="00AD3F5D" w:rsidRPr="00C57CE2" w:rsidRDefault="00AD3F5D" w:rsidP="00AD3F5D">
            <w:pPr>
              <w:spacing w:before="40" w:after="40"/>
              <w:jc w:val="center"/>
              <w:rPr>
                <w:rFonts w:ascii="Arial Narrow" w:hAnsi="Arial Narrow" w:cs="Times New Roman"/>
                <w:noProof/>
              </w:rPr>
            </w:pPr>
            <w:r w:rsidRPr="00C57CE2">
              <w:rPr>
                <w:rFonts w:ascii="Arial Narrow" w:hAnsi="Arial Narrow" w:cs="Times New Roman"/>
                <w:noProof/>
              </w:rPr>
              <w:t>157</w:t>
            </w:r>
          </w:p>
        </w:tc>
        <w:tc>
          <w:tcPr>
            <w:tcW w:w="3969" w:type="dxa"/>
            <w:tcBorders>
              <w:top w:val="single" w:sz="4" w:space="0" w:color="auto"/>
            </w:tcBorders>
            <w:vAlign w:val="center"/>
          </w:tcPr>
          <w:p w14:paraId="28A9E6B5" w14:textId="77777777" w:rsidR="00AD3F5D" w:rsidRPr="00C57CE2" w:rsidRDefault="00AD3F5D" w:rsidP="00AD3F5D">
            <w:pPr>
              <w:spacing w:before="40" w:after="40"/>
              <w:rPr>
                <w:rFonts w:ascii="Arial Narrow" w:hAnsi="Arial Narrow" w:cs="Times New Roman"/>
                <w:noProof/>
              </w:rPr>
            </w:pPr>
            <w:r w:rsidRPr="00C57CE2">
              <w:rPr>
                <w:rFonts w:ascii="Arial Narrow" w:hAnsi="Arial Narrow" w:cs="Times New Roman"/>
                <w:noProof/>
              </w:rPr>
              <w:t>Salinity.Lt.max,</w:t>
            </w:r>
            <w:r w:rsidRPr="00C57CE2">
              <w:rPr>
                <w:rFonts w:ascii="Arial Narrow" w:hAnsi="Arial Narrow"/>
              </w:rPr>
              <w:t xml:space="preserve"> </w:t>
            </w:r>
            <w:r w:rsidRPr="00C57CE2">
              <w:rPr>
                <w:rFonts w:ascii="Arial Narrow" w:hAnsi="Arial Narrow" w:cs="Times New Roman"/>
                <w:noProof/>
              </w:rPr>
              <w:t>Temperature.Lt.max,</w:t>
            </w:r>
            <w:r w:rsidRPr="00C57CE2">
              <w:rPr>
                <w:rFonts w:ascii="Arial Narrow" w:hAnsi="Arial Narrow"/>
              </w:rPr>
              <w:t xml:space="preserve"> </w:t>
            </w:r>
            <w:r w:rsidRPr="00C57CE2">
              <w:rPr>
                <w:rFonts w:ascii="Arial Narrow" w:hAnsi="Arial Narrow" w:cs="Times New Roman"/>
                <w:noProof/>
              </w:rPr>
              <w:t>Temperature.Lt.min</w:t>
            </w:r>
          </w:p>
        </w:tc>
      </w:tr>
      <w:tr w:rsidR="00AD3F5D" w:rsidRPr="00C57CE2" w14:paraId="28A9E6BA" w14:textId="77777777" w:rsidTr="00AD3F5D">
        <w:trPr>
          <w:trHeight w:val="133"/>
          <w:jc w:val="center"/>
        </w:trPr>
        <w:tc>
          <w:tcPr>
            <w:tcW w:w="1526" w:type="dxa"/>
            <w:vAlign w:val="center"/>
          </w:tcPr>
          <w:p w14:paraId="28A9E6B7" w14:textId="77777777" w:rsidR="00AD3F5D" w:rsidRPr="00C57CE2" w:rsidRDefault="00AD3F5D" w:rsidP="00AD3F5D">
            <w:pPr>
              <w:spacing w:before="40" w:after="40"/>
              <w:rPr>
                <w:rFonts w:ascii="Arial Narrow" w:hAnsi="Arial Narrow" w:cs="Times New Roman"/>
                <w:noProof/>
              </w:rPr>
            </w:pPr>
            <w:r w:rsidRPr="00C57CE2">
              <w:rPr>
                <w:rFonts w:ascii="Arial Narrow" w:hAnsi="Arial Narrow" w:cs="Times New Roman"/>
                <w:noProof/>
              </w:rPr>
              <w:t>Mangrove</w:t>
            </w:r>
          </w:p>
        </w:tc>
        <w:tc>
          <w:tcPr>
            <w:tcW w:w="2126" w:type="dxa"/>
            <w:vAlign w:val="center"/>
          </w:tcPr>
          <w:p w14:paraId="28A9E6B8" w14:textId="77777777" w:rsidR="00AD3F5D" w:rsidRPr="00C57CE2" w:rsidRDefault="00AD3F5D" w:rsidP="00AD3F5D">
            <w:pPr>
              <w:spacing w:before="40" w:after="40"/>
              <w:jc w:val="center"/>
              <w:rPr>
                <w:rFonts w:ascii="Arial Narrow" w:hAnsi="Arial Narrow" w:cs="Times New Roman"/>
                <w:noProof/>
              </w:rPr>
            </w:pPr>
            <w:r w:rsidRPr="00C57CE2">
              <w:rPr>
                <w:rFonts w:ascii="Arial Narrow" w:hAnsi="Arial Narrow" w:cs="Times New Roman"/>
                <w:noProof/>
              </w:rPr>
              <w:t>3923</w:t>
            </w:r>
          </w:p>
        </w:tc>
        <w:tc>
          <w:tcPr>
            <w:tcW w:w="3969" w:type="dxa"/>
            <w:vAlign w:val="center"/>
          </w:tcPr>
          <w:p w14:paraId="28A9E6B9" w14:textId="77777777" w:rsidR="00AD3F5D" w:rsidRPr="00C57CE2" w:rsidRDefault="00AD3F5D" w:rsidP="00AD3F5D">
            <w:pPr>
              <w:spacing w:before="40" w:after="40"/>
              <w:rPr>
                <w:rFonts w:ascii="Arial Narrow" w:hAnsi="Arial Narrow" w:cs="Times New Roman"/>
                <w:noProof/>
              </w:rPr>
            </w:pPr>
            <w:r w:rsidRPr="00C57CE2">
              <w:rPr>
                <w:rFonts w:ascii="Arial Narrow" w:hAnsi="Arial Narrow" w:cs="Times New Roman"/>
                <w:noProof/>
              </w:rPr>
              <w:t>Salinity.Lt.min,</w:t>
            </w:r>
            <w:r w:rsidRPr="00C57CE2">
              <w:rPr>
                <w:rFonts w:ascii="Arial Narrow" w:hAnsi="Arial Narrow"/>
              </w:rPr>
              <w:t xml:space="preserve"> </w:t>
            </w:r>
            <w:r w:rsidRPr="00C57CE2">
              <w:rPr>
                <w:rFonts w:ascii="Arial Narrow" w:hAnsi="Arial Narrow" w:cs="Times New Roman"/>
                <w:noProof/>
              </w:rPr>
              <w:t>Temperature.Lt.max, bio05,bio06,bio13,bio14</w:t>
            </w:r>
          </w:p>
        </w:tc>
      </w:tr>
      <w:tr w:rsidR="00AD3F5D" w:rsidRPr="00C57CE2" w14:paraId="28A9E6BE" w14:textId="77777777" w:rsidTr="00AD3F5D">
        <w:trPr>
          <w:trHeight w:val="60"/>
          <w:jc w:val="center"/>
        </w:trPr>
        <w:tc>
          <w:tcPr>
            <w:tcW w:w="1526" w:type="dxa"/>
            <w:vAlign w:val="center"/>
          </w:tcPr>
          <w:p w14:paraId="28A9E6BB" w14:textId="77777777" w:rsidR="00AD3F5D" w:rsidRPr="00C57CE2" w:rsidRDefault="00AD3F5D" w:rsidP="00AD3F5D">
            <w:pPr>
              <w:spacing w:before="40" w:after="40"/>
              <w:rPr>
                <w:rFonts w:ascii="Arial Narrow" w:hAnsi="Arial Narrow" w:cs="Times New Roman"/>
                <w:noProof/>
              </w:rPr>
            </w:pPr>
            <w:r w:rsidRPr="00C57CE2">
              <w:rPr>
                <w:rFonts w:ascii="Arial Narrow" w:hAnsi="Arial Narrow" w:cs="Times New Roman"/>
                <w:noProof/>
              </w:rPr>
              <w:t>Rocky reef</w:t>
            </w:r>
          </w:p>
        </w:tc>
        <w:tc>
          <w:tcPr>
            <w:tcW w:w="2126" w:type="dxa"/>
            <w:vAlign w:val="center"/>
          </w:tcPr>
          <w:p w14:paraId="28A9E6BC" w14:textId="77777777" w:rsidR="00AD3F5D" w:rsidRPr="00C57CE2" w:rsidRDefault="00AD3F5D" w:rsidP="00AD3F5D">
            <w:pPr>
              <w:spacing w:before="40" w:after="40"/>
              <w:jc w:val="center"/>
              <w:rPr>
                <w:rFonts w:ascii="Arial Narrow" w:hAnsi="Arial Narrow" w:cs="Times New Roman"/>
                <w:noProof/>
              </w:rPr>
            </w:pPr>
            <w:r w:rsidRPr="00C57CE2">
              <w:rPr>
                <w:rFonts w:ascii="Arial Narrow" w:hAnsi="Arial Narrow" w:cs="Times New Roman"/>
                <w:noProof/>
              </w:rPr>
              <w:t>2675</w:t>
            </w:r>
          </w:p>
        </w:tc>
        <w:tc>
          <w:tcPr>
            <w:tcW w:w="3969" w:type="dxa"/>
            <w:vAlign w:val="center"/>
          </w:tcPr>
          <w:p w14:paraId="28A9E6BD" w14:textId="77777777" w:rsidR="00AD3F5D" w:rsidRPr="00C57CE2" w:rsidRDefault="00AD3F5D" w:rsidP="00AD3F5D">
            <w:pPr>
              <w:spacing w:before="40" w:after="40"/>
              <w:rPr>
                <w:rFonts w:ascii="Arial Narrow" w:hAnsi="Arial Narrow" w:cs="Times New Roman"/>
                <w:noProof/>
              </w:rPr>
            </w:pPr>
            <w:r w:rsidRPr="00C57CE2">
              <w:rPr>
                <w:rFonts w:ascii="Arial Narrow" w:hAnsi="Arial Narrow" w:cs="Times New Roman"/>
                <w:noProof/>
              </w:rPr>
              <w:t>Salinity.Lt.max,</w:t>
            </w:r>
            <w:r w:rsidRPr="00C57CE2">
              <w:rPr>
                <w:rFonts w:ascii="Arial Narrow" w:hAnsi="Arial Narrow"/>
              </w:rPr>
              <w:t xml:space="preserve"> </w:t>
            </w:r>
            <w:r w:rsidRPr="00C57CE2">
              <w:rPr>
                <w:rFonts w:ascii="Arial Narrow" w:hAnsi="Arial Narrow" w:cs="Times New Roman"/>
                <w:noProof/>
              </w:rPr>
              <w:t>Salinity.range,</w:t>
            </w:r>
            <w:r w:rsidRPr="00C57CE2">
              <w:rPr>
                <w:rFonts w:ascii="Arial Narrow" w:hAnsi="Arial Narrow"/>
              </w:rPr>
              <w:t xml:space="preserve"> </w:t>
            </w:r>
            <w:r w:rsidRPr="00C57CE2">
              <w:rPr>
                <w:rFonts w:ascii="Arial Narrow" w:hAnsi="Arial Narrow" w:cs="Times New Roman"/>
                <w:noProof/>
              </w:rPr>
              <w:t>Temperature.Lt.max,</w:t>
            </w:r>
            <w:r w:rsidRPr="00C57CE2">
              <w:rPr>
                <w:rFonts w:ascii="Arial Narrow" w:hAnsi="Arial Narrow"/>
              </w:rPr>
              <w:t xml:space="preserve"> </w:t>
            </w:r>
            <w:r w:rsidRPr="00C57CE2">
              <w:rPr>
                <w:rFonts w:ascii="Arial Narrow" w:hAnsi="Arial Narrow" w:cs="Times New Roman"/>
                <w:noProof/>
              </w:rPr>
              <w:t>Temperature.Lt.min</w:t>
            </w:r>
          </w:p>
        </w:tc>
      </w:tr>
      <w:tr w:rsidR="00AD3F5D" w:rsidRPr="00C57CE2" w14:paraId="28A9E6C2" w14:textId="77777777" w:rsidTr="00AD3F5D">
        <w:trPr>
          <w:trHeight w:val="60"/>
          <w:jc w:val="center"/>
        </w:trPr>
        <w:tc>
          <w:tcPr>
            <w:tcW w:w="1526" w:type="dxa"/>
            <w:tcBorders>
              <w:bottom w:val="single" w:sz="4" w:space="0" w:color="auto"/>
            </w:tcBorders>
            <w:vAlign w:val="center"/>
          </w:tcPr>
          <w:p w14:paraId="28A9E6BF" w14:textId="77777777" w:rsidR="00AD3F5D" w:rsidRPr="00C57CE2" w:rsidRDefault="00AD3F5D" w:rsidP="00AD3F5D">
            <w:pPr>
              <w:spacing w:before="40" w:after="40"/>
              <w:rPr>
                <w:rFonts w:ascii="Arial Narrow" w:hAnsi="Arial Narrow" w:cs="Times New Roman"/>
                <w:noProof/>
              </w:rPr>
            </w:pPr>
            <w:r w:rsidRPr="00C57CE2">
              <w:rPr>
                <w:rFonts w:ascii="Arial Narrow" w:hAnsi="Arial Narrow" w:cs="Times New Roman"/>
                <w:noProof/>
              </w:rPr>
              <w:t>Coral reef</w:t>
            </w:r>
          </w:p>
        </w:tc>
        <w:tc>
          <w:tcPr>
            <w:tcW w:w="2126" w:type="dxa"/>
            <w:tcBorders>
              <w:bottom w:val="single" w:sz="4" w:space="0" w:color="auto"/>
            </w:tcBorders>
            <w:vAlign w:val="center"/>
          </w:tcPr>
          <w:p w14:paraId="28A9E6C0" w14:textId="77777777" w:rsidR="00AD3F5D" w:rsidRPr="00C57CE2" w:rsidRDefault="00AD3F5D" w:rsidP="00AD3F5D">
            <w:pPr>
              <w:spacing w:before="40" w:after="40"/>
              <w:jc w:val="center"/>
              <w:rPr>
                <w:rFonts w:ascii="Arial Narrow" w:hAnsi="Arial Narrow" w:cs="Times New Roman"/>
                <w:noProof/>
              </w:rPr>
            </w:pPr>
            <w:r w:rsidRPr="00C57CE2">
              <w:rPr>
                <w:rFonts w:ascii="Arial Narrow" w:hAnsi="Arial Narrow" w:cs="Times New Roman"/>
                <w:noProof/>
              </w:rPr>
              <w:t>311</w:t>
            </w:r>
          </w:p>
        </w:tc>
        <w:tc>
          <w:tcPr>
            <w:tcW w:w="3969" w:type="dxa"/>
            <w:tcBorders>
              <w:bottom w:val="single" w:sz="4" w:space="0" w:color="auto"/>
            </w:tcBorders>
            <w:vAlign w:val="center"/>
          </w:tcPr>
          <w:p w14:paraId="28A9E6C1" w14:textId="77777777" w:rsidR="00AD3F5D" w:rsidRPr="00C57CE2" w:rsidRDefault="00AD3F5D" w:rsidP="00AD3F5D">
            <w:pPr>
              <w:spacing w:before="40" w:after="40"/>
              <w:rPr>
                <w:rFonts w:ascii="Arial Narrow" w:hAnsi="Arial Narrow" w:cs="Times New Roman"/>
                <w:noProof/>
              </w:rPr>
            </w:pPr>
            <w:r w:rsidRPr="00C57CE2">
              <w:rPr>
                <w:rFonts w:ascii="Arial Narrow" w:hAnsi="Arial Narrow" w:cs="Times New Roman"/>
                <w:noProof/>
              </w:rPr>
              <w:t>Salinity.Lt.max, Salinity.Lt.min, Temperature.Lt.max, Temperature.Lt.min</w:t>
            </w:r>
          </w:p>
        </w:tc>
      </w:tr>
    </w:tbl>
    <w:p w14:paraId="28A9E6C3" w14:textId="77777777" w:rsidR="00AD3F5D" w:rsidRDefault="00AD3F5D" w:rsidP="00AD3F5D">
      <w:pPr>
        <w:jc w:val="both"/>
        <w:rPr>
          <w:rFonts w:ascii="Times New Roman" w:hAnsi="Times New Roman" w:cs="Times New Roman"/>
        </w:rPr>
      </w:pPr>
    </w:p>
    <w:p w14:paraId="28A9E6C4" w14:textId="77777777" w:rsidR="00AD3F5D" w:rsidRDefault="00AD3F5D" w:rsidP="00AD3F5D">
      <w:pPr>
        <w:jc w:val="both"/>
        <w:rPr>
          <w:rFonts w:ascii="Times New Roman" w:hAnsi="Times New Roman" w:cs="Times New Roman"/>
        </w:rPr>
      </w:pPr>
    </w:p>
    <w:p w14:paraId="28A9E6C5" w14:textId="77777777" w:rsidR="00AD3F5D" w:rsidRPr="00BF4A46" w:rsidRDefault="00AD3F5D" w:rsidP="00AD3F5D">
      <w:pPr>
        <w:spacing w:after="120" w:line="360" w:lineRule="auto"/>
        <w:jc w:val="both"/>
        <w:rPr>
          <w:rFonts w:ascii="Times New Roman" w:hAnsi="Times New Roman" w:cs="Times New Roman"/>
          <w:b/>
          <w:i/>
          <w:noProof/>
          <w:sz w:val="24"/>
          <w:szCs w:val="24"/>
        </w:rPr>
      </w:pPr>
      <w:r w:rsidRPr="003D2357">
        <w:rPr>
          <w:rFonts w:ascii="Times New Roman" w:hAnsi="Times New Roman" w:cs="Times New Roman"/>
          <w:b/>
          <w:i/>
          <w:noProof/>
          <w:sz w:val="24"/>
          <w:szCs w:val="24"/>
        </w:rPr>
        <w:t>6.</w:t>
      </w:r>
      <w:r>
        <w:rPr>
          <w:rFonts w:ascii="Times New Roman" w:hAnsi="Times New Roman" w:cs="Times New Roman"/>
          <w:b/>
          <w:i/>
          <w:noProof/>
          <w:sz w:val="24"/>
          <w:szCs w:val="24"/>
        </w:rPr>
        <w:t>3</w:t>
      </w:r>
      <w:r w:rsidRPr="003D2357">
        <w:rPr>
          <w:rFonts w:ascii="Times New Roman" w:hAnsi="Times New Roman" w:cs="Times New Roman"/>
          <w:b/>
          <w:i/>
          <w:noProof/>
          <w:sz w:val="24"/>
          <w:szCs w:val="24"/>
        </w:rPr>
        <w:t>.</w:t>
      </w:r>
      <w:r>
        <w:rPr>
          <w:rFonts w:ascii="Times New Roman" w:hAnsi="Times New Roman" w:cs="Times New Roman"/>
          <w:b/>
          <w:i/>
          <w:noProof/>
          <w:sz w:val="24"/>
          <w:szCs w:val="24"/>
        </w:rPr>
        <w:t xml:space="preserve"> Ecological niche and environmental suitability modeling</w:t>
      </w:r>
      <w:r w:rsidRPr="00784B27">
        <w:rPr>
          <w:rFonts w:ascii="Times New Roman" w:hAnsi="Times New Roman" w:cs="Times New Roman"/>
          <w:b/>
          <w:i/>
          <w:noProof/>
          <w:sz w:val="24"/>
          <w:szCs w:val="24"/>
        </w:rPr>
        <w:t xml:space="preserve"> </w:t>
      </w:r>
      <w:r>
        <w:rPr>
          <w:rFonts w:ascii="Times New Roman" w:hAnsi="Times New Roman" w:cs="Times New Roman"/>
          <w:b/>
          <w:i/>
          <w:noProof/>
          <w:sz w:val="24"/>
          <w:szCs w:val="24"/>
        </w:rPr>
        <w:t xml:space="preserve">for habitats and </w:t>
      </w:r>
      <w:r w:rsidRPr="00BF4A46">
        <w:rPr>
          <w:rFonts w:ascii="Times New Roman" w:hAnsi="Times New Roman" w:cs="Times New Roman"/>
          <w:b/>
          <w:i/>
          <w:noProof/>
          <w:sz w:val="24"/>
          <w:szCs w:val="24"/>
        </w:rPr>
        <w:t>derived distance variables</w:t>
      </w:r>
    </w:p>
    <w:p w14:paraId="28A9E6C6" w14:textId="60E26BEB" w:rsidR="00AD3F5D" w:rsidRDefault="00AD3F5D" w:rsidP="00AD3F5D">
      <w:pPr>
        <w:spacing w:after="0" w:line="360" w:lineRule="auto"/>
        <w:ind w:firstLine="357"/>
        <w:jc w:val="both"/>
        <w:rPr>
          <w:rFonts w:ascii="Times New Roman" w:hAnsi="Times New Roman" w:cs="Times New Roman"/>
          <w:noProof/>
          <w:sz w:val="24"/>
          <w:szCs w:val="24"/>
        </w:rPr>
      </w:pPr>
      <w:r>
        <w:rPr>
          <w:rFonts w:ascii="Times New Roman" w:hAnsi="Times New Roman" w:cs="Times New Roman"/>
          <w:noProof/>
          <w:sz w:val="24"/>
          <w:szCs w:val="24"/>
        </w:rPr>
        <w:t xml:space="preserve">To generate environemtal suitability </w:t>
      </w:r>
      <w:r w:rsidRPr="00017E99">
        <w:rPr>
          <w:rFonts w:ascii="Times New Roman" w:hAnsi="Times New Roman" w:cs="Times New Roman"/>
          <w:noProof/>
          <w:sz w:val="24"/>
          <w:szCs w:val="24"/>
        </w:rPr>
        <w:t xml:space="preserve">we </w:t>
      </w:r>
      <w:r>
        <w:rPr>
          <w:rFonts w:ascii="Times New Roman" w:hAnsi="Times New Roman" w:cs="Times New Roman"/>
          <w:noProof/>
          <w:sz w:val="24"/>
          <w:szCs w:val="24"/>
        </w:rPr>
        <w:t>ran</w:t>
      </w:r>
      <w:r w:rsidRPr="00017E99">
        <w:rPr>
          <w:rFonts w:ascii="Times New Roman" w:hAnsi="Times New Roman" w:cs="Times New Roman"/>
          <w:noProof/>
          <w:sz w:val="24"/>
          <w:szCs w:val="24"/>
        </w:rPr>
        <w:t xml:space="preserve"> 500 replicas of </w:t>
      </w:r>
      <w:r>
        <w:rPr>
          <w:rFonts w:ascii="Times New Roman" w:hAnsi="Times New Roman" w:cs="Times New Roman"/>
          <w:noProof/>
          <w:sz w:val="24"/>
          <w:szCs w:val="24"/>
        </w:rPr>
        <w:t xml:space="preserve">ecological </w:t>
      </w:r>
      <w:r w:rsidRPr="00017E99">
        <w:rPr>
          <w:rFonts w:ascii="Times New Roman" w:hAnsi="Times New Roman" w:cs="Times New Roman"/>
          <w:noProof/>
          <w:sz w:val="24"/>
          <w:szCs w:val="24"/>
        </w:rPr>
        <w:t>niche models (5 algorithms * 100 replicates per algorithms) for each habitat</w:t>
      </w:r>
      <w:r>
        <w:rPr>
          <w:rFonts w:ascii="Times New Roman" w:hAnsi="Times New Roman" w:cs="Times New Roman"/>
          <w:noProof/>
          <w:sz w:val="24"/>
          <w:szCs w:val="24"/>
        </w:rPr>
        <w:t>,</w:t>
      </w:r>
      <w:r w:rsidRPr="00017E99">
        <w:rPr>
          <w:rFonts w:ascii="Times New Roman" w:hAnsi="Times New Roman" w:cs="Times New Roman"/>
          <w:noProof/>
          <w:sz w:val="24"/>
          <w:szCs w:val="24"/>
        </w:rPr>
        <w:t xml:space="preserve"> using the bootstraping method </w:t>
      </w:r>
      <w:r>
        <w:rPr>
          <w:rFonts w:ascii="Times New Roman" w:hAnsi="Times New Roman" w:cs="Times New Roman"/>
          <w:noProof/>
          <w:sz w:val="24"/>
          <w:szCs w:val="24"/>
        </w:rPr>
        <w:t>implemented</w:t>
      </w:r>
      <w:r w:rsidRPr="00017E99">
        <w:rPr>
          <w:rFonts w:ascii="Times New Roman" w:hAnsi="Times New Roman" w:cs="Times New Roman"/>
          <w:noProof/>
          <w:sz w:val="24"/>
          <w:szCs w:val="24"/>
        </w:rPr>
        <w:t xml:space="preserve"> in the SDM package on R</w:t>
      </w:r>
      <w:r w:rsidRPr="00BF4A46">
        <w:rPr>
          <w:rFonts w:ascii="Times New Roman" w:hAnsi="Times New Roman" w:cs="Times New Roman"/>
          <w:noProof/>
          <w:sz w:val="24"/>
          <w:szCs w:val="24"/>
        </w:rPr>
        <w:t xml:space="preserve"> </w:t>
      </w:r>
      <w:r w:rsidRPr="00017E99">
        <w:rPr>
          <w:rFonts w:ascii="Times New Roman" w:hAnsi="Times New Roman" w:cs="Times New Roman"/>
          <w:noProof/>
          <w:sz w:val="24"/>
          <w:szCs w:val="24"/>
        </w:rPr>
        <w:t xml:space="preserve">platform. From the confusion matrix </w:t>
      </w:r>
      <w:r>
        <w:rPr>
          <w:rFonts w:ascii="Times New Roman" w:hAnsi="Times New Roman" w:cs="Times New Roman"/>
          <w:noProof/>
          <w:sz w:val="24"/>
          <w:szCs w:val="24"/>
        </w:rPr>
        <w:t>we calculated</w:t>
      </w:r>
      <w:r w:rsidRPr="00017E99">
        <w:rPr>
          <w:rFonts w:ascii="Times New Roman" w:hAnsi="Times New Roman" w:cs="Times New Roman"/>
          <w:noProof/>
          <w:sz w:val="24"/>
          <w:szCs w:val="24"/>
        </w:rPr>
        <w:t xml:space="preserve"> </w:t>
      </w:r>
      <w:r>
        <w:rPr>
          <w:rFonts w:ascii="Times New Roman" w:hAnsi="Times New Roman" w:cs="Times New Roman"/>
          <w:noProof/>
          <w:sz w:val="24"/>
          <w:szCs w:val="24"/>
        </w:rPr>
        <w:t xml:space="preserve">model performance metrics of </w:t>
      </w:r>
      <w:r w:rsidRPr="00017E99">
        <w:rPr>
          <w:rFonts w:ascii="Times New Roman" w:hAnsi="Times New Roman" w:cs="Times New Roman"/>
          <w:noProof/>
          <w:sz w:val="24"/>
          <w:szCs w:val="24"/>
        </w:rPr>
        <w:t>sensitivity</w:t>
      </w:r>
      <w:r>
        <w:rPr>
          <w:rFonts w:ascii="Times New Roman" w:hAnsi="Times New Roman" w:cs="Times New Roman"/>
          <w:noProof/>
          <w:sz w:val="24"/>
          <w:szCs w:val="24"/>
        </w:rPr>
        <w:t>,</w:t>
      </w:r>
      <w:r w:rsidRPr="00017E99">
        <w:rPr>
          <w:rFonts w:ascii="Times New Roman" w:hAnsi="Times New Roman" w:cs="Times New Roman"/>
          <w:noProof/>
          <w:sz w:val="24"/>
          <w:szCs w:val="24"/>
        </w:rPr>
        <w:t xml:space="preserve"> specificity </w:t>
      </w:r>
      <w:r>
        <w:rPr>
          <w:rFonts w:ascii="Times New Roman" w:hAnsi="Times New Roman" w:cs="Times New Roman"/>
          <w:noProof/>
          <w:sz w:val="24"/>
          <w:szCs w:val="24"/>
        </w:rPr>
        <w:t xml:space="preserve">and </w:t>
      </w:r>
      <w:r w:rsidRPr="00017E99">
        <w:rPr>
          <w:rFonts w:ascii="Times New Roman" w:hAnsi="Times New Roman" w:cs="Times New Roman"/>
          <w:noProof/>
          <w:sz w:val="24"/>
          <w:szCs w:val="24"/>
        </w:rPr>
        <w:t xml:space="preserve"> True Skill Statistics</w:t>
      </w:r>
      <w:r>
        <w:rPr>
          <w:rFonts w:ascii="Times New Roman" w:hAnsi="Times New Roman" w:cs="Times New Roman"/>
          <w:noProof/>
          <w:sz w:val="24"/>
          <w:szCs w:val="24"/>
        </w:rPr>
        <w:t xml:space="preserve"> - TSS</w:t>
      </w:r>
      <w:r w:rsidRPr="00017E99">
        <w:rPr>
          <w:rFonts w:ascii="Times New Roman" w:hAnsi="Times New Roman" w:cs="Times New Roman"/>
          <w:noProof/>
          <w:sz w:val="24"/>
          <w:szCs w:val="24"/>
        </w:rPr>
        <w:t xml:space="preserve"> (Allouche et al., 2006)</w:t>
      </w:r>
      <w:r>
        <w:rPr>
          <w:rFonts w:ascii="Times New Roman" w:hAnsi="Times New Roman" w:cs="Times New Roman"/>
          <w:noProof/>
          <w:sz w:val="24"/>
          <w:szCs w:val="24"/>
        </w:rPr>
        <w:t>,</w:t>
      </w:r>
      <w:r w:rsidRPr="00017E99">
        <w:rPr>
          <w:rFonts w:ascii="Times New Roman" w:hAnsi="Times New Roman" w:cs="Times New Roman"/>
          <w:noProof/>
          <w:sz w:val="24"/>
          <w:szCs w:val="24"/>
        </w:rPr>
        <w:t xml:space="preserve"> based on the </w:t>
      </w:r>
      <w:r w:rsidR="007B53D2">
        <w:rPr>
          <w:rFonts w:ascii="Times New Roman" w:hAnsi="Times New Roman" w:cs="Times New Roman"/>
          <w:noProof/>
          <w:sz w:val="24"/>
          <w:szCs w:val="24"/>
        </w:rPr>
        <w:t xml:space="preserve">threshold </w:t>
      </w:r>
      <w:r w:rsidRPr="00017E99">
        <w:rPr>
          <w:rFonts w:ascii="Times New Roman" w:hAnsi="Times New Roman" w:cs="Times New Roman"/>
          <w:noProof/>
          <w:sz w:val="24"/>
          <w:szCs w:val="24"/>
        </w:rPr>
        <w:t>rule that maximizes the sum of sensitivity with specificity (Liu et al</w:t>
      </w:r>
      <w:r>
        <w:rPr>
          <w:rFonts w:ascii="Times New Roman" w:hAnsi="Times New Roman" w:cs="Times New Roman"/>
          <w:noProof/>
          <w:sz w:val="24"/>
          <w:szCs w:val="24"/>
        </w:rPr>
        <w:t>.</w:t>
      </w:r>
      <w:r w:rsidRPr="00017E99">
        <w:rPr>
          <w:rFonts w:ascii="Times New Roman" w:hAnsi="Times New Roman" w:cs="Times New Roman"/>
          <w:noProof/>
          <w:sz w:val="24"/>
          <w:szCs w:val="24"/>
        </w:rPr>
        <w:t>, 2013). We only use models that have at least 0.700 sensitivity and specificity</w:t>
      </w:r>
      <w:r>
        <w:rPr>
          <w:rFonts w:ascii="Times New Roman" w:hAnsi="Times New Roman" w:cs="Times New Roman"/>
          <w:noProof/>
          <w:sz w:val="24"/>
          <w:szCs w:val="24"/>
        </w:rPr>
        <w:t xml:space="preserve"> to generate </w:t>
      </w:r>
      <w:r w:rsidRPr="00017E99">
        <w:rPr>
          <w:rFonts w:ascii="Times New Roman" w:hAnsi="Times New Roman" w:cs="Times New Roman"/>
          <w:noProof/>
          <w:sz w:val="24"/>
          <w:szCs w:val="24"/>
        </w:rPr>
        <w:t xml:space="preserve">binary </w:t>
      </w:r>
      <w:r>
        <w:rPr>
          <w:rFonts w:ascii="Times New Roman" w:hAnsi="Times New Roman" w:cs="Times New Roman"/>
          <w:noProof/>
          <w:sz w:val="24"/>
          <w:szCs w:val="24"/>
        </w:rPr>
        <w:t xml:space="preserve">consensus </w:t>
      </w:r>
      <w:r w:rsidRPr="00017E99">
        <w:rPr>
          <w:rFonts w:ascii="Times New Roman" w:hAnsi="Times New Roman" w:cs="Times New Roman"/>
          <w:noProof/>
          <w:sz w:val="24"/>
          <w:szCs w:val="24"/>
        </w:rPr>
        <w:t xml:space="preserve">maps of </w:t>
      </w:r>
      <w:r>
        <w:rPr>
          <w:rFonts w:ascii="Times New Roman" w:hAnsi="Times New Roman" w:cs="Times New Roman"/>
          <w:noProof/>
          <w:sz w:val="24"/>
          <w:szCs w:val="24"/>
        </w:rPr>
        <w:t xml:space="preserve">environmental </w:t>
      </w:r>
      <w:r w:rsidRPr="00017E99">
        <w:rPr>
          <w:rFonts w:ascii="Times New Roman" w:hAnsi="Times New Roman" w:cs="Times New Roman"/>
          <w:noProof/>
          <w:sz w:val="24"/>
          <w:szCs w:val="24"/>
        </w:rPr>
        <w:t xml:space="preserve">suitability (Figures </w:t>
      </w:r>
      <w:r>
        <w:rPr>
          <w:rFonts w:ascii="Times New Roman" w:hAnsi="Times New Roman" w:cs="Times New Roman"/>
          <w:noProof/>
          <w:sz w:val="24"/>
          <w:szCs w:val="24"/>
        </w:rPr>
        <w:t>S6</w:t>
      </w:r>
      <w:r w:rsidRPr="00017E99">
        <w:rPr>
          <w:rFonts w:ascii="Times New Roman" w:hAnsi="Times New Roman" w:cs="Times New Roman"/>
          <w:noProof/>
          <w:sz w:val="24"/>
          <w:szCs w:val="24"/>
        </w:rPr>
        <w:t xml:space="preserve"> to </w:t>
      </w:r>
      <w:r>
        <w:rPr>
          <w:rFonts w:ascii="Times New Roman" w:hAnsi="Times New Roman" w:cs="Times New Roman"/>
          <w:noProof/>
          <w:sz w:val="24"/>
          <w:szCs w:val="24"/>
        </w:rPr>
        <w:t>S9</w:t>
      </w:r>
      <w:r w:rsidRPr="00017E99">
        <w:rPr>
          <w:rFonts w:ascii="Times New Roman" w:hAnsi="Times New Roman" w:cs="Times New Roman"/>
          <w:noProof/>
          <w:sz w:val="24"/>
          <w:szCs w:val="24"/>
        </w:rPr>
        <w:t>)</w:t>
      </w:r>
      <w:r>
        <w:rPr>
          <w:rFonts w:ascii="Times New Roman" w:hAnsi="Times New Roman" w:cs="Times New Roman"/>
          <w:noProof/>
          <w:sz w:val="24"/>
          <w:szCs w:val="24"/>
        </w:rPr>
        <w:t>.</w:t>
      </w:r>
      <w:r w:rsidRPr="00017E99">
        <w:rPr>
          <w:rFonts w:ascii="Times New Roman" w:hAnsi="Times New Roman" w:cs="Times New Roman"/>
          <w:noProof/>
          <w:sz w:val="24"/>
          <w:szCs w:val="24"/>
        </w:rPr>
        <w:t xml:space="preserve"> </w:t>
      </w:r>
      <w:r>
        <w:rPr>
          <w:rFonts w:ascii="Times New Roman" w:hAnsi="Times New Roman" w:cs="Times New Roman"/>
          <w:noProof/>
          <w:sz w:val="24"/>
          <w:szCs w:val="24"/>
        </w:rPr>
        <w:t>From these binary maps, in ArcMap s</w:t>
      </w:r>
      <w:r w:rsidRPr="00017E99">
        <w:rPr>
          <w:rFonts w:ascii="Times New Roman" w:hAnsi="Times New Roman" w:cs="Times New Roman"/>
          <w:noProof/>
          <w:sz w:val="24"/>
          <w:szCs w:val="24"/>
        </w:rPr>
        <w:t>oftware</w:t>
      </w:r>
      <w:r>
        <w:rPr>
          <w:rFonts w:ascii="Times New Roman" w:hAnsi="Times New Roman" w:cs="Times New Roman"/>
          <w:noProof/>
          <w:sz w:val="24"/>
          <w:szCs w:val="24"/>
        </w:rPr>
        <w:t xml:space="preserve"> we</w:t>
      </w:r>
      <w:r w:rsidRPr="00017E99">
        <w:rPr>
          <w:rFonts w:ascii="Times New Roman" w:hAnsi="Times New Roman" w:cs="Times New Roman"/>
          <w:noProof/>
          <w:sz w:val="24"/>
          <w:szCs w:val="24"/>
        </w:rPr>
        <w:t xml:space="preserve"> create</w:t>
      </w:r>
      <w:r>
        <w:rPr>
          <w:rFonts w:ascii="Times New Roman" w:hAnsi="Times New Roman" w:cs="Times New Roman"/>
          <w:noProof/>
          <w:sz w:val="24"/>
          <w:szCs w:val="24"/>
        </w:rPr>
        <w:t>d</w:t>
      </w:r>
      <w:r w:rsidRPr="00017E99">
        <w:rPr>
          <w:rFonts w:ascii="Times New Roman" w:hAnsi="Times New Roman" w:cs="Times New Roman"/>
          <w:noProof/>
          <w:sz w:val="24"/>
          <w:szCs w:val="24"/>
        </w:rPr>
        <w:t xml:space="preserve"> a continuous raster </w:t>
      </w:r>
      <w:r>
        <w:rPr>
          <w:rFonts w:ascii="Times New Roman" w:hAnsi="Times New Roman" w:cs="Times New Roman"/>
          <w:noProof/>
          <w:sz w:val="24"/>
          <w:szCs w:val="24"/>
        </w:rPr>
        <w:t xml:space="preserve">representing the </w:t>
      </w:r>
      <w:r w:rsidRPr="00017E99">
        <w:rPr>
          <w:rFonts w:ascii="Times New Roman" w:hAnsi="Times New Roman" w:cs="Times New Roman"/>
          <w:noProof/>
          <w:sz w:val="24"/>
          <w:szCs w:val="24"/>
        </w:rPr>
        <w:t xml:space="preserve">Euclidean distance </w:t>
      </w:r>
      <w:r>
        <w:rPr>
          <w:rFonts w:ascii="Times New Roman" w:hAnsi="Times New Roman" w:cs="Times New Roman"/>
          <w:noProof/>
          <w:sz w:val="24"/>
          <w:szCs w:val="24"/>
        </w:rPr>
        <w:t>from</w:t>
      </w:r>
      <w:r w:rsidRPr="00017E99">
        <w:rPr>
          <w:rFonts w:ascii="Times New Roman" w:hAnsi="Times New Roman" w:cs="Times New Roman"/>
          <w:noProof/>
          <w:sz w:val="24"/>
          <w:szCs w:val="24"/>
        </w:rPr>
        <w:t xml:space="preserve"> each cell of s</w:t>
      </w:r>
      <w:r>
        <w:rPr>
          <w:rFonts w:ascii="Times New Roman" w:hAnsi="Times New Roman" w:cs="Times New Roman"/>
          <w:noProof/>
          <w:sz w:val="24"/>
          <w:szCs w:val="24"/>
        </w:rPr>
        <w:t xml:space="preserve">uitable area (cell value = 1) (Chapter 2, </w:t>
      </w:r>
      <w:r w:rsidRPr="00017E99">
        <w:rPr>
          <w:rFonts w:ascii="Times New Roman" w:hAnsi="Times New Roman" w:cs="Times New Roman"/>
          <w:noProof/>
          <w:sz w:val="24"/>
          <w:szCs w:val="24"/>
        </w:rPr>
        <w:t xml:space="preserve">Figures 2 to 5). Using the map algebra in ArcMap, we </w:t>
      </w:r>
      <w:r>
        <w:rPr>
          <w:rFonts w:ascii="Times New Roman" w:hAnsi="Times New Roman" w:cs="Times New Roman"/>
          <w:noProof/>
          <w:sz w:val="24"/>
          <w:szCs w:val="24"/>
        </w:rPr>
        <w:t>summed</w:t>
      </w:r>
      <w:r w:rsidRPr="00017E99">
        <w:rPr>
          <w:rFonts w:ascii="Times New Roman" w:hAnsi="Times New Roman" w:cs="Times New Roman"/>
          <w:noProof/>
          <w:sz w:val="24"/>
          <w:szCs w:val="24"/>
        </w:rPr>
        <w:t xml:space="preserve"> the values of the same pixel for all habitats in order to obtain a raster </w:t>
      </w:r>
      <w:r>
        <w:rPr>
          <w:rFonts w:ascii="Times New Roman" w:hAnsi="Times New Roman" w:cs="Times New Roman"/>
          <w:noProof/>
          <w:sz w:val="24"/>
          <w:szCs w:val="24"/>
        </w:rPr>
        <w:t>representing</w:t>
      </w:r>
      <w:r w:rsidRPr="00017E99">
        <w:rPr>
          <w:rFonts w:ascii="Times New Roman" w:hAnsi="Times New Roman" w:cs="Times New Roman"/>
          <w:noProof/>
          <w:sz w:val="24"/>
          <w:szCs w:val="24"/>
        </w:rPr>
        <w:t xml:space="preserve"> the Euclidean distance for any type of habitat</w:t>
      </w:r>
      <w:r>
        <w:rPr>
          <w:rFonts w:ascii="Times New Roman" w:hAnsi="Times New Roman" w:cs="Times New Roman"/>
          <w:noProof/>
          <w:sz w:val="24"/>
          <w:szCs w:val="24"/>
        </w:rPr>
        <w:t xml:space="preserve"> (Chapter 2, </w:t>
      </w:r>
      <w:r w:rsidRPr="00017E99">
        <w:rPr>
          <w:rFonts w:ascii="Times New Roman" w:hAnsi="Times New Roman" w:cs="Times New Roman"/>
          <w:noProof/>
          <w:sz w:val="24"/>
          <w:szCs w:val="24"/>
        </w:rPr>
        <w:t>Figure 6)</w:t>
      </w:r>
      <w:r>
        <w:rPr>
          <w:rFonts w:ascii="Times New Roman" w:hAnsi="Times New Roman" w:cs="Times New Roman"/>
          <w:noProof/>
          <w:sz w:val="24"/>
          <w:szCs w:val="24"/>
        </w:rPr>
        <w:t xml:space="preserve">. </w:t>
      </w:r>
      <w:r w:rsidRPr="00017E99">
        <w:rPr>
          <w:rFonts w:ascii="Times New Roman" w:hAnsi="Times New Roman" w:cs="Times New Roman"/>
          <w:noProof/>
          <w:sz w:val="24"/>
          <w:szCs w:val="24"/>
        </w:rPr>
        <w:t xml:space="preserve"> </w:t>
      </w:r>
      <w:r>
        <w:rPr>
          <w:rFonts w:ascii="Times New Roman" w:hAnsi="Times New Roman" w:cs="Times New Roman"/>
          <w:noProof/>
          <w:sz w:val="24"/>
          <w:szCs w:val="24"/>
        </w:rPr>
        <w:t xml:space="preserve">These </w:t>
      </w:r>
      <w:r w:rsidRPr="00017E99">
        <w:rPr>
          <w:rFonts w:ascii="Times New Roman" w:hAnsi="Times New Roman" w:cs="Times New Roman"/>
          <w:noProof/>
          <w:sz w:val="24"/>
          <w:szCs w:val="24"/>
        </w:rPr>
        <w:t>Euclidean distance</w:t>
      </w:r>
      <w:r>
        <w:rPr>
          <w:rFonts w:ascii="Times New Roman" w:hAnsi="Times New Roman" w:cs="Times New Roman"/>
          <w:noProof/>
          <w:sz w:val="24"/>
          <w:szCs w:val="24"/>
        </w:rPr>
        <w:t xml:space="preserve"> rasters were used as habitat variables</w:t>
      </w:r>
      <w:r w:rsidRPr="00017E99">
        <w:rPr>
          <w:rFonts w:ascii="Times New Roman" w:hAnsi="Times New Roman" w:cs="Times New Roman"/>
          <w:noProof/>
          <w:sz w:val="24"/>
          <w:szCs w:val="24"/>
        </w:rPr>
        <w:t xml:space="preserve"> in our </w:t>
      </w:r>
      <w:r>
        <w:rPr>
          <w:rFonts w:ascii="Times New Roman" w:hAnsi="Times New Roman" w:cs="Times New Roman"/>
          <w:noProof/>
          <w:sz w:val="24"/>
          <w:szCs w:val="24"/>
        </w:rPr>
        <w:t>e</w:t>
      </w:r>
      <w:r w:rsidRPr="0099360D">
        <w:rPr>
          <w:rFonts w:ascii="Times New Roman" w:hAnsi="Times New Roman" w:cs="Times New Roman"/>
          <w:noProof/>
          <w:sz w:val="24"/>
          <w:szCs w:val="24"/>
        </w:rPr>
        <w:t xml:space="preserve">cological </w:t>
      </w:r>
      <w:r>
        <w:rPr>
          <w:rFonts w:ascii="Times New Roman" w:hAnsi="Times New Roman" w:cs="Times New Roman"/>
          <w:noProof/>
          <w:sz w:val="24"/>
          <w:szCs w:val="24"/>
        </w:rPr>
        <w:t>n</w:t>
      </w:r>
      <w:r w:rsidRPr="0099360D">
        <w:rPr>
          <w:rFonts w:ascii="Times New Roman" w:hAnsi="Times New Roman" w:cs="Times New Roman"/>
          <w:noProof/>
          <w:sz w:val="24"/>
          <w:szCs w:val="24"/>
        </w:rPr>
        <w:t xml:space="preserve">iche </w:t>
      </w:r>
      <w:r>
        <w:rPr>
          <w:rFonts w:ascii="Times New Roman" w:hAnsi="Times New Roman" w:cs="Times New Roman"/>
          <w:noProof/>
          <w:sz w:val="24"/>
          <w:szCs w:val="24"/>
        </w:rPr>
        <w:t>m</w:t>
      </w:r>
      <w:r w:rsidRPr="0099360D">
        <w:rPr>
          <w:rFonts w:ascii="Times New Roman" w:hAnsi="Times New Roman" w:cs="Times New Roman"/>
          <w:noProof/>
          <w:sz w:val="24"/>
          <w:szCs w:val="24"/>
        </w:rPr>
        <w:t>odels</w:t>
      </w:r>
      <w:r>
        <w:rPr>
          <w:rFonts w:ascii="Times New Roman" w:hAnsi="Times New Roman" w:cs="Times New Roman"/>
          <w:noProof/>
          <w:sz w:val="24"/>
          <w:szCs w:val="24"/>
        </w:rPr>
        <w:t xml:space="preserve"> for </w:t>
      </w:r>
      <w:proofErr w:type="spellStart"/>
      <w:r w:rsidRPr="00D7019E">
        <w:rPr>
          <w:rFonts w:ascii="Times New Roman" w:hAnsi="Times New Roman" w:cs="Times New Roman"/>
          <w:i/>
          <w:iCs/>
          <w:sz w:val="24"/>
          <w:szCs w:val="24"/>
        </w:rPr>
        <w:t>Epinephelus</w:t>
      </w:r>
      <w:proofErr w:type="spellEnd"/>
      <w:r w:rsidRPr="00D7019E">
        <w:rPr>
          <w:rFonts w:ascii="Times New Roman" w:hAnsi="Times New Roman" w:cs="Times New Roman"/>
          <w:i/>
          <w:iCs/>
          <w:sz w:val="24"/>
          <w:szCs w:val="24"/>
        </w:rPr>
        <w:t xml:space="preserve"> </w:t>
      </w:r>
      <w:proofErr w:type="spellStart"/>
      <w:r w:rsidRPr="00D7019E">
        <w:rPr>
          <w:rFonts w:ascii="Times New Roman" w:hAnsi="Times New Roman" w:cs="Times New Roman"/>
          <w:i/>
          <w:iCs/>
          <w:sz w:val="24"/>
          <w:szCs w:val="24"/>
        </w:rPr>
        <w:t>itajara</w:t>
      </w:r>
      <w:proofErr w:type="spellEnd"/>
      <w:r w:rsidRPr="00017E99">
        <w:rPr>
          <w:rFonts w:ascii="Times New Roman" w:hAnsi="Times New Roman" w:cs="Times New Roman"/>
          <w:noProof/>
          <w:sz w:val="24"/>
          <w:szCs w:val="24"/>
        </w:rPr>
        <w:t>.</w:t>
      </w:r>
    </w:p>
    <w:p w14:paraId="28A9E6C7" w14:textId="77777777" w:rsidR="00AD3F5D" w:rsidRDefault="00AD3F5D" w:rsidP="00AD3F5D">
      <w:pPr>
        <w:spacing w:after="0" w:line="360" w:lineRule="auto"/>
        <w:ind w:firstLine="357"/>
        <w:jc w:val="both"/>
        <w:rPr>
          <w:rFonts w:ascii="Times New Roman" w:hAnsi="Times New Roman" w:cs="Times New Roman"/>
          <w:noProof/>
          <w:sz w:val="24"/>
          <w:szCs w:val="24"/>
        </w:rPr>
      </w:pPr>
    </w:p>
    <w:p w14:paraId="28A9E6C8" w14:textId="77777777" w:rsidR="00AD3F5D" w:rsidRPr="00AB1F20" w:rsidRDefault="00AD3F5D" w:rsidP="00AD3F5D">
      <w:pPr>
        <w:jc w:val="both"/>
        <w:rPr>
          <w:rFonts w:ascii="Times New Roman" w:hAnsi="Times New Roman" w:cs="Times New Roman"/>
          <w:noProof/>
          <w:sz w:val="24"/>
          <w:szCs w:val="24"/>
        </w:rPr>
      </w:pPr>
    </w:p>
    <w:p w14:paraId="28A9E6C9" w14:textId="77777777" w:rsidR="00AD3F5D" w:rsidRPr="00CA594D" w:rsidRDefault="00AD3F5D" w:rsidP="00AD3F5D">
      <w:pPr>
        <w:pStyle w:val="Default"/>
      </w:pPr>
    </w:p>
    <w:p w14:paraId="28A9E6CA" w14:textId="77777777" w:rsidR="00AD3F5D" w:rsidRDefault="00AD3F5D" w:rsidP="00AD3F5D">
      <w:pPr>
        <w:jc w:val="both"/>
        <w:rPr>
          <w:rFonts w:ascii="Times New Roman" w:hAnsi="Times New Roman" w:cs="Times New Roman"/>
          <w:noProof/>
          <w:sz w:val="24"/>
          <w:szCs w:val="24"/>
        </w:rPr>
      </w:pPr>
      <w:r>
        <w:rPr>
          <w:rFonts w:ascii="Times New Roman" w:hAnsi="Times New Roman" w:cs="Times New Roman"/>
          <w:noProof/>
          <w:sz w:val="24"/>
          <w:szCs w:val="24"/>
          <w:lang w:val="pt-BR" w:eastAsia="pt-BR"/>
        </w:rPr>
        <w:lastRenderedPageBreak/>
        <w:drawing>
          <wp:inline distT="0" distB="0" distL="0" distR="0" wp14:anchorId="28A9E73B" wp14:editId="28A9E73C">
            <wp:extent cx="5250192" cy="3714153"/>
            <wp:effectExtent l="19050" t="0" r="7608" b="0"/>
            <wp:docPr id="3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encaseagras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57343" cy="3719212"/>
                    </a:xfrm>
                    <a:prstGeom prst="rect">
                      <a:avLst/>
                    </a:prstGeom>
                  </pic:spPr>
                </pic:pic>
              </a:graphicData>
            </a:graphic>
          </wp:inline>
        </w:drawing>
      </w:r>
    </w:p>
    <w:p w14:paraId="28A9E6CB" w14:textId="77777777" w:rsidR="00AD3F5D" w:rsidRDefault="00AD3F5D" w:rsidP="00AD3F5D">
      <w:pPr>
        <w:spacing w:after="120" w:line="240" w:lineRule="auto"/>
        <w:jc w:val="both"/>
        <w:rPr>
          <w:rFonts w:ascii="Times New Roman" w:hAnsi="Times New Roman" w:cs="Times New Roman"/>
          <w:noProof/>
          <w:sz w:val="20"/>
          <w:szCs w:val="20"/>
        </w:rPr>
      </w:pPr>
      <w:r w:rsidRPr="009C0920">
        <w:rPr>
          <w:rFonts w:ascii="Times New Roman" w:hAnsi="Times New Roman" w:cs="Times New Roman"/>
          <w:noProof/>
          <w:sz w:val="20"/>
          <w:szCs w:val="20"/>
        </w:rPr>
        <w:t xml:space="preserve">Figure </w:t>
      </w:r>
      <w:r>
        <w:rPr>
          <w:rFonts w:ascii="Times New Roman" w:hAnsi="Times New Roman" w:cs="Times New Roman"/>
          <w:noProof/>
          <w:sz w:val="20"/>
          <w:szCs w:val="20"/>
        </w:rPr>
        <w:t>S6</w:t>
      </w:r>
      <w:r w:rsidRPr="009C0920">
        <w:rPr>
          <w:rFonts w:ascii="Times New Roman" w:hAnsi="Times New Roman" w:cs="Times New Roman"/>
          <w:noProof/>
          <w:sz w:val="20"/>
          <w:szCs w:val="20"/>
        </w:rPr>
        <w:t>: Binary suitability map for seagrass in the Atlantic Ocean. Dark blue are the areas of presence (cell value = 1) of suitable area. Ligth blue are not suitable areas (cell value = 0). Green dots are the 157 unique records used for building the ecological niche model for this habitat.</w:t>
      </w:r>
    </w:p>
    <w:p w14:paraId="28A9E6CC" w14:textId="77777777" w:rsidR="00AD3F5D" w:rsidRDefault="00AD3F5D" w:rsidP="00AD3F5D">
      <w:pPr>
        <w:jc w:val="both"/>
        <w:rPr>
          <w:rFonts w:ascii="Times New Roman" w:hAnsi="Times New Roman" w:cs="Times New Roman"/>
          <w:noProof/>
          <w:sz w:val="16"/>
          <w:szCs w:val="16"/>
        </w:rPr>
      </w:pPr>
      <w:r>
        <w:rPr>
          <w:rFonts w:ascii="Times New Roman" w:hAnsi="Times New Roman" w:cs="Times New Roman"/>
          <w:noProof/>
          <w:sz w:val="16"/>
          <w:szCs w:val="16"/>
          <w:lang w:val="pt-BR" w:eastAsia="pt-BR"/>
        </w:rPr>
        <w:drawing>
          <wp:inline distT="0" distB="0" distL="0" distR="0" wp14:anchorId="28A9E73D" wp14:editId="28A9E73E">
            <wp:extent cx="5400040" cy="3820160"/>
            <wp:effectExtent l="0" t="0" r="0" b="8890"/>
            <wp:docPr id="3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sencamangrov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820160"/>
                    </a:xfrm>
                    <a:prstGeom prst="rect">
                      <a:avLst/>
                    </a:prstGeom>
                  </pic:spPr>
                </pic:pic>
              </a:graphicData>
            </a:graphic>
          </wp:inline>
        </w:drawing>
      </w:r>
    </w:p>
    <w:p w14:paraId="28A9E6CD" w14:textId="77777777" w:rsidR="00AD3F5D" w:rsidRPr="009C0920" w:rsidRDefault="00AD3F5D" w:rsidP="00AD3F5D">
      <w:pPr>
        <w:spacing w:after="120" w:line="240" w:lineRule="auto"/>
        <w:jc w:val="both"/>
        <w:rPr>
          <w:rFonts w:ascii="Times New Roman" w:hAnsi="Times New Roman" w:cs="Times New Roman"/>
          <w:noProof/>
          <w:sz w:val="20"/>
          <w:szCs w:val="20"/>
        </w:rPr>
      </w:pPr>
      <w:r w:rsidRPr="009C0920">
        <w:rPr>
          <w:rFonts w:ascii="Times New Roman" w:hAnsi="Times New Roman" w:cs="Times New Roman"/>
          <w:noProof/>
          <w:sz w:val="20"/>
          <w:szCs w:val="20"/>
        </w:rPr>
        <w:t xml:space="preserve">Figure </w:t>
      </w:r>
      <w:r>
        <w:rPr>
          <w:rFonts w:ascii="Times New Roman" w:hAnsi="Times New Roman" w:cs="Times New Roman"/>
          <w:noProof/>
          <w:sz w:val="20"/>
          <w:szCs w:val="20"/>
        </w:rPr>
        <w:t>S7</w:t>
      </w:r>
      <w:r w:rsidRPr="009C0920">
        <w:rPr>
          <w:rFonts w:ascii="Times New Roman" w:hAnsi="Times New Roman" w:cs="Times New Roman"/>
          <w:noProof/>
          <w:sz w:val="20"/>
          <w:szCs w:val="20"/>
        </w:rPr>
        <w:t xml:space="preserve">: Binary suitability map for mangrove in the Atlantic Ocean. In detail the island Cuba where dark blue are the areas of presence (cell value = 1) of suitable area. Ligth blue are not suitable areas (cell value = 0). Red dots are the 3923 unique records </w:t>
      </w:r>
      <w:r>
        <w:rPr>
          <w:rFonts w:ascii="Times New Roman" w:hAnsi="Times New Roman" w:cs="Times New Roman"/>
          <w:noProof/>
          <w:sz w:val="20"/>
          <w:szCs w:val="20"/>
        </w:rPr>
        <w:t xml:space="preserve">used </w:t>
      </w:r>
      <w:r w:rsidRPr="009C0920">
        <w:rPr>
          <w:rFonts w:ascii="Times New Roman" w:hAnsi="Times New Roman" w:cs="Times New Roman"/>
          <w:noProof/>
          <w:sz w:val="20"/>
          <w:szCs w:val="20"/>
        </w:rPr>
        <w:t>for building the ecological niche model for this habitat.</w:t>
      </w:r>
    </w:p>
    <w:p w14:paraId="28A9E6CE" w14:textId="77777777" w:rsidR="00AD3F5D" w:rsidRDefault="00AD3F5D" w:rsidP="00AD3F5D">
      <w:pPr>
        <w:jc w:val="both"/>
        <w:rPr>
          <w:rFonts w:ascii="Times New Roman" w:hAnsi="Times New Roman" w:cs="Times New Roman"/>
          <w:noProof/>
          <w:sz w:val="16"/>
          <w:szCs w:val="16"/>
        </w:rPr>
      </w:pPr>
      <w:r>
        <w:rPr>
          <w:rFonts w:ascii="Times New Roman" w:hAnsi="Times New Roman" w:cs="Times New Roman"/>
          <w:noProof/>
          <w:sz w:val="16"/>
          <w:szCs w:val="16"/>
          <w:lang w:val="pt-BR" w:eastAsia="pt-BR"/>
        </w:rPr>
        <w:lastRenderedPageBreak/>
        <w:drawing>
          <wp:inline distT="0" distB="0" distL="0" distR="0" wp14:anchorId="28A9E73F" wp14:editId="28A9E740">
            <wp:extent cx="5400040" cy="3820160"/>
            <wp:effectExtent l="0" t="0" r="0" b="8890"/>
            <wp:docPr id="32"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esencarock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820160"/>
                    </a:xfrm>
                    <a:prstGeom prst="rect">
                      <a:avLst/>
                    </a:prstGeom>
                  </pic:spPr>
                </pic:pic>
              </a:graphicData>
            </a:graphic>
          </wp:inline>
        </w:drawing>
      </w:r>
    </w:p>
    <w:p w14:paraId="28A9E6CF" w14:textId="77777777" w:rsidR="00AD3F5D" w:rsidRDefault="00AD3F5D" w:rsidP="00AD3F5D">
      <w:pPr>
        <w:spacing w:after="120" w:line="240" w:lineRule="auto"/>
        <w:jc w:val="both"/>
        <w:rPr>
          <w:rFonts w:ascii="Times New Roman" w:hAnsi="Times New Roman" w:cs="Times New Roman"/>
          <w:noProof/>
          <w:sz w:val="20"/>
          <w:szCs w:val="20"/>
        </w:rPr>
      </w:pPr>
      <w:r w:rsidRPr="009C0920">
        <w:rPr>
          <w:rFonts w:ascii="Times New Roman" w:hAnsi="Times New Roman" w:cs="Times New Roman"/>
          <w:noProof/>
          <w:sz w:val="20"/>
          <w:szCs w:val="20"/>
        </w:rPr>
        <w:t xml:space="preserve">Figure </w:t>
      </w:r>
      <w:r>
        <w:rPr>
          <w:rFonts w:ascii="Times New Roman" w:hAnsi="Times New Roman" w:cs="Times New Roman"/>
          <w:noProof/>
          <w:sz w:val="20"/>
          <w:szCs w:val="20"/>
        </w:rPr>
        <w:t>S8</w:t>
      </w:r>
      <w:r w:rsidRPr="009C0920">
        <w:rPr>
          <w:rFonts w:ascii="Times New Roman" w:hAnsi="Times New Roman" w:cs="Times New Roman"/>
          <w:noProof/>
          <w:sz w:val="20"/>
          <w:szCs w:val="20"/>
        </w:rPr>
        <w:t xml:space="preserve">: Binary adequacy map for rockyreef in the Atlantic Ocean. Dark blue are the areas of presence (cell value = 1) of suitable area. Ligth blue are not suitable areas (cell value = 0). Green points are the 2675 unique records </w:t>
      </w:r>
      <w:r>
        <w:rPr>
          <w:rFonts w:ascii="Times New Roman" w:hAnsi="Times New Roman" w:cs="Times New Roman"/>
          <w:noProof/>
          <w:sz w:val="20"/>
          <w:szCs w:val="20"/>
        </w:rPr>
        <w:t xml:space="preserve">used </w:t>
      </w:r>
      <w:r w:rsidRPr="009C0920">
        <w:rPr>
          <w:rFonts w:ascii="Times New Roman" w:hAnsi="Times New Roman" w:cs="Times New Roman"/>
          <w:noProof/>
          <w:sz w:val="20"/>
          <w:szCs w:val="20"/>
        </w:rPr>
        <w:t>for the construction of the ecological niche model for this habitat.</w:t>
      </w:r>
    </w:p>
    <w:p w14:paraId="28A9E6D0" w14:textId="77777777" w:rsidR="00AD3F5D" w:rsidRDefault="00AD3F5D" w:rsidP="00AD3F5D">
      <w:pPr>
        <w:jc w:val="both"/>
        <w:rPr>
          <w:rFonts w:ascii="Times New Roman" w:hAnsi="Times New Roman" w:cs="Times New Roman"/>
          <w:noProof/>
          <w:sz w:val="16"/>
          <w:szCs w:val="16"/>
        </w:rPr>
      </w:pPr>
      <w:r>
        <w:rPr>
          <w:rFonts w:ascii="Times New Roman" w:hAnsi="Times New Roman" w:cs="Times New Roman"/>
          <w:noProof/>
          <w:sz w:val="16"/>
          <w:szCs w:val="16"/>
          <w:lang w:val="pt-BR" w:eastAsia="pt-BR"/>
        </w:rPr>
        <w:drawing>
          <wp:inline distT="0" distB="0" distL="0" distR="0" wp14:anchorId="28A9E741" wp14:editId="28A9E742">
            <wp:extent cx="5400040" cy="3820160"/>
            <wp:effectExtent l="0" t="0" r="0" b="8890"/>
            <wp:docPr id="33"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sencacoralreef.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820160"/>
                    </a:xfrm>
                    <a:prstGeom prst="rect">
                      <a:avLst/>
                    </a:prstGeom>
                  </pic:spPr>
                </pic:pic>
              </a:graphicData>
            </a:graphic>
          </wp:inline>
        </w:drawing>
      </w:r>
    </w:p>
    <w:p w14:paraId="28A9E6D1" w14:textId="77777777" w:rsidR="00AD3F5D" w:rsidRPr="009C0920" w:rsidRDefault="00AD3F5D" w:rsidP="00AD3F5D">
      <w:pPr>
        <w:spacing w:after="120" w:line="240" w:lineRule="auto"/>
        <w:jc w:val="both"/>
        <w:rPr>
          <w:rFonts w:ascii="Times New Roman" w:hAnsi="Times New Roman" w:cs="Times New Roman"/>
          <w:noProof/>
          <w:sz w:val="20"/>
          <w:szCs w:val="20"/>
        </w:rPr>
      </w:pPr>
      <w:r w:rsidRPr="009C0920">
        <w:rPr>
          <w:rFonts w:ascii="Times New Roman" w:hAnsi="Times New Roman" w:cs="Times New Roman"/>
          <w:noProof/>
          <w:sz w:val="20"/>
          <w:szCs w:val="20"/>
        </w:rPr>
        <w:t xml:space="preserve">Figure </w:t>
      </w:r>
      <w:r>
        <w:rPr>
          <w:rFonts w:ascii="Times New Roman" w:hAnsi="Times New Roman" w:cs="Times New Roman"/>
          <w:noProof/>
          <w:sz w:val="20"/>
          <w:szCs w:val="20"/>
        </w:rPr>
        <w:t>S9</w:t>
      </w:r>
      <w:r w:rsidRPr="009C0920">
        <w:rPr>
          <w:rFonts w:ascii="Times New Roman" w:hAnsi="Times New Roman" w:cs="Times New Roman"/>
          <w:noProof/>
          <w:sz w:val="20"/>
          <w:szCs w:val="20"/>
        </w:rPr>
        <w:t>: Binary adequacy map for coralreef in the Atlantic Ocean. Dark blue are the areas of presence (cell value = 1) of suitable area. Ligth blue are not suitable areas (cell value = 0). Green dots are the 311 unique records for building the ecological niche model for this habitat.</w:t>
      </w:r>
    </w:p>
    <w:p w14:paraId="28A9E6D2" w14:textId="77777777" w:rsidR="00AD3F5D" w:rsidRPr="00EB1BC4" w:rsidRDefault="00AD3F5D" w:rsidP="00AD3F5D">
      <w:pPr>
        <w:pStyle w:val="PargrafodaLista"/>
        <w:spacing w:after="120" w:line="360" w:lineRule="auto"/>
        <w:ind w:left="0"/>
        <w:jc w:val="both"/>
        <w:rPr>
          <w:rFonts w:ascii="Times New Roman" w:hAnsi="Times New Roman" w:cs="Times New Roman"/>
          <w:b/>
          <w:noProof/>
          <w:sz w:val="24"/>
          <w:szCs w:val="24"/>
          <w:lang w:val="en-US"/>
        </w:rPr>
      </w:pPr>
      <w:r w:rsidRPr="00EB1BC4">
        <w:rPr>
          <w:rFonts w:ascii="Times New Roman" w:hAnsi="Times New Roman" w:cs="Times New Roman"/>
          <w:b/>
          <w:noProof/>
          <w:sz w:val="24"/>
          <w:szCs w:val="24"/>
          <w:lang w:val="en-US"/>
        </w:rPr>
        <w:lastRenderedPageBreak/>
        <w:t xml:space="preserve">7. </w:t>
      </w:r>
      <w:r>
        <w:rPr>
          <w:rFonts w:ascii="Times New Roman" w:hAnsi="Times New Roman" w:cs="Times New Roman"/>
          <w:b/>
          <w:noProof/>
          <w:sz w:val="24"/>
          <w:szCs w:val="24"/>
          <w:lang w:val="en-US"/>
        </w:rPr>
        <w:t>P</w:t>
      </w:r>
      <w:r w:rsidRPr="00EB1BC4">
        <w:rPr>
          <w:rFonts w:ascii="Times New Roman" w:hAnsi="Times New Roman" w:cs="Times New Roman"/>
          <w:b/>
          <w:noProof/>
          <w:sz w:val="24"/>
          <w:szCs w:val="24"/>
          <w:lang w:val="en-US"/>
        </w:rPr>
        <w:t xml:space="preserve">seudo-absences and </w:t>
      </w:r>
      <w:r>
        <w:rPr>
          <w:rFonts w:ascii="Times New Roman" w:hAnsi="Times New Roman" w:cs="Times New Roman"/>
          <w:b/>
          <w:noProof/>
          <w:sz w:val="24"/>
          <w:szCs w:val="24"/>
          <w:lang w:val="en-US"/>
        </w:rPr>
        <w:t>data partitioning</w:t>
      </w:r>
      <w:r w:rsidRPr="00EB1BC4">
        <w:rPr>
          <w:rFonts w:ascii="Times New Roman" w:hAnsi="Times New Roman" w:cs="Times New Roman"/>
          <w:b/>
          <w:noProof/>
          <w:sz w:val="24"/>
          <w:szCs w:val="24"/>
          <w:lang w:val="en-US"/>
        </w:rPr>
        <w:t xml:space="preserve"> </w:t>
      </w:r>
      <w:r>
        <w:rPr>
          <w:rFonts w:ascii="Times New Roman" w:hAnsi="Times New Roman" w:cs="Times New Roman"/>
          <w:b/>
          <w:noProof/>
          <w:sz w:val="24"/>
          <w:szCs w:val="24"/>
          <w:lang w:val="en-US"/>
        </w:rPr>
        <w:t xml:space="preserve">settigns for </w:t>
      </w:r>
      <w:r w:rsidRPr="006720D5">
        <w:rPr>
          <w:rFonts w:ascii="Times New Roman" w:hAnsi="Times New Roman" w:cs="Times New Roman"/>
          <w:b/>
          <w:noProof/>
          <w:sz w:val="24"/>
          <w:szCs w:val="24"/>
          <w:lang w:val="en-US"/>
        </w:rPr>
        <w:t xml:space="preserve">the Goliath grouper </w:t>
      </w:r>
      <w:r>
        <w:rPr>
          <w:rFonts w:ascii="Times New Roman" w:hAnsi="Times New Roman" w:cs="Times New Roman"/>
          <w:b/>
          <w:noProof/>
          <w:sz w:val="24"/>
          <w:szCs w:val="24"/>
          <w:lang w:val="en-US"/>
        </w:rPr>
        <w:t xml:space="preserve">ecological </w:t>
      </w:r>
      <w:r w:rsidRPr="006720D5">
        <w:rPr>
          <w:rFonts w:ascii="Times New Roman" w:hAnsi="Times New Roman" w:cs="Times New Roman"/>
          <w:b/>
          <w:noProof/>
          <w:sz w:val="24"/>
          <w:szCs w:val="24"/>
          <w:lang w:val="en-US"/>
        </w:rPr>
        <w:t>niche model</w:t>
      </w:r>
    </w:p>
    <w:p w14:paraId="28A9E6D3" w14:textId="77777777" w:rsidR="00AD3F5D" w:rsidRPr="00435134" w:rsidRDefault="00AD3F5D" w:rsidP="00AD3F5D">
      <w:pPr>
        <w:pStyle w:val="PargrafodaLista"/>
        <w:spacing w:after="120" w:line="360" w:lineRule="auto"/>
        <w:ind w:left="0" w:firstLine="357"/>
        <w:jc w:val="both"/>
        <w:rPr>
          <w:rFonts w:ascii="Times New Roman" w:hAnsi="Times New Roman" w:cs="Times New Roman"/>
          <w:noProof/>
          <w:sz w:val="24"/>
          <w:szCs w:val="24"/>
          <w:lang w:val="en-US"/>
        </w:rPr>
      </w:pPr>
      <w:r w:rsidRPr="00953E75">
        <w:rPr>
          <w:rFonts w:ascii="Times New Roman" w:hAnsi="Times New Roman" w:cs="Times New Roman"/>
          <w:noProof/>
          <w:sz w:val="24"/>
          <w:szCs w:val="24"/>
          <w:lang w:val="en-US"/>
        </w:rPr>
        <w:t>The method</w:t>
      </w:r>
      <w:r>
        <w:rPr>
          <w:rFonts w:ascii="Times New Roman" w:hAnsi="Times New Roman" w:cs="Times New Roman"/>
          <w:noProof/>
          <w:sz w:val="24"/>
          <w:szCs w:val="24"/>
          <w:lang w:val="en-US"/>
        </w:rPr>
        <w:t>s</w:t>
      </w:r>
      <w:r w:rsidRPr="00953E75">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 xml:space="preserve">chosen </w:t>
      </w:r>
      <w:r w:rsidRPr="00953E75">
        <w:rPr>
          <w:rFonts w:ascii="Times New Roman" w:hAnsi="Times New Roman" w:cs="Times New Roman"/>
          <w:noProof/>
          <w:sz w:val="24"/>
          <w:szCs w:val="24"/>
          <w:lang w:val="en-US"/>
        </w:rPr>
        <w:t xml:space="preserve">for pseudo–absence generation </w:t>
      </w:r>
      <w:r>
        <w:rPr>
          <w:rFonts w:ascii="Times New Roman" w:hAnsi="Times New Roman" w:cs="Times New Roman"/>
          <w:noProof/>
          <w:sz w:val="24"/>
          <w:szCs w:val="24"/>
          <w:lang w:val="en-US"/>
        </w:rPr>
        <w:t xml:space="preserve">and data partitioning </w:t>
      </w:r>
      <w:r w:rsidRPr="00953E75">
        <w:rPr>
          <w:rFonts w:ascii="Times New Roman" w:hAnsi="Times New Roman" w:cs="Times New Roman"/>
          <w:noProof/>
          <w:sz w:val="24"/>
          <w:szCs w:val="24"/>
          <w:lang w:val="en-US"/>
        </w:rPr>
        <w:t xml:space="preserve">affected output </w:t>
      </w:r>
      <w:r>
        <w:rPr>
          <w:rFonts w:ascii="Times New Roman" w:hAnsi="Times New Roman" w:cs="Times New Roman"/>
          <w:noProof/>
          <w:sz w:val="24"/>
          <w:szCs w:val="24"/>
          <w:lang w:val="en-US"/>
        </w:rPr>
        <w:t>and</w:t>
      </w:r>
      <w:r w:rsidRPr="00953E75">
        <w:rPr>
          <w:rFonts w:ascii="Times New Roman" w:hAnsi="Times New Roman" w:cs="Times New Roman"/>
          <w:noProof/>
          <w:sz w:val="24"/>
          <w:szCs w:val="24"/>
          <w:lang w:val="en-US"/>
        </w:rPr>
        <w:t xml:space="preserve"> performance </w:t>
      </w:r>
      <w:r>
        <w:rPr>
          <w:rFonts w:ascii="Times New Roman" w:hAnsi="Times New Roman" w:cs="Times New Roman"/>
          <w:noProof/>
          <w:sz w:val="24"/>
          <w:szCs w:val="24"/>
          <w:lang w:val="en-US"/>
        </w:rPr>
        <w:t xml:space="preserve">of ENMs </w:t>
      </w:r>
      <w:r w:rsidRPr="00E26DF6">
        <w:rPr>
          <w:rFonts w:ascii="Times New Roman" w:hAnsi="Times New Roman" w:cs="Times New Roman"/>
          <w:noProof/>
          <w:sz w:val="24"/>
          <w:szCs w:val="24"/>
          <w:lang w:val="en-US"/>
        </w:rPr>
        <w:t>(Morgane Barbet-Mass</w:t>
      </w:r>
      <w:r>
        <w:rPr>
          <w:rFonts w:ascii="Times New Roman" w:hAnsi="Times New Roman" w:cs="Times New Roman"/>
          <w:noProof/>
          <w:sz w:val="24"/>
          <w:szCs w:val="24"/>
          <w:lang w:val="en-US"/>
        </w:rPr>
        <w:t>in</w:t>
      </w:r>
      <w:r w:rsidRPr="00FE1010">
        <w:rPr>
          <w:rFonts w:ascii="Times New Roman" w:hAnsi="Times New Roman" w:cs="Times New Roman"/>
          <w:noProof/>
          <w:sz w:val="24"/>
          <w:szCs w:val="24"/>
          <w:lang w:val="en-US"/>
        </w:rPr>
        <w:t xml:space="preserve"> </w:t>
      </w:r>
      <w:r w:rsidRPr="00E26DF6">
        <w:rPr>
          <w:rFonts w:ascii="Times New Roman" w:hAnsi="Times New Roman" w:cs="Times New Roman"/>
          <w:noProof/>
          <w:sz w:val="24"/>
          <w:szCs w:val="24"/>
          <w:lang w:val="en-US"/>
        </w:rPr>
        <w:t>et al., 2012</w:t>
      </w:r>
      <w:r>
        <w:rPr>
          <w:rFonts w:ascii="Times New Roman" w:hAnsi="Times New Roman" w:cs="Times New Roman"/>
          <w:noProof/>
          <w:sz w:val="24"/>
          <w:szCs w:val="24"/>
          <w:lang w:val="en-US"/>
        </w:rPr>
        <w:t>;</w:t>
      </w:r>
      <w:r w:rsidRPr="00FE1010">
        <w:t xml:space="preserve"> </w:t>
      </w:r>
      <w:r w:rsidRPr="00FE1010">
        <w:rPr>
          <w:rFonts w:ascii="Times New Roman" w:hAnsi="Times New Roman" w:cs="Times New Roman"/>
          <w:noProof/>
          <w:sz w:val="24"/>
          <w:szCs w:val="24"/>
          <w:lang w:val="en-US"/>
        </w:rPr>
        <w:t>Radosavljevic &amp; Anderson, 2014</w:t>
      </w:r>
      <w:r>
        <w:rPr>
          <w:rFonts w:ascii="Times New Roman" w:hAnsi="Times New Roman" w:cs="Times New Roman"/>
          <w:noProof/>
          <w:sz w:val="24"/>
          <w:szCs w:val="24"/>
          <w:lang w:val="en-US"/>
        </w:rPr>
        <w:t xml:space="preserve">; Iturbide et al., 2015; </w:t>
      </w:r>
      <w:r w:rsidRPr="00FE1010">
        <w:rPr>
          <w:rFonts w:ascii="Times New Roman" w:hAnsi="Times New Roman" w:cs="Times New Roman"/>
          <w:noProof/>
          <w:sz w:val="24"/>
          <w:szCs w:val="24"/>
          <w:lang w:val="en-US"/>
        </w:rPr>
        <w:t>Roberts</w:t>
      </w:r>
      <w:r>
        <w:rPr>
          <w:rFonts w:ascii="Times New Roman" w:hAnsi="Times New Roman" w:cs="Times New Roman"/>
          <w:noProof/>
          <w:sz w:val="24"/>
          <w:szCs w:val="24"/>
          <w:lang w:val="en-US"/>
        </w:rPr>
        <w:t xml:space="preserve"> </w:t>
      </w:r>
      <w:r w:rsidRPr="00FE1010">
        <w:rPr>
          <w:rFonts w:ascii="Times New Roman" w:hAnsi="Times New Roman" w:cs="Times New Roman"/>
          <w:noProof/>
          <w:sz w:val="24"/>
          <w:szCs w:val="24"/>
          <w:lang w:val="en-US"/>
        </w:rPr>
        <w:t>et al., 2017</w:t>
      </w:r>
      <w:r>
        <w:rPr>
          <w:rFonts w:ascii="Times New Roman" w:hAnsi="Times New Roman" w:cs="Times New Roman"/>
          <w:noProof/>
          <w:sz w:val="24"/>
          <w:szCs w:val="24"/>
          <w:lang w:val="en-US"/>
        </w:rPr>
        <w:t xml:space="preserve">). In this regard, we performed a </w:t>
      </w:r>
      <w:r w:rsidRPr="00E40296">
        <w:rPr>
          <w:rFonts w:ascii="Times New Roman" w:hAnsi="Times New Roman" w:cs="Times New Roman"/>
          <w:noProof/>
          <w:sz w:val="24"/>
          <w:szCs w:val="24"/>
          <w:lang w:val="en-US"/>
        </w:rPr>
        <w:t>sensitivity analysis</w:t>
      </w:r>
      <w:r>
        <w:rPr>
          <w:rFonts w:ascii="Times New Roman" w:hAnsi="Times New Roman" w:cs="Times New Roman"/>
          <w:noProof/>
          <w:sz w:val="24"/>
          <w:szCs w:val="24"/>
          <w:lang w:val="en-US"/>
        </w:rPr>
        <w:t xml:space="preserve"> to</w:t>
      </w:r>
      <w:r w:rsidRPr="00AE6F2F">
        <w:rPr>
          <w:rFonts w:ascii="Times New Roman" w:hAnsi="Times New Roman" w:cs="Times New Roman"/>
          <w:noProof/>
          <w:sz w:val="24"/>
          <w:szCs w:val="24"/>
          <w:lang w:val="en-US"/>
        </w:rPr>
        <w:t xml:space="preserve"> </w:t>
      </w:r>
      <w:r w:rsidRPr="00E40296">
        <w:rPr>
          <w:rFonts w:ascii="Times New Roman" w:hAnsi="Times New Roman" w:cs="Times New Roman"/>
          <w:noProof/>
          <w:sz w:val="24"/>
          <w:szCs w:val="24"/>
          <w:lang w:val="en-US"/>
        </w:rPr>
        <w:t>define better parameterization</w:t>
      </w:r>
      <w:r>
        <w:rPr>
          <w:rFonts w:ascii="Times New Roman" w:hAnsi="Times New Roman" w:cs="Times New Roman"/>
          <w:noProof/>
          <w:sz w:val="24"/>
          <w:szCs w:val="24"/>
          <w:lang w:val="en-US"/>
        </w:rPr>
        <w:t xml:space="preserve"> for </w:t>
      </w:r>
      <w:r w:rsidRPr="00795649">
        <w:rPr>
          <w:rFonts w:ascii="Times New Roman" w:hAnsi="Times New Roman" w:cs="Times New Roman"/>
          <w:noProof/>
          <w:sz w:val="24"/>
          <w:szCs w:val="24"/>
          <w:lang w:val="en-US"/>
        </w:rPr>
        <w:t>Goliath grouper ecological niche model</w:t>
      </w:r>
      <w:r>
        <w:rPr>
          <w:rFonts w:ascii="Times New Roman" w:hAnsi="Times New Roman" w:cs="Times New Roman"/>
          <w:noProof/>
          <w:sz w:val="24"/>
          <w:szCs w:val="24"/>
          <w:lang w:val="en-US"/>
        </w:rPr>
        <w:t xml:space="preserve">s. </w:t>
      </w:r>
      <w:r w:rsidRPr="00B94BE9">
        <w:rPr>
          <w:rFonts w:ascii="Times New Roman" w:hAnsi="Times New Roman" w:cs="Times New Roman"/>
          <w:noProof/>
          <w:sz w:val="24"/>
          <w:szCs w:val="24"/>
          <w:lang w:val="en-US"/>
        </w:rPr>
        <w:t>To conduct a species-specific tuning of model settings, we generated models by the methods of cross</w:t>
      </w:r>
      <w:r>
        <w:rPr>
          <w:rFonts w:ascii="Times New Roman" w:hAnsi="Times New Roman" w:cs="Times New Roman"/>
          <w:noProof/>
          <w:sz w:val="24"/>
          <w:szCs w:val="24"/>
          <w:lang w:val="en-US"/>
        </w:rPr>
        <w:t>-</w:t>
      </w:r>
      <w:r w:rsidRPr="00B94BE9">
        <w:rPr>
          <w:rFonts w:ascii="Times New Roman" w:hAnsi="Times New Roman" w:cs="Times New Roman"/>
          <w:noProof/>
          <w:sz w:val="24"/>
          <w:szCs w:val="24"/>
          <w:lang w:val="en-US"/>
        </w:rPr>
        <w:t xml:space="preserve">validation (with 5 and 10 folds) and subsampling (90% of the records for training and 10% for validation). For each partitioning method we tested different pseudo-absences to presences ratios  (1:1, 2:1, 10:1). The choice of the best model was based on the sensitivity metric, a statistic that measures the omission error (number of presences incorrectly predicted as absence) in the geographic space. Our results indicated subsampling method with a pseudo-absence ratio for the presence of 1/1 as best parameters </w:t>
      </w:r>
      <w:r w:rsidRPr="00435134">
        <w:rPr>
          <w:rFonts w:ascii="Times New Roman" w:hAnsi="Times New Roman" w:cs="Times New Roman"/>
          <w:noProof/>
          <w:sz w:val="24"/>
          <w:szCs w:val="24"/>
          <w:lang w:val="en-US"/>
        </w:rPr>
        <w:t xml:space="preserve">(Table </w:t>
      </w:r>
      <w:r>
        <w:rPr>
          <w:rFonts w:ascii="Times New Roman" w:hAnsi="Times New Roman" w:cs="Times New Roman"/>
          <w:noProof/>
          <w:sz w:val="24"/>
          <w:szCs w:val="24"/>
          <w:lang w:val="en-US"/>
        </w:rPr>
        <w:t>S6</w:t>
      </w:r>
      <w:r w:rsidRPr="00435134">
        <w:rPr>
          <w:rFonts w:ascii="Times New Roman" w:hAnsi="Times New Roman" w:cs="Times New Roman"/>
          <w:noProof/>
          <w:sz w:val="24"/>
          <w:szCs w:val="24"/>
          <w:lang w:val="en-US"/>
        </w:rPr>
        <w:t>).</w:t>
      </w:r>
    </w:p>
    <w:p w14:paraId="28A9E6D4" w14:textId="77777777" w:rsidR="00AD3F5D" w:rsidRDefault="00AD3F5D" w:rsidP="00AD3F5D">
      <w:pPr>
        <w:spacing w:after="0" w:line="360" w:lineRule="auto"/>
        <w:ind w:firstLine="360"/>
        <w:jc w:val="both"/>
        <w:rPr>
          <w:rFonts w:ascii="Times New Roman" w:hAnsi="Times New Roman" w:cs="Times New Roman"/>
          <w:noProof/>
          <w:sz w:val="24"/>
          <w:szCs w:val="24"/>
        </w:rPr>
      </w:pPr>
    </w:p>
    <w:p w14:paraId="28A9E6D5" w14:textId="77777777" w:rsidR="00AD3F5D" w:rsidRPr="0066588B" w:rsidRDefault="00AD3F5D" w:rsidP="00AD3F5D">
      <w:pPr>
        <w:spacing w:after="240"/>
        <w:jc w:val="both"/>
        <w:rPr>
          <w:rFonts w:ascii="Times New Roman" w:hAnsi="Times New Roman" w:cs="Times New Roman"/>
          <w:noProof/>
          <w:sz w:val="20"/>
          <w:szCs w:val="20"/>
        </w:rPr>
      </w:pPr>
      <w:r w:rsidRPr="0066588B">
        <w:rPr>
          <w:rFonts w:ascii="Times New Roman" w:hAnsi="Times New Roman" w:cs="Times New Roman"/>
          <w:noProof/>
          <w:sz w:val="20"/>
          <w:szCs w:val="20"/>
        </w:rPr>
        <w:t xml:space="preserve">Tabela </w:t>
      </w:r>
      <w:r>
        <w:rPr>
          <w:rFonts w:ascii="Times New Roman" w:hAnsi="Times New Roman" w:cs="Times New Roman"/>
          <w:noProof/>
          <w:sz w:val="20"/>
          <w:szCs w:val="20"/>
        </w:rPr>
        <w:t>S6</w:t>
      </w:r>
      <w:r w:rsidRPr="0066588B">
        <w:rPr>
          <w:rFonts w:ascii="Times New Roman" w:hAnsi="Times New Roman" w:cs="Times New Roman"/>
          <w:noProof/>
          <w:sz w:val="20"/>
          <w:szCs w:val="20"/>
        </w:rPr>
        <w:t>:</w:t>
      </w:r>
      <w:r w:rsidRPr="0066588B">
        <w:rPr>
          <w:sz w:val="20"/>
          <w:szCs w:val="20"/>
        </w:rPr>
        <w:t xml:space="preserve"> </w:t>
      </w:r>
      <w:r>
        <w:rPr>
          <w:rFonts w:ascii="Times New Roman" w:hAnsi="Times New Roman" w:cs="Times New Roman"/>
          <w:noProof/>
          <w:sz w:val="20"/>
          <w:szCs w:val="20"/>
        </w:rPr>
        <w:t>Results of the</w:t>
      </w:r>
      <w:r w:rsidRPr="0066588B">
        <w:rPr>
          <w:rFonts w:ascii="Times New Roman" w:hAnsi="Times New Roman" w:cs="Times New Roman"/>
          <w:noProof/>
          <w:sz w:val="20"/>
          <w:szCs w:val="20"/>
        </w:rPr>
        <w:t xml:space="preserve"> sensitivity </w:t>
      </w:r>
      <w:r>
        <w:rPr>
          <w:rFonts w:ascii="Times New Roman" w:hAnsi="Times New Roman" w:cs="Times New Roman"/>
          <w:noProof/>
          <w:sz w:val="20"/>
          <w:szCs w:val="20"/>
        </w:rPr>
        <w:t>analysis</w:t>
      </w:r>
      <w:r w:rsidRPr="0066588B">
        <w:rPr>
          <w:rFonts w:ascii="Times New Roman" w:hAnsi="Times New Roman" w:cs="Times New Roman"/>
          <w:noProof/>
          <w:sz w:val="20"/>
          <w:szCs w:val="20"/>
        </w:rPr>
        <w:t xml:space="preserve"> for </w:t>
      </w:r>
      <w:r>
        <w:rPr>
          <w:rFonts w:ascii="Times New Roman" w:hAnsi="Times New Roman" w:cs="Times New Roman"/>
          <w:noProof/>
          <w:sz w:val="20"/>
          <w:szCs w:val="20"/>
        </w:rPr>
        <w:t xml:space="preserve">model parameterization of data partitioning and pseudo-absences to presences ratio. </w:t>
      </w:r>
      <w:r w:rsidRPr="0066588B">
        <w:rPr>
          <w:rFonts w:ascii="Times New Roman" w:hAnsi="Times New Roman" w:cs="Times New Roman"/>
          <w:noProof/>
          <w:sz w:val="20"/>
          <w:szCs w:val="20"/>
        </w:rPr>
        <w:t>1xCV10 = cross</w:t>
      </w:r>
      <w:r>
        <w:rPr>
          <w:rFonts w:ascii="Times New Roman" w:hAnsi="Times New Roman" w:cs="Times New Roman"/>
          <w:noProof/>
          <w:sz w:val="20"/>
          <w:szCs w:val="20"/>
        </w:rPr>
        <w:t>-</w:t>
      </w:r>
      <w:r w:rsidRPr="0066588B">
        <w:rPr>
          <w:rFonts w:ascii="Times New Roman" w:hAnsi="Times New Roman" w:cs="Times New Roman"/>
          <w:noProof/>
          <w:sz w:val="20"/>
          <w:szCs w:val="20"/>
        </w:rPr>
        <w:t xml:space="preserve">validation with 10 folds and </w:t>
      </w:r>
      <w:r>
        <w:rPr>
          <w:rFonts w:ascii="Times New Roman" w:hAnsi="Times New Roman" w:cs="Times New Roman"/>
          <w:noProof/>
          <w:sz w:val="20"/>
          <w:szCs w:val="20"/>
        </w:rPr>
        <w:t xml:space="preserve">1:1 </w:t>
      </w:r>
      <w:r w:rsidRPr="0066588B">
        <w:rPr>
          <w:rFonts w:ascii="Times New Roman" w:hAnsi="Times New Roman" w:cs="Times New Roman"/>
          <w:noProof/>
          <w:sz w:val="20"/>
          <w:szCs w:val="20"/>
        </w:rPr>
        <w:t xml:space="preserve">pseudo-absence </w:t>
      </w:r>
      <w:r>
        <w:rPr>
          <w:rFonts w:ascii="Times New Roman" w:hAnsi="Times New Roman" w:cs="Times New Roman"/>
          <w:noProof/>
          <w:sz w:val="20"/>
          <w:szCs w:val="20"/>
        </w:rPr>
        <w:t>to presences ratio</w:t>
      </w:r>
      <w:r w:rsidRPr="0066588B">
        <w:rPr>
          <w:rFonts w:ascii="Times New Roman" w:hAnsi="Times New Roman" w:cs="Times New Roman"/>
          <w:noProof/>
          <w:sz w:val="20"/>
          <w:szCs w:val="20"/>
        </w:rPr>
        <w:t>, 2xCV10 = cross</w:t>
      </w:r>
      <w:r>
        <w:rPr>
          <w:rFonts w:ascii="Times New Roman" w:hAnsi="Times New Roman" w:cs="Times New Roman"/>
          <w:noProof/>
          <w:sz w:val="20"/>
          <w:szCs w:val="20"/>
        </w:rPr>
        <w:t>-</w:t>
      </w:r>
      <w:r w:rsidRPr="0066588B">
        <w:rPr>
          <w:rFonts w:ascii="Times New Roman" w:hAnsi="Times New Roman" w:cs="Times New Roman"/>
          <w:noProof/>
          <w:sz w:val="20"/>
          <w:szCs w:val="20"/>
        </w:rPr>
        <w:t xml:space="preserve">validation with 10 folds and </w:t>
      </w:r>
      <w:r>
        <w:rPr>
          <w:rFonts w:ascii="Times New Roman" w:hAnsi="Times New Roman" w:cs="Times New Roman"/>
          <w:noProof/>
          <w:sz w:val="20"/>
          <w:szCs w:val="20"/>
        </w:rPr>
        <w:t xml:space="preserve">2:1 </w:t>
      </w:r>
      <w:r w:rsidRPr="0066588B">
        <w:rPr>
          <w:rFonts w:ascii="Times New Roman" w:hAnsi="Times New Roman" w:cs="Times New Roman"/>
          <w:noProof/>
          <w:sz w:val="20"/>
          <w:szCs w:val="20"/>
        </w:rPr>
        <w:t xml:space="preserve">pseudo-absence </w:t>
      </w:r>
      <w:r>
        <w:rPr>
          <w:rFonts w:ascii="Times New Roman" w:hAnsi="Times New Roman" w:cs="Times New Roman"/>
          <w:noProof/>
          <w:sz w:val="20"/>
          <w:szCs w:val="20"/>
        </w:rPr>
        <w:t>to presences ratio</w:t>
      </w:r>
      <w:r w:rsidRPr="0066588B">
        <w:rPr>
          <w:rFonts w:ascii="Times New Roman" w:hAnsi="Times New Roman" w:cs="Times New Roman"/>
          <w:noProof/>
          <w:sz w:val="20"/>
          <w:szCs w:val="20"/>
        </w:rPr>
        <w:t>, 10xCV10 = cross</w:t>
      </w:r>
      <w:r>
        <w:rPr>
          <w:rFonts w:ascii="Times New Roman" w:hAnsi="Times New Roman" w:cs="Times New Roman"/>
          <w:noProof/>
          <w:sz w:val="20"/>
          <w:szCs w:val="20"/>
        </w:rPr>
        <w:t>-</w:t>
      </w:r>
      <w:r w:rsidRPr="0066588B">
        <w:rPr>
          <w:rFonts w:ascii="Times New Roman" w:hAnsi="Times New Roman" w:cs="Times New Roman"/>
          <w:noProof/>
          <w:sz w:val="20"/>
          <w:szCs w:val="20"/>
        </w:rPr>
        <w:t xml:space="preserve">validation with 10 folds and </w:t>
      </w:r>
      <w:r>
        <w:rPr>
          <w:rFonts w:ascii="Times New Roman" w:hAnsi="Times New Roman" w:cs="Times New Roman"/>
          <w:noProof/>
          <w:sz w:val="20"/>
          <w:szCs w:val="20"/>
        </w:rPr>
        <w:t xml:space="preserve">10:1 </w:t>
      </w:r>
      <w:r w:rsidRPr="0066588B">
        <w:rPr>
          <w:rFonts w:ascii="Times New Roman" w:hAnsi="Times New Roman" w:cs="Times New Roman"/>
          <w:noProof/>
          <w:sz w:val="20"/>
          <w:szCs w:val="20"/>
        </w:rPr>
        <w:t xml:space="preserve">pseudo-absence </w:t>
      </w:r>
      <w:r>
        <w:rPr>
          <w:rFonts w:ascii="Times New Roman" w:hAnsi="Times New Roman" w:cs="Times New Roman"/>
          <w:noProof/>
          <w:sz w:val="20"/>
          <w:szCs w:val="20"/>
        </w:rPr>
        <w:t>to presences ratio</w:t>
      </w:r>
      <w:r w:rsidRPr="0066588B">
        <w:rPr>
          <w:rFonts w:ascii="Times New Roman" w:hAnsi="Times New Roman" w:cs="Times New Roman"/>
          <w:noProof/>
          <w:sz w:val="20"/>
          <w:szCs w:val="20"/>
        </w:rPr>
        <w:t xml:space="preserve">, 1xCV5 = crossvalidation with </w:t>
      </w:r>
      <w:r>
        <w:rPr>
          <w:rFonts w:ascii="Times New Roman" w:hAnsi="Times New Roman" w:cs="Times New Roman"/>
          <w:noProof/>
          <w:sz w:val="20"/>
          <w:szCs w:val="20"/>
        </w:rPr>
        <w:t>5</w:t>
      </w:r>
      <w:r w:rsidRPr="0066588B">
        <w:rPr>
          <w:rFonts w:ascii="Times New Roman" w:hAnsi="Times New Roman" w:cs="Times New Roman"/>
          <w:noProof/>
          <w:sz w:val="20"/>
          <w:szCs w:val="20"/>
        </w:rPr>
        <w:t xml:space="preserve"> folds and </w:t>
      </w:r>
      <w:r>
        <w:rPr>
          <w:rFonts w:ascii="Times New Roman" w:hAnsi="Times New Roman" w:cs="Times New Roman"/>
          <w:noProof/>
          <w:sz w:val="20"/>
          <w:szCs w:val="20"/>
        </w:rPr>
        <w:t xml:space="preserve">1:1 </w:t>
      </w:r>
      <w:r w:rsidRPr="0066588B">
        <w:rPr>
          <w:rFonts w:ascii="Times New Roman" w:hAnsi="Times New Roman" w:cs="Times New Roman"/>
          <w:noProof/>
          <w:sz w:val="20"/>
          <w:szCs w:val="20"/>
        </w:rPr>
        <w:t xml:space="preserve">pseudo-absence </w:t>
      </w:r>
      <w:r>
        <w:rPr>
          <w:rFonts w:ascii="Times New Roman" w:hAnsi="Times New Roman" w:cs="Times New Roman"/>
          <w:noProof/>
          <w:sz w:val="20"/>
          <w:szCs w:val="20"/>
        </w:rPr>
        <w:t>to presences ratio</w:t>
      </w:r>
      <w:r w:rsidRPr="0066588B">
        <w:rPr>
          <w:rFonts w:ascii="Times New Roman" w:hAnsi="Times New Roman" w:cs="Times New Roman"/>
          <w:noProof/>
          <w:sz w:val="20"/>
          <w:szCs w:val="20"/>
        </w:rPr>
        <w:t>, 2xCV5 = cross</w:t>
      </w:r>
      <w:r>
        <w:rPr>
          <w:rFonts w:ascii="Times New Roman" w:hAnsi="Times New Roman" w:cs="Times New Roman"/>
          <w:noProof/>
          <w:sz w:val="20"/>
          <w:szCs w:val="20"/>
        </w:rPr>
        <w:t>-</w:t>
      </w:r>
      <w:r w:rsidRPr="0066588B">
        <w:rPr>
          <w:rFonts w:ascii="Times New Roman" w:hAnsi="Times New Roman" w:cs="Times New Roman"/>
          <w:noProof/>
          <w:sz w:val="20"/>
          <w:szCs w:val="20"/>
        </w:rPr>
        <w:t xml:space="preserve">validation with </w:t>
      </w:r>
      <w:r>
        <w:rPr>
          <w:rFonts w:ascii="Times New Roman" w:hAnsi="Times New Roman" w:cs="Times New Roman"/>
          <w:noProof/>
          <w:sz w:val="20"/>
          <w:szCs w:val="20"/>
        </w:rPr>
        <w:t>5</w:t>
      </w:r>
      <w:r w:rsidRPr="0066588B">
        <w:rPr>
          <w:rFonts w:ascii="Times New Roman" w:hAnsi="Times New Roman" w:cs="Times New Roman"/>
          <w:noProof/>
          <w:sz w:val="20"/>
          <w:szCs w:val="20"/>
        </w:rPr>
        <w:t xml:space="preserve"> folds and </w:t>
      </w:r>
      <w:r>
        <w:rPr>
          <w:rFonts w:ascii="Times New Roman" w:hAnsi="Times New Roman" w:cs="Times New Roman"/>
          <w:noProof/>
          <w:sz w:val="20"/>
          <w:szCs w:val="20"/>
        </w:rPr>
        <w:t xml:space="preserve">2:1 </w:t>
      </w:r>
      <w:r w:rsidRPr="0066588B">
        <w:rPr>
          <w:rFonts w:ascii="Times New Roman" w:hAnsi="Times New Roman" w:cs="Times New Roman"/>
          <w:noProof/>
          <w:sz w:val="20"/>
          <w:szCs w:val="20"/>
        </w:rPr>
        <w:t xml:space="preserve">pseudo-absence </w:t>
      </w:r>
      <w:r>
        <w:rPr>
          <w:rFonts w:ascii="Times New Roman" w:hAnsi="Times New Roman" w:cs="Times New Roman"/>
          <w:noProof/>
          <w:sz w:val="20"/>
          <w:szCs w:val="20"/>
        </w:rPr>
        <w:t>to presences ratio</w:t>
      </w:r>
      <w:r w:rsidRPr="0066588B">
        <w:rPr>
          <w:rFonts w:ascii="Times New Roman" w:hAnsi="Times New Roman" w:cs="Times New Roman"/>
          <w:noProof/>
          <w:sz w:val="20"/>
          <w:szCs w:val="20"/>
        </w:rPr>
        <w:t>, 10xCV5 = cross</w:t>
      </w:r>
      <w:r>
        <w:rPr>
          <w:rFonts w:ascii="Times New Roman" w:hAnsi="Times New Roman" w:cs="Times New Roman"/>
          <w:noProof/>
          <w:sz w:val="20"/>
          <w:szCs w:val="20"/>
        </w:rPr>
        <w:t>-</w:t>
      </w:r>
      <w:r w:rsidRPr="0066588B">
        <w:rPr>
          <w:rFonts w:ascii="Times New Roman" w:hAnsi="Times New Roman" w:cs="Times New Roman"/>
          <w:noProof/>
          <w:sz w:val="20"/>
          <w:szCs w:val="20"/>
        </w:rPr>
        <w:t xml:space="preserve">validation with </w:t>
      </w:r>
      <w:r>
        <w:rPr>
          <w:rFonts w:ascii="Times New Roman" w:hAnsi="Times New Roman" w:cs="Times New Roman"/>
          <w:noProof/>
          <w:sz w:val="20"/>
          <w:szCs w:val="20"/>
        </w:rPr>
        <w:t>5</w:t>
      </w:r>
      <w:r w:rsidRPr="0066588B">
        <w:rPr>
          <w:rFonts w:ascii="Times New Roman" w:hAnsi="Times New Roman" w:cs="Times New Roman"/>
          <w:noProof/>
          <w:sz w:val="20"/>
          <w:szCs w:val="20"/>
        </w:rPr>
        <w:t xml:space="preserve"> folds and </w:t>
      </w:r>
      <w:r>
        <w:rPr>
          <w:rFonts w:ascii="Times New Roman" w:hAnsi="Times New Roman" w:cs="Times New Roman"/>
          <w:noProof/>
          <w:sz w:val="20"/>
          <w:szCs w:val="20"/>
        </w:rPr>
        <w:t xml:space="preserve">10:1 </w:t>
      </w:r>
      <w:r w:rsidRPr="0066588B">
        <w:rPr>
          <w:rFonts w:ascii="Times New Roman" w:hAnsi="Times New Roman" w:cs="Times New Roman"/>
          <w:noProof/>
          <w:sz w:val="20"/>
          <w:szCs w:val="20"/>
        </w:rPr>
        <w:t xml:space="preserve">pseudo-absence </w:t>
      </w:r>
      <w:r>
        <w:rPr>
          <w:rFonts w:ascii="Times New Roman" w:hAnsi="Times New Roman" w:cs="Times New Roman"/>
          <w:noProof/>
          <w:sz w:val="20"/>
          <w:szCs w:val="20"/>
        </w:rPr>
        <w:t>to presences ratio</w:t>
      </w:r>
      <w:r w:rsidRPr="0066588B">
        <w:rPr>
          <w:rFonts w:ascii="Times New Roman" w:hAnsi="Times New Roman" w:cs="Times New Roman"/>
          <w:noProof/>
          <w:sz w:val="20"/>
          <w:szCs w:val="20"/>
        </w:rPr>
        <w:t xml:space="preserve">, 1xSub = subsampling with 90% of training points and 10% for validation and </w:t>
      </w:r>
      <w:r>
        <w:rPr>
          <w:rFonts w:ascii="Times New Roman" w:hAnsi="Times New Roman" w:cs="Times New Roman"/>
          <w:noProof/>
          <w:sz w:val="20"/>
          <w:szCs w:val="20"/>
        </w:rPr>
        <w:t xml:space="preserve">1:1 </w:t>
      </w:r>
      <w:r w:rsidRPr="0066588B">
        <w:rPr>
          <w:rFonts w:ascii="Times New Roman" w:hAnsi="Times New Roman" w:cs="Times New Roman"/>
          <w:noProof/>
          <w:sz w:val="20"/>
          <w:szCs w:val="20"/>
        </w:rPr>
        <w:t xml:space="preserve">pseudo-absence </w:t>
      </w:r>
      <w:r>
        <w:rPr>
          <w:rFonts w:ascii="Times New Roman" w:hAnsi="Times New Roman" w:cs="Times New Roman"/>
          <w:noProof/>
          <w:sz w:val="20"/>
          <w:szCs w:val="20"/>
        </w:rPr>
        <w:t>to presences ratio</w:t>
      </w:r>
      <w:r w:rsidRPr="0066588B">
        <w:rPr>
          <w:rFonts w:ascii="Times New Roman" w:hAnsi="Times New Roman" w:cs="Times New Roman"/>
          <w:noProof/>
          <w:sz w:val="20"/>
          <w:szCs w:val="20"/>
        </w:rPr>
        <w:t xml:space="preserve">, 2xSub = subsampling with 90% of points for training and 10% for validation and </w:t>
      </w:r>
      <w:r>
        <w:rPr>
          <w:rFonts w:ascii="Times New Roman" w:hAnsi="Times New Roman" w:cs="Times New Roman"/>
          <w:noProof/>
          <w:sz w:val="20"/>
          <w:szCs w:val="20"/>
        </w:rPr>
        <w:t xml:space="preserve">2:1 </w:t>
      </w:r>
      <w:r w:rsidRPr="0066588B">
        <w:rPr>
          <w:rFonts w:ascii="Times New Roman" w:hAnsi="Times New Roman" w:cs="Times New Roman"/>
          <w:noProof/>
          <w:sz w:val="20"/>
          <w:szCs w:val="20"/>
        </w:rPr>
        <w:t xml:space="preserve">pseudo-absence </w:t>
      </w:r>
      <w:r>
        <w:rPr>
          <w:rFonts w:ascii="Times New Roman" w:hAnsi="Times New Roman" w:cs="Times New Roman"/>
          <w:noProof/>
          <w:sz w:val="20"/>
          <w:szCs w:val="20"/>
        </w:rPr>
        <w:t>to presences ratio</w:t>
      </w:r>
      <w:r w:rsidRPr="0066588B">
        <w:rPr>
          <w:rFonts w:ascii="Times New Roman" w:hAnsi="Times New Roman" w:cs="Times New Roman"/>
          <w:noProof/>
          <w:sz w:val="20"/>
          <w:szCs w:val="20"/>
        </w:rPr>
        <w:t xml:space="preserve">, 10xSub = subsampling with 90% of points for training and 10% for validation and </w:t>
      </w:r>
      <w:r>
        <w:rPr>
          <w:rFonts w:ascii="Times New Roman" w:hAnsi="Times New Roman" w:cs="Times New Roman"/>
          <w:noProof/>
          <w:sz w:val="20"/>
          <w:szCs w:val="20"/>
        </w:rPr>
        <w:t xml:space="preserve">10:1 </w:t>
      </w:r>
      <w:r w:rsidRPr="0066588B">
        <w:rPr>
          <w:rFonts w:ascii="Times New Roman" w:hAnsi="Times New Roman" w:cs="Times New Roman"/>
          <w:noProof/>
          <w:sz w:val="20"/>
          <w:szCs w:val="20"/>
        </w:rPr>
        <w:t xml:space="preserve">pseudo-absence </w:t>
      </w:r>
      <w:r>
        <w:rPr>
          <w:rFonts w:ascii="Times New Roman" w:hAnsi="Times New Roman" w:cs="Times New Roman"/>
          <w:noProof/>
          <w:sz w:val="20"/>
          <w:szCs w:val="20"/>
        </w:rPr>
        <w:t>to presences ratio</w:t>
      </w:r>
      <w:r w:rsidRPr="0066588B">
        <w:rPr>
          <w:rFonts w:ascii="Times New Roman" w:hAnsi="Times New Roman" w:cs="Times New Roman"/>
          <w:noProof/>
          <w:sz w:val="20"/>
          <w:szCs w:val="20"/>
        </w:rPr>
        <w:t xml:space="preserve">. </w:t>
      </w:r>
      <w:r>
        <w:rPr>
          <w:rFonts w:ascii="Times New Roman" w:hAnsi="Times New Roman" w:cs="Times New Roman"/>
          <w:noProof/>
          <w:sz w:val="20"/>
          <w:szCs w:val="20"/>
        </w:rPr>
        <w:t>B</w:t>
      </w:r>
      <w:r w:rsidRPr="0066588B">
        <w:rPr>
          <w:rFonts w:ascii="Times New Roman" w:hAnsi="Times New Roman" w:cs="Times New Roman"/>
          <w:noProof/>
          <w:sz w:val="20"/>
          <w:szCs w:val="20"/>
        </w:rPr>
        <w:t>est parameter</w:t>
      </w:r>
      <w:r>
        <w:rPr>
          <w:rFonts w:ascii="Times New Roman" w:hAnsi="Times New Roman" w:cs="Times New Roman"/>
          <w:noProof/>
          <w:sz w:val="20"/>
          <w:szCs w:val="20"/>
        </w:rPr>
        <w:t>s</w:t>
      </w:r>
      <w:r w:rsidRPr="0066588B">
        <w:rPr>
          <w:rFonts w:ascii="Times New Roman" w:hAnsi="Times New Roman" w:cs="Times New Roman"/>
          <w:noProof/>
          <w:sz w:val="20"/>
          <w:szCs w:val="20"/>
        </w:rPr>
        <w:t xml:space="preserve"> and </w:t>
      </w:r>
      <w:r>
        <w:rPr>
          <w:rFonts w:ascii="Times New Roman" w:hAnsi="Times New Roman" w:cs="Times New Roman"/>
          <w:noProof/>
          <w:sz w:val="20"/>
          <w:szCs w:val="20"/>
        </w:rPr>
        <w:t xml:space="preserve">correspondent </w:t>
      </w:r>
      <w:r w:rsidRPr="0066588B">
        <w:rPr>
          <w:rFonts w:ascii="Times New Roman" w:hAnsi="Times New Roman" w:cs="Times New Roman"/>
          <w:noProof/>
          <w:sz w:val="20"/>
          <w:szCs w:val="20"/>
        </w:rPr>
        <w:t>sensitivity value</w:t>
      </w:r>
      <w:r>
        <w:rPr>
          <w:rFonts w:ascii="Times New Roman" w:hAnsi="Times New Roman" w:cs="Times New Roman"/>
          <w:noProof/>
          <w:sz w:val="20"/>
          <w:szCs w:val="20"/>
        </w:rPr>
        <w:t xml:space="preserve"> are shown in boldface</w:t>
      </w:r>
      <w:r w:rsidRPr="0066588B">
        <w:rPr>
          <w:rFonts w:ascii="Times New Roman" w:hAnsi="Times New Roman" w:cs="Times New Roman"/>
          <w:noProof/>
          <w:sz w:val="20"/>
          <w:szCs w:val="20"/>
        </w:rPr>
        <w:t>.</w:t>
      </w:r>
    </w:p>
    <w:tbl>
      <w:tblPr>
        <w:tblStyle w:val="Tabelacomgrade"/>
        <w:tblW w:w="0" w:type="auto"/>
        <w:tblInd w:w="108"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9"/>
        <w:gridCol w:w="873"/>
        <w:gridCol w:w="874"/>
        <w:gridCol w:w="975"/>
        <w:gridCol w:w="774"/>
        <w:gridCol w:w="774"/>
        <w:gridCol w:w="874"/>
        <w:gridCol w:w="758"/>
        <w:gridCol w:w="730"/>
        <w:gridCol w:w="831"/>
      </w:tblGrid>
      <w:tr w:rsidR="00AD3F5D" w:rsidRPr="00662CFC" w14:paraId="28A9E6E0" w14:textId="77777777" w:rsidTr="00AD3F5D">
        <w:trPr>
          <w:trHeight w:val="255"/>
        </w:trPr>
        <w:tc>
          <w:tcPr>
            <w:tcW w:w="1149" w:type="dxa"/>
            <w:tcBorders>
              <w:bottom w:val="nil"/>
            </w:tcBorders>
          </w:tcPr>
          <w:p w14:paraId="28A9E6D6" w14:textId="77777777" w:rsidR="00AD3F5D" w:rsidRPr="00662CFC" w:rsidRDefault="00AD3F5D" w:rsidP="00AD3F5D">
            <w:pPr>
              <w:spacing w:before="40" w:after="40"/>
              <w:jc w:val="both"/>
              <w:rPr>
                <w:rFonts w:ascii="Arial Narrow" w:hAnsi="Arial Narrow" w:cs="Times New Roman"/>
                <w:noProof/>
              </w:rPr>
            </w:pPr>
            <w:r>
              <w:rPr>
                <w:rFonts w:ascii="Arial Narrow" w:hAnsi="Arial Narrow" w:cs="Times New Roman"/>
                <w:noProof/>
              </w:rPr>
              <w:t>Parameters</w:t>
            </w:r>
          </w:p>
        </w:tc>
        <w:tc>
          <w:tcPr>
            <w:tcW w:w="873" w:type="dxa"/>
            <w:tcBorders>
              <w:bottom w:val="nil"/>
            </w:tcBorders>
          </w:tcPr>
          <w:p w14:paraId="28A9E6D7" w14:textId="77777777" w:rsidR="00AD3F5D" w:rsidRPr="00662CFC" w:rsidRDefault="00AD3F5D" w:rsidP="00AD3F5D">
            <w:pPr>
              <w:spacing w:before="40" w:after="40"/>
              <w:jc w:val="both"/>
              <w:rPr>
                <w:rFonts w:ascii="Arial Narrow" w:hAnsi="Arial Narrow" w:cs="Times New Roman"/>
                <w:noProof/>
              </w:rPr>
            </w:pPr>
            <w:r w:rsidRPr="00662CFC">
              <w:rPr>
                <w:rFonts w:ascii="Arial Narrow" w:hAnsi="Arial Narrow" w:cs="Times New Roman"/>
                <w:noProof/>
              </w:rPr>
              <w:t>1xCV10</w:t>
            </w:r>
          </w:p>
        </w:tc>
        <w:tc>
          <w:tcPr>
            <w:tcW w:w="874" w:type="dxa"/>
            <w:tcBorders>
              <w:bottom w:val="nil"/>
            </w:tcBorders>
          </w:tcPr>
          <w:p w14:paraId="28A9E6D8" w14:textId="77777777" w:rsidR="00AD3F5D" w:rsidRPr="00662CFC" w:rsidRDefault="00AD3F5D" w:rsidP="00AD3F5D">
            <w:pPr>
              <w:spacing w:before="40" w:after="40"/>
              <w:jc w:val="both"/>
              <w:rPr>
                <w:rFonts w:ascii="Arial Narrow" w:hAnsi="Arial Narrow" w:cs="Times New Roman"/>
                <w:noProof/>
              </w:rPr>
            </w:pPr>
            <w:r w:rsidRPr="00662CFC">
              <w:rPr>
                <w:rFonts w:ascii="Arial Narrow" w:hAnsi="Arial Narrow" w:cs="Times New Roman"/>
                <w:noProof/>
              </w:rPr>
              <w:t>2xCV10</w:t>
            </w:r>
          </w:p>
        </w:tc>
        <w:tc>
          <w:tcPr>
            <w:tcW w:w="975" w:type="dxa"/>
            <w:tcBorders>
              <w:bottom w:val="nil"/>
            </w:tcBorders>
          </w:tcPr>
          <w:p w14:paraId="28A9E6D9" w14:textId="77777777" w:rsidR="00AD3F5D" w:rsidRPr="00662CFC" w:rsidRDefault="00AD3F5D" w:rsidP="00AD3F5D">
            <w:pPr>
              <w:spacing w:before="40" w:after="40"/>
              <w:jc w:val="both"/>
              <w:rPr>
                <w:rFonts w:ascii="Arial Narrow" w:hAnsi="Arial Narrow" w:cs="Times New Roman"/>
                <w:noProof/>
              </w:rPr>
            </w:pPr>
            <w:r w:rsidRPr="00662CFC">
              <w:rPr>
                <w:rFonts w:ascii="Arial Narrow" w:hAnsi="Arial Narrow" w:cs="Times New Roman"/>
                <w:noProof/>
              </w:rPr>
              <w:t>10xCV10</w:t>
            </w:r>
          </w:p>
        </w:tc>
        <w:tc>
          <w:tcPr>
            <w:tcW w:w="774" w:type="dxa"/>
            <w:tcBorders>
              <w:bottom w:val="nil"/>
            </w:tcBorders>
          </w:tcPr>
          <w:p w14:paraId="28A9E6DA" w14:textId="77777777" w:rsidR="00AD3F5D" w:rsidRPr="00662CFC" w:rsidRDefault="00AD3F5D" w:rsidP="00AD3F5D">
            <w:pPr>
              <w:spacing w:before="40" w:after="40"/>
              <w:jc w:val="both"/>
              <w:rPr>
                <w:rFonts w:ascii="Arial Narrow" w:hAnsi="Arial Narrow" w:cs="Times New Roman"/>
                <w:noProof/>
              </w:rPr>
            </w:pPr>
            <w:r w:rsidRPr="00662CFC">
              <w:rPr>
                <w:rFonts w:ascii="Arial Narrow" w:hAnsi="Arial Narrow" w:cs="Times New Roman"/>
                <w:noProof/>
              </w:rPr>
              <w:t>1xCV5</w:t>
            </w:r>
          </w:p>
        </w:tc>
        <w:tc>
          <w:tcPr>
            <w:tcW w:w="774" w:type="dxa"/>
            <w:tcBorders>
              <w:bottom w:val="nil"/>
            </w:tcBorders>
          </w:tcPr>
          <w:p w14:paraId="28A9E6DB" w14:textId="77777777" w:rsidR="00AD3F5D" w:rsidRPr="00662CFC" w:rsidRDefault="00AD3F5D" w:rsidP="00AD3F5D">
            <w:pPr>
              <w:spacing w:before="40" w:after="40"/>
              <w:jc w:val="both"/>
              <w:rPr>
                <w:rFonts w:ascii="Arial Narrow" w:hAnsi="Arial Narrow" w:cs="Times New Roman"/>
                <w:noProof/>
              </w:rPr>
            </w:pPr>
            <w:r w:rsidRPr="00662CFC">
              <w:rPr>
                <w:rFonts w:ascii="Arial Narrow" w:hAnsi="Arial Narrow" w:cs="Times New Roman"/>
                <w:noProof/>
              </w:rPr>
              <w:t>2xCV5</w:t>
            </w:r>
          </w:p>
        </w:tc>
        <w:tc>
          <w:tcPr>
            <w:tcW w:w="874" w:type="dxa"/>
            <w:tcBorders>
              <w:bottom w:val="nil"/>
            </w:tcBorders>
          </w:tcPr>
          <w:p w14:paraId="28A9E6DC" w14:textId="77777777" w:rsidR="00AD3F5D" w:rsidRPr="00662CFC" w:rsidRDefault="00AD3F5D" w:rsidP="00AD3F5D">
            <w:pPr>
              <w:spacing w:before="40" w:after="40"/>
              <w:jc w:val="both"/>
              <w:rPr>
                <w:rFonts w:ascii="Arial Narrow" w:hAnsi="Arial Narrow" w:cs="Times New Roman"/>
                <w:noProof/>
              </w:rPr>
            </w:pPr>
            <w:r w:rsidRPr="00662CFC">
              <w:rPr>
                <w:rFonts w:ascii="Arial Narrow" w:hAnsi="Arial Narrow" w:cs="Times New Roman"/>
                <w:noProof/>
              </w:rPr>
              <w:t>10xCV5</w:t>
            </w:r>
          </w:p>
        </w:tc>
        <w:tc>
          <w:tcPr>
            <w:tcW w:w="758" w:type="dxa"/>
            <w:tcBorders>
              <w:bottom w:val="nil"/>
            </w:tcBorders>
          </w:tcPr>
          <w:p w14:paraId="28A9E6DD" w14:textId="77777777" w:rsidR="00AD3F5D" w:rsidRPr="00662CFC" w:rsidRDefault="00AD3F5D" w:rsidP="00AD3F5D">
            <w:pPr>
              <w:spacing w:before="40" w:after="40"/>
              <w:jc w:val="both"/>
              <w:rPr>
                <w:rFonts w:ascii="Arial Narrow" w:hAnsi="Arial Narrow" w:cs="Times New Roman"/>
                <w:b/>
                <w:bCs/>
                <w:noProof/>
              </w:rPr>
            </w:pPr>
            <w:r w:rsidRPr="00662CFC">
              <w:rPr>
                <w:rFonts w:ascii="Arial Narrow" w:hAnsi="Arial Narrow" w:cs="Times New Roman"/>
                <w:b/>
                <w:bCs/>
                <w:noProof/>
              </w:rPr>
              <w:t>1xSub</w:t>
            </w:r>
          </w:p>
        </w:tc>
        <w:tc>
          <w:tcPr>
            <w:tcW w:w="730" w:type="dxa"/>
            <w:tcBorders>
              <w:bottom w:val="nil"/>
            </w:tcBorders>
          </w:tcPr>
          <w:p w14:paraId="28A9E6DE" w14:textId="77777777" w:rsidR="00AD3F5D" w:rsidRPr="00662CFC" w:rsidRDefault="00AD3F5D" w:rsidP="00AD3F5D">
            <w:pPr>
              <w:spacing w:before="40" w:after="40"/>
              <w:jc w:val="both"/>
              <w:rPr>
                <w:rFonts w:ascii="Arial Narrow" w:hAnsi="Arial Narrow" w:cs="Times New Roman"/>
                <w:noProof/>
              </w:rPr>
            </w:pPr>
            <w:r w:rsidRPr="00662CFC">
              <w:rPr>
                <w:rFonts w:ascii="Arial Narrow" w:hAnsi="Arial Narrow" w:cs="Times New Roman"/>
                <w:noProof/>
              </w:rPr>
              <w:t>2xSub</w:t>
            </w:r>
          </w:p>
        </w:tc>
        <w:tc>
          <w:tcPr>
            <w:tcW w:w="831" w:type="dxa"/>
            <w:tcBorders>
              <w:bottom w:val="nil"/>
            </w:tcBorders>
          </w:tcPr>
          <w:p w14:paraId="28A9E6DF" w14:textId="77777777" w:rsidR="00AD3F5D" w:rsidRPr="00662CFC" w:rsidRDefault="00AD3F5D" w:rsidP="00AD3F5D">
            <w:pPr>
              <w:spacing w:before="40" w:after="40"/>
              <w:jc w:val="both"/>
              <w:rPr>
                <w:rFonts w:ascii="Arial Narrow" w:hAnsi="Arial Narrow" w:cs="Times New Roman"/>
                <w:noProof/>
              </w:rPr>
            </w:pPr>
            <w:r w:rsidRPr="00662CFC">
              <w:rPr>
                <w:rFonts w:ascii="Arial Narrow" w:hAnsi="Arial Narrow" w:cs="Times New Roman"/>
                <w:noProof/>
              </w:rPr>
              <w:t>10xSub</w:t>
            </w:r>
          </w:p>
        </w:tc>
      </w:tr>
      <w:tr w:rsidR="00AD3F5D" w:rsidRPr="00662CFC" w14:paraId="28A9E6EB" w14:textId="77777777" w:rsidTr="00AD3F5D">
        <w:trPr>
          <w:trHeight w:val="60"/>
        </w:trPr>
        <w:tc>
          <w:tcPr>
            <w:tcW w:w="1149" w:type="dxa"/>
            <w:tcBorders>
              <w:top w:val="nil"/>
              <w:bottom w:val="single" w:sz="4" w:space="0" w:color="auto"/>
            </w:tcBorders>
          </w:tcPr>
          <w:p w14:paraId="28A9E6E1" w14:textId="77777777" w:rsidR="00AD3F5D" w:rsidRPr="00662CFC" w:rsidRDefault="00AD3F5D" w:rsidP="00AD3F5D">
            <w:pPr>
              <w:spacing w:before="40" w:after="40"/>
              <w:jc w:val="both"/>
              <w:rPr>
                <w:rFonts w:ascii="Arial Narrow" w:hAnsi="Arial Narrow" w:cs="Times New Roman"/>
                <w:noProof/>
              </w:rPr>
            </w:pPr>
            <w:r w:rsidRPr="00662CFC">
              <w:rPr>
                <w:rFonts w:ascii="Arial Narrow" w:hAnsi="Arial Narrow" w:cs="Times New Roman"/>
                <w:noProof/>
              </w:rPr>
              <w:t>Sensitivity</w:t>
            </w:r>
          </w:p>
        </w:tc>
        <w:tc>
          <w:tcPr>
            <w:tcW w:w="873" w:type="dxa"/>
            <w:tcBorders>
              <w:top w:val="nil"/>
              <w:bottom w:val="single" w:sz="4" w:space="0" w:color="auto"/>
            </w:tcBorders>
          </w:tcPr>
          <w:p w14:paraId="28A9E6E2" w14:textId="77777777" w:rsidR="00AD3F5D" w:rsidRPr="00662CFC" w:rsidRDefault="00AD3F5D" w:rsidP="00AD3F5D">
            <w:pPr>
              <w:spacing w:before="40" w:after="40"/>
              <w:jc w:val="both"/>
              <w:rPr>
                <w:rFonts w:ascii="Arial Narrow" w:hAnsi="Arial Narrow" w:cs="Times New Roman"/>
                <w:noProof/>
              </w:rPr>
            </w:pPr>
            <w:r w:rsidRPr="00662CFC">
              <w:rPr>
                <w:rFonts w:ascii="Arial Narrow" w:hAnsi="Arial Narrow" w:cs="Times New Roman"/>
                <w:noProof/>
              </w:rPr>
              <w:t>0,762</w:t>
            </w:r>
          </w:p>
        </w:tc>
        <w:tc>
          <w:tcPr>
            <w:tcW w:w="874" w:type="dxa"/>
            <w:tcBorders>
              <w:top w:val="nil"/>
              <w:bottom w:val="single" w:sz="4" w:space="0" w:color="auto"/>
            </w:tcBorders>
          </w:tcPr>
          <w:p w14:paraId="28A9E6E3" w14:textId="77777777" w:rsidR="00AD3F5D" w:rsidRPr="00662CFC" w:rsidRDefault="00AD3F5D" w:rsidP="00AD3F5D">
            <w:pPr>
              <w:spacing w:before="40" w:after="40"/>
              <w:jc w:val="both"/>
              <w:rPr>
                <w:rFonts w:ascii="Arial Narrow" w:hAnsi="Arial Narrow" w:cs="Times New Roman"/>
                <w:noProof/>
              </w:rPr>
            </w:pPr>
            <w:r w:rsidRPr="00662CFC">
              <w:rPr>
                <w:rFonts w:ascii="Arial Narrow" w:hAnsi="Arial Narrow" w:cs="Times New Roman"/>
                <w:noProof/>
              </w:rPr>
              <w:t>0,734</w:t>
            </w:r>
          </w:p>
        </w:tc>
        <w:tc>
          <w:tcPr>
            <w:tcW w:w="975" w:type="dxa"/>
            <w:tcBorders>
              <w:top w:val="nil"/>
              <w:bottom w:val="single" w:sz="4" w:space="0" w:color="auto"/>
            </w:tcBorders>
          </w:tcPr>
          <w:p w14:paraId="28A9E6E4" w14:textId="77777777" w:rsidR="00AD3F5D" w:rsidRPr="00662CFC" w:rsidRDefault="00AD3F5D" w:rsidP="00AD3F5D">
            <w:pPr>
              <w:spacing w:before="40" w:after="40"/>
              <w:jc w:val="both"/>
              <w:rPr>
                <w:rFonts w:ascii="Arial Narrow" w:hAnsi="Arial Narrow" w:cs="Times New Roman"/>
                <w:noProof/>
              </w:rPr>
            </w:pPr>
            <w:r w:rsidRPr="00662CFC">
              <w:rPr>
                <w:rFonts w:ascii="Arial Narrow" w:hAnsi="Arial Narrow" w:cs="Times New Roman"/>
                <w:noProof/>
              </w:rPr>
              <w:t>0,713</w:t>
            </w:r>
          </w:p>
        </w:tc>
        <w:tc>
          <w:tcPr>
            <w:tcW w:w="774" w:type="dxa"/>
            <w:tcBorders>
              <w:top w:val="nil"/>
              <w:bottom w:val="single" w:sz="4" w:space="0" w:color="auto"/>
            </w:tcBorders>
          </w:tcPr>
          <w:p w14:paraId="28A9E6E5" w14:textId="77777777" w:rsidR="00AD3F5D" w:rsidRPr="00662CFC" w:rsidRDefault="00AD3F5D" w:rsidP="00AD3F5D">
            <w:pPr>
              <w:spacing w:before="40" w:after="40"/>
              <w:jc w:val="both"/>
              <w:rPr>
                <w:rFonts w:ascii="Arial Narrow" w:hAnsi="Arial Narrow" w:cs="Times New Roman"/>
                <w:noProof/>
              </w:rPr>
            </w:pPr>
            <w:r w:rsidRPr="00662CFC">
              <w:rPr>
                <w:rFonts w:ascii="Arial Narrow" w:hAnsi="Arial Narrow" w:cs="Times New Roman"/>
                <w:noProof/>
              </w:rPr>
              <w:t>0,737</w:t>
            </w:r>
          </w:p>
        </w:tc>
        <w:tc>
          <w:tcPr>
            <w:tcW w:w="774" w:type="dxa"/>
            <w:tcBorders>
              <w:top w:val="nil"/>
              <w:bottom w:val="single" w:sz="4" w:space="0" w:color="auto"/>
            </w:tcBorders>
          </w:tcPr>
          <w:p w14:paraId="28A9E6E6" w14:textId="77777777" w:rsidR="00AD3F5D" w:rsidRPr="00662CFC" w:rsidRDefault="00AD3F5D" w:rsidP="00AD3F5D">
            <w:pPr>
              <w:spacing w:before="40" w:after="40"/>
              <w:jc w:val="both"/>
              <w:rPr>
                <w:rFonts w:ascii="Arial Narrow" w:hAnsi="Arial Narrow" w:cs="Times New Roman"/>
                <w:noProof/>
              </w:rPr>
            </w:pPr>
            <w:r w:rsidRPr="00662CFC">
              <w:rPr>
                <w:rFonts w:ascii="Arial Narrow" w:hAnsi="Arial Narrow" w:cs="Times New Roman"/>
                <w:noProof/>
              </w:rPr>
              <w:t>0,757</w:t>
            </w:r>
          </w:p>
        </w:tc>
        <w:tc>
          <w:tcPr>
            <w:tcW w:w="874" w:type="dxa"/>
            <w:tcBorders>
              <w:top w:val="nil"/>
              <w:bottom w:val="single" w:sz="4" w:space="0" w:color="auto"/>
            </w:tcBorders>
          </w:tcPr>
          <w:p w14:paraId="28A9E6E7" w14:textId="77777777" w:rsidR="00AD3F5D" w:rsidRPr="00662CFC" w:rsidRDefault="00AD3F5D" w:rsidP="00AD3F5D">
            <w:pPr>
              <w:spacing w:before="40" w:after="40"/>
              <w:jc w:val="both"/>
              <w:rPr>
                <w:rFonts w:ascii="Arial Narrow" w:hAnsi="Arial Narrow" w:cs="Times New Roman"/>
                <w:noProof/>
              </w:rPr>
            </w:pPr>
            <w:r w:rsidRPr="00662CFC">
              <w:rPr>
                <w:rFonts w:ascii="Arial Narrow" w:hAnsi="Arial Narrow" w:cs="Times New Roman"/>
                <w:noProof/>
              </w:rPr>
              <w:t>0,738</w:t>
            </w:r>
          </w:p>
        </w:tc>
        <w:tc>
          <w:tcPr>
            <w:tcW w:w="758" w:type="dxa"/>
            <w:tcBorders>
              <w:top w:val="nil"/>
              <w:bottom w:val="single" w:sz="4" w:space="0" w:color="auto"/>
            </w:tcBorders>
          </w:tcPr>
          <w:p w14:paraId="28A9E6E8" w14:textId="77777777" w:rsidR="00AD3F5D" w:rsidRPr="00662CFC" w:rsidRDefault="00AD3F5D" w:rsidP="00AD3F5D">
            <w:pPr>
              <w:spacing w:before="40" w:after="40"/>
              <w:jc w:val="both"/>
              <w:rPr>
                <w:rFonts w:ascii="Arial Narrow" w:hAnsi="Arial Narrow" w:cs="Times New Roman"/>
                <w:b/>
                <w:bCs/>
                <w:noProof/>
              </w:rPr>
            </w:pPr>
            <w:r w:rsidRPr="00662CFC">
              <w:rPr>
                <w:rFonts w:ascii="Arial Narrow" w:hAnsi="Arial Narrow" w:cs="Times New Roman"/>
                <w:b/>
                <w:bCs/>
                <w:noProof/>
              </w:rPr>
              <w:t>0,769</w:t>
            </w:r>
          </w:p>
        </w:tc>
        <w:tc>
          <w:tcPr>
            <w:tcW w:w="730" w:type="dxa"/>
            <w:tcBorders>
              <w:top w:val="nil"/>
              <w:bottom w:val="single" w:sz="4" w:space="0" w:color="auto"/>
            </w:tcBorders>
          </w:tcPr>
          <w:p w14:paraId="28A9E6E9" w14:textId="77777777" w:rsidR="00AD3F5D" w:rsidRPr="00662CFC" w:rsidRDefault="00AD3F5D" w:rsidP="00AD3F5D">
            <w:pPr>
              <w:spacing w:before="40" w:after="40"/>
              <w:jc w:val="both"/>
              <w:rPr>
                <w:rFonts w:ascii="Arial Narrow" w:hAnsi="Arial Narrow" w:cs="Times New Roman"/>
                <w:noProof/>
              </w:rPr>
            </w:pPr>
            <w:r w:rsidRPr="00662CFC">
              <w:rPr>
                <w:rFonts w:ascii="Arial Narrow" w:hAnsi="Arial Narrow" w:cs="Times New Roman"/>
                <w:noProof/>
              </w:rPr>
              <w:t>0,709</w:t>
            </w:r>
          </w:p>
        </w:tc>
        <w:tc>
          <w:tcPr>
            <w:tcW w:w="831" w:type="dxa"/>
            <w:tcBorders>
              <w:top w:val="nil"/>
              <w:bottom w:val="single" w:sz="4" w:space="0" w:color="auto"/>
            </w:tcBorders>
          </w:tcPr>
          <w:p w14:paraId="28A9E6EA" w14:textId="77777777" w:rsidR="00AD3F5D" w:rsidRPr="00662CFC" w:rsidRDefault="00AD3F5D" w:rsidP="00AD3F5D">
            <w:pPr>
              <w:spacing w:before="40" w:after="40"/>
              <w:jc w:val="both"/>
              <w:rPr>
                <w:rFonts w:ascii="Arial Narrow" w:hAnsi="Arial Narrow" w:cs="Times New Roman"/>
                <w:noProof/>
              </w:rPr>
            </w:pPr>
            <w:r w:rsidRPr="00662CFC">
              <w:rPr>
                <w:rFonts w:ascii="Arial Narrow" w:hAnsi="Arial Narrow" w:cs="Times New Roman"/>
                <w:noProof/>
              </w:rPr>
              <w:t>0,726</w:t>
            </w:r>
          </w:p>
        </w:tc>
      </w:tr>
    </w:tbl>
    <w:p w14:paraId="28A9E6EC" w14:textId="77777777" w:rsidR="00AD3F5D" w:rsidRDefault="00AD3F5D" w:rsidP="00AD3F5D">
      <w:pPr>
        <w:spacing w:after="0" w:line="360" w:lineRule="auto"/>
        <w:jc w:val="both"/>
        <w:rPr>
          <w:rFonts w:ascii="Times New Roman" w:hAnsi="Times New Roman" w:cs="Times New Roman"/>
        </w:rPr>
      </w:pPr>
    </w:p>
    <w:p w14:paraId="28A9E6ED" w14:textId="77777777" w:rsidR="00AD3F5D" w:rsidRDefault="00AD3F5D" w:rsidP="00AD3F5D">
      <w:pPr>
        <w:spacing w:after="0" w:line="360" w:lineRule="auto"/>
        <w:jc w:val="both"/>
        <w:rPr>
          <w:rFonts w:ascii="Times New Roman" w:hAnsi="Times New Roman" w:cs="Times New Roman"/>
          <w:b/>
          <w:noProof/>
          <w:sz w:val="24"/>
          <w:szCs w:val="24"/>
        </w:rPr>
      </w:pPr>
    </w:p>
    <w:p w14:paraId="28A9E6EE" w14:textId="77777777" w:rsidR="00AD3F5D" w:rsidRDefault="00AD3F5D" w:rsidP="00AD3F5D">
      <w:pPr>
        <w:spacing w:after="0"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t>8</w:t>
      </w:r>
      <w:r w:rsidRPr="00EB1BC4">
        <w:rPr>
          <w:rFonts w:ascii="Times New Roman" w:hAnsi="Times New Roman" w:cs="Times New Roman"/>
          <w:b/>
          <w:noProof/>
          <w:sz w:val="24"/>
          <w:szCs w:val="24"/>
        </w:rPr>
        <w:t xml:space="preserve">. </w:t>
      </w:r>
      <w:r w:rsidRPr="00C65B85">
        <w:rPr>
          <w:rFonts w:ascii="Times New Roman" w:hAnsi="Times New Roman" w:cs="Times New Roman"/>
          <w:b/>
          <w:noProof/>
          <w:sz w:val="24"/>
          <w:szCs w:val="24"/>
        </w:rPr>
        <w:t>A</w:t>
      </w:r>
      <w:proofErr w:type="spellStart"/>
      <w:r w:rsidRPr="00C65B85">
        <w:rPr>
          <w:rFonts w:ascii="Times New Roman" w:hAnsi="Times New Roman" w:cs="Times New Roman"/>
          <w:b/>
          <w:sz w:val="24"/>
          <w:szCs w:val="24"/>
        </w:rPr>
        <w:t>nthropogenic</w:t>
      </w:r>
      <w:proofErr w:type="spellEnd"/>
      <w:r w:rsidRPr="00C65B85">
        <w:rPr>
          <w:rFonts w:ascii="Times New Roman" w:hAnsi="Times New Roman" w:cs="Times New Roman"/>
          <w:b/>
          <w:sz w:val="24"/>
          <w:szCs w:val="24"/>
        </w:rPr>
        <w:t xml:space="preserve"> stressors and </w:t>
      </w:r>
      <w:r w:rsidRPr="00C65B85">
        <w:rPr>
          <w:rFonts w:ascii="Times New Roman" w:hAnsi="Times New Roman" w:cs="Times New Roman"/>
          <w:b/>
          <w:noProof/>
          <w:sz w:val="24"/>
          <w:szCs w:val="24"/>
        </w:rPr>
        <w:t>Marine Protected Areas data</w:t>
      </w:r>
    </w:p>
    <w:p w14:paraId="28A9E6EF" w14:textId="77777777" w:rsidR="00AD3F5D" w:rsidRDefault="00AD3F5D" w:rsidP="00AD3F5D">
      <w:pPr>
        <w:spacing w:after="0" w:line="360" w:lineRule="auto"/>
        <w:ind w:firstLine="357"/>
        <w:jc w:val="both"/>
        <w:rPr>
          <w:rFonts w:ascii="Times New Roman" w:hAnsi="Times New Roman" w:cs="Times New Roman"/>
          <w:b/>
          <w:noProof/>
          <w:sz w:val="24"/>
          <w:szCs w:val="24"/>
        </w:rPr>
      </w:pPr>
    </w:p>
    <w:p w14:paraId="28A9E6F0" w14:textId="77777777" w:rsidR="00AD3F5D" w:rsidRPr="00AB1F20" w:rsidRDefault="00AD3F5D" w:rsidP="00AD3F5D">
      <w:pPr>
        <w:spacing w:after="0" w:line="360" w:lineRule="auto"/>
        <w:ind w:firstLine="357"/>
        <w:jc w:val="both"/>
        <w:rPr>
          <w:rFonts w:ascii="Times New Roman" w:hAnsi="Times New Roman" w:cs="Times New Roman"/>
          <w:noProof/>
          <w:sz w:val="24"/>
          <w:szCs w:val="24"/>
        </w:rPr>
      </w:pPr>
      <w:r>
        <w:rPr>
          <w:rFonts w:ascii="Times New Roman" w:hAnsi="Times New Roman" w:cs="Times New Roman"/>
          <w:noProof/>
          <w:sz w:val="24"/>
          <w:szCs w:val="24"/>
        </w:rPr>
        <w:t>Data about a</w:t>
      </w:r>
      <w:proofErr w:type="spellStart"/>
      <w:r w:rsidRPr="00FF74D2">
        <w:rPr>
          <w:rFonts w:ascii="Times New Roman" w:hAnsi="Times New Roman" w:cs="Times New Roman"/>
          <w:sz w:val="24"/>
          <w:szCs w:val="24"/>
        </w:rPr>
        <w:t>nthropogenic</w:t>
      </w:r>
      <w:proofErr w:type="spellEnd"/>
      <w:r w:rsidRPr="00FF74D2">
        <w:rPr>
          <w:rFonts w:ascii="Times New Roman" w:hAnsi="Times New Roman" w:cs="Times New Roman"/>
          <w:sz w:val="24"/>
          <w:szCs w:val="24"/>
        </w:rPr>
        <w:t xml:space="preserve"> stressors</w:t>
      </w:r>
      <w:r w:rsidRPr="00C65B85">
        <w:rPr>
          <w:rFonts w:ascii="Times New Roman" w:hAnsi="Times New Roman" w:cs="Times New Roman"/>
          <w:b/>
          <w:sz w:val="24"/>
          <w:szCs w:val="24"/>
        </w:rPr>
        <w:t xml:space="preserve"> </w:t>
      </w:r>
      <w:r>
        <w:rPr>
          <w:rFonts w:ascii="Times New Roman" w:hAnsi="Times New Roman" w:cs="Times New Roman"/>
          <w:noProof/>
          <w:sz w:val="24"/>
          <w:szCs w:val="24"/>
        </w:rPr>
        <w:t xml:space="preserve">were </w:t>
      </w:r>
      <w:r w:rsidRPr="00017E99">
        <w:rPr>
          <w:rFonts w:ascii="Times New Roman" w:hAnsi="Times New Roman" w:cs="Times New Roman"/>
          <w:noProof/>
          <w:sz w:val="24"/>
          <w:szCs w:val="24"/>
        </w:rPr>
        <w:t>obtained from Halpern (2015)</w:t>
      </w:r>
      <w:r>
        <w:rPr>
          <w:rFonts w:ascii="Times New Roman" w:hAnsi="Times New Roman" w:cs="Times New Roman"/>
          <w:noProof/>
          <w:sz w:val="24"/>
          <w:szCs w:val="24"/>
        </w:rPr>
        <w:t xml:space="preserve"> and included </w:t>
      </w:r>
      <w:r w:rsidRPr="00017E99">
        <w:rPr>
          <w:rFonts w:ascii="Times New Roman" w:hAnsi="Times New Roman" w:cs="Times New Roman"/>
          <w:noProof/>
          <w:sz w:val="24"/>
          <w:szCs w:val="24"/>
        </w:rPr>
        <w:t>variables that summarize the impacts</w:t>
      </w:r>
      <w:r>
        <w:rPr>
          <w:rFonts w:ascii="Times New Roman" w:hAnsi="Times New Roman" w:cs="Times New Roman"/>
          <w:noProof/>
          <w:sz w:val="24"/>
          <w:szCs w:val="24"/>
        </w:rPr>
        <w:t xml:space="preserve"> of the main </w:t>
      </w:r>
      <w:r w:rsidRPr="00FF74D2">
        <w:rPr>
          <w:rFonts w:ascii="Times New Roman" w:hAnsi="Times New Roman" w:cs="Times New Roman"/>
          <w:sz w:val="24"/>
          <w:szCs w:val="24"/>
        </w:rPr>
        <w:t>threats</w:t>
      </w:r>
      <w:r>
        <w:rPr>
          <w:rFonts w:ascii="Times New Roman" w:hAnsi="Times New Roman" w:cs="Times New Roman"/>
          <w:b/>
          <w:sz w:val="24"/>
          <w:szCs w:val="24"/>
        </w:rPr>
        <w:t xml:space="preserve"> </w:t>
      </w:r>
      <w:r>
        <w:rPr>
          <w:rFonts w:ascii="Times New Roman" w:hAnsi="Times New Roman" w:cs="Times New Roman"/>
          <w:sz w:val="24"/>
          <w:szCs w:val="24"/>
        </w:rPr>
        <w:t xml:space="preserve">for </w:t>
      </w:r>
      <w:proofErr w:type="spellStart"/>
      <w:r w:rsidRPr="003F566B">
        <w:rPr>
          <w:rFonts w:ascii="Times New Roman" w:hAnsi="Times New Roman" w:cs="Times New Roman"/>
          <w:i/>
          <w:sz w:val="24"/>
          <w:szCs w:val="24"/>
        </w:rPr>
        <w:t>Epinephelus</w:t>
      </w:r>
      <w:proofErr w:type="spellEnd"/>
      <w:r w:rsidRPr="003F566B">
        <w:rPr>
          <w:rFonts w:ascii="Times New Roman" w:hAnsi="Times New Roman" w:cs="Times New Roman"/>
          <w:i/>
          <w:sz w:val="24"/>
          <w:szCs w:val="24"/>
        </w:rPr>
        <w:t xml:space="preserve"> </w:t>
      </w:r>
      <w:proofErr w:type="spellStart"/>
      <w:r w:rsidRPr="003F566B">
        <w:rPr>
          <w:rFonts w:ascii="Times New Roman" w:hAnsi="Times New Roman" w:cs="Times New Roman"/>
          <w:i/>
          <w:sz w:val="24"/>
          <w:szCs w:val="24"/>
        </w:rPr>
        <w:t>itajara</w:t>
      </w:r>
      <w:proofErr w:type="spellEnd"/>
      <w:r>
        <w:rPr>
          <w:rFonts w:ascii="Times New Roman" w:hAnsi="Times New Roman" w:cs="Times New Roman"/>
          <w:sz w:val="24"/>
          <w:szCs w:val="24"/>
        </w:rPr>
        <w:t xml:space="preserve"> according IUCN assessments (</w:t>
      </w:r>
      <w:r w:rsidRPr="00721673">
        <w:rPr>
          <w:rFonts w:ascii="Times New Roman" w:hAnsi="Times New Roman" w:cs="Times New Roman"/>
          <w:noProof/>
          <w:sz w:val="24"/>
          <w:szCs w:val="24"/>
        </w:rPr>
        <w:t>Craig</w:t>
      </w:r>
      <w:r>
        <w:rPr>
          <w:rFonts w:ascii="Times New Roman" w:hAnsi="Times New Roman" w:cs="Times New Roman"/>
          <w:noProof/>
          <w:sz w:val="24"/>
          <w:szCs w:val="24"/>
        </w:rPr>
        <w:t xml:space="preserve"> et al.</w:t>
      </w:r>
      <w:r w:rsidRPr="00721673">
        <w:rPr>
          <w:rFonts w:ascii="Times New Roman" w:hAnsi="Times New Roman" w:cs="Times New Roman"/>
          <w:noProof/>
          <w:sz w:val="24"/>
          <w:szCs w:val="24"/>
        </w:rPr>
        <w:t xml:space="preserve">, </w:t>
      </w:r>
      <w:r>
        <w:rPr>
          <w:rFonts w:ascii="Times New Roman" w:hAnsi="Times New Roman" w:cs="Times New Roman"/>
          <w:noProof/>
          <w:sz w:val="24"/>
          <w:szCs w:val="24"/>
        </w:rPr>
        <w:t xml:space="preserve">2009; </w:t>
      </w:r>
      <w:proofErr w:type="spellStart"/>
      <w:r w:rsidRPr="000D395A">
        <w:rPr>
          <w:rFonts w:ascii="Times New Roman" w:hAnsi="Times New Roman" w:cs="Times New Roman"/>
          <w:sz w:val="24"/>
          <w:szCs w:val="24"/>
        </w:rPr>
        <w:t>Bertoncini</w:t>
      </w:r>
      <w:proofErr w:type="spellEnd"/>
      <w:r>
        <w:rPr>
          <w:rFonts w:ascii="Calibri" w:hAnsi="Calibri" w:cs="Calibri"/>
        </w:rPr>
        <w:t xml:space="preserve"> </w:t>
      </w:r>
      <w:r w:rsidRPr="00721673">
        <w:rPr>
          <w:rFonts w:ascii="Times New Roman" w:hAnsi="Times New Roman" w:cs="Times New Roman"/>
          <w:noProof/>
          <w:sz w:val="24"/>
          <w:szCs w:val="24"/>
        </w:rPr>
        <w:t>et al.,</w:t>
      </w:r>
      <w:r>
        <w:rPr>
          <w:rFonts w:ascii="Times New Roman" w:hAnsi="Times New Roman" w:cs="Times New Roman"/>
          <w:noProof/>
          <w:sz w:val="24"/>
          <w:szCs w:val="24"/>
        </w:rPr>
        <w:t xml:space="preserve"> </w:t>
      </w:r>
      <w:r w:rsidRPr="000D395A">
        <w:rPr>
          <w:rFonts w:ascii="Times New Roman" w:hAnsi="Times New Roman" w:cs="Times New Roman"/>
          <w:sz w:val="24"/>
          <w:szCs w:val="24"/>
        </w:rPr>
        <w:t>2018</w:t>
      </w:r>
      <w:r>
        <w:rPr>
          <w:rFonts w:ascii="Times New Roman" w:hAnsi="Times New Roman" w:cs="Times New Roman"/>
          <w:sz w:val="24"/>
          <w:szCs w:val="24"/>
        </w:rPr>
        <w:t>)</w:t>
      </w:r>
      <w:r w:rsidRPr="00017E99">
        <w:rPr>
          <w:rFonts w:ascii="Times New Roman" w:hAnsi="Times New Roman" w:cs="Times New Roman"/>
          <w:noProof/>
          <w:sz w:val="24"/>
          <w:szCs w:val="24"/>
        </w:rPr>
        <w:t xml:space="preserve">. </w:t>
      </w:r>
      <w:r>
        <w:rPr>
          <w:rFonts w:ascii="Times New Roman" w:hAnsi="Times New Roman" w:cs="Times New Roman"/>
          <w:noProof/>
          <w:sz w:val="24"/>
          <w:szCs w:val="24"/>
        </w:rPr>
        <w:t>The</w:t>
      </w:r>
      <w:r w:rsidRPr="00017E99">
        <w:rPr>
          <w:rFonts w:ascii="Times New Roman" w:hAnsi="Times New Roman" w:cs="Times New Roman"/>
          <w:noProof/>
          <w:sz w:val="24"/>
          <w:szCs w:val="24"/>
        </w:rPr>
        <w:t xml:space="preserve"> </w:t>
      </w:r>
      <w:r>
        <w:rPr>
          <w:rFonts w:ascii="Times New Roman" w:hAnsi="Times New Roman" w:cs="Times New Roman"/>
          <w:noProof/>
          <w:sz w:val="24"/>
          <w:szCs w:val="24"/>
        </w:rPr>
        <w:t>four</w:t>
      </w:r>
      <w:r w:rsidRPr="00017E99">
        <w:rPr>
          <w:rFonts w:ascii="Times New Roman" w:hAnsi="Times New Roman" w:cs="Times New Roman"/>
          <w:noProof/>
          <w:sz w:val="24"/>
          <w:szCs w:val="24"/>
        </w:rPr>
        <w:t xml:space="preserve"> normalized </w:t>
      </w:r>
      <w:r>
        <w:rPr>
          <w:rFonts w:ascii="Times New Roman" w:hAnsi="Times New Roman" w:cs="Times New Roman"/>
          <w:noProof/>
          <w:sz w:val="24"/>
          <w:szCs w:val="24"/>
        </w:rPr>
        <w:t>variables used were</w:t>
      </w:r>
      <w:r w:rsidRPr="00017E99">
        <w:rPr>
          <w:rFonts w:ascii="Times New Roman" w:hAnsi="Times New Roman" w:cs="Times New Roman"/>
          <w:noProof/>
          <w:sz w:val="24"/>
          <w:szCs w:val="24"/>
        </w:rPr>
        <w:t xml:space="preserve">: (i) artisanal fishing (Figure </w:t>
      </w:r>
      <w:r>
        <w:rPr>
          <w:rFonts w:ascii="Times New Roman" w:hAnsi="Times New Roman" w:cs="Times New Roman"/>
          <w:noProof/>
          <w:sz w:val="24"/>
          <w:szCs w:val="24"/>
        </w:rPr>
        <w:t>S10</w:t>
      </w:r>
      <w:r w:rsidRPr="00017E99">
        <w:rPr>
          <w:rFonts w:ascii="Times New Roman" w:hAnsi="Times New Roman" w:cs="Times New Roman"/>
          <w:noProof/>
          <w:sz w:val="24"/>
          <w:szCs w:val="24"/>
        </w:rPr>
        <w:t xml:space="preserve">), (ii) demersal, non-destructive, lowbycatch (Figure </w:t>
      </w:r>
      <w:r>
        <w:rPr>
          <w:rFonts w:ascii="Times New Roman" w:hAnsi="Times New Roman" w:cs="Times New Roman"/>
          <w:noProof/>
          <w:sz w:val="24"/>
          <w:szCs w:val="24"/>
        </w:rPr>
        <w:t>S11</w:t>
      </w:r>
      <w:r w:rsidRPr="00017E99">
        <w:rPr>
          <w:rFonts w:ascii="Times New Roman" w:hAnsi="Times New Roman" w:cs="Times New Roman"/>
          <w:noProof/>
          <w:sz w:val="24"/>
          <w:szCs w:val="24"/>
        </w:rPr>
        <w:t xml:space="preserve">), (iii) ocean pollution (Figure </w:t>
      </w:r>
      <w:r>
        <w:rPr>
          <w:rFonts w:ascii="Times New Roman" w:hAnsi="Times New Roman" w:cs="Times New Roman"/>
          <w:noProof/>
          <w:sz w:val="24"/>
          <w:szCs w:val="24"/>
        </w:rPr>
        <w:t>S12</w:t>
      </w:r>
      <w:r w:rsidRPr="00017E99">
        <w:rPr>
          <w:rFonts w:ascii="Times New Roman" w:hAnsi="Times New Roman" w:cs="Times New Roman"/>
          <w:noProof/>
          <w:sz w:val="24"/>
          <w:szCs w:val="24"/>
        </w:rPr>
        <w:t>)</w:t>
      </w:r>
      <w:r>
        <w:rPr>
          <w:rFonts w:ascii="Times New Roman" w:hAnsi="Times New Roman" w:cs="Times New Roman"/>
          <w:noProof/>
          <w:sz w:val="24"/>
          <w:szCs w:val="24"/>
        </w:rPr>
        <w:t>,</w:t>
      </w:r>
      <w:r w:rsidRPr="00017E99">
        <w:rPr>
          <w:rFonts w:ascii="Times New Roman" w:hAnsi="Times New Roman" w:cs="Times New Roman"/>
          <w:noProof/>
          <w:sz w:val="24"/>
          <w:szCs w:val="24"/>
        </w:rPr>
        <w:t xml:space="preserve"> and (iv) population pressure (Figure </w:t>
      </w:r>
      <w:r>
        <w:rPr>
          <w:rFonts w:ascii="Times New Roman" w:hAnsi="Times New Roman" w:cs="Times New Roman"/>
          <w:noProof/>
          <w:sz w:val="24"/>
          <w:szCs w:val="24"/>
        </w:rPr>
        <w:t>S13</w:t>
      </w:r>
      <w:r w:rsidRPr="00017E99">
        <w:rPr>
          <w:rFonts w:ascii="Times New Roman" w:hAnsi="Times New Roman" w:cs="Times New Roman"/>
          <w:noProof/>
          <w:sz w:val="24"/>
          <w:szCs w:val="24"/>
        </w:rPr>
        <w:t>)</w:t>
      </w:r>
      <w:r>
        <w:rPr>
          <w:rFonts w:ascii="Times New Roman" w:hAnsi="Times New Roman" w:cs="Times New Roman"/>
          <w:noProof/>
          <w:sz w:val="24"/>
          <w:szCs w:val="24"/>
        </w:rPr>
        <w:t xml:space="preserve"> (see </w:t>
      </w:r>
      <w:r w:rsidRPr="00017E99">
        <w:rPr>
          <w:rFonts w:ascii="Times New Roman" w:hAnsi="Times New Roman" w:cs="Times New Roman"/>
          <w:noProof/>
          <w:sz w:val="24"/>
          <w:szCs w:val="24"/>
        </w:rPr>
        <w:t>Halpern, 2015</w:t>
      </w:r>
      <w:r>
        <w:rPr>
          <w:rFonts w:ascii="Times New Roman" w:hAnsi="Times New Roman" w:cs="Times New Roman"/>
          <w:noProof/>
          <w:sz w:val="24"/>
          <w:szCs w:val="24"/>
        </w:rPr>
        <w:t xml:space="preserve">, </w:t>
      </w:r>
      <w:r w:rsidRPr="00017E99">
        <w:rPr>
          <w:rFonts w:ascii="Times New Roman" w:hAnsi="Times New Roman" w:cs="Times New Roman"/>
          <w:noProof/>
          <w:sz w:val="24"/>
          <w:szCs w:val="24"/>
        </w:rPr>
        <w:t>supplementary material</w:t>
      </w:r>
      <w:r>
        <w:rPr>
          <w:rFonts w:ascii="Times New Roman" w:hAnsi="Times New Roman" w:cs="Times New Roman"/>
          <w:noProof/>
          <w:sz w:val="24"/>
          <w:szCs w:val="24"/>
        </w:rPr>
        <w:t xml:space="preserve">, for </w:t>
      </w:r>
      <w:r>
        <w:rPr>
          <w:rFonts w:ascii="Times New Roman" w:hAnsi="Times New Roman" w:cs="Times New Roman"/>
          <w:noProof/>
          <w:sz w:val="24"/>
          <w:szCs w:val="24"/>
        </w:rPr>
        <w:lastRenderedPageBreak/>
        <w:t>de</w:t>
      </w:r>
      <w:r w:rsidRPr="00017E99">
        <w:rPr>
          <w:rFonts w:ascii="Times New Roman" w:hAnsi="Times New Roman" w:cs="Times New Roman"/>
          <w:noProof/>
          <w:sz w:val="24"/>
          <w:szCs w:val="24"/>
        </w:rPr>
        <w:t xml:space="preserve">tails </w:t>
      </w:r>
      <w:r>
        <w:rPr>
          <w:rFonts w:ascii="Times New Roman" w:hAnsi="Times New Roman" w:cs="Times New Roman"/>
          <w:noProof/>
          <w:sz w:val="24"/>
          <w:szCs w:val="24"/>
        </w:rPr>
        <w:t xml:space="preserve">about </w:t>
      </w:r>
      <w:r w:rsidRPr="00017E99">
        <w:rPr>
          <w:rFonts w:ascii="Times New Roman" w:hAnsi="Times New Roman" w:cs="Times New Roman"/>
          <w:noProof/>
          <w:sz w:val="24"/>
          <w:szCs w:val="24"/>
        </w:rPr>
        <w:t xml:space="preserve">how these variables were </w:t>
      </w:r>
      <w:r>
        <w:rPr>
          <w:rFonts w:ascii="Times New Roman" w:hAnsi="Times New Roman" w:cs="Times New Roman"/>
          <w:noProof/>
          <w:sz w:val="24"/>
          <w:szCs w:val="24"/>
        </w:rPr>
        <w:t>created</w:t>
      </w:r>
      <w:r w:rsidRPr="00017E99">
        <w:rPr>
          <w:rFonts w:ascii="Times New Roman" w:hAnsi="Times New Roman" w:cs="Times New Roman"/>
          <w:noProof/>
          <w:sz w:val="24"/>
          <w:szCs w:val="24"/>
        </w:rPr>
        <w:t xml:space="preserve">). In addition to these </w:t>
      </w:r>
      <w:r>
        <w:rPr>
          <w:rFonts w:ascii="Times New Roman" w:hAnsi="Times New Roman" w:cs="Times New Roman"/>
          <w:noProof/>
          <w:sz w:val="24"/>
          <w:szCs w:val="24"/>
        </w:rPr>
        <w:t>four</w:t>
      </w:r>
      <w:r w:rsidRPr="00017E99">
        <w:rPr>
          <w:rFonts w:ascii="Times New Roman" w:hAnsi="Times New Roman" w:cs="Times New Roman"/>
          <w:noProof/>
          <w:sz w:val="24"/>
          <w:szCs w:val="24"/>
        </w:rPr>
        <w:t xml:space="preserve"> variables, we </w:t>
      </w:r>
      <w:r>
        <w:rPr>
          <w:rFonts w:ascii="Times New Roman" w:hAnsi="Times New Roman" w:cs="Times New Roman"/>
          <w:noProof/>
          <w:sz w:val="24"/>
          <w:szCs w:val="24"/>
        </w:rPr>
        <w:t>used map algebra to generate</w:t>
      </w:r>
      <w:r w:rsidRPr="00017E99">
        <w:rPr>
          <w:rFonts w:ascii="Times New Roman" w:hAnsi="Times New Roman" w:cs="Times New Roman"/>
          <w:noProof/>
          <w:sz w:val="24"/>
          <w:szCs w:val="24"/>
        </w:rPr>
        <w:t xml:space="preserve"> a cumulative impact variable by </w:t>
      </w:r>
      <w:r>
        <w:rPr>
          <w:rFonts w:ascii="Times New Roman" w:hAnsi="Times New Roman" w:cs="Times New Roman"/>
          <w:noProof/>
          <w:sz w:val="24"/>
          <w:szCs w:val="24"/>
        </w:rPr>
        <w:t>summing</w:t>
      </w:r>
      <w:r w:rsidRPr="00017E99">
        <w:rPr>
          <w:rFonts w:ascii="Times New Roman" w:hAnsi="Times New Roman" w:cs="Times New Roman"/>
          <w:noProof/>
          <w:sz w:val="24"/>
          <w:szCs w:val="24"/>
        </w:rPr>
        <w:t xml:space="preserve"> all the impact rasters (Figure </w:t>
      </w:r>
      <w:r>
        <w:rPr>
          <w:rFonts w:ascii="Times New Roman" w:hAnsi="Times New Roman" w:cs="Times New Roman"/>
          <w:noProof/>
          <w:sz w:val="24"/>
          <w:szCs w:val="24"/>
        </w:rPr>
        <w:t>S14</w:t>
      </w:r>
      <w:r w:rsidRPr="00017E99">
        <w:rPr>
          <w:rFonts w:ascii="Times New Roman" w:hAnsi="Times New Roman" w:cs="Times New Roman"/>
          <w:noProof/>
          <w:sz w:val="24"/>
          <w:szCs w:val="24"/>
        </w:rPr>
        <w:t>)</w:t>
      </w:r>
      <w:r>
        <w:rPr>
          <w:rFonts w:ascii="Times New Roman" w:hAnsi="Times New Roman" w:cs="Times New Roman"/>
          <w:noProof/>
          <w:sz w:val="24"/>
          <w:szCs w:val="24"/>
        </w:rPr>
        <w:t>.</w:t>
      </w:r>
    </w:p>
    <w:p w14:paraId="28A9E6F1" w14:textId="77777777" w:rsidR="00AD3F5D" w:rsidRDefault="00AD3F5D" w:rsidP="00AD3F5D">
      <w:pPr>
        <w:spacing w:after="0" w:line="360" w:lineRule="auto"/>
        <w:ind w:firstLine="357"/>
        <w:jc w:val="both"/>
        <w:rPr>
          <w:rFonts w:ascii="Times New Roman" w:hAnsi="Times New Roman" w:cs="Times New Roman"/>
          <w:noProof/>
          <w:sz w:val="24"/>
          <w:szCs w:val="24"/>
        </w:rPr>
      </w:pPr>
      <w:r w:rsidRPr="00017E99">
        <w:rPr>
          <w:rFonts w:ascii="Times New Roman" w:hAnsi="Times New Roman" w:cs="Times New Roman"/>
          <w:noProof/>
          <w:sz w:val="24"/>
          <w:szCs w:val="24"/>
        </w:rPr>
        <w:t>Marin</w:t>
      </w:r>
      <w:r>
        <w:rPr>
          <w:rFonts w:ascii="Times New Roman" w:hAnsi="Times New Roman" w:cs="Times New Roman"/>
          <w:noProof/>
          <w:sz w:val="24"/>
          <w:szCs w:val="24"/>
        </w:rPr>
        <w:t>e</w:t>
      </w:r>
      <w:r w:rsidRPr="00017E99">
        <w:rPr>
          <w:rFonts w:ascii="Times New Roman" w:hAnsi="Times New Roman" w:cs="Times New Roman"/>
          <w:noProof/>
          <w:sz w:val="24"/>
          <w:szCs w:val="24"/>
        </w:rPr>
        <w:t xml:space="preserve"> Protected Areas (MPA</w:t>
      </w:r>
      <w:r>
        <w:rPr>
          <w:rFonts w:ascii="Times New Roman" w:hAnsi="Times New Roman" w:cs="Times New Roman"/>
          <w:noProof/>
          <w:sz w:val="24"/>
          <w:szCs w:val="24"/>
        </w:rPr>
        <w:t xml:space="preserve">s, </w:t>
      </w:r>
      <w:r w:rsidRPr="00AD3A61">
        <w:rPr>
          <w:rFonts w:ascii="Times New Roman" w:hAnsi="Times New Roman" w:cs="Times New Roman"/>
          <w:sz w:val="24"/>
          <w:szCs w:val="24"/>
        </w:rPr>
        <w:t xml:space="preserve">IUCN categories I-VI) </w:t>
      </w:r>
      <w:r w:rsidRPr="00017E99">
        <w:rPr>
          <w:rFonts w:ascii="Times New Roman" w:hAnsi="Times New Roman" w:cs="Times New Roman"/>
          <w:noProof/>
          <w:sz w:val="24"/>
          <w:szCs w:val="24"/>
        </w:rPr>
        <w:t xml:space="preserve">came from </w:t>
      </w:r>
      <w:r>
        <w:rPr>
          <w:rFonts w:ascii="Times New Roman" w:hAnsi="Times New Roman" w:cs="Times New Roman"/>
          <w:noProof/>
          <w:sz w:val="24"/>
          <w:szCs w:val="24"/>
        </w:rPr>
        <w:t>t</w:t>
      </w:r>
      <w:r w:rsidRPr="00017E99">
        <w:rPr>
          <w:rFonts w:ascii="Times New Roman" w:hAnsi="Times New Roman" w:cs="Times New Roman"/>
          <w:noProof/>
          <w:sz w:val="24"/>
          <w:szCs w:val="24"/>
        </w:rPr>
        <w:t xml:space="preserve">he World Database of Protected Areas </w:t>
      </w:r>
      <w:r w:rsidRPr="00AD3A61">
        <w:rPr>
          <w:rFonts w:ascii="Times New Roman" w:hAnsi="Times New Roman" w:cs="Times New Roman"/>
          <w:sz w:val="24"/>
          <w:szCs w:val="24"/>
        </w:rPr>
        <w:t>(WDP</w:t>
      </w:r>
      <w:r>
        <w:rPr>
          <w:rFonts w:ascii="Times New Roman" w:hAnsi="Times New Roman" w:cs="Times New Roman"/>
          <w:sz w:val="24"/>
          <w:szCs w:val="24"/>
        </w:rPr>
        <w:t xml:space="preserve">A, http://protectedplanet.net) </w:t>
      </w:r>
      <w:r w:rsidRPr="00017E99">
        <w:rPr>
          <w:rFonts w:ascii="Times New Roman" w:hAnsi="Times New Roman" w:cs="Times New Roman"/>
          <w:noProof/>
          <w:sz w:val="24"/>
          <w:szCs w:val="24"/>
        </w:rPr>
        <w:t xml:space="preserve">(Figure </w:t>
      </w:r>
      <w:r>
        <w:rPr>
          <w:rFonts w:ascii="Times New Roman" w:hAnsi="Times New Roman" w:cs="Times New Roman"/>
          <w:noProof/>
          <w:sz w:val="24"/>
          <w:szCs w:val="24"/>
        </w:rPr>
        <w:t>S15</w:t>
      </w:r>
      <w:r w:rsidRPr="00017E99">
        <w:rPr>
          <w:rFonts w:ascii="Times New Roman" w:hAnsi="Times New Roman" w:cs="Times New Roman"/>
          <w:noProof/>
          <w:sz w:val="24"/>
          <w:szCs w:val="24"/>
        </w:rPr>
        <w:t>).</w:t>
      </w:r>
    </w:p>
    <w:p w14:paraId="28A9E6F2" w14:textId="77777777" w:rsidR="00AD3F5D" w:rsidRDefault="00AD3F5D" w:rsidP="00AD3F5D">
      <w:pPr>
        <w:spacing w:after="0" w:line="360" w:lineRule="auto"/>
        <w:ind w:firstLine="357"/>
        <w:jc w:val="both"/>
        <w:rPr>
          <w:rFonts w:ascii="Times New Roman" w:hAnsi="Times New Roman" w:cs="Times New Roman"/>
          <w:noProof/>
          <w:sz w:val="24"/>
          <w:szCs w:val="24"/>
        </w:rPr>
      </w:pPr>
    </w:p>
    <w:p w14:paraId="28A9E6F3" w14:textId="77777777" w:rsidR="00AD3F5D" w:rsidRDefault="00AD3F5D" w:rsidP="00AD3F5D">
      <w:pPr>
        <w:spacing w:after="0" w:line="360" w:lineRule="auto"/>
        <w:ind w:firstLine="357"/>
        <w:jc w:val="both"/>
        <w:rPr>
          <w:rFonts w:ascii="Times New Roman" w:hAnsi="Times New Roman" w:cs="Times New Roman"/>
          <w:noProof/>
          <w:sz w:val="24"/>
          <w:szCs w:val="24"/>
        </w:rPr>
      </w:pPr>
    </w:p>
    <w:p w14:paraId="28A9E6F4" w14:textId="77777777" w:rsidR="00AD3F5D" w:rsidRDefault="00AD3F5D" w:rsidP="00AD3F5D">
      <w:pPr>
        <w:jc w:val="both"/>
        <w:rPr>
          <w:rFonts w:ascii="Times New Roman" w:hAnsi="Times New Roman" w:cs="Times New Roman"/>
          <w:noProof/>
          <w:sz w:val="16"/>
          <w:szCs w:val="16"/>
        </w:rPr>
      </w:pPr>
      <w:r>
        <w:rPr>
          <w:rFonts w:ascii="Times New Roman" w:hAnsi="Times New Roman" w:cs="Times New Roman"/>
          <w:noProof/>
          <w:sz w:val="16"/>
          <w:szCs w:val="16"/>
          <w:lang w:val="pt-BR" w:eastAsia="pt-BR"/>
        </w:rPr>
        <w:drawing>
          <wp:inline distT="0" distB="0" distL="0" distR="0" wp14:anchorId="28A9E743" wp14:editId="28A9E744">
            <wp:extent cx="5400040" cy="3820160"/>
            <wp:effectExtent l="0" t="0" r="0" b="8890"/>
            <wp:docPr id="3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tisana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820160"/>
                    </a:xfrm>
                    <a:prstGeom prst="rect">
                      <a:avLst/>
                    </a:prstGeom>
                  </pic:spPr>
                </pic:pic>
              </a:graphicData>
            </a:graphic>
          </wp:inline>
        </w:drawing>
      </w:r>
    </w:p>
    <w:p w14:paraId="28A9E6F5" w14:textId="77777777" w:rsidR="00AD3F5D" w:rsidRPr="001B1807" w:rsidRDefault="00AD3F5D" w:rsidP="00AD3F5D">
      <w:pPr>
        <w:spacing w:after="120" w:line="240" w:lineRule="auto"/>
        <w:jc w:val="both"/>
        <w:rPr>
          <w:rFonts w:ascii="Times New Roman" w:hAnsi="Times New Roman" w:cs="Times New Roman"/>
          <w:noProof/>
          <w:sz w:val="20"/>
          <w:szCs w:val="20"/>
        </w:rPr>
      </w:pPr>
      <w:r w:rsidRPr="001B1807">
        <w:rPr>
          <w:rFonts w:ascii="Times New Roman" w:hAnsi="Times New Roman" w:cs="Times New Roman"/>
          <w:noProof/>
          <w:sz w:val="20"/>
          <w:szCs w:val="20"/>
        </w:rPr>
        <w:t xml:space="preserve">Figure </w:t>
      </w:r>
      <w:r>
        <w:rPr>
          <w:rFonts w:ascii="Times New Roman" w:hAnsi="Times New Roman" w:cs="Times New Roman"/>
          <w:noProof/>
          <w:sz w:val="20"/>
          <w:szCs w:val="20"/>
        </w:rPr>
        <w:t>S10</w:t>
      </w:r>
      <w:r w:rsidRPr="001B1807">
        <w:rPr>
          <w:rFonts w:ascii="Times New Roman" w:hAnsi="Times New Roman" w:cs="Times New Roman"/>
          <w:noProof/>
          <w:sz w:val="20"/>
          <w:szCs w:val="20"/>
        </w:rPr>
        <w:t>: Artisanal fishing variable. In detail, the island of Cuba where redissh colors are areas where there is high pressure of artisanal fishing and lighter colors where there is low presence of artisanal fishing.</w:t>
      </w:r>
    </w:p>
    <w:p w14:paraId="28A9E6F6" w14:textId="77777777" w:rsidR="00AD3F5D" w:rsidRDefault="00AD3F5D" w:rsidP="00AD3F5D">
      <w:pPr>
        <w:jc w:val="both"/>
        <w:rPr>
          <w:rFonts w:ascii="Times New Roman" w:hAnsi="Times New Roman" w:cs="Times New Roman"/>
          <w:noProof/>
          <w:sz w:val="16"/>
          <w:szCs w:val="16"/>
        </w:rPr>
      </w:pPr>
      <w:r>
        <w:rPr>
          <w:rFonts w:ascii="Times New Roman" w:hAnsi="Times New Roman" w:cs="Times New Roman"/>
          <w:noProof/>
          <w:sz w:val="16"/>
          <w:szCs w:val="16"/>
          <w:lang w:val="pt-BR" w:eastAsia="pt-BR"/>
        </w:rPr>
        <w:lastRenderedPageBreak/>
        <w:drawing>
          <wp:inline distT="0" distB="0" distL="0" distR="0" wp14:anchorId="28A9E745" wp14:editId="28A9E746">
            <wp:extent cx="5400040" cy="3820160"/>
            <wp:effectExtent l="0" t="0" r="0" b="8890"/>
            <wp:docPr id="3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mersa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820160"/>
                    </a:xfrm>
                    <a:prstGeom prst="rect">
                      <a:avLst/>
                    </a:prstGeom>
                  </pic:spPr>
                </pic:pic>
              </a:graphicData>
            </a:graphic>
          </wp:inline>
        </w:drawing>
      </w:r>
    </w:p>
    <w:p w14:paraId="28A9E6F7" w14:textId="77777777" w:rsidR="00AD3F5D" w:rsidRPr="001B1807" w:rsidRDefault="00AD3F5D" w:rsidP="00AD3F5D">
      <w:pPr>
        <w:spacing w:after="120" w:line="240" w:lineRule="auto"/>
        <w:jc w:val="both"/>
        <w:rPr>
          <w:rFonts w:ascii="Times New Roman" w:hAnsi="Times New Roman" w:cs="Times New Roman"/>
          <w:noProof/>
          <w:sz w:val="20"/>
          <w:szCs w:val="20"/>
        </w:rPr>
      </w:pPr>
      <w:r w:rsidRPr="001B1807">
        <w:rPr>
          <w:rFonts w:ascii="Times New Roman" w:hAnsi="Times New Roman" w:cs="Times New Roman"/>
          <w:noProof/>
          <w:sz w:val="20"/>
          <w:szCs w:val="20"/>
        </w:rPr>
        <w:t xml:space="preserve">Figure </w:t>
      </w:r>
      <w:r>
        <w:rPr>
          <w:rFonts w:ascii="Times New Roman" w:hAnsi="Times New Roman" w:cs="Times New Roman"/>
          <w:noProof/>
          <w:sz w:val="20"/>
          <w:szCs w:val="20"/>
        </w:rPr>
        <w:t>S11</w:t>
      </w:r>
      <w:r w:rsidRPr="001B1807">
        <w:rPr>
          <w:rFonts w:ascii="Times New Roman" w:hAnsi="Times New Roman" w:cs="Times New Roman"/>
          <w:noProof/>
          <w:sz w:val="20"/>
          <w:szCs w:val="20"/>
        </w:rPr>
        <w:t>: demersal, non-destructive, lowbycatch variable. In detail Gulf of Mexico where redissh colors are areas where there is a high presence of demersal, non-destructive, lowbycatch and lighter colors are areas where there is a low presence of demersal, non-destructive, lowbycatch.</w:t>
      </w:r>
    </w:p>
    <w:p w14:paraId="28A9E6F8" w14:textId="77777777" w:rsidR="00AD3F5D" w:rsidRDefault="00AD3F5D" w:rsidP="00AD3F5D">
      <w:pPr>
        <w:jc w:val="both"/>
        <w:rPr>
          <w:rFonts w:ascii="Times New Roman" w:hAnsi="Times New Roman" w:cs="Times New Roman"/>
          <w:noProof/>
          <w:sz w:val="16"/>
          <w:szCs w:val="16"/>
        </w:rPr>
      </w:pPr>
      <w:r>
        <w:rPr>
          <w:rFonts w:ascii="Times New Roman" w:hAnsi="Times New Roman" w:cs="Times New Roman"/>
          <w:noProof/>
          <w:sz w:val="16"/>
          <w:szCs w:val="16"/>
          <w:lang w:val="pt-BR" w:eastAsia="pt-BR"/>
        </w:rPr>
        <w:drawing>
          <wp:inline distT="0" distB="0" distL="0" distR="0" wp14:anchorId="28A9E747" wp14:editId="28A9E748">
            <wp:extent cx="5570827" cy="3940980"/>
            <wp:effectExtent l="19050" t="0" r="0" b="0"/>
            <wp:docPr id="3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ceanPolluti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8413" cy="3946347"/>
                    </a:xfrm>
                    <a:prstGeom prst="rect">
                      <a:avLst/>
                    </a:prstGeom>
                  </pic:spPr>
                </pic:pic>
              </a:graphicData>
            </a:graphic>
          </wp:inline>
        </w:drawing>
      </w:r>
    </w:p>
    <w:p w14:paraId="28A9E6F9" w14:textId="77777777" w:rsidR="00AD3F5D" w:rsidRPr="001B1807" w:rsidRDefault="00AD3F5D" w:rsidP="00AD3F5D">
      <w:pPr>
        <w:spacing w:after="120" w:line="240" w:lineRule="auto"/>
        <w:jc w:val="both"/>
        <w:rPr>
          <w:rFonts w:ascii="Times New Roman" w:hAnsi="Times New Roman" w:cs="Times New Roman"/>
          <w:noProof/>
          <w:sz w:val="20"/>
          <w:szCs w:val="20"/>
        </w:rPr>
      </w:pPr>
      <w:r w:rsidRPr="001B1807">
        <w:rPr>
          <w:rFonts w:ascii="Times New Roman" w:hAnsi="Times New Roman" w:cs="Times New Roman"/>
          <w:noProof/>
          <w:sz w:val="20"/>
          <w:szCs w:val="20"/>
        </w:rPr>
        <w:t xml:space="preserve">Figure </w:t>
      </w:r>
      <w:r>
        <w:rPr>
          <w:rFonts w:ascii="Times New Roman" w:hAnsi="Times New Roman" w:cs="Times New Roman"/>
          <w:noProof/>
          <w:sz w:val="20"/>
          <w:szCs w:val="20"/>
        </w:rPr>
        <w:t>S12</w:t>
      </w:r>
      <w:r w:rsidRPr="001B1807">
        <w:rPr>
          <w:rFonts w:ascii="Times New Roman" w:hAnsi="Times New Roman" w:cs="Times New Roman"/>
          <w:noProof/>
          <w:sz w:val="20"/>
          <w:szCs w:val="20"/>
        </w:rPr>
        <w:t>: Ocean pollution variable. Reddish colors are areas where there is a high concentration of ocean pollution and lighter colors are areas where there is a low concentration of ocean pollution.</w:t>
      </w:r>
    </w:p>
    <w:p w14:paraId="28A9E6FA" w14:textId="77777777" w:rsidR="00AD3F5D" w:rsidRDefault="00AD3F5D" w:rsidP="00AD3F5D">
      <w:pPr>
        <w:jc w:val="both"/>
        <w:rPr>
          <w:rFonts w:ascii="Times New Roman" w:hAnsi="Times New Roman" w:cs="Times New Roman"/>
          <w:noProof/>
          <w:sz w:val="16"/>
          <w:szCs w:val="16"/>
        </w:rPr>
      </w:pPr>
      <w:r>
        <w:rPr>
          <w:rFonts w:ascii="Times New Roman" w:hAnsi="Times New Roman" w:cs="Times New Roman"/>
          <w:noProof/>
          <w:sz w:val="16"/>
          <w:szCs w:val="16"/>
          <w:lang w:val="pt-BR" w:eastAsia="pt-BR"/>
        </w:rPr>
        <w:lastRenderedPageBreak/>
        <w:drawing>
          <wp:inline distT="0" distB="0" distL="0" distR="0" wp14:anchorId="28A9E749" wp14:editId="28A9E74A">
            <wp:extent cx="5167064" cy="3655345"/>
            <wp:effectExtent l="19050" t="0" r="0" b="0"/>
            <wp:docPr id="3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pula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74102" cy="3660324"/>
                    </a:xfrm>
                    <a:prstGeom prst="rect">
                      <a:avLst/>
                    </a:prstGeom>
                  </pic:spPr>
                </pic:pic>
              </a:graphicData>
            </a:graphic>
          </wp:inline>
        </w:drawing>
      </w:r>
    </w:p>
    <w:p w14:paraId="28A9E6FB" w14:textId="77777777" w:rsidR="00AD3F5D" w:rsidRPr="001B1807" w:rsidRDefault="00AD3F5D" w:rsidP="00AD3F5D">
      <w:pPr>
        <w:spacing w:after="120" w:line="240" w:lineRule="auto"/>
        <w:jc w:val="both"/>
        <w:rPr>
          <w:rFonts w:ascii="Times New Roman" w:hAnsi="Times New Roman" w:cs="Times New Roman"/>
          <w:noProof/>
          <w:sz w:val="20"/>
          <w:szCs w:val="20"/>
        </w:rPr>
      </w:pPr>
      <w:r w:rsidRPr="001B1807">
        <w:rPr>
          <w:rFonts w:ascii="Times New Roman" w:hAnsi="Times New Roman" w:cs="Times New Roman"/>
          <w:noProof/>
          <w:sz w:val="20"/>
          <w:szCs w:val="20"/>
        </w:rPr>
        <w:t xml:space="preserve">Figure </w:t>
      </w:r>
      <w:r>
        <w:rPr>
          <w:rFonts w:ascii="Times New Roman" w:hAnsi="Times New Roman" w:cs="Times New Roman"/>
          <w:noProof/>
          <w:sz w:val="20"/>
          <w:szCs w:val="20"/>
        </w:rPr>
        <w:t>S13</w:t>
      </w:r>
      <w:r w:rsidRPr="001B1807">
        <w:rPr>
          <w:rFonts w:ascii="Times New Roman" w:hAnsi="Times New Roman" w:cs="Times New Roman"/>
          <w:noProof/>
          <w:sz w:val="20"/>
          <w:szCs w:val="20"/>
        </w:rPr>
        <w:t>: Population pressure variable. In detail, the island of Cuba where redissh colors are areas where there is a high pressure of population pressure and lighter colors where there is a low presence of population pressure.</w:t>
      </w:r>
    </w:p>
    <w:p w14:paraId="28A9E6FC" w14:textId="77777777" w:rsidR="00AD3F5D" w:rsidRPr="001B1807" w:rsidRDefault="00AD3F5D" w:rsidP="00AD3F5D">
      <w:pPr>
        <w:spacing w:after="120" w:line="240" w:lineRule="auto"/>
        <w:rPr>
          <w:rFonts w:ascii="Times New Roman" w:hAnsi="Times New Roman" w:cs="Times New Roman"/>
          <w:noProof/>
          <w:sz w:val="20"/>
          <w:szCs w:val="20"/>
        </w:rPr>
      </w:pPr>
      <w:r>
        <w:rPr>
          <w:rFonts w:ascii="Times New Roman" w:hAnsi="Times New Roman" w:cs="Times New Roman"/>
          <w:noProof/>
          <w:sz w:val="16"/>
          <w:szCs w:val="16"/>
          <w:lang w:val="pt-BR" w:eastAsia="pt-BR"/>
        </w:rPr>
        <w:drawing>
          <wp:inline distT="0" distB="0" distL="0" distR="0" wp14:anchorId="28A9E74B" wp14:editId="28A9E74C">
            <wp:extent cx="5766204" cy="4079195"/>
            <wp:effectExtent l="19050" t="0" r="5946" b="0"/>
            <wp:docPr id="3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umulativ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74057" cy="4084750"/>
                    </a:xfrm>
                    <a:prstGeom prst="rect">
                      <a:avLst/>
                    </a:prstGeom>
                  </pic:spPr>
                </pic:pic>
              </a:graphicData>
            </a:graphic>
          </wp:inline>
        </w:drawing>
      </w:r>
      <w:r w:rsidRPr="00017E99">
        <w:t xml:space="preserve"> </w:t>
      </w:r>
      <w:r w:rsidRPr="001B1807">
        <w:rPr>
          <w:rFonts w:ascii="Times New Roman" w:hAnsi="Times New Roman" w:cs="Times New Roman"/>
          <w:noProof/>
          <w:sz w:val="20"/>
          <w:szCs w:val="20"/>
        </w:rPr>
        <w:t xml:space="preserve">Figure </w:t>
      </w:r>
      <w:r>
        <w:rPr>
          <w:rFonts w:ascii="Times New Roman" w:hAnsi="Times New Roman" w:cs="Times New Roman"/>
          <w:noProof/>
          <w:sz w:val="20"/>
          <w:szCs w:val="20"/>
        </w:rPr>
        <w:t>S14</w:t>
      </w:r>
      <w:r w:rsidRPr="001B1807">
        <w:rPr>
          <w:rFonts w:ascii="Times New Roman" w:hAnsi="Times New Roman" w:cs="Times New Roman"/>
          <w:noProof/>
          <w:sz w:val="20"/>
          <w:szCs w:val="20"/>
        </w:rPr>
        <w:t>: Cumulative impact variable. Reddish colors are areas where there is a high impact of the four variables together and lighter colors are areas where there is a low impact of the four variables together.</w:t>
      </w:r>
    </w:p>
    <w:p w14:paraId="28A9E6FD" w14:textId="77777777" w:rsidR="00AD3F5D" w:rsidRDefault="00AD3F5D" w:rsidP="00AD3F5D">
      <w:pPr>
        <w:jc w:val="both"/>
        <w:rPr>
          <w:rFonts w:ascii="Times New Roman" w:hAnsi="Times New Roman" w:cs="Times New Roman"/>
          <w:noProof/>
          <w:sz w:val="16"/>
          <w:szCs w:val="16"/>
        </w:rPr>
      </w:pPr>
      <w:r>
        <w:rPr>
          <w:rFonts w:ascii="Times New Roman" w:hAnsi="Times New Roman" w:cs="Times New Roman"/>
          <w:noProof/>
          <w:sz w:val="16"/>
          <w:szCs w:val="16"/>
          <w:lang w:val="pt-BR" w:eastAsia="pt-BR"/>
        </w:rPr>
        <w:lastRenderedPageBreak/>
        <w:drawing>
          <wp:inline distT="0" distB="0" distL="0" distR="0" wp14:anchorId="28A9E74D" wp14:editId="28A9E74E">
            <wp:extent cx="5400040" cy="3820160"/>
            <wp:effectExtent l="0" t="0" r="0" b="8890"/>
            <wp:docPr id="3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pa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820160"/>
                    </a:xfrm>
                    <a:prstGeom prst="rect">
                      <a:avLst/>
                    </a:prstGeom>
                  </pic:spPr>
                </pic:pic>
              </a:graphicData>
            </a:graphic>
          </wp:inline>
        </w:drawing>
      </w:r>
    </w:p>
    <w:p w14:paraId="28A9E6FE" w14:textId="77777777" w:rsidR="00AD3F5D" w:rsidRPr="001B1807" w:rsidRDefault="00AD3F5D" w:rsidP="00AD3F5D">
      <w:pPr>
        <w:spacing w:after="120" w:line="240" w:lineRule="auto"/>
        <w:jc w:val="both"/>
        <w:rPr>
          <w:rFonts w:ascii="Times New Roman" w:hAnsi="Times New Roman" w:cs="Times New Roman"/>
          <w:noProof/>
          <w:sz w:val="20"/>
          <w:szCs w:val="20"/>
        </w:rPr>
      </w:pPr>
      <w:r w:rsidRPr="001B1807">
        <w:rPr>
          <w:rFonts w:ascii="Times New Roman" w:hAnsi="Times New Roman" w:cs="Times New Roman"/>
          <w:noProof/>
          <w:sz w:val="20"/>
          <w:szCs w:val="20"/>
        </w:rPr>
        <w:t xml:space="preserve">Figure </w:t>
      </w:r>
      <w:r>
        <w:rPr>
          <w:rFonts w:ascii="Times New Roman" w:hAnsi="Times New Roman" w:cs="Times New Roman"/>
          <w:noProof/>
          <w:sz w:val="20"/>
          <w:szCs w:val="20"/>
        </w:rPr>
        <w:t>S15</w:t>
      </w:r>
      <w:r w:rsidRPr="001B1807">
        <w:rPr>
          <w:rFonts w:ascii="Times New Roman" w:hAnsi="Times New Roman" w:cs="Times New Roman"/>
          <w:noProof/>
          <w:sz w:val="20"/>
          <w:szCs w:val="20"/>
        </w:rPr>
        <w:t>: Map of Marine Protected Areas (MPAs). In detail</w:t>
      </w:r>
      <w:r>
        <w:rPr>
          <w:rFonts w:ascii="Times New Roman" w:hAnsi="Times New Roman" w:cs="Times New Roman"/>
          <w:noProof/>
          <w:sz w:val="20"/>
          <w:szCs w:val="20"/>
        </w:rPr>
        <w:t xml:space="preserve">, </w:t>
      </w:r>
      <w:r w:rsidRPr="001B1807">
        <w:rPr>
          <w:rFonts w:ascii="Times New Roman" w:hAnsi="Times New Roman" w:cs="Times New Roman"/>
          <w:noProof/>
          <w:sz w:val="20"/>
          <w:szCs w:val="20"/>
        </w:rPr>
        <w:t xml:space="preserve"> the Gulf of Mexico and the Caribbean Sea where MPAs </w:t>
      </w:r>
      <w:r>
        <w:rPr>
          <w:rFonts w:ascii="Times New Roman" w:hAnsi="Times New Roman" w:cs="Times New Roman"/>
          <w:noProof/>
          <w:sz w:val="20"/>
          <w:szCs w:val="20"/>
        </w:rPr>
        <w:t xml:space="preserve">areas are represented by </w:t>
      </w:r>
      <w:r w:rsidRPr="001B1807">
        <w:rPr>
          <w:rFonts w:ascii="Times New Roman" w:hAnsi="Times New Roman" w:cs="Times New Roman"/>
          <w:noProof/>
          <w:sz w:val="20"/>
          <w:szCs w:val="20"/>
        </w:rPr>
        <w:t>green polygons.</w:t>
      </w:r>
    </w:p>
    <w:p w14:paraId="28A9E6FF" w14:textId="77777777" w:rsidR="00AD3F5D" w:rsidRDefault="00AD3F5D" w:rsidP="00AD3F5D">
      <w:pPr>
        <w:spacing w:after="0" w:line="360" w:lineRule="auto"/>
        <w:ind w:firstLine="357"/>
        <w:jc w:val="both"/>
        <w:rPr>
          <w:rFonts w:ascii="Times New Roman" w:hAnsi="Times New Roman" w:cs="Times New Roman"/>
          <w:noProof/>
          <w:sz w:val="24"/>
          <w:szCs w:val="24"/>
        </w:rPr>
      </w:pPr>
    </w:p>
    <w:p w14:paraId="28A9E700" w14:textId="77777777" w:rsidR="00AD3F5D" w:rsidRPr="00025319" w:rsidRDefault="00AD3F5D" w:rsidP="00A05E9F">
      <w:pPr>
        <w:jc w:val="both"/>
        <w:rPr>
          <w:rFonts w:ascii="Times New Roman" w:hAnsi="Times New Roman" w:cs="Times New Roman"/>
          <w:b/>
          <w:sz w:val="24"/>
          <w:szCs w:val="24"/>
        </w:rPr>
      </w:pPr>
    </w:p>
    <w:sectPr w:rsidR="00AD3F5D" w:rsidRPr="00025319" w:rsidSect="00833C50">
      <w:pgSz w:w="11906" w:h="16838"/>
      <w:pgMar w:top="1418" w:right="1701" w:bottom="1418"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28660" w14:textId="77777777" w:rsidR="005C1687" w:rsidRDefault="005C1687" w:rsidP="003A6C7A">
      <w:pPr>
        <w:spacing w:after="0" w:line="240" w:lineRule="auto"/>
      </w:pPr>
      <w:r>
        <w:separator/>
      </w:r>
    </w:p>
  </w:endnote>
  <w:endnote w:type="continuationSeparator" w:id="0">
    <w:p w14:paraId="4973C5BB" w14:textId="77777777" w:rsidR="005C1687" w:rsidRDefault="005C1687" w:rsidP="003A6C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iberationSerif">
    <w:altName w:val="MS Mincho"/>
    <w:panose1 w:val="00000000000000000000"/>
    <w:charset w:val="80"/>
    <w:family w:val="auto"/>
    <w:notTrueType/>
    <w:pitch w:val="default"/>
    <w:sig w:usb0="00000001" w:usb1="08070000" w:usb2="00000010" w:usb3="00000000" w:csb0="00020000" w:csb1="00000000"/>
  </w:font>
  <w:font w:name="Arial Narrow">
    <w:panose1 w:val="020B0606020202030204"/>
    <w:charset w:val="00"/>
    <w:family w:val="swiss"/>
    <w:pitch w:val="variable"/>
    <w:sig w:usb0="00000287" w:usb1="00000800" w:usb2="00000000" w:usb3="00000000" w:csb0="0000009F" w:csb1="00000000"/>
  </w:font>
  <w:font w:name="Lato-Regular">
    <w:altName w:val="MS Mincho"/>
    <w:panose1 w:val="00000000000000000000"/>
    <w:charset w:val="8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949893"/>
      <w:docPartObj>
        <w:docPartGallery w:val="Page Numbers (Bottom of Page)"/>
        <w:docPartUnique/>
      </w:docPartObj>
    </w:sdtPr>
    <w:sdtEndPr/>
    <w:sdtContent>
      <w:p w14:paraId="28A9E753" w14:textId="77777777" w:rsidR="00833C50" w:rsidRDefault="005C1687">
        <w:pPr>
          <w:pStyle w:val="Rodap"/>
          <w:jc w:val="right"/>
        </w:pPr>
      </w:p>
    </w:sdtContent>
  </w:sdt>
  <w:p w14:paraId="28A9E754" w14:textId="77777777" w:rsidR="00833C50" w:rsidRDefault="00833C5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9E755" w14:textId="77777777" w:rsidR="00833C50" w:rsidRDefault="00833C50">
    <w:pPr>
      <w:pStyle w:val="Rodap"/>
      <w:jc w:val="right"/>
    </w:pPr>
  </w:p>
  <w:p w14:paraId="28A9E756" w14:textId="77777777" w:rsidR="00833C50" w:rsidRDefault="00833C50">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949896"/>
      <w:docPartObj>
        <w:docPartGallery w:val="Page Numbers (Bottom of Page)"/>
        <w:docPartUnique/>
      </w:docPartObj>
    </w:sdtPr>
    <w:sdtEndPr/>
    <w:sdtContent>
      <w:p w14:paraId="28A9E757" w14:textId="77777777" w:rsidR="00833C50" w:rsidRDefault="00812C28">
        <w:pPr>
          <w:pStyle w:val="Rodap"/>
          <w:jc w:val="right"/>
        </w:pPr>
        <w:r>
          <w:fldChar w:fldCharType="begin"/>
        </w:r>
        <w:r>
          <w:instrText xml:space="preserve"> PAGE   \* MERGEFORMAT </w:instrText>
        </w:r>
        <w:r>
          <w:fldChar w:fldCharType="separate"/>
        </w:r>
        <w:r w:rsidR="00826652">
          <w:rPr>
            <w:noProof/>
          </w:rPr>
          <w:t>81</w:t>
        </w:r>
        <w:r>
          <w:rPr>
            <w:noProof/>
          </w:rPr>
          <w:fldChar w:fldCharType="end"/>
        </w:r>
      </w:p>
    </w:sdtContent>
  </w:sdt>
  <w:p w14:paraId="28A9E758" w14:textId="77777777" w:rsidR="00833C50" w:rsidRDefault="00833C5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BF917" w14:textId="77777777" w:rsidR="005C1687" w:rsidRDefault="005C1687" w:rsidP="003A6C7A">
      <w:pPr>
        <w:spacing w:after="0" w:line="240" w:lineRule="auto"/>
      </w:pPr>
      <w:r>
        <w:separator/>
      </w:r>
    </w:p>
  </w:footnote>
  <w:footnote w:type="continuationSeparator" w:id="0">
    <w:p w14:paraId="75DECB35" w14:textId="77777777" w:rsidR="005C1687" w:rsidRDefault="005C1687" w:rsidP="003A6C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2D20B5"/>
    <w:multiLevelType w:val="multilevel"/>
    <w:tmpl w:val="01CC70D8"/>
    <w:lvl w:ilvl="0">
      <w:start w:val="1"/>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 w15:restartNumberingAfterBreak="0">
    <w:nsid w:val="28A74F45"/>
    <w:multiLevelType w:val="multilevel"/>
    <w:tmpl w:val="786083A2"/>
    <w:lvl w:ilvl="0">
      <w:start w:val="1"/>
      <w:numFmt w:val="decimal"/>
      <w:lvlText w:val="%1.0"/>
      <w:lvlJc w:val="left"/>
      <w:pPr>
        <w:ind w:left="360" w:hanging="360"/>
      </w:pPr>
      <w:rPr>
        <w:rFonts w:hint="default"/>
        <w:b/>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 w15:restartNumberingAfterBreak="0">
    <w:nsid w:val="2F03457B"/>
    <w:multiLevelType w:val="multilevel"/>
    <w:tmpl w:val="DF567BAE"/>
    <w:lvl w:ilvl="0">
      <w:start w:val="1"/>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 w15:restartNumberingAfterBreak="0">
    <w:nsid w:val="3C2E7B6D"/>
    <w:multiLevelType w:val="multilevel"/>
    <w:tmpl w:val="9EB64B70"/>
    <w:lvl w:ilvl="0">
      <w:start w:val="1"/>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4" w15:restartNumberingAfterBreak="0">
    <w:nsid w:val="59FB3864"/>
    <w:multiLevelType w:val="multilevel"/>
    <w:tmpl w:val="380A5EE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6673D8D"/>
    <w:multiLevelType w:val="multilevel"/>
    <w:tmpl w:val="2E5AAB7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9D067AE"/>
    <w:multiLevelType w:val="multilevel"/>
    <w:tmpl w:val="94DC3120"/>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4"/>
  </w:num>
  <w:num w:numId="3">
    <w:abstractNumId w:val="6"/>
  </w:num>
  <w:num w:numId="4">
    <w:abstractNumId w:val="3"/>
  </w:num>
  <w:num w:numId="5">
    <w:abstractNumId w:val="2"/>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D3131"/>
    <w:rsid w:val="000010A9"/>
    <w:rsid w:val="00001667"/>
    <w:rsid w:val="00004292"/>
    <w:rsid w:val="00005339"/>
    <w:rsid w:val="00007344"/>
    <w:rsid w:val="000100AB"/>
    <w:rsid w:val="000110D0"/>
    <w:rsid w:val="000111AB"/>
    <w:rsid w:val="00012784"/>
    <w:rsid w:val="00014401"/>
    <w:rsid w:val="0001555F"/>
    <w:rsid w:val="00015B55"/>
    <w:rsid w:val="00015F3D"/>
    <w:rsid w:val="0001646A"/>
    <w:rsid w:val="00020DB3"/>
    <w:rsid w:val="00021D57"/>
    <w:rsid w:val="00025319"/>
    <w:rsid w:val="00025DD6"/>
    <w:rsid w:val="00027484"/>
    <w:rsid w:val="000334F5"/>
    <w:rsid w:val="00034928"/>
    <w:rsid w:val="00034C52"/>
    <w:rsid w:val="00034D8F"/>
    <w:rsid w:val="00045012"/>
    <w:rsid w:val="0004530D"/>
    <w:rsid w:val="0004585D"/>
    <w:rsid w:val="00050153"/>
    <w:rsid w:val="000522EB"/>
    <w:rsid w:val="000532EC"/>
    <w:rsid w:val="00056D3E"/>
    <w:rsid w:val="00063E23"/>
    <w:rsid w:val="00065A96"/>
    <w:rsid w:val="0007047C"/>
    <w:rsid w:val="00071339"/>
    <w:rsid w:val="00072777"/>
    <w:rsid w:val="000860D3"/>
    <w:rsid w:val="00087ED1"/>
    <w:rsid w:val="00090897"/>
    <w:rsid w:val="00096D59"/>
    <w:rsid w:val="000A2D9F"/>
    <w:rsid w:val="000A3557"/>
    <w:rsid w:val="000A3B8E"/>
    <w:rsid w:val="000A69A9"/>
    <w:rsid w:val="000A6E79"/>
    <w:rsid w:val="000B03D3"/>
    <w:rsid w:val="000B0DE3"/>
    <w:rsid w:val="000B3CDC"/>
    <w:rsid w:val="000B4742"/>
    <w:rsid w:val="000C1E05"/>
    <w:rsid w:val="000C1F36"/>
    <w:rsid w:val="000D2290"/>
    <w:rsid w:val="000D2D65"/>
    <w:rsid w:val="000D3E57"/>
    <w:rsid w:val="000D6031"/>
    <w:rsid w:val="000F1A45"/>
    <w:rsid w:val="000F30E2"/>
    <w:rsid w:val="000F3832"/>
    <w:rsid w:val="000F7C56"/>
    <w:rsid w:val="000F7F86"/>
    <w:rsid w:val="00100E41"/>
    <w:rsid w:val="00107232"/>
    <w:rsid w:val="00107DB0"/>
    <w:rsid w:val="00113D45"/>
    <w:rsid w:val="00124E20"/>
    <w:rsid w:val="001270D3"/>
    <w:rsid w:val="0013172A"/>
    <w:rsid w:val="0013332D"/>
    <w:rsid w:val="0014268A"/>
    <w:rsid w:val="00143D4F"/>
    <w:rsid w:val="00150331"/>
    <w:rsid w:val="00152B81"/>
    <w:rsid w:val="001540DB"/>
    <w:rsid w:val="00154969"/>
    <w:rsid w:val="00155ECC"/>
    <w:rsid w:val="00156D9E"/>
    <w:rsid w:val="00162A86"/>
    <w:rsid w:val="0016374B"/>
    <w:rsid w:val="00164A91"/>
    <w:rsid w:val="001658B0"/>
    <w:rsid w:val="00165EF7"/>
    <w:rsid w:val="00166221"/>
    <w:rsid w:val="00167A28"/>
    <w:rsid w:val="00171D62"/>
    <w:rsid w:val="00174049"/>
    <w:rsid w:val="00183F1F"/>
    <w:rsid w:val="001853BE"/>
    <w:rsid w:val="001858AD"/>
    <w:rsid w:val="00187A87"/>
    <w:rsid w:val="00190CD7"/>
    <w:rsid w:val="001949B2"/>
    <w:rsid w:val="00196050"/>
    <w:rsid w:val="001A12DF"/>
    <w:rsid w:val="001A2DB7"/>
    <w:rsid w:val="001A3870"/>
    <w:rsid w:val="001A6CBC"/>
    <w:rsid w:val="001B0BC3"/>
    <w:rsid w:val="001B2366"/>
    <w:rsid w:val="001B30BA"/>
    <w:rsid w:val="001B351A"/>
    <w:rsid w:val="001B3B34"/>
    <w:rsid w:val="001B6546"/>
    <w:rsid w:val="001B6F49"/>
    <w:rsid w:val="001B75BE"/>
    <w:rsid w:val="001C0C07"/>
    <w:rsid w:val="001C1421"/>
    <w:rsid w:val="001C2A9E"/>
    <w:rsid w:val="001C42FF"/>
    <w:rsid w:val="001C5136"/>
    <w:rsid w:val="001D0032"/>
    <w:rsid w:val="001D3731"/>
    <w:rsid w:val="001D4E08"/>
    <w:rsid w:val="001D5100"/>
    <w:rsid w:val="001D7668"/>
    <w:rsid w:val="001E1506"/>
    <w:rsid w:val="001E365E"/>
    <w:rsid w:val="001E57C8"/>
    <w:rsid w:val="001E72BD"/>
    <w:rsid w:val="001F0281"/>
    <w:rsid w:val="001F373B"/>
    <w:rsid w:val="001F54B3"/>
    <w:rsid w:val="00202A17"/>
    <w:rsid w:val="00207071"/>
    <w:rsid w:val="00207C49"/>
    <w:rsid w:val="002117CC"/>
    <w:rsid w:val="002118AE"/>
    <w:rsid w:val="00216608"/>
    <w:rsid w:val="00222C0A"/>
    <w:rsid w:val="002233C2"/>
    <w:rsid w:val="00224571"/>
    <w:rsid w:val="00225599"/>
    <w:rsid w:val="002270D1"/>
    <w:rsid w:val="00231C54"/>
    <w:rsid w:val="00232B4B"/>
    <w:rsid w:val="00233C46"/>
    <w:rsid w:val="002356E8"/>
    <w:rsid w:val="00241CEC"/>
    <w:rsid w:val="00243CF2"/>
    <w:rsid w:val="002458CE"/>
    <w:rsid w:val="00245B9B"/>
    <w:rsid w:val="00245E02"/>
    <w:rsid w:val="00247AA1"/>
    <w:rsid w:val="0025471B"/>
    <w:rsid w:val="002561A6"/>
    <w:rsid w:val="002607F1"/>
    <w:rsid w:val="00261225"/>
    <w:rsid w:val="00261370"/>
    <w:rsid w:val="0026465D"/>
    <w:rsid w:val="00265614"/>
    <w:rsid w:val="00266BA3"/>
    <w:rsid w:val="00271B94"/>
    <w:rsid w:val="0027240C"/>
    <w:rsid w:val="00274618"/>
    <w:rsid w:val="00276FEF"/>
    <w:rsid w:val="00284E1E"/>
    <w:rsid w:val="002857B0"/>
    <w:rsid w:val="00291330"/>
    <w:rsid w:val="00293C6C"/>
    <w:rsid w:val="002A0755"/>
    <w:rsid w:val="002A0B31"/>
    <w:rsid w:val="002A0D8B"/>
    <w:rsid w:val="002A1854"/>
    <w:rsid w:val="002A1EED"/>
    <w:rsid w:val="002A7C07"/>
    <w:rsid w:val="002B07C6"/>
    <w:rsid w:val="002B10CF"/>
    <w:rsid w:val="002B1616"/>
    <w:rsid w:val="002B2338"/>
    <w:rsid w:val="002B258B"/>
    <w:rsid w:val="002B4D75"/>
    <w:rsid w:val="002C3A2A"/>
    <w:rsid w:val="002C54B6"/>
    <w:rsid w:val="002C66CA"/>
    <w:rsid w:val="002C6C89"/>
    <w:rsid w:val="002D0F87"/>
    <w:rsid w:val="002D5613"/>
    <w:rsid w:val="002D6422"/>
    <w:rsid w:val="002D7E38"/>
    <w:rsid w:val="002E072A"/>
    <w:rsid w:val="002E1E41"/>
    <w:rsid w:val="002E3E5E"/>
    <w:rsid w:val="002E5D3E"/>
    <w:rsid w:val="002F2FA6"/>
    <w:rsid w:val="002F46BC"/>
    <w:rsid w:val="002F6D93"/>
    <w:rsid w:val="0031060E"/>
    <w:rsid w:val="00313B6E"/>
    <w:rsid w:val="003146CE"/>
    <w:rsid w:val="0032293B"/>
    <w:rsid w:val="003302C7"/>
    <w:rsid w:val="0033374C"/>
    <w:rsid w:val="003358D1"/>
    <w:rsid w:val="00343671"/>
    <w:rsid w:val="00347065"/>
    <w:rsid w:val="00347FF9"/>
    <w:rsid w:val="003502A0"/>
    <w:rsid w:val="003509BE"/>
    <w:rsid w:val="0035324E"/>
    <w:rsid w:val="00365065"/>
    <w:rsid w:val="003651F9"/>
    <w:rsid w:val="00365961"/>
    <w:rsid w:val="003674F3"/>
    <w:rsid w:val="00373C0D"/>
    <w:rsid w:val="003750E9"/>
    <w:rsid w:val="0037617C"/>
    <w:rsid w:val="003807FE"/>
    <w:rsid w:val="00384F12"/>
    <w:rsid w:val="00394581"/>
    <w:rsid w:val="003A275D"/>
    <w:rsid w:val="003A2C39"/>
    <w:rsid w:val="003A4B71"/>
    <w:rsid w:val="003A6C7A"/>
    <w:rsid w:val="003A768F"/>
    <w:rsid w:val="003B561A"/>
    <w:rsid w:val="003C28A2"/>
    <w:rsid w:val="003C3106"/>
    <w:rsid w:val="003C5BCC"/>
    <w:rsid w:val="003C5D4F"/>
    <w:rsid w:val="003C7A78"/>
    <w:rsid w:val="003D4025"/>
    <w:rsid w:val="003E5273"/>
    <w:rsid w:val="003E7E27"/>
    <w:rsid w:val="003F1064"/>
    <w:rsid w:val="003F23F9"/>
    <w:rsid w:val="003F2841"/>
    <w:rsid w:val="003F3BCC"/>
    <w:rsid w:val="003F566B"/>
    <w:rsid w:val="003F64A8"/>
    <w:rsid w:val="00402311"/>
    <w:rsid w:val="00403114"/>
    <w:rsid w:val="004057EF"/>
    <w:rsid w:val="004076ED"/>
    <w:rsid w:val="00407D38"/>
    <w:rsid w:val="004114CD"/>
    <w:rsid w:val="0041507D"/>
    <w:rsid w:val="00417267"/>
    <w:rsid w:val="00425E96"/>
    <w:rsid w:val="00426244"/>
    <w:rsid w:val="00430F58"/>
    <w:rsid w:val="00431932"/>
    <w:rsid w:val="00432A22"/>
    <w:rsid w:val="00432E9D"/>
    <w:rsid w:val="0043488D"/>
    <w:rsid w:val="00440EFE"/>
    <w:rsid w:val="00441461"/>
    <w:rsid w:val="00441C46"/>
    <w:rsid w:val="004476FE"/>
    <w:rsid w:val="00447E35"/>
    <w:rsid w:val="00450693"/>
    <w:rsid w:val="00452537"/>
    <w:rsid w:val="0045285A"/>
    <w:rsid w:val="0045632A"/>
    <w:rsid w:val="00460398"/>
    <w:rsid w:val="0046058D"/>
    <w:rsid w:val="0046498F"/>
    <w:rsid w:val="004659C9"/>
    <w:rsid w:val="00466A80"/>
    <w:rsid w:val="00470E07"/>
    <w:rsid w:val="00471B33"/>
    <w:rsid w:val="0047333A"/>
    <w:rsid w:val="00477936"/>
    <w:rsid w:val="004810C4"/>
    <w:rsid w:val="0048674C"/>
    <w:rsid w:val="00492207"/>
    <w:rsid w:val="00493599"/>
    <w:rsid w:val="00494947"/>
    <w:rsid w:val="004A0765"/>
    <w:rsid w:val="004A07AB"/>
    <w:rsid w:val="004A6D75"/>
    <w:rsid w:val="004B2544"/>
    <w:rsid w:val="004B37A0"/>
    <w:rsid w:val="004B497F"/>
    <w:rsid w:val="004B6539"/>
    <w:rsid w:val="004C03F5"/>
    <w:rsid w:val="004C1657"/>
    <w:rsid w:val="004C2688"/>
    <w:rsid w:val="004C5067"/>
    <w:rsid w:val="004D0D18"/>
    <w:rsid w:val="004D4908"/>
    <w:rsid w:val="004D6937"/>
    <w:rsid w:val="004D7BFF"/>
    <w:rsid w:val="004E180C"/>
    <w:rsid w:val="004E343B"/>
    <w:rsid w:val="004E58C9"/>
    <w:rsid w:val="004F07B2"/>
    <w:rsid w:val="004F3A92"/>
    <w:rsid w:val="004F692E"/>
    <w:rsid w:val="004F721C"/>
    <w:rsid w:val="0050649F"/>
    <w:rsid w:val="00512122"/>
    <w:rsid w:val="00515632"/>
    <w:rsid w:val="00526FE5"/>
    <w:rsid w:val="005339C0"/>
    <w:rsid w:val="00534984"/>
    <w:rsid w:val="0053567B"/>
    <w:rsid w:val="005372F8"/>
    <w:rsid w:val="0054136A"/>
    <w:rsid w:val="00542DFE"/>
    <w:rsid w:val="005436CF"/>
    <w:rsid w:val="00551BED"/>
    <w:rsid w:val="0055247D"/>
    <w:rsid w:val="00553614"/>
    <w:rsid w:val="005554CD"/>
    <w:rsid w:val="0055581A"/>
    <w:rsid w:val="005652EF"/>
    <w:rsid w:val="005670EB"/>
    <w:rsid w:val="00577BED"/>
    <w:rsid w:val="00587BF4"/>
    <w:rsid w:val="005909BA"/>
    <w:rsid w:val="0059202F"/>
    <w:rsid w:val="0059256D"/>
    <w:rsid w:val="005928A3"/>
    <w:rsid w:val="00594B63"/>
    <w:rsid w:val="00596FB0"/>
    <w:rsid w:val="00597996"/>
    <w:rsid w:val="005A26BC"/>
    <w:rsid w:val="005A46C9"/>
    <w:rsid w:val="005A4B7F"/>
    <w:rsid w:val="005A4CED"/>
    <w:rsid w:val="005A5B49"/>
    <w:rsid w:val="005B2174"/>
    <w:rsid w:val="005C0602"/>
    <w:rsid w:val="005C1687"/>
    <w:rsid w:val="005C1EBB"/>
    <w:rsid w:val="005C2A83"/>
    <w:rsid w:val="005C4D69"/>
    <w:rsid w:val="005C5078"/>
    <w:rsid w:val="005D0EDF"/>
    <w:rsid w:val="005D1FE8"/>
    <w:rsid w:val="005D3987"/>
    <w:rsid w:val="005D42E2"/>
    <w:rsid w:val="005D7BE8"/>
    <w:rsid w:val="005E5A5F"/>
    <w:rsid w:val="005E6539"/>
    <w:rsid w:val="005E6B06"/>
    <w:rsid w:val="005E7C6E"/>
    <w:rsid w:val="005F11B1"/>
    <w:rsid w:val="005F1D45"/>
    <w:rsid w:val="005F3EF1"/>
    <w:rsid w:val="006122BF"/>
    <w:rsid w:val="00622712"/>
    <w:rsid w:val="00626ACE"/>
    <w:rsid w:val="006273ED"/>
    <w:rsid w:val="00633CEE"/>
    <w:rsid w:val="006342DE"/>
    <w:rsid w:val="0064479D"/>
    <w:rsid w:val="006447AE"/>
    <w:rsid w:val="0064574B"/>
    <w:rsid w:val="006501FF"/>
    <w:rsid w:val="00652BE0"/>
    <w:rsid w:val="00653126"/>
    <w:rsid w:val="006542BA"/>
    <w:rsid w:val="00654ECA"/>
    <w:rsid w:val="0065512F"/>
    <w:rsid w:val="0066159D"/>
    <w:rsid w:val="00663016"/>
    <w:rsid w:val="00670F84"/>
    <w:rsid w:val="006725BA"/>
    <w:rsid w:val="00672F55"/>
    <w:rsid w:val="00677736"/>
    <w:rsid w:val="006813DF"/>
    <w:rsid w:val="006820DC"/>
    <w:rsid w:val="0069512B"/>
    <w:rsid w:val="00696581"/>
    <w:rsid w:val="006A26DF"/>
    <w:rsid w:val="006A4270"/>
    <w:rsid w:val="006B1AB8"/>
    <w:rsid w:val="006B2816"/>
    <w:rsid w:val="006B40C8"/>
    <w:rsid w:val="006C193A"/>
    <w:rsid w:val="006C1FFC"/>
    <w:rsid w:val="006C4BFA"/>
    <w:rsid w:val="006C5F5F"/>
    <w:rsid w:val="006C7FC4"/>
    <w:rsid w:val="006D00E6"/>
    <w:rsid w:val="006D0D50"/>
    <w:rsid w:val="006D3F3F"/>
    <w:rsid w:val="006D7368"/>
    <w:rsid w:val="006E1F72"/>
    <w:rsid w:val="006E29CC"/>
    <w:rsid w:val="006E6367"/>
    <w:rsid w:val="006F14AC"/>
    <w:rsid w:val="006F58B3"/>
    <w:rsid w:val="006F5C37"/>
    <w:rsid w:val="00700750"/>
    <w:rsid w:val="00701D4A"/>
    <w:rsid w:val="00701EC9"/>
    <w:rsid w:val="007055C9"/>
    <w:rsid w:val="00706DA3"/>
    <w:rsid w:val="00707472"/>
    <w:rsid w:val="00711BD8"/>
    <w:rsid w:val="00712996"/>
    <w:rsid w:val="00715669"/>
    <w:rsid w:val="007210A9"/>
    <w:rsid w:val="00721209"/>
    <w:rsid w:val="007270DC"/>
    <w:rsid w:val="00727E5E"/>
    <w:rsid w:val="0073201F"/>
    <w:rsid w:val="007327E9"/>
    <w:rsid w:val="007367A4"/>
    <w:rsid w:val="00737DB7"/>
    <w:rsid w:val="007412E3"/>
    <w:rsid w:val="00741715"/>
    <w:rsid w:val="00742E57"/>
    <w:rsid w:val="00742EEF"/>
    <w:rsid w:val="00744448"/>
    <w:rsid w:val="00744780"/>
    <w:rsid w:val="007477CE"/>
    <w:rsid w:val="00747BE8"/>
    <w:rsid w:val="0075300C"/>
    <w:rsid w:val="00756441"/>
    <w:rsid w:val="00765B67"/>
    <w:rsid w:val="007713E0"/>
    <w:rsid w:val="007731F0"/>
    <w:rsid w:val="00775196"/>
    <w:rsid w:val="00776BD3"/>
    <w:rsid w:val="00776EC1"/>
    <w:rsid w:val="00776F8C"/>
    <w:rsid w:val="00777012"/>
    <w:rsid w:val="00777A16"/>
    <w:rsid w:val="00777A50"/>
    <w:rsid w:val="007810B4"/>
    <w:rsid w:val="00784000"/>
    <w:rsid w:val="00784EF5"/>
    <w:rsid w:val="0078765B"/>
    <w:rsid w:val="00787739"/>
    <w:rsid w:val="00790B42"/>
    <w:rsid w:val="00790E0D"/>
    <w:rsid w:val="00791D2D"/>
    <w:rsid w:val="00794EF1"/>
    <w:rsid w:val="007A3A39"/>
    <w:rsid w:val="007A3A60"/>
    <w:rsid w:val="007A5FAF"/>
    <w:rsid w:val="007B16D8"/>
    <w:rsid w:val="007B53D2"/>
    <w:rsid w:val="007C0776"/>
    <w:rsid w:val="007C34CB"/>
    <w:rsid w:val="007C576D"/>
    <w:rsid w:val="007D3AB4"/>
    <w:rsid w:val="007D3B23"/>
    <w:rsid w:val="007E0D4F"/>
    <w:rsid w:val="007E3E19"/>
    <w:rsid w:val="007E6454"/>
    <w:rsid w:val="007E67DE"/>
    <w:rsid w:val="007F1B56"/>
    <w:rsid w:val="007F5816"/>
    <w:rsid w:val="00802CCF"/>
    <w:rsid w:val="00803DC9"/>
    <w:rsid w:val="00804003"/>
    <w:rsid w:val="008105E5"/>
    <w:rsid w:val="00812C28"/>
    <w:rsid w:val="00813C5A"/>
    <w:rsid w:val="00814650"/>
    <w:rsid w:val="00817955"/>
    <w:rsid w:val="00820F8E"/>
    <w:rsid w:val="00823D24"/>
    <w:rsid w:val="008243B6"/>
    <w:rsid w:val="00824FE6"/>
    <w:rsid w:val="00826652"/>
    <w:rsid w:val="00827E24"/>
    <w:rsid w:val="00833C50"/>
    <w:rsid w:val="0083771E"/>
    <w:rsid w:val="0084348F"/>
    <w:rsid w:val="00843E01"/>
    <w:rsid w:val="008458E9"/>
    <w:rsid w:val="008468E5"/>
    <w:rsid w:val="00847CD9"/>
    <w:rsid w:val="00852F09"/>
    <w:rsid w:val="0086084A"/>
    <w:rsid w:val="008626A8"/>
    <w:rsid w:val="0086276C"/>
    <w:rsid w:val="008633E7"/>
    <w:rsid w:val="00864EB3"/>
    <w:rsid w:val="00865C0D"/>
    <w:rsid w:val="00870431"/>
    <w:rsid w:val="00870C5A"/>
    <w:rsid w:val="00871962"/>
    <w:rsid w:val="00872881"/>
    <w:rsid w:val="0087401E"/>
    <w:rsid w:val="0087750E"/>
    <w:rsid w:val="00880BA3"/>
    <w:rsid w:val="00880D44"/>
    <w:rsid w:val="0088544E"/>
    <w:rsid w:val="008863E4"/>
    <w:rsid w:val="00893195"/>
    <w:rsid w:val="008951BE"/>
    <w:rsid w:val="008962E1"/>
    <w:rsid w:val="00897493"/>
    <w:rsid w:val="008A0FD9"/>
    <w:rsid w:val="008A181A"/>
    <w:rsid w:val="008A1F3D"/>
    <w:rsid w:val="008A2744"/>
    <w:rsid w:val="008A3767"/>
    <w:rsid w:val="008B17FD"/>
    <w:rsid w:val="008B18D7"/>
    <w:rsid w:val="008B2517"/>
    <w:rsid w:val="008C169C"/>
    <w:rsid w:val="008C3076"/>
    <w:rsid w:val="008C402A"/>
    <w:rsid w:val="008D0577"/>
    <w:rsid w:val="008E067C"/>
    <w:rsid w:val="008E1482"/>
    <w:rsid w:val="008E1ACC"/>
    <w:rsid w:val="008E24AB"/>
    <w:rsid w:val="008E3B91"/>
    <w:rsid w:val="008E3EDD"/>
    <w:rsid w:val="008F60EF"/>
    <w:rsid w:val="008F7593"/>
    <w:rsid w:val="008F78F6"/>
    <w:rsid w:val="009026AE"/>
    <w:rsid w:val="009063C4"/>
    <w:rsid w:val="0091252B"/>
    <w:rsid w:val="009136BF"/>
    <w:rsid w:val="00913BEC"/>
    <w:rsid w:val="009140E8"/>
    <w:rsid w:val="00915946"/>
    <w:rsid w:val="00915D65"/>
    <w:rsid w:val="009162A8"/>
    <w:rsid w:val="00920F29"/>
    <w:rsid w:val="00924722"/>
    <w:rsid w:val="00927D54"/>
    <w:rsid w:val="00932E5A"/>
    <w:rsid w:val="009361A8"/>
    <w:rsid w:val="00936ADD"/>
    <w:rsid w:val="00944480"/>
    <w:rsid w:val="00946CEC"/>
    <w:rsid w:val="00952D3D"/>
    <w:rsid w:val="00954D06"/>
    <w:rsid w:val="00957A7C"/>
    <w:rsid w:val="00960299"/>
    <w:rsid w:val="009641F3"/>
    <w:rsid w:val="0096649C"/>
    <w:rsid w:val="00967285"/>
    <w:rsid w:val="0097099F"/>
    <w:rsid w:val="00970CA0"/>
    <w:rsid w:val="00971654"/>
    <w:rsid w:val="0097250A"/>
    <w:rsid w:val="0097474D"/>
    <w:rsid w:val="00975001"/>
    <w:rsid w:val="0097563A"/>
    <w:rsid w:val="00975B61"/>
    <w:rsid w:val="00975E8F"/>
    <w:rsid w:val="009761BB"/>
    <w:rsid w:val="009763B9"/>
    <w:rsid w:val="00977B04"/>
    <w:rsid w:val="00980121"/>
    <w:rsid w:val="00981D08"/>
    <w:rsid w:val="00982025"/>
    <w:rsid w:val="009860F4"/>
    <w:rsid w:val="009951AE"/>
    <w:rsid w:val="009A1AC9"/>
    <w:rsid w:val="009A4BB3"/>
    <w:rsid w:val="009A57E0"/>
    <w:rsid w:val="009A7693"/>
    <w:rsid w:val="009B050A"/>
    <w:rsid w:val="009B303F"/>
    <w:rsid w:val="009B3ED1"/>
    <w:rsid w:val="009B49BE"/>
    <w:rsid w:val="009C2BA4"/>
    <w:rsid w:val="009C4CCB"/>
    <w:rsid w:val="009D1075"/>
    <w:rsid w:val="009D4A34"/>
    <w:rsid w:val="009D4BBA"/>
    <w:rsid w:val="009D61F5"/>
    <w:rsid w:val="009E19C1"/>
    <w:rsid w:val="009F073A"/>
    <w:rsid w:val="009F6CBB"/>
    <w:rsid w:val="00A00DB8"/>
    <w:rsid w:val="00A0131B"/>
    <w:rsid w:val="00A05E9F"/>
    <w:rsid w:val="00A137A5"/>
    <w:rsid w:val="00A14658"/>
    <w:rsid w:val="00A1498E"/>
    <w:rsid w:val="00A17367"/>
    <w:rsid w:val="00A21CFC"/>
    <w:rsid w:val="00A26434"/>
    <w:rsid w:val="00A269D8"/>
    <w:rsid w:val="00A26ACE"/>
    <w:rsid w:val="00A279DC"/>
    <w:rsid w:val="00A31499"/>
    <w:rsid w:val="00A32D44"/>
    <w:rsid w:val="00A33EC7"/>
    <w:rsid w:val="00A37372"/>
    <w:rsid w:val="00A400EA"/>
    <w:rsid w:val="00A45D12"/>
    <w:rsid w:val="00A501F9"/>
    <w:rsid w:val="00A50787"/>
    <w:rsid w:val="00A56B91"/>
    <w:rsid w:val="00A57934"/>
    <w:rsid w:val="00A62FFD"/>
    <w:rsid w:val="00A678F3"/>
    <w:rsid w:val="00A729CC"/>
    <w:rsid w:val="00A7604F"/>
    <w:rsid w:val="00A76443"/>
    <w:rsid w:val="00A765F7"/>
    <w:rsid w:val="00A81340"/>
    <w:rsid w:val="00A8208B"/>
    <w:rsid w:val="00A8784D"/>
    <w:rsid w:val="00A921FC"/>
    <w:rsid w:val="00A97EC8"/>
    <w:rsid w:val="00AA2B04"/>
    <w:rsid w:val="00AA4459"/>
    <w:rsid w:val="00AA5760"/>
    <w:rsid w:val="00AA6C9C"/>
    <w:rsid w:val="00AB12DC"/>
    <w:rsid w:val="00AB186B"/>
    <w:rsid w:val="00AB613A"/>
    <w:rsid w:val="00AC0DE1"/>
    <w:rsid w:val="00AC2AC0"/>
    <w:rsid w:val="00AC2ECD"/>
    <w:rsid w:val="00AC3EBF"/>
    <w:rsid w:val="00AC6A76"/>
    <w:rsid w:val="00AD21E5"/>
    <w:rsid w:val="00AD386B"/>
    <w:rsid w:val="00AD3BB5"/>
    <w:rsid w:val="00AD3F5D"/>
    <w:rsid w:val="00AD6B4A"/>
    <w:rsid w:val="00AE3311"/>
    <w:rsid w:val="00AE6C68"/>
    <w:rsid w:val="00AE764E"/>
    <w:rsid w:val="00AF353C"/>
    <w:rsid w:val="00AF3881"/>
    <w:rsid w:val="00AF3CFE"/>
    <w:rsid w:val="00AF522B"/>
    <w:rsid w:val="00B0054F"/>
    <w:rsid w:val="00B01CFF"/>
    <w:rsid w:val="00B01E86"/>
    <w:rsid w:val="00B02E89"/>
    <w:rsid w:val="00B03A9C"/>
    <w:rsid w:val="00B050B3"/>
    <w:rsid w:val="00B1049E"/>
    <w:rsid w:val="00B104AE"/>
    <w:rsid w:val="00B10EC4"/>
    <w:rsid w:val="00B11B42"/>
    <w:rsid w:val="00B144D4"/>
    <w:rsid w:val="00B31767"/>
    <w:rsid w:val="00B47F48"/>
    <w:rsid w:val="00B51877"/>
    <w:rsid w:val="00B521C5"/>
    <w:rsid w:val="00B542BF"/>
    <w:rsid w:val="00B545C7"/>
    <w:rsid w:val="00B54C30"/>
    <w:rsid w:val="00B5535F"/>
    <w:rsid w:val="00B61344"/>
    <w:rsid w:val="00B6199D"/>
    <w:rsid w:val="00B6243A"/>
    <w:rsid w:val="00B62EC3"/>
    <w:rsid w:val="00B64E03"/>
    <w:rsid w:val="00B67B49"/>
    <w:rsid w:val="00B713B8"/>
    <w:rsid w:val="00B73047"/>
    <w:rsid w:val="00B75C05"/>
    <w:rsid w:val="00B82A04"/>
    <w:rsid w:val="00B86014"/>
    <w:rsid w:val="00B9752D"/>
    <w:rsid w:val="00BA45DF"/>
    <w:rsid w:val="00BA666D"/>
    <w:rsid w:val="00BA7608"/>
    <w:rsid w:val="00BB1BF3"/>
    <w:rsid w:val="00BB3EFC"/>
    <w:rsid w:val="00BB48E6"/>
    <w:rsid w:val="00BB5216"/>
    <w:rsid w:val="00BB7E49"/>
    <w:rsid w:val="00BC1107"/>
    <w:rsid w:val="00BC45DD"/>
    <w:rsid w:val="00BC58E3"/>
    <w:rsid w:val="00BD001B"/>
    <w:rsid w:val="00BD12F8"/>
    <w:rsid w:val="00BD7C53"/>
    <w:rsid w:val="00BE407E"/>
    <w:rsid w:val="00BE77C6"/>
    <w:rsid w:val="00BF5B0D"/>
    <w:rsid w:val="00BF6D27"/>
    <w:rsid w:val="00BF73BB"/>
    <w:rsid w:val="00BF7C54"/>
    <w:rsid w:val="00C007C5"/>
    <w:rsid w:val="00C037F7"/>
    <w:rsid w:val="00C0707B"/>
    <w:rsid w:val="00C138AA"/>
    <w:rsid w:val="00C140C3"/>
    <w:rsid w:val="00C15A0F"/>
    <w:rsid w:val="00C20984"/>
    <w:rsid w:val="00C20C60"/>
    <w:rsid w:val="00C20F6B"/>
    <w:rsid w:val="00C2272B"/>
    <w:rsid w:val="00C23B1F"/>
    <w:rsid w:val="00C23EE3"/>
    <w:rsid w:val="00C255F8"/>
    <w:rsid w:val="00C30706"/>
    <w:rsid w:val="00C3104A"/>
    <w:rsid w:val="00C32C84"/>
    <w:rsid w:val="00C47A71"/>
    <w:rsid w:val="00C52294"/>
    <w:rsid w:val="00C5320D"/>
    <w:rsid w:val="00C54909"/>
    <w:rsid w:val="00C54A1F"/>
    <w:rsid w:val="00C61AB3"/>
    <w:rsid w:val="00C6443E"/>
    <w:rsid w:val="00C645A0"/>
    <w:rsid w:val="00C657F3"/>
    <w:rsid w:val="00C66570"/>
    <w:rsid w:val="00C719B0"/>
    <w:rsid w:val="00C71AF8"/>
    <w:rsid w:val="00C74F65"/>
    <w:rsid w:val="00C779FD"/>
    <w:rsid w:val="00C838BA"/>
    <w:rsid w:val="00C85A75"/>
    <w:rsid w:val="00C85FC0"/>
    <w:rsid w:val="00C872A2"/>
    <w:rsid w:val="00C97207"/>
    <w:rsid w:val="00C97B12"/>
    <w:rsid w:val="00CA1ABD"/>
    <w:rsid w:val="00CA1D80"/>
    <w:rsid w:val="00CB17CC"/>
    <w:rsid w:val="00CB1C69"/>
    <w:rsid w:val="00CB1DCE"/>
    <w:rsid w:val="00CC1E4F"/>
    <w:rsid w:val="00CC44AB"/>
    <w:rsid w:val="00CC4568"/>
    <w:rsid w:val="00CC6E14"/>
    <w:rsid w:val="00CD0CF3"/>
    <w:rsid w:val="00CD7C6E"/>
    <w:rsid w:val="00CE16FB"/>
    <w:rsid w:val="00CE33F4"/>
    <w:rsid w:val="00CE3C36"/>
    <w:rsid w:val="00CE510C"/>
    <w:rsid w:val="00CE7E62"/>
    <w:rsid w:val="00CF206C"/>
    <w:rsid w:val="00CF2B00"/>
    <w:rsid w:val="00CF2B2E"/>
    <w:rsid w:val="00CF316E"/>
    <w:rsid w:val="00CF686E"/>
    <w:rsid w:val="00D02860"/>
    <w:rsid w:val="00D11038"/>
    <w:rsid w:val="00D14B82"/>
    <w:rsid w:val="00D15CF9"/>
    <w:rsid w:val="00D25075"/>
    <w:rsid w:val="00D250F7"/>
    <w:rsid w:val="00D31B15"/>
    <w:rsid w:val="00D4404A"/>
    <w:rsid w:val="00D45207"/>
    <w:rsid w:val="00D4669D"/>
    <w:rsid w:val="00D47564"/>
    <w:rsid w:val="00D51BCC"/>
    <w:rsid w:val="00D530B0"/>
    <w:rsid w:val="00D556B8"/>
    <w:rsid w:val="00D60831"/>
    <w:rsid w:val="00D61C0E"/>
    <w:rsid w:val="00D6779C"/>
    <w:rsid w:val="00D70872"/>
    <w:rsid w:val="00D71998"/>
    <w:rsid w:val="00D72D52"/>
    <w:rsid w:val="00D74212"/>
    <w:rsid w:val="00D7497C"/>
    <w:rsid w:val="00D80A4E"/>
    <w:rsid w:val="00D8740B"/>
    <w:rsid w:val="00D96A6D"/>
    <w:rsid w:val="00DA2E73"/>
    <w:rsid w:val="00DA4EB6"/>
    <w:rsid w:val="00DA6004"/>
    <w:rsid w:val="00DA7F2B"/>
    <w:rsid w:val="00DB13E6"/>
    <w:rsid w:val="00DB1840"/>
    <w:rsid w:val="00DB1867"/>
    <w:rsid w:val="00DB3B02"/>
    <w:rsid w:val="00DB3B45"/>
    <w:rsid w:val="00DB607C"/>
    <w:rsid w:val="00DB6834"/>
    <w:rsid w:val="00DB7170"/>
    <w:rsid w:val="00DB7FC3"/>
    <w:rsid w:val="00DC09A0"/>
    <w:rsid w:val="00DC1A60"/>
    <w:rsid w:val="00DC5FA3"/>
    <w:rsid w:val="00DD28CA"/>
    <w:rsid w:val="00DD507A"/>
    <w:rsid w:val="00DE225D"/>
    <w:rsid w:val="00DE49BE"/>
    <w:rsid w:val="00DE7183"/>
    <w:rsid w:val="00DF1584"/>
    <w:rsid w:val="00DF4245"/>
    <w:rsid w:val="00E019E9"/>
    <w:rsid w:val="00E05D28"/>
    <w:rsid w:val="00E072DB"/>
    <w:rsid w:val="00E07CCC"/>
    <w:rsid w:val="00E1063F"/>
    <w:rsid w:val="00E112E0"/>
    <w:rsid w:val="00E15503"/>
    <w:rsid w:val="00E213D2"/>
    <w:rsid w:val="00E2343B"/>
    <w:rsid w:val="00E24C6C"/>
    <w:rsid w:val="00E25CF8"/>
    <w:rsid w:val="00E26E0E"/>
    <w:rsid w:val="00E2781F"/>
    <w:rsid w:val="00E30744"/>
    <w:rsid w:val="00E334CA"/>
    <w:rsid w:val="00E33DEE"/>
    <w:rsid w:val="00E41998"/>
    <w:rsid w:val="00E46966"/>
    <w:rsid w:val="00E57BB5"/>
    <w:rsid w:val="00E63CC6"/>
    <w:rsid w:val="00E6608D"/>
    <w:rsid w:val="00E74118"/>
    <w:rsid w:val="00E74378"/>
    <w:rsid w:val="00E76FFB"/>
    <w:rsid w:val="00E807AE"/>
    <w:rsid w:val="00E833C2"/>
    <w:rsid w:val="00E84CE4"/>
    <w:rsid w:val="00E862E3"/>
    <w:rsid w:val="00E91E52"/>
    <w:rsid w:val="00E97494"/>
    <w:rsid w:val="00E97C53"/>
    <w:rsid w:val="00EA10D3"/>
    <w:rsid w:val="00EA36C8"/>
    <w:rsid w:val="00EA62FD"/>
    <w:rsid w:val="00EA6F13"/>
    <w:rsid w:val="00EB2410"/>
    <w:rsid w:val="00EB46CC"/>
    <w:rsid w:val="00EB4E55"/>
    <w:rsid w:val="00EB54E7"/>
    <w:rsid w:val="00EB5F42"/>
    <w:rsid w:val="00EC099B"/>
    <w:rsid w:val="00EC7E92"/>
    <w:rsid w:val="00ED0D1F"/>
    <w:rsid w:val="00EF2D16"/>
    <w:rsid w:val="00EF33EA"/>
    <w:rsid w:val="00EF4286"/>
    <w:rsid w:val="00EF4AD8"/>
    <w:rsid w:val="00EF6402"/>
    <w:rsid w:val="00F024AA"/>
    <w:rsid w:val="00F040A6"/>
    <w:rsid w:val="00F04396"/>
    <w:rsid w:val="00F073E2"/>
    <w:rsid w:val="00F075ED"/>
    <w:rsid w:val="00F07DF0"/>
    <w:rsid w:val="00F07FAF"/>
    <w:rsid w:val="00F11A81"/>
    <w:rsid w:val="00F12009"/>
    <w:rsid w:val="00F13A7B"/>
    <w:rsid w:val="00F227DB"/>
    <w:rsid w:val="00F24E24"/>
    <w:rsid w:val="00F3000B"/>
    <w:rsid w:val="00F31D9D"/>
    <w:rsid w:val="00F336A1"/>
    <w:rsid w:val="00F35931"/>
    <w:rsid w:val="00F35AC9"/>
    <w:rsid w:val="00F539F6"/>
    <w:rsid w:val="00F53E18"/>
    <w:rsid w:val="00F64859"/>
    <w:rsid w:val="00F64B0E"/>
    <w:rsid w:val="00F66560"/>
    <w:rsid w:val="00F755AD"/>
    <w:rsid w:val="00F914A0"/>
    <w:rsid w:val="00F92858"/>
    <w:rsid w:val="00F93ED7"/>
    <w:rsid w:val="00F96C88"/>
    <w:rsid w:val="00FA0C54"/>
    <w:rsid w:val="00FA3DE9"/>
    <w:rsid w:val="00FA57A1"/>
    <w:rsid w:val="00FB1A60"/>
    <w:rsid w:val="00FB241D"/>
    <w:rsid w:val="00FB31F7"/>
    <w:rsid w:val="00FB3DC4"/>
    <w:rsid w:val="00FB40D2"/>
    <w:rsid w:val="00FC02CF"/>
    <w:rsid w:val="00FC48D6"/>
    <w:rsid w:val="00FD06ED"/>
    <w:rsid w:val="00FD15DC"/>
    <w:rsid w:val="00FD3131"/>
    <w:rsid w:val="00FD3327"/>
    <w:rsid w:val="00FD3991"/>
    <w:rsid w:val="00FD4765"/>
    <w:rsid w:val="00FE4658"/>
    <w:rsid w:val="00FE617E"/>
    <w:rsid w:val="00FF2944"/>
    <w:rsid w:val="00FF2AF4"/>
    <w:rsid w:val="00FF4146"/>
    <w:rsid w:val="00FF418E"/>
    <w:rsid w:val="00FF526E"/>
    <w:rsid w:val="00FF5EE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8A9DFF5"/>
  <w15:docId w15:val="{14E2AEBA-6BEA-40E9-9235-6AC068CD5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7A4"/>
    <w:rPr>
      <w:lang w:val="en-US"/>
    </w:rPr>
  </w:style>
  <w:style w:type="paragraph" w:styleId="Ttulo1">
    <w:name w:val="heading 1"/>
    <w:basedOn w:val="Normal"/>
    <w:next w:val="Normal"/>
    <w:link w:val="Ttulo1Char"/>
    <w:uiPriority w:val="9"/>
    <w:qFormat/>
    <w:rsid w:val="00D749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har"/>
    <w:uiPriority w:val="9"/>
    <w:qFormat/>
    <w:rsid w:val="00E74118"/>
    <w:pPr>
      <w:spacing w:before="100" w:beforeAutospacing="1" w:after="100" w:afterAutospacing="1" w:line="240" w:lineRule="auto"/>
      <w:outlineLvl w:val="1"/>
    </w:pPr>
    <w:rPr>
      <w:rFonts w:ascii="Times New Roman" w:eastAsia="Times New Roman" w:hAnsi="Times New Roman" w:cs="Times New Roman"/>
      <w:b/>
      <w:bCs/>
      <w:sz w:val="36"/>
      <w:szCs w:val="36"/>
      <w:lang w:val="pt-BR"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CE510C"/>
    <w:rPr>
      <w:color w:val="0563C1" w:themeColor="hyperlink"/>
      <w:u w:val="single"/>
    </w:rPr>
  </w:style>
  <w:style w:type="table" w:styleId="Tabelacomgrade">
    <w:name w:val="Table Grid"/>
    <w:basedOn w:val="Tabelanormal"/>
    <w:uiPriority w:val="39"/>
    <w:rsid w:val="00CE51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CE510C"/>
    <w:pPr>
      <w:ind w:left="720"/>
      <w:contextualSpacing/>
    </w:pPr>
    <w:rPr>
      <w:lang w:val="pt-BR"/>
    </w:rPr>
  </w:style>
  <w:style w:type="paragraph" w:styleId="Cabealho">
    <w:name w:val="header"/>
    <w:basedOn w:val="Normal"/>
    <w:link w:val="CabealhoChar"/>
    <w:uiPriority w:val="99"/>
    <w:unhideWhenUsed/>
    <w:rsid w:val="003A6C7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A6C7A"/>
    <w:rPr>
      <w:lang w:val="en-US"/>
    </w:rPr>
  </w:style>
  <w:style w:type="paragraph" w:styleId="Rodap">
    <w:name w:val="footer"/>
    <w:basedOn w:val="Normal"/>
    <w:link w:val="RodapChar"/>
    <w:uiPriority w:val="99"/>
    <w:unhideWhenUsed/>
    <w:rsid w:val="003A6C7A"/>
    <w:pPr>
      <w:tabs>
        <w:tab w:val="center" w:pos="4252"/>
        <w:tab w:val="right" w:pos="8504"/>
      </w:tabs>
      <w:spacing w:after="0" w:line="240" w:lineRule="auto"/>
    </w:pPr>
  </w:style>
  <w:style w:type="character" w:customStyle="1" w:styleId="RodapChar">
    <w:name w:val="Rodapé Char"/>
    <w:basedOn w:val="Fontepargpadro"/>
    <w:link w:val="Rodap"/>
    <w:uiPriority w:val="99"/>
    <w:rsid w:val="003A6C7A"/>
    <w:rPr>
      <w:lang w:val="en-US"/>
    </w:rPr>
  </w:style>
  <w:style w:type="paragraph" w:styleId="NormalWeb">
    <w:name w:val="Normal (Web)"/>
    <w:basedOn w:val="Normal"/>
    <w:uiPriority w:val="99"/>
    <w:unhideWhenUsed/>
    <w:rsid w:val="00776EC1"/>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paragraph" w:styleId="Textodebalo">
    <w:name w:val="Balloon Text"/>
    <w:basedOn w:val="Normal"/>
    <w:link w:val="TextodebaloChar"/>
    <w:uiPriority w:val="99"/>
    <w:semiHidden/>
    <w:unhideWhenUsed/>
    <w:rsid w:val="00F53E1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53E18"/>
    <w:rPr>
      <w:rFonts w:ascii="Tahoma" w:hAnsi="Tahoma" w:cs="Tahoma"/>
      <w:sz w:val="16"/>
      <w:szCs w:val="16"/>
      <w:lang w:val="en-US"/>
    </w:rPr>
  </w:style>
  <w:style w:type="character" w:styleId="Refdecomentrio">
    <w:name w:val="annotation reference"/>
    <w:basedOn w:val="Fontepargpadro"/>
    <w:uiPriority w:val="99"/>
    <w:semiHidden/>
    <w:unhideWhenUsed/>
    <w:rsid w:val="003F23F9"/>
    <w:rPr>
      <w:sz w:val="16"/>
      <w:szCs w:val="16"/>
    </w:rPr>
  </w:style>
  <w:style w:type="paragraph" w:styleId="Textodecomentrio">
    <w:name w:val="annotation text"/>
    <w:basedOn w:val="Normal"/>
    <w:link w:val="TextodecomentrioChar"/>
    <w:uiPriority w:val="99"/>
    <w:semiHidden/>
    <w:unhideWhenUsed/>
    <w:rsid w:val="003F23F9"/>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F23F9"/>
    <w:rPr>
      <w:sz w:val="20"/>
      <w:szCs w:val="20"/>
      <w:lang w:val="en-US"/>
    </w:rPr>
  </w:style>
  <w:style w:type="paragraph" w:styleId="Assuntodocomentrio">
    <w:name w:val="annotation subject"/>
    <w:basedOn w:val="Textodecomentrio"/>
    <w:next w:val="Textodecomentrio"/>
    <w:link w:val="AssuntodocomentrioChar"/>
    <w:uiPriority w:val="99"/>
    <w:semiHidden/>
    <w:unhideWhenUsed/>
    <w:rsid w:val="003F23F9"/>
    <w:rPr>
      <w:b/>
      <w:bCs/>
    </w:rPr>
  </w:style>
  <w:style w:type="character" w:customStyle="1" w:styleId="AssuntodocomentrioChar">
    <w:name w:val="Assunto do comentário Char"/>
    <w:basedOn w:val="TextodecomentrioChar"/>
    <w:link w:val="Assuntodocomentrio"/>
    <w:uiPriority w:val="99"/>
    <w:semiHidden/>
    <w:rsid w:val="003F23F9"/>
    <w:rPr>
      <w:b/>
      <w:bCs/>
      <w:sz w:val="20"/>
      <w:szCs w:val="20"/>
      <w:lang w:val="en-US"/>
    </w:rPr>
  </w:style>
  <w:style w:type="paragraph" w:styleId="Pr-formataoHTML">
    <w:name w:val="HTML Preformatted"/>
    <w:basedOn w:val="Normal"/>
    <w:link w:val="Pr-formataoHTMLChar"/>
    <w:uiPriority w:val="99"/>
    <w:semiHidden/>
    <w:unhideWhenUsed/>
    <w:rsid w:val="00EA10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pt-BR" w:eastAsia="pt-BR"/>
    </w:rPr>
  </w:style>
  <w:style w:type="character" w:customStyle="1" w:styleId="Pr-formataoHTMLChar">
    <w:name w:val="Pré-formatação HTML Char"/>
    <w:basedOn w:val="Fontepargpadro"/>
    <w:link w:val="Pr-formataoHTML"/>
    <w:uiPriority w:val="99"/>
    <w:semiHidden/>
    <w:rsid w:val="00EA10D3"/>
    <w:rPr>
      <w:rFonts w:ascii="Courier New" w:eastAsia="Times New Roman" w:hAnsi="Courier New" w:cs="Courier New"/>
      <w:sz w:val="20"/>
      <w:szCs w:val="20"/>
      <w:lang w:eastAsia="pt-BR"/>
    </w:rPr>
  </w:style>
  <w:style w:type="character" w:customStyle="1" w:styleId="gnkrckgcgsb">
    <w:name w:val="gnkrckgcgsb"/>
    <w:basedOn w:val="Fontepargpadro"/>
    <w:rsid w:val="00EA10D3"/>
  </w:style>
  <w:style w:type="character" w:styleId="TextodoEspaoReservado">
    <w:name w:val="Placeholder Text"/>
    <w:basedOn w:val="Fontepargpadro"/>
    <w:uiPriority w:val="99"/>
    <w:semiHidden/>
    <w:rsid w:val="00EA10D3"/>
    <w:rPr>
      <w:color w:val="808080"/>
    </w:rPr>
  </w:style>
  <w:style w:type="paragraph" w:customStyle="1" w:styleId="Default">
    <w:name w:val="Default"/>
    <w:rsid w:val="00E7411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tulo2Char">
    <w:name w:val="Título 2 Char"/>
    <w:basedOn w:val="Fontepargpadro"/>
    <w:link w:val="Ttulo2"/>
    <w:uiPriority w:val="9"/>
    <w:rsid w:val="00E74118"/>
    <w:rPr>
      <w:rFonts w:ascii="Times New Roman" w:eastAsia="Times New Roman" w:hAnsi="Times New Roman" w:cs="Times New Roman"/>
      <w:b/>
      <w:bCs/>
      <w:sz w:val="36"/>
      <w:szCs w:val="36"/>
      <w:lang w:eastAsia="pt-BR"/>
    </w:rPr>
  </w:style>
  <w:style w:type="character" w:customStyle="1" w:styleId="Ttulo1Char">
    <w:name w:val="Título 1 Char"/>
    <w:basedOn w:val="Fontepargpadro"/>
    <w:link w:val="Ttulo1"/>
    <w:uiPriority w:val="9"/>
    <w:rsid w:val="00D7497C"/>
    <w:rPr>
      <w:rFonts w:asciiTheme="majorHAnsi" w:eastAsiaTheme="majorEastAsia" w:hAnsiTheme="majorHAnsi" w:cstheme="majorBidi"/>
      <w:color w:val="2F5496" w:themeColor="accent1" w:themeShade="BF"/>
      <w:sz w:val="32"/>
      <w:szCs w:val="32"/>
      <w:lang w:val="en-US"/>
    </w:rPr>
  </w:style>
  <w:style w:type="paragraph" w:styleId="CabealhodoSumrio">
    <w:name w:val="TOC Heading"/>
    <w:basedOn w:val="Ttulo1"/>
    <w:next w:val="Normal"/>
    <w:uiPriority w:val="39"/>
    <w:unhideWhenUsed/>
    <w:qFormat/>
    <w:rsid w:val="00D7497C"/>
    <w:pPr>
      <w:outlineLvl w:val="9"/>
    </w:pPr>
    <w:rPr>
      <w:lang w:val="pt-BR" w:eastAsia="pt-BR"/>
    </w:rPr>
  </w:style>
  <w:style w:type="paragraph" w:styleId="Sumrio2">
    <w:name w:val="toc 2"/>
    <w:basedOn w:val="Normal"/>
    <w:next w:val="Normal"/>
    <w:autoRedefine/>
    <w:uiPriority w:val="39"/>
    <w:unhideWhenUsed/>
    <w:rsid w:val="00826652"/>
    <w:pPr>
      <w:tabs>
        <w:tab w:val="right" w:leader="dot" w:pos="8494"/>
      </w:tabs>
      <w:spacing w:after="100"/>
      <w:ind w:left="220"/>
      <w:jc w:val="both"/>
    </w:pPr>
    <w:rPr>
      <w:rFonts w:ascii="Times New Roman" w:eastAsiaTheme="minorEastAsia" w:hAnsi="Times New Roman" w:cs="Times New Roman"/>
      <w:sz w:val="24"/>
      <w:szCs w:val="24"/>
      <w:lang w:val="pt-BR" w:eastAsia="pt-BR"/>
    </w:rPr>
  </w:style>
  <w:style w:type="paragraph" w:styleId="Sumrio1">
    <w:name w:val="toc 1"/>
    <w:basedOn w:val="Normal"/>
    <w:next w:val="Normal"/>
    <w:autoRedefine/>
    <w:uiPriority w:val="39"/>
    <w:unhideWhenUsed/>
    <w:rsid w:val="00D7497C"/>
    <w:pPr>
      <w:spacing w:after="100"/>
    </w:pPr>
    <w:rPr>
      <w:rFonts w:eastAsiaTheme="minorEastAsia" w:cs="Times New Roman"/>
      <w:lang w:val="pt-BR" w:eastAsia="pt-BR"/>
    </w:rPr>
  </w:style>
  <w:style w:type="paragraph" w:styleId="Sumrio3">
    <w:name w:val="toc 3"/>
    <w:basedOn w:val="Normal"/>
    <w:next w:val="Normal"/>
    <w:autoRedefine/>
    <w:uiPriority w:val="39"/>
    <w:unhideWhenUsed/>
    <w:rsid w:val="00D7497C"/>
    <w:pPr>
      <w:spacing w:after="100"/>
      <w:ind w:left="440"/>
    </w:pPr>
    <w:rPr>
      <w:rFonts w:eastAsiaTheme="minorEastAsia" w:cs="Times New Roman"/>
      <w:lang w:val="pt-BR" w:eastAsia="pt-BR"/>
    </w:rPr>
  </w:style>
  <w:style w:type="paragraph" w:styleId="Subttulo">
    <w:name w:val="Subtitle"/>
    <w:basedOn w:val="Normal"/>
    <w:next w:val="Normal"/>
    <w:link w:val="SubttuloChar"/>
    <w:uiPriority w:val="11"/>
    <w:qFormat/>
    <w:rsid w:val="00D7497C"/>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D7497C"/>
    <w:rPr>
      <w:rFonts w:eastAsiaTheme="minorEastAsia"/>
      <w:color w:val="5A5A5A" w:themeColor="text1" w:themeTint="A5"/>
      <w:spacing w:val="15"/>
      <w:lang w:val="en-US"/>
    </w:rPr>
  </w:style>
  <w:style w:type="paragraph" w:styleId="Reviso">
    <w:name w:val="Revision"/>
    <w:hidden/>
    <w:uiPriority w:val="99"/>
    <w:semiHidden/>
    <w:rsid w:val="000B0DE3"/>
    <w:pPr>
      <w:spacing w:after="0" w:line="240" w:lineRule="auto"/>
    </w:pPr>
    <w:rPr>
      <w:lang w:val="en-US"/>
    </w:rPr>
  </w:style>
  <w:style w:type="character" w:customStyle="1" w:styleId="apple-tab-span">
    <w:name w:val="apple-tab-span"/>
    <w:basedOn w:val="Fontepargpadro"/>
    <w:rsid w:val="009F6C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8118">
      <w:bodyDiv w:val="1"/>
      <w:marLeft w:val="0"/>
      <w:marRight w:val="0"/>
      <w:marTop w:val="0"/>
      <w:marBottom w:val="0"/>
      <w:divBdr>
        <w:top w:val="none" w:sz="0" w:space="0" w:color="auto"/>
        <w:left w:val="none" w:sz="0" w:space="0" w:color="auto"/>
        <w:bottom w:val="none" w:sz="0" w:space="0" w:color="auto"/>
        <w:right w:val="none" w:sz="0" w:space="0" w:color="auto"/>
      </w:divBdr>
    </w:div>
    <w:div w:id="65150709">
      <w:bodyDiv w:val="1"/>
      <w:marLeft w:val="0"/>
      <w:marRight w:val="0"/>
      <w:marTop w:val="0"/>
      <w:marBottom w:val="0"/>
      <w:divBdr>
        <w:top w:val="none" w:sz="0" w:space="0" w:color="auto"/>
        <w:left w:val="none" w:sz="0" w:space="0" w:color="auto"/>
        <w:bottom w:val="none" w:sz="0" w:space="0" w:color="auto"/>
        <w:right w:val="none" w:sz="0" w:space="0" w:color="auto"/>
      </w:divBdr>
    </w:div>
    <w:div w:id="133840400">
      <w:bodyDiv w:val="1"/>
      <w:marLeft w:val="0"/>
      <w:marRight w:val="0"/>
      <w:marTop w:val="0"/>
      <w:marBottom w:val="0"/>
      <w:divBdr>
        <w:top w:val="none" w:sz="0" w:space="0" w:color="auto"/>
        <w:left w:val="none" w:sz="0" w:space="0" w:color="auto"/>
        <w:bottom w:val="none" w:sz="0" w:space="0" w:color="auto"/>
        <w:right w:val="none" w:sz="0" w:space="0" w:color="auto"/>
      </w:divBdr>
    </w:div>
    <w:div w:id="149834654">
      <w:bodyDiv w:val="1"/>
      <w:marLeft w:val="0"/>
      <w:marRight w:val="0"/>
      <w:marTop w:val="0"/>
      <w:marBottom w:val="0"/>
      <w:divBdr>
        <w:top w:val="none" w:sz="0" w:space="0" w:color="auto"/>
        <w:left w:val="none" w:sz="0" w:space="0" w:color="auto"/>
        <w:bottom w:val="none" w:sz="0" w:space="0" w:color="auto"/>
        <w:right w:val="none" w:sz="0" w:space="0" w:color="auto"/>
      </w:divBdr>
    </w:div>
    <w:div w:id="209154167">
      <w:bodyDiv w:val="1"/>
      <w:marLeft w:val="0"/>
      <w:marRight w:val="0"/>
      <w:marTop w:val="0"/>
      <w:marBottom w:val="0"/>
      <w:divBdr>
        <w:top w:val="none" w:sz="0" w:space="0" w:color="auto"/>
        <w:left w:val="none" w:sz="0" w:space="0" w:color="auto"/>
        <w:bottom w:val="none" w:sz="0" w:space="0" w:color="auto"/>
        <w:right w:val="none" w:sz="0" w:space="0" w:color="auto"/>
      </w:divBdr>
    </w:div>
    <w:div w:id="210117982">
      <w:bodyDiv w:val="1"/>
      <w:marLeft w:val="0"/>
      <w:marRight w:val="0"/>
      <w:marTop w:val="0"/>
      <w:marBottom w:val="0"/>
      <w:divBdr>
        <w:top w:val="none" w:sz="0" w:space="0" w:color="auto"/>
        <w:left w:val="none" w:sz="0" w:space="0" w:color="auto"/>
        <w:bottom w:val="none" w:sz="0" w:space="0" w:color="auto"/>
        <w:right w:val="none" w:sz="0" w:space="0" w:color="auto"/>
      </w:divBdr>
    </w:div>
    <w:div w:id="255359162">
      <w:bodyDiv w:val="1"/>
      <w:marLeft w:val="0"/>
      <w:marRight w:val="0"/>
      <w:marTop w:val="0"/>
      <w:marBottom w:val="0"/>
      <w:divBdr>
        <w:top w:val="none" w:sz="0" w:space="0" w:color="auto"/>
        <w:left w:val="none" w:sz="0" w:space="0" w:color="auto"/>
        <w:bottom w:val="none" w:sz="0" w:space="0" w:color="auto"/>
        <w:right w:val="none" w:sz="0" w:space="0" w:color="auto"/>
      </w:divBdr>
    </w:div>
    <w:div w:id="337733620">
      <w:bodyDiv w:val="1"/>
      <w:marLeft w:val="0"/>
      <w:marRight w:val="0"/>
      <w:marTop w:val="0"/>
      <w:marBottom w:val="0"/>
      <w:divBdr>
        <w:top w:val="none" w:sz="0" w:space="0" w:color="auto"/>
        <w:left w:val="none" w:sz="0" w:space="0" w:color="auto"/>
        <w:bottom w:val="none" w:sz="0" w:space="0" w:color="auto"/>
        <w:right w:val="none" w:sz="0" w:space="0" w:color="auto"/>
      </w:divBdr>
    </w:div>
    <w:div w:id="368074451">
      <w:bodyDiv w:val="1"/>
      <w:marLeft w:val="0"/>
      <w:marRight w:val="0"/>
      <w:marTop w:val="0"/>
      <w:marBottom w:val="0"/>
      <w:divBdr>
        <w:top w:val="none" w:sz="0" w:space="0" w:color="auto"/>
        <w:left w:val="none" w:sz="0" w:space="0" w:color="auto"/>
        <w:bottom w:val="none" w:sz="0" w:space="0" w:color="auto"/>
        <w:right w:val="none" w:sz="0" w:space="0" w:color="auto"/>
      </w:divBdr>
    </w:div>
    <w:div w:id="370300394">
      <w:bodyDiv w:val="1"/>
      <w:marLeft w:val="0"/>
      <w:marRight w:val="0"/>
      <w:marTop w:val="0"/>
      <w:marBottom w:val="0"/>
      <w:divBdr>
        <w:top w:val="none" w:sz="0" w:space="0" w:color="auto"/>
        <w:left w:val="none" w:sz="0" w:space="0" w:color="auto"/>
        <w:bottom w:val="none" w:sz="0" w:space="0" w:color="auto"/>
        <w:right w:val="none" w:sz="0" w:space="0" w:color="auto"/>
      </w:divBdr>
    </w:div>
    <w:div w:id="391319996">
      <w:bodyDiv w:val="1"/>
      <w:marLeft w:val="0"/>
      <w:marRight w:val="0"/>
      <w:marTop w:val="0"/>
      <w:marBottom w:val="0"/>
      <w:divBdr>
        <w:top w:val="none" w:sz="0" w:space="0" w:color="auto"/>
        <w:left w:val="none" w:sz="0" w:space="0" w:color="auto"/>
        <w:bottom w:val="none" w:sz="0" w:space="0" w:color="auto"/>
        <w:right w:val="none" w:sz="0" w:space="0" w:color="auto"/>
      </w:divBdr>
    </w:div>
    <w:div w:id="472908111">
      <w:bodyDiv w:val="1"/>
      <w:marLeft w:val="0"/>
      <w:marRight w:val="0"/>
      <w:marTop w:val="0"/>
      <w:marBottom w:val="0"/>
      <w:divBdr>
        <w:top w:val="none" w:sz="0" w:space="0" w:color="auto"/>
        <w:left w:val="none" w:sz="0" w:space="0" w:color="auto"/>
        <w:bottom w:val="none" w:sz="0" w:space="0" w:color="auto"/>
        <w:right w:val="none" w:sz="0" w:space="0" w:color="auto"/>
      </w:divBdr>
    </w:div>
    <w:div w:id="482744955">
      <w:bodyDiv w:val="1"/>
      <w:marLeft w:val="0"/>
      <w:marRight w:val="0"/>
      <w:marTop w:val="0"/>
      <w:marBottom w:val="0"/>
      <w:divBdr>
        <w:top w:val="none" w:sz="0" w:space="0" w:color="auto"/>
        <w:left w:val="none" w:sz="0" w:space="0" w:color="auto"/>
        <w:bottom w:val="none" w:sz="0" w:space="0" w:color="auto"/>
        <w:right w:val="none" w:sz="0" w:space="0" w:color="auto"/>
      </w:divBdr>
    </w:div>
    <w:div w:id="624773842">
      <w:bodyDiv w:val="1"/>
      <w:marLeft w:val="0"/>
      <w:marRight w:val="0"/>
      <w:marTop w:val="0"/>
      <w:marBottom w:val="0"/>
      <w:divBdr>
        <w:top w:val="none" w:sz="0" w:space="0" w:color="auto"/>
        <w:left w:val="none" w:sz="0" w:space="0" w:color="auto"/>
        <w:bottom w:val="none" w:sz="0" w:space="0" w:color="auto"/>
        <w:right w:val="none" w:sz="0" w:space="0" w:color="auto"/>
      </w:divBdr>
    </w:div>
    <w:div w:id="652443135">
      <w:bodyDiv w:val="1"/>
      <w:marLeft w:val="0"/>
      <w:marRight w:val="0"/>
      <w:marTop w:val="0"/>
      <w:marBottom w:val="0"/>
      <w:divBdr>
        <w:top w:val="none" w:sz="0" w:space="0" w:color="auto"/>
        <w:left w:val="none" w:sz="0" w:space="0" w:color="auto"/>
        <w:bottom w:val="none" w:sz="0" w:space="0" w:color="auto"/>
        <w:right w:val="none" w:sz="0" w:space="0" w:color="auto"/>
      </w:divBdr>
    </w:div>
    <w:div w:id="807821160">
      <w:bodyDiv w:val="1"/>
      <w:marLeft w:val="0"/>
      <w:marRight w:val="0"/>
      <w:marTop w:val="0"/>
      <w:marBottom w:val="0"/>
      <w:divBdr>
        <w:top w:val="none" w:sz="0" w:space="0" w:color="auto"/>
        <w:left w:val="none" w:sz="0" w:space="0" w:color="auto"/>
        <w:bottom w:val="none" w:sz="0" w:space="0" w:color="auto"/>
        <w:right w:val="none" w:sz="0" w:space="0" w:color="auto"/>
      </w:divBdr>
    </w:div>
    <w:div w:id="810172442">
      <w:bodyDiv w:val="1"/>
      <w:marLeft w:val="0"/>
      <w:marRight w:val="0"/>
      <w:marTop w:val="0"/>
      <w:marBottom w:val="0"/>
      <w:divBdr>
        <w:top w:val="none" w:sz="0" w:space="0" w:color="auto"/>
        <w:left w:val="none" w:sz="0" w:space="0" w:color="auto"/>
        <w:bottom w:val="none" w:sz="0" w:space="0" w:color="auto"/>
        <w:right w:val="none" w:sz="0" w:space="0" w:color="auto"/>
      </w:divBdr>
    </w:div>
    <w:div w:id="815684967">
      <w:bodyDiv w:val="1"/>
      <w:marLeft w:val="0"/>
      <w:marRight w:val="0"/>
      <w:marTop w:val="0"/>
      <w:marBottom w:val="0"/>
      <w:divBdr>
        <w:top w:val="none" w:sz="0" w:space="0" w:color="auto"/>
        <w:left w:val="none" w:sz="0" w:space="0" w:color="auto"/>
        <w:bottom w:val="none" w:sz="0" w:space="0" w:color="auto"/>
        <w:right w:val="none" w:sz="0" w:space="0" w:color="auto"/>
      </w:divBdr>
    </w:div>
    <w:div w:id="830095206">
      <w:bodyDiv w:val="1"/>
      <w:marLeft w:val="0"/>
      <w:marRight w:val="0"/>
      <w:marTop w:val="0"/>
      <w:marBottom w:val="0"/>
      <w:divBdr>
        <w:top w:val="none" w:sz="0" w:space="0" w:color="auto"/>
        <w:left w:val="none" w:sz="0" w:space="0" w:color="auto"/>
        <w:bottom w:val="none" w:sz="0" w:space="0" w:color="auto"/>
        <w:right w:val="none" w:sz="0" w:space="0" w:color="auto"/>
      </w:divBdr>
    </w:div>
    <w:div w:id="892159813">
      <w:bodyDiv w:val="1"/>
      <w:marLeft w:val="0"/>
      <w:marRight w:val="0"/>
      <w:marTop w:val="0"/>
      <w:marBottom w:val="0"/>
      <w:divBdr>
        <w:top w:val="none" w:sz="0" w:space="0" w:color="auto"/>
        <w:left w:val="none" w:sz="0" w:space="0" w:color="auto"/>
        <w:bottom w:val="none" w:sz="0" w:space="0" w:color="auto"/>
        <w:right w:val="none" w:sz="0" w:space="0" w:color="auto"/>
      </w:divBdr>
    </w:div>
    <w:div w:id="895164126">
      <w:bodyDiv w:val="1"/>
      <w:marLeft w:val="0"/>
      <w:marRight w:val="0"/>
      <w:marTop w:val="0"/>
      <w:marBottom w:val="0"/>
      <w:divBdr>
        <w:top w:val="none" w:sz="0" w:space="0" w:color="auto"/>
        <w:left w:val="none" w:sz="0" w:space="0" w:color="auto"/>
        <w:bottom w:val="none" w:sz="0" w:space="0" w:color="auto"/>
        <w:right w:val="none" w:sz="0" w:space="0" w:color="auto"/>
      </w:divBdr>
    </w:div>
    <w:div w:id="900290032">
      <w:bodyDiv w:val="1"/>
      <w:marLeft w:val="0"/>
      <w:marRight w:val="0"/>
      <w:marTop w:val="0"/>
      <w:marBottom w:val="0"/>
      <w:divBdr>
        <w:top w:val="none" w:sz="0" w:space="0" w:color="auto"/>
        <w:left w:val="none" w:sz="0" w:space="0" w:color="auto"/>
        <w:bottom w:val="none" w:sz="0" w:space="0" w:color="auto"/>
        <w:right w:val="none" w:sz="0" w:space="0" w:color="auto"/>
      </w:divBdr>
    </w:div>
    <w:div w:id="932322063">
      <w:bodyDiv w:val="1"/>
      <w:marLeft w:val="0"/>
      <w:marRight w:val="0"/>
      <w:marTop w:val="0"/>
      <w:marBottom w:val="0"/>
      <w:divBdr>
        <w:top w:val="none" w:sz="0" w:space="0" w:color="auto"/>
        <w:left w:val="none" w:sz="0" w:space="0" w:color="auto"/>
        <w:bottom w:val="none" w:sz="0" w:space="0" w:color="auto"/>
        <w:right w:val="none" w:sz="0" w:space="0" w:color="auto"/>
      </w:divBdr>
    </w:div>
    <w:div w:id="935409302">
      <w:bodyDiv w:val="1"/>
      <w:marLeft w:val="0"/>
      <w:marRight w:val="0"/>
      <w:marTop w:val="0"/>
      <w:marBottom w:val="0"/>
      <w:divBdr>
        <w:top w:val="none" w:sz="0" w:space="0" w:color="auto"/>
        <w:left w:val="none" w:sz="0" w:space="0" w:color="auto"/>
        <w:bottom w:val="none" w:sz="0" w:space="0" w:color="auto"/>
        <w:right w:val="none" w:sz="0" w:space="0" w:color="auto"/>
      </w:divBdr>
    </w:div>
    <w:div w:id="943611055">
      <w:bodyDiv w:val="1"/>
      <w:marLeft w:val="0"/>
      <w:marRight w:val="0"/>
      <w:marTop w:val="0"/>
      <w:marBottom w:val="0"/>
      <w:divBdr>
        <w:top w:val="none" w:sz="0" w:space="0" w:color="auto"/>
        <w:left w:val="none" w:sz="0" w:space="0" w:color="auto"/>
        <w:bottom w:val="none" w:sz="0" w:space="0" w:color="auto"/>
        <w:right w:val="none" w:sz="0" w:space="0" w:color="auto"/>
      </w:divBdr>
    </w:div>
    <w:div w:id="1035229994">
      <w:bodyDiv w:val="1"/>
      <w:marLeft w:val="0"/>
      <w:marRight w:val="0"/>
      <w:marTop w:val="0"/>
      <w:marBottom w:val="0"/>
      <w:divBdr>
        <w:top w:val="none" w:sz="0" w:space="0" w:color="auto"/>
        <w:left w:val="none" w:sz="0" w:space="0" w:color="auto"/>
        <w:bottom w:val="none" w:sz="0" w:space="0" w:color="auto"/>
        <w:right w:val="none" w:sz="0" w:space="0" w:color="auto"/>
      </w:divBdr>
    </w:div>
    <w:div w:id="1057044590">
      <w:bodyDiv w:val="1"/>
      <w:marLeft w:val="0"/>
      <w:marRight w:val="0"/>
      <w:marTop w:val="0"/>
      <w:marBottom w:val="0"/>
      <w:divBdr>
        <w:top w:val="none" w:sz="0" w:space="0" w:color="auto"/>
        <w:left w:val="none" w:sz="0" w:space="0" w:color="auto"/>
        <w:bottom w:val="none" w:sz="0" w:space="0" w:color="auto"/>
        <w:right w:val="none" w:sz="0" w:space="0" w:color="auto"/>
      </w:divBdr>
    </w:div>
    <w:div w:id="1071654820">
      <w:bodyDiv w:val="1"/>
      <w:marLeft w:val="0"/>
      <w:marRight w:val="0"/>
      <w:marTop w:val="0"/>
      <w:marBottom w:val="0"/>
      <w:divBdr>
        <w:top w:val="none" w:sz="0" w:space="0" w:color="auto"/>
        <w:left w:val="none" w:sz="0" w:space="0" w:color="auto"/>
        <w:bottom w:val="none" w:sz="0" w:space="0" w:color="auto"/>
        <w:right w:val="none" w:sz="0" w:space="0" w:color="auto"/>
      </w:divBdr>
    </w:div>
    <w:div w:id="1077171873">
      <w:bodyDiv w:val="1"/>
      <w:marLeft w:val="0"/>
      <w:marRight w:val="0"/>
      <w:marTop w:val="0"/>
      <w:marBottom w:val="0"/>
      <w:divBdr>
        <w:top w:val="none" w:sz="0" w:space="0" w:color="auto"/>
        <w:left w:val="none" w:sz="0" w:space="0" w:color="auto"/>
        <w:bottom w:val="none" w:sz="0" w:space="0" w:color="auto"/>
        <w:right w:val="none" w:sz="0" w:space="0" w:color="auto"/>
      </w:divBdr>
    </w:div>
    <w:div w:id="1083264828">
      <w:bodyDiv w:val="1"/>
      <w:marLeft w:val="0"/>
      <w:marRight w:val="0"/>
      <w:marTop w:val="0"/>
      <w:marBottom w:val="0"/>
      <w:divBdr>
        <w:top w:val="none" w:sz="0" w:space="0" w:color="auto"/>
        <w:left w:val="none" w:sz="0" w:space="0" w:color="auto"/>
        <w:bottom w:val="none" w:sz="0" w:space="0" w:color="auto"/>
        <w:right w:val="none" w:sz="0" w:space="0" w:color="auto"/>
      </w:divBdr>
    </w:div>
    <w:div w:id="1146969221">
      <w:bodyDiv w:val="1"/>
      <w:marLeft w:val="0"/>
      <w:marRight w:val="0"/>
      <w:marTop w:val="0"/>
      <w:marBottom w:val="0"/>
      <w:divBdr>
        <w:top w:val="none" w:sz="0" w:space="0" w:color="auto"/>
        <w:left w:val="none" w:sz="0" w:space="0" w:color="auto"/>
        <w:bottom w:val="none" w:sz="0" w:space="0" w:color="auto"/>
        <w:right w:val="none" w:sz="0" w:space="0" w:color="auto"/>
      </w:divBdr>
    </w:div>
    <w:div w:id="1226336031">
      <w:bodyDiv w:val="1"/>
      <w:marLeft w:val="0"/>
      <w:marRight w:val="0"/>
      <w:marTop w:val="0"/>
      <w:marBottom w:val="0"/>
      <w:divBdr>
        <w:top w:val="none" w:sz="0" w:space="0" w:color="auto"/>
        <w:left w:val="none" w:sz="0" w:space="0" w:color="auto"/>
        <w:bottom w:val="none" w:sz="0" w:space="0" w:color="auto"/>
        <w:right w:val="none" w:sz="0" w:space="0" w:color="auto"/>
      </w:divBdr>
    </w:div>
    <w:div w:id="1268124286">
      <w:bodyDiv w:val="1"/>
      <w:marLeft w:val="0"/>
      <w:marRight w:val="0"/>
      <w:marTop w:val="0"/>
      <w:marBottom w:val="0"/>
      <w:divBdr>
        <w:top w:val="none" w:sz="0" w:space="0" w:color="auto"/>
        <w:left w:val="none" w:sz="0" w:space="0" w:color="auto"/>
        <w:bottom w:val="none" w:sz="0" w:space="0" w:color="auto"/>
        <w:right w:val="none" w:sz="0" w:space="0" w:color="auto"/>
      </w:divBdr>
    </w:div>
    <w:div w:id="1295914018">
      <w:bodyDiv w:val="1"/>
      <w:marLeft w:val="0"/>
      <w:marRight w:val="0"/>
      <w:marTop w:val="0"/>
      <w:marBottom w:val="0"/>
      <w:divBdr>
        <w:top w:val="none" w:sz="0" w:space="0" w:color="auto"/>
        <w:left w:val="none" w:sz="0" w:space="0" w:color="auto"/>
        <w:bottom w:val="none" w:sz="0" w:space="0" w:color="auto"/>
        <w:right w:val="none" w:sz="0" w:space="0" w:color="auto"/>
      </w:divBdr>
    </w:div>
    <w:div w:id="1312444978">
      <w:bodyDiv w:val="1"/>
      <w:marLeft w:val="0"/>
      <w:marRight w:val="0"/>
      <w:marTop w:val="0"/>
      <w:marBottom w:val="0"/>
      <w:divBdr>
        <w:top w:val="none" w:sz="0" w:space="0" w:color="auto"/>
        <w:left w:val="none" w:sz="0" w:space="0" w:color="auto"/>
        <w:bottom w:val="none" w:sz="0" w:space="0" w:color="auto"/>
        <w:right w:val="none" w:sz="0" w:space="0" w:color="auto"/>
      </w:divBdr>
    </w:div>
    <w:div w:id="1312952624">
      <w:bodyDiv w:val="1"/>
      <w:marLeft w:val="0"/>
      <w:marRight w:val="0"/>
      <w:marTop w:val="0"/>
      <w:marBottom w:val="0"/>
      <w:divBdr>
        <w:top w:val="none" w:sz="0" w:space="0" w:color="auto"/>
        <w:left w:val="none" w:sz="0" w:space="0" w:color="auto"/>
        <w:bottom w:val="none" w:sz="0" w:space="0" w:color="auto"/>
        <w:right w:val="none" w:sz="0" w:space="0" w:color="auto"/>
      </w:divBdr>
    </w:div>
    <w:div w:id="1335448693">
      <w:bodyDiv w:val="1"/>
      <w:marLeft w:val="0"/>
      <w:marRight w:val="0"/>
      <w:marTop w:val="0"/>
      <w:marBottom w:val="0"/>
      <w:divBdr>
        <w:top w:val="none" w:sz="0" w:space="0" w:color="auto"/>
        <w:left w:val="none" w:sz="0" w:space="0" w:color="auto"/>
        <w:bottom w:val="none" w:sz="0" w:space="0" w:color="auto"/>
        <w:right w:val="none" w:sz="0" w:space="0" w:color="auto"/>
      </w:divBdr>
    </w:div>
    <w:div w:id="1368720163">
      <w:bodyDiv w:val="1"/>
      <w:marLeft w:val="0"/>
      <w:marRight w:val="0"/>
      <w:marTop w:val="0"/>
      <w:marBottom w:val="0"/>
      <w:divBdr>
        <w:top w:val="none" w:sz="0" w:space="0" w:color="auto"/>
        <w:left w:val="none" w:sz="0" w:space="0" w:color="auto"/>
        <w:bottom w:val="none" w:sz="0" w:space="0" w:color="auto"/>
        <w:right w:val="none" w:sz="0" w:space="0" w:color="auto"/>
      </w:divBdr>
    </w:div>
    <w:div w:id="1376854692">
      <w:bodyDiv w:val="1"/>
      <w:marLeft w:val="0"/>
      <w:marRight w:val="0"/>
      <w:marTop w:val="0"/>
      <w:marBottom w:val="0"/>
      <w:divBdr>
        <w:top w:val="none" w:sz="0" w:space="0" w:color="auto"/>
        <w:left w:val="none" w:sz="0" w:space="0" w:color="auto"/>
        <w:bottom w:val="none" w:sz="0" w:space="0" w:color="auto"/>
        <w:right w:val="none" w:sz="0" w:space="0" w:color="auto"/>
      </w:divBdr>
      <w:divsChild>
        <w:div w:id="2144618453">
          <w:marLeft w:val="-45"/>
          <w:marRight w:val="0"/>
          <w:marTop w:val="0"/>
          <w:marBottom w:val="0"/>
          <w:divBdr>
            <w:top w:val="none" w:sz="0" w:space="0" w:color="auto"/>
            <w:left w:val="none" w:sz="0" w:space="0" w:color="auto"/>
            <w:bottom w:val="none" w:sz="0" w:space="0" w:color="auto"/>
            <w:right w:val="none" w:sz="0" w:space="0" w:color="auto"/>
          </w:divBdr>
        </w:div>
      </w:divsChild>
    </w:div>
    <w:div w:id="1381585946">
      <w:bodyDiv w:val="1"/>
      <w:marLeft w:val="0"/>
      <w:marRight w:val="0"/>
      <w:marTop w:val="0"/>
      <w:marBottom w:val="0"/>
      <w:divBdr>
        <w:top w:val="none" w:sz="0" w:space="0" w:color="auto"/>
        <w:left w:val="none" w:sz="0" w:space="0" w:color="auto"/>
        <w:bottom w:val="none" w:sz="0" w:space="0" w:color="auto"/>
        <w:right w:val="none" w:sz="0" w:space="0" w:color="auto"/>
      </w:divBdr>
    </w:div>
    <w:div w:id="1472790910">
      <w:bodyDiv w:val="1"/>
      <w:marLeft w:val="0"/>
      <w:marRight w:val="0"/>
      <w:marTop w:val="0"/>
      <w:marBottom w:val="0"/>
      <w:divBdr>
        <w:top w:val="none" w:sz="0" w:space="0" w:color="auto"/>
        <w:left w:val="none" w:sz="0" w:space="0" w:color="auto"/>
        <w:bottom w:val="none" w:sz="0" w:space="0" w:color="auto"/>
        <w:right w:val="none" w:sz="0" w:space="0" w:color="auto"/>
      </w:divBdr>
    </w:div>
    <w:div w:id="1480417511">
      <w:bodyDiv w:val="1"/>
      <w:marLeft w:val="0"/>
      <w:marRight w:val="0"/>
      <w:marTop w:val="0"/>
      <w:marBottom w:val="0"/>
      <w:divBdr>
        <w:top w:val="none" w:sz="0" w:space="0" w:color="auto"/>
        <w:left w:val="none" w:sz="0" w:space="0" w:color="auto"/>
        <w:bottom w:val="none" w:sz="0" w:space="0" w:color="auto"/>
        <w:right w:val="none" w:sz="0" w:space="0" w:color="auto"/>
      </w:divBdr>
    </w:div>
    <w:div w:id="1545290011">
      <w:bodyDiv w:val="1"/>
      <w:marLeft w:val="0"/>
      <w:marRight w:val="0"/>
      <w:marTop w:val="0"/>
      <w:marBottom w:val="0"/>
      <w:divBdr>
        <w:top w:val="none" w:sz="0" w:space="0" w:color="auto"/>
        <w:left w:val="none" w:sz="0" w:space="0" w:color="auto"/>
        <w:bottom w:val="none" w:sz="0" w:space="0" w:color="auto"/>
        <w:right w:val="none" w:sz="0" w:space="0" w:color="auto"/>
      </w:divBdr>
    </w:div>
    <w:div w:id="1545824464">
      <w:bodyDiv w:val="1"/>
      <w:marLeft w:val="0"/>
      <w:marRight w:val="0"/>
      <w:marTop w:val="0"/>
      <w:marBottom w:val="0"/>
      <w:divBdr>
        <w:top w:val="none" w:sz="0" w:space="0" w:color="auto"/>
        <w:left w:val="none" w:sz="0" w:space="0" w:color="auto"/>
        <w:bottom w:val="none" w:sz="0" w:space="0" w:color="auto"/>
        <w:right w:val="none" w:sz="0" w:space="0" w:color="auto"/>
      </w:divBdr>
    </w:div>
    <w:div w:id="1619986439">
      <w:bodyDiv w:val="1"/>
      <w:marLeft w:val="0"/>
      <w:marRight w:val="0"/>
      <w:marTop w:val="0"/>
      <w:marBottom w:val="0"/>
      <w:divBdr>
        <w:top w:val="none" w:sz="0" w:space="0" w:color="auto"/>
        <w:left w:val="none" w:sz="0" w:space="0" w:color="auto"/>
        <w:bottom w:val="none" w:sz="0" w:space="0" w:color="auto"/>
        <w:right w:val="none" w:sz="0" w:space="0" w:color="auto"/>
      </w:divBdr>
    </w:div>
    <w:div w:id="1635406711">
      <w:bodyDiv w:val="1"/>
      <w:marLeft w:val="0"/>
      <w:marRight w:val="0"/>
      <w:marTop w:val="0"/>
      <w:marBottom w:val="0"/>
      <w:divBdr>
        <w:top w:val="none" w:sz="0" w:space="0" w:color="auto"/>
        <w:left w:val="none" w:sz="0" w:space="0" w:color="auto"/>
        <w:bottom w:val="none" w:sz="0" w:space="0" w:color="auto"/>
        <w:right w:val="none" w:sz="0" w:space="0" w:color="auto"/>
      </w:divBdr>
    </w:div>
    <w:div w:id="1657567142">
      <w:bodyDiv w:val="1"/>
      <w:marLeft w:val="0"/>
      <w:marRight w:val="0"/>
      <w:marTop w:val="0"/>
      <w:marBottom w:val="0"/>
      <w:divBdr>
        <w:top w:val="none" w:sz="0" w:space="0" w:color="auto"/>
        <w:left w:val="none" w:sz="0" w:space="0" w:color="auto"/>
        <w:bottom w:val="none" w:sz="0" w:space="0" w:color="auto"/>
        <w:right w:val="none" w:sz="0" w:space="0" w:color="auto"/>
      </w:divBdr>
    </w:div>
    <w:div w:id="1758596937">
      <w:bodyDiv w:val="1"/>
      <w:marLeft w:val="0"/>
      <w:marRight w:val="0"/>
      <w:marTop w:val="0"/>
      <w:marBottom w:val="0"/>
      <w:divBdr>
        <w:top w:val="none" w:sz="0" w:space="0" w:color="auto"/>
        <w:left w:val="none" w:sz="0" w:space="0" w:color="auto"/>
        <w:bottom w:val="none" w:sz="0" w:space="0" w:color="auto"/>
        <w:right w:val="none" w:sz="0" w:space="0" w:color="auto"/>
      </w:divBdr>
    </w:div>
    <w:div w:id="1761675289">
      <w:bodyDiv w:val="1"/>
      <w:marLeft w:val="0"/>
      <w:marRight w:val="0"/>
      <w:marTop w:val="0"/>
      <w:marBottom w:val="0"/>
      <w:divBdr>
        <w:top w:val="none" w:sz="0" w:space="0" w:color="auto"/>
        <w:left w:val="none" w:sz="0" w:space="0" w:color="auto"/>
        <w:bottom w:val="none" w:sz="0" w:space="0" w:color="auto"/>
        <w:right w:val="none" w:sz="0" w:space="0" w:color="auto"/>
      </w:divBdr>
    </w:div>
    <w:div w:id="1789087622">
      <w:bodyDiv w:val="1"/>
      <w:marLeft w:val="0"/>
      <w:marRight w:val="0"/>
      <w:marTop w:val="0"/>
      <w:marBottom w:val="0"/>
      <w:divBdr>
        <w:top w:val="none" w:sz="0" w:space="0" w:color="auto"/>
        <w:left w:val="none" w:sz="0" w:space="0" w:color="auto"/>
        <w:bottom w:val="none" w:sz="0" w:space="0" w:color="auto"/>
        <w:right w:val="none" w:sz="0" w:space="0" w:color="auto"/>
      </w:divBdr>
    </w:div>
    <w:div w:id="1811049021">
      <w:bodyDiv w:val="1"/>
      <w:marLeft w:val="0"/>
      <w:marRight w:val="0"/>
      <w:marTop w:val="0"/>
      <w:marBottom w:val="0"/>
      <w:divBdr>
        <w:top w:val="none" w:sz="0" w:space="0" w:color="auto"/>
        <w:left w:val="none" w:sz="0" w:space="0" w:color="auto"/>
        <w:bottom w:val="none" w:sz="0" w:space="0" w:color="auto"/>
        <w:right w:val="none" w:sz="0" w:space="0" w:color="auto"/>
      </w:divBdr>
    </w:div>
    <w:div w:id="1817722336">
      <w:bodyDiv w:val="1"/>
      <w:marLeft w:val="0"/>
      <w:marRight w:val="0"/>
      <w:marTop w:val="0"/>
      <w:marBottom w:val="0"/>
      <w:divBdr>
        <w:top w:val="none" w:sz="0" w:space="0" w:color="auto"/>
        <w:left w:val="none" w:sz="0" w:space="0" w:color="auto"/>
        <w:bottom w:val="none" w:sz="0" w:space="0" w:color="auto"/>
        <w:right w:val="none" w:sz="0" w:space="0" w:color="auto"/>
      </w:divBdr>
    </w:div>
    <w:div w:id="1825469734">
      <w:bodyDiv w:val="1"/>
      <w:marLeft w:val="0"/>
      <w:marRight w:val="0"/>
      <w:marTop w:val="0"/>
      <w:marBottom w:val="0"/>
      <w:divBdr>
        <w:top w:val="none" w:sz="0" w:space="0" w:color="auto"/>
        <w:left w:val="none" w:sz="0" w:space="0" w:color="auto"/>
        <w:bottom w:val="none" w:sz="0" w:space="0" w:color="auto"/>
        <w:right w:val="none" w:sz="0" w:space="0" w:color="auto"/>
      </w:divBdr>
    </w:div>
    <w:div w:id="1826777568">
      <w:bodyDiv w:val="1"/>
      <w:marLeft w:val="0"/>
      <w:marRight w:val="0"/>
      <w:marTop w:val="0"/>
      <w:marBottom w:val="0"/>
      <w:divBdr>
        <w:top w:val="none" w:sz="0" w:space="0" w:color="auto"/>
        <w:left w:val="none" w:sz="0" w:space="0" w:color="auto"/>
        <w:bottom w:val="none" w:sz="0" w:space="0" w:color="auto"/>
        <w:right w:val="none" w:sz="0" w:space="0" w:color="auto"/>
      </w:divBdr>
    </w:div>
    <w:div w:id="1908371160">
      <w:bodyDiv w:val="1"/>
      <w:marLeft w:val="0"/>
      <w:marRight w:val="0"/>
      <w:marTop w:val="0"/>
      <w:marBottom w:val="0"/>
      <w:divBdr>
        <w:top w:val="none" w:sz="0" w:space="0" w:color="auto"/>
        <w:left w:val="none" w:sz="0" w:space="0" w:color="auto"/>
        <w:bottom w:val="none" w:sz="0" w:space="0" w:color="auto"/>
        <w:right w:val="none" w:sz="0" w:space="0" w:color="auto"/>
      </w:divBdr>
    </w:div>
    <w:div w:id="1981105713">
      <w:bodyDiv w:val="1"/>
      <w:marLeft w:val="0"/>
      <w:marRight w:val="0"/>
      <w:marTop w:val="0"/>
      <w:marBottom w:val="0"/>
      <w:divBdr>
        <w:top w:val="none" w:sz="0" w:space="0" w:color="auto"/>
        <w:left w:val="none" w:sz="0" w:space="0" w:color="auto"/>
        <w:bottom w:val="none" w:sz="0" w:space="0" w:color="auto"/>
        <w:right w:val="none" w:sz="0" w:space="0" w:color="auto"/>
      </w:divBdr>
    </w:div>
    <w:div w:id="2008050766">
      <w:bodyDiv w:val="1"/>
      <w:marLeft w:val="0"/>
      <w:marRight w:val="0"/>
      <w:marTop w:val="0"/>
      <w:marBottom w:val="0"/>
      <w:divBdr>
        <w:top w:val="none" w:sz="0" w:space="0" w:color="auto"/>
        <w:left w:val="none" w:sz="0" w:space="0" w:color="auto"/>
        <w:bottom w:val="none" w:sz="0" w:space="0" w:color="auto"/>
        <w:right w:val="none" w:sz="0" w:space="0" w:color="auto"/>
      </w:divBdr>
    </w:div>
    <w:div w:id="2061005289">
      <w:bodyDiv w:val="1"/>
      <w:marLeft w:val="0"/>
      <w:marRight w:val="0"/>
      <w:marTop w:val="0"/>
      <w:marBottom w:val="0"/>
      <w:divBdr>
        <w:top w:val="none" w:sz="0" w:space="0" w:color="auto"/>
        <w:left w:val="none" w:sz="0" w:space="0" w:color="auto"/>
        <w:bottom w:val="none" w:sz="0" w:space="0" w:color="auto"/>
        <w:right w:val="none" w:sz="0" w:space="0" w:color="auto"/>
      </w:divBdr>
    </w:div>
    <w:div w:id="2084444712">
      <w:bodyDiv w:val="1"/>
      <w:marLeft w:val="0"/>
      <w:marRight w:val="0"/>
      <w:marTop w:val="0"/>
      <w:marBottom w:val="0"/>
      <w:divBdr>
        <w:top w:val="none" w:sz="0" w:space="0" w:color="auto"/>
        <w:left w:val="none" w:sz="0" w:space="0" w:color="auto"/>
        <w:bottom w:val="none" w:sz="0" w:space="0" w:color="auto"/>
        <w:right w:val="none" w:sz="0" w:space="0" w:color="auto"/>
      </w:divBdr>
    </w:div>
    <w:div w:id="2107799354">
      <w:bodyDiv w:val="1"/>
      <w:marLeft w:val="0"/>
      <w:marRight w:val="0"/>
      <w:marTop w:val="0"/>
      <w:marBottom w:val="0"/>
      <w:divBdr>
        <w:top w:val="none" w:sz="0" w:space="0" w:color="auto"/>
        <w:left w:val="none" w:sz="0" w:space="0" w:color="auto"/>
        <w:bottom w:val="none" w:sz="0" w:space="0" w:color="auto"/>
        <w:right w:val="none" w:sz="0" w:space="0" w:color="auto"/>
      </w:divBdr>
    </w:div>
    <w:div w:id="2136218323">
      <w:bodyDiv w:val="1"/>
      <w:marLeft w:val="0"/>
      <w:marRight w:val="0"/>
      <w:marTop w:val="0"/>
      <w:marBottom w:val="0"/>
      <w:divBdr>
        <w:top w:val="none" w:sz="0" w:space="0" w:color="auto"/>
        <w:left w:val="none" w:sz="0" w:space="0" w:color="auto"/>
        <w:bottom w:val="none" w:sz="0" w:space="0" w:color="auto"/>
        <w:right w:val="none" w:sz="0" w:space="0" w:color="auto"/>
      </w:divBdr>
    </w:div>
    <w:div w:id="2143964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43D469-EE01-420C-AAB9-409C47EAD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1631</TotalTime>
  <Pages>128</Pages>
  <Words>73406</Words>
  <Characters>396397</Characters>
  <Application>Microsoft Office Word</Application>
  <DocSecurity>0</DocSecurity>
  <Lines>3303</Lines>
  <Paragraphs>937</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468866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 minsky</dc:creator>
  <cp:lastModifiedBy>eduardo minsky</cp:lastModifiedBy>
  <cp:revision>9</cp:revision>
  <dcterms:created xsi:type="dcterms:W3CDTF">2021-06-29T12:30:00Z</dcterms:created>
  <dcterms:modified xsi:type="dcterms:W3CDTF">2022-01-06T15:26:00Z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http://www.zotero.org/styles/ecological-informatics</vt:lpwstr>
  </property>
  <property fmtid="{D5CDD505-2E9C-101B-9397-08002B2CF9AE}" pid="13" name="Mendeley Recent Style Name 5_1">
    <vt:lpwstr>Ecological Informatics</vt:lpwstr>
  </property>
  <property fmtid="{D5CDD505-2E9C-101B-9397-08002B2CF9AE}" pid="14" name="Mendeley Recent Style Id 6_1">
    <vt:lpwstr>http://www.zotero.org/styles/ecological-modelling</vt:lpwstr>
  </property>
  <property fmtid="{D5CDD505-2E9C-101B-9397-08002B2CF9AE}" pid="15" name="Mendeley Recent Style Name 6_1">
    <vt:lpwstr>Ecological Modelling</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6f306b79-4059-36d9-95a2-f5af039d7c1d</vt:lpwstr>
  </property>
  <property fmtid="{D5CDD505-2E9C-101B-9397-08002B2CF9AE}" pid="24" name="Mendeley Citation Style_1">
    <vt:lpwstr>http://www.zotero.org/styles/ecological-informatics</vt:lpwstr>
  </property>
</Properties>
</file>